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EB11" w14:textId="77777777" w:rsidR="00946735" w:rsidRDefault="00946735" w:rsidP="00946735">
      <w:pPr>
        <w:jc w:val="center"/>
        <w:rPr>
          <w:rFonts w:ascii="Times New Roman" w:hAnsi="Times New Roman" w:cs="Times New Roman"/>
          <w:b/>
          <w:bCs/>
          <w:sz w:val="52"/>
          <w:szCs w:val="52"/>
        </w:rPr>
      </w:pPr>
    </w:p>
    <w:p w14:paraId="2B338D41" w14:textId="77777777" w:rsidR="00946735" w:rsidRDefault="00946735" w:rsidP="00946735">
      <w:pPr>
        <w:jc w:val="center"/>
        <w:rPr>
          <w:rFonts w:ascii="Times New Roman" w:hAnsi="Times New Roman" w:cs="Times New Roman"/>
          <w:b/>
          <w:bCs/>
          <w:sz w:val="52"/>
          <w:szCs w:val="52"/>
        </w:rPr>
      </w:pPr>
    </w:p>
    <w:p w14:paraId="78363BFE" w14:textId="77777777" w:rsidR="00946735" w:rsidRDefault="00946735" w:rsidP="00946735">
      <w:pPr>
        <w:jc w:val="center"/>
        <w:rPr>
          <w:rFonts w:ascii="Times New Roman" w:hAnsi="Times New Roman" w:cs="Times New Roman"/>
          <w:b/>
          <w:bCs/>
          <w:sz w:val="52"/>
          <w:szCs w:val="52"/>
        </w:rPr>
      </w:pPr>
    </w:p>
    <w:p w14:paraId="57CFFAFC" w14:textId="77777777" w:rsidR="00946735" w:rsidRDefault="00946735" w:rsidP="00946735">
      <w:pPr>
        <w:jc w:val="center"/>
        <w:rPr>
          <w:rFonts w:ascii="Times New Roman" w:hAnsi="Times New Roman" w:cs="Times New Roman"/>
          <w:b/>
          <w:bCs/>
          <w:sz w:val="52"/>
          <w:szCs w:val="52"/>
        </w:rPr>
      </w:pPr>
    </w:p>
    <w:p w14:paraId="06F154E1" w14:textId="77777777" w:rsidR="00946735" w:rsidRDefault="00946735" w:rsidP="00946735">
      <w:pPr>
        <w:jc w:val="center"/>
        <w:rPr>
          <w:rFonts w:ascii="Times New Roman" w:hAnsi="Times New Roman" w:cs="Times New Roman"/>
          <w:b/>
          <w:bCs/>
          <w:sz w:val="52"/>
          <w:szCs w:val="52"/>
        </w:rPr>
      </w:pPr>
    </w:p>
    <w:p w14:paraId="1EECA9F7" w14:textId="60DC8543" w:rsidR="00946735" w:rsidRPr="00946735" w:rsidRDefault="00946735" w:rsidP="00946735">
      <w:pPr>
        <w:jc w:val="center"/>
        <w:rPr>
          <w:rFonts w:ascii="Times New Roman" w:hAnsi="Times New Roman" w:cs="Times New Roman"/>
          <w:b/>
          <w:bCs/>
          <w:sz w:val="52"/>
          <w:szCs w:val="52"/>
        </w:rPr>
      </w:pPr>
      <w:r w:rsidRPr="00946735">
        <w:rPr>
          <w:rFonts w:ascii="Times New Roman" w:hAnsi="Times New Roman" w:cs="Times New Roman"/>
          <w:b/>
          <w:bCs/>
          <w:sz w:val="52"/>
          <w:szCs w:val="52"/>
        </w:rPr>
        <w:t>CONSTITUTION OF THE MCLENNAN COMMUNITY COLLEGE STUDENT VETERANS OF AMERICA (MCCSVA)</w:t>
      </w:r>
      <w:r w:rsidRPr="00946735">
        <w:rPr>
          <w:rFonts w:ascii="Times New Roman" w:hAnsi="Times New Roman" w:cs="Times New Roman"/>
          <w:b/>
          <w:bCs/>
          <w:sz w:val="52"/>
          <w:szCs w:val="52"/>
        </w:rPr>
        <w:br w:type="page"/>
      </w:r>
    </w:p>
    <w:p w14:paraId="5AEAC693" w14:textId="77777777" w:rsidR="00946735" w:rsidRPr="00946735" w:rsidRDefault="00946735" w:rsidP="00946735">
      <w:pPr>
        <w:rPr>
          <w:rFonts w:ascii="Times New Roman" w:hAnsi="Times New Roman" w:cs="Times New Roman"/>
        </w:rPr>
      </w:pPr>
      <w:r w:rsidRPr="00946735">
        <w:rPr>
          <w:rFonts w:ascii="Times New Roman" w:hAnsi="Times New Roman" w:cs="Times New Roman"/>
          <w:b/>
          <w:bCs/>
        </w:rPr>
        <w:lastRenderedPageBreak/>
        <w:t>ARTICLE I: NAME AND AFFILIATION</w:t>
      </w:r>
    </w:p>
    <w:p w14:paraId="7BD0E558" w14:textId="2F107BAA" w:rsidR="00946735" w:rsidRPr="00946735" w:rsidRDefault="03BE7E06" w:rsidP="00946735">
      <w:pPr>
        <w:rPr>
          <w:rFonts w:ascii="Times New Roman" w:hAnsi="Times New Roman" w:cs="Times New Roman"/>
        </w:rPr>
      </w:pPr>
      <w:r w:rsidRPr="5168BA4D">
        <w:rPr>
          <w:rFonts w:ascii="Times New Roman" w:hAnsi="Times New Roman" w:cs="Times New Roman"/>
          <w:b/>
          <w:bCs/>
        </w:rPr>
        <w:t>Section 1: Name</w:t>
      </w:r>
      <w:r w:rsidR="789C87AB" w:rsidRPr="5168BA4D">
        <w:rPr>
          <w:rFonts w:ascii="Times New Roman" w:hAnsi="Times New Roman" w:cs="Times New Roman"/>
          <w:b/>
          <w:bCs/>
        </w:rPr>
        <w:t>.</w:t>
      </w:r>
      <w:r w:rsidRPr="5168BA4D">
        <w:rPr>
          <w:rFonts w:ascii="Times New Roman" w:hAnsi="Times New Roman" w:cs="Times New Roman"/>
        </w:rPr>
        <w:t xml:space="preserve"> The name of the student organization represented by this constitution is McLennan Community College Student Veterans of America. The acronym representing this shall be MCCSVA.</w:t>
      </w:r>
    </w:p>
    <w:p w14:paraId="397C7A07" w14:textId="1929CBB1" w:rsidR="00946735" w:rsidRPr="00946735" w:rsidRDefault="03BE7E06">
      <w:pPr>
        <w:rPr>
          <w:rFonts w:ascii="Times New Roman" w:hAnsi="Times New Roman" w:cs="Times New Roman"/>
        </w:rPr>
      </w:pPr>
      <w:r w:rsidRPr="5168BA4D">
        <w:rPr>
          <w:rFonts w:ascii="Times New Roman" w:hAnsi="Times New Roman" w:cs="Times New Roman"/>
          <w:b/>
          <w:bCs/>
        </w:rPr>
        <w:t>Section 2: Affiliation</w:t>
      </w:r>
      <w:r w:rsidR="7184BD11" w:rsidRPr="5168BA4D">
        <w:rPr>
          <w:rFonts w:ascii="Times New Roman" w:hAnsi="Times New Roman" w:cs="Times New Roman"/>
          <w:b/>
          <w:bCs/>
        </w:rPr>
        <w:t>.</w:t>
      </w:r>
      <w:r w:rsidRPr="5168BA4D">
        <w:rPr>
          <w:rFonts w:ascii="Times New Roman" w:hAnsi="Times New Roman" w:cs="Times New Roman"/>
        </w:rPr>
        <w:t xml:space="preserve"> This organization is a recognized chapter of the national Student Veterans of America (SVA) organization and operates under the guidance of the McLennan Community College Office of Student Life.</w:t>
      </w:r>
    </w:p>
    <w:p w14:paraId="0434A352" w14:textId="2F5FBD8C" w:rsidR="00946735" w:rsidRPr="00946735" w:rsidRDefault="00946735">
      <w:pPr>
        <w:rPr>
          <w:rFonts w:ascii="Times New Roman" w:hAnsi="Times New Roman" w:cs="Times New Roman"/>
          <w:b/>
          <w:bCs/>
        </w:rPr>
      </w:pPr>
      <w:r w:rsidRPr="00946735">
        <w:rPr>
          <w:rFonts w:ascii="Times New Roman" w:hAnsi="Times New Roman" w:cs="Times New Roman"/>
          <w:b/>
          <w:bCs/>
        </w:rPr>
        <w:t>ARTICLE II: PURPOSE AND GOALS</w:t>
      </w:r>
    </w:p>
    <w:p w14:paraId="366288A7" w14:textId="2E26BC0D" w:rsidR="00946735" w:rsidRPr="00946735" w:rsidRDefault="03BE7E06">
      <w:pPr>
        <w:rPr>
          <w:rFonts w:ascii="Times New Roman" w:hAnsi="Times New Roman" w:cs="Times New Roman"/>
        </w:rPr>
      </w:pPr>
      <w:r w:rsidRPr="5168BA4D">
        <w:rPr>
          <w:rFonts w:ascii="Times New Roman" w:hAnsi="Times New Roman" w:cs="Times New Roman"/>
          <w:b/>
          <w:bCs/>
        </w:rPr>
        <w:t>Section 1: Mission Statement</w:t>
      </w:r>
      <w:r w:rsidR="42B887CE" w:rsidRPr="5168BA4D">
        <w:rPr>
          <w:rFonts w:ascii="Times New Roman" w:hAnsi="Times New Roman" w:cs="Times New Roman"/>
          <w:b/>
          <w:bCs/>
        </w:rPr>
        <w:t>.</w:t>
      </w:r>
      <w:r w:rsidRPr="5168BA4D">
        <w:rPr>
          <w:rFonts w:ascii="Times New Roman" w:hAnsi="Times New Roman" w:cs="Times New Roman"/>
        </w:rPr>
        <w:t xml:space="preserve"> The McLennan Community College Student Veterans of America (MCCSVA) </w:t>
      </w:r>
      <w:bookmarkStart w:id="0" w:name="_Int_1WmXqtd2"/>
      <w:proofErr w:type="gramStart"/>
      <w:r w:rsidRPr="5168BA4D">
        <w:rPr>
          <w:rFonts w:ascii="Times New Roman" w:hAnsi="Times New Roman" w:cs="Times New Roman"/>
        </w:rPr>
        <w:t>is dedicated to providing</w:t>
      </w:r>
      <w:bookmarkEnd w:id="0"/>
      <w:proofErr w:type="gramEnd"/>
      <w:r w:rsidRPr="5168BA4D">
        <w:rPr>
          <w:rFonts w:ascii="Times New Roman" w:hAnsi="Times New Roman" w:cs="Times New Roman"/>
        </w:rPr>
        <w:t xml:space="preserve"> military veterans with the resources, support, and advocacy needed to succeed in higher education and post-graduation life.</w:t>
      </w:r>
    </w:p>
    <w:p w14:paraId="30320E1E" w14:textId="01199E9D" w:rsidR="00946735" w:rsidRPr="00946735" w:rsidRDefault="03BE7E06" w:rsidP="00946735">
      <w:pPr>
        <w:rPr>
          <w:rFonts w:ascii="Times New Roman" w:hAnsi="Times New Roman" w:cs="Times New Roman"/>
        </w:rPr>
      </w:pPr>
      <w:r w:rsidRPr="5168BA4D">
        <w:rPr>
          <w:rFonts w:ascii="Times New Roman" w:hAnsi="Times New Roman" w:cs="Times New Roman"/>
          <w:b/>
          <w:bCs/>
        </w:rPr>
        <w:t>Section 2: Objectives</w:t>
      </w:r>
      <w:r w:rsidR="52357A78" w:rsidRPr="5168BA4D">
        <w:rPr>
          <w:rFonts w:ascii="Times New Roman" w:hAnsi="Times New Roman" w:cs="Times New Roman"/>
          <w:b/>
          <w:bCs/>
        </w:rPr>
        <w:t>.</w:t>
      </w:r>
      <w:r w:rsidRPr="5168BA4D">
        <w:rPr>
          <w:rFonts w:ascii="Times New Roman" w:hAnsi="Times New Roman" w:cs="Times New Roman"/>
        </w:rPr>
        <w:t xml:space="preserve"> The specific goals of MCCSVA shall be:</w:t>
      </w:r>
    </w:p>
    <w:p w14:paraId="38111A2F" w14:textId="26B0D0FA" w:rsidR="00946735" w:rsidRPr="00946735" w:rsidRDefault="00946735" w:rsidP="00946735">
      <w:pPr>
        <w:pStyle w:val="ListParagraph"/>
        <w:numPr>
          <w:ilvl w:val="0"/>
          <w:numId w:val="1"/>
        </w:numPr>
        <w:rPr>
          <w:rFonts w:ascii="Times New Roman" w:hAnsi="Times New Roman" w:cs="Times New Roman"/>
        </w:rPr>
      </w:pPr>
      <w:r w:rsidRPr="00946735">
        <w:rPr>
          <w:rFonts w:ascii="Times New Roman" w:hAnsi="Times New Roman" w:cs="Times New Roman"/>
          <w:b/>
          <w:bCs/>
        </w:rPr>
        <w:t>Community Building:</w:t>
      </w:r>
      <w:r w:rsidRPr="00946735">
        <w:rPr>
          <w:rFonts w:ascii="Times New Roman" w:hAnsi="Times New Roman" w:cs="Times New Roman"/>
        </w:rPr>
        <w:t xml:space="preserve"> To foster a spirit of camaraderie and friendship amongst MCC veterans.</w:t>
      </w:r>
    </w:p>
    <w:p w14:paraId="6EFE024B" w14:textId="55332A1C" w:rsidR="00946735" w:rsidRPr="00946735" w:rsidRDefault="03BE7E06" w:rsidP="00946735">
      <w:pPr>
        <w:pStyle w:val="ListParagraph"/>
        <w:numPr>
          <w:ilvl w:val="0"/>
          <w:numId w:val="1"/>
        </w:numPr>
        <w:rPr>
          <w:rFonts w:ascii="Times New Roman" w:hAnsi="Times New Roman" w:cs="Times New Roman"/>
        </w:rPr>
      </w:pPr>
      <w:r w:rsidRPr="5168BA4D">
        <w:rPr>
          <w:rFonts w:ascii="Times New Roman" w:hAnsi="Times New Roman" w:cs="Times New Roman"/>
          <w:b/>
          <w:bCs/>
        </w:rPr>
        <w:t>Advocacy:</w:t>
      </w:r>
      <w:r w:rsidRPr="5168BA4D">
        <w:rPr>
          <w:rFonts w:ascii="Times New Roman" w:hAnsi="Times New Roman" w:cs="Times New Roman"/>
        </w:rPr>
        <w:t xml:space="preserve"> To promote awareness of veterans' issues and ensure members are informed of </w:t>
      </w:r>
      <w:proofErr w:type="gramStart"/>
      <w:r w:rsidRPr="5168BA4D">
        <w:rPr>
          <w:rFonts w:ascii="Times New Roman" w:hAnsi="Times New Roman" w:cs="Times New Roman"/>
        </w:rPr>
        <w:t>benefits</w:t>
      </w:r>
      <w:r w:rsidR="5047DED0" w:rsidRPr="5168BA4D">
        <w:rPr>
          <w:rFonts w:ascii="Times New Roman" w:hAnsi="Times New Roman" w:cs="Times New Roman"/>
        </w:rPr>
        <w:t>, and</w:t>
      </w:r>
      <w:proofErr w:type="gramEnd"/>
      <w:r w:rsidR="5047DED0" w:rsidRPr="5168BA4D">
        <w:rPr>
          <w:rFonts w:ascii="Times New Roman" w:hAnsi="Times New Roman" w:cs="Times New Roman"/>
        </w:rPr>
        <w:t xml:space="preserve"> </w:t>
      </w:r>
      <w:r w:rsidR="5047DED0" w:rsidRPr="5168BA4D">
        <w:rPr>
          <w:rFonts w:ascii="Times New Roman" w:eastAsia="Aptos" w:hAnsi="Times New Roman" w:cs="Times New Roman"/>
        </w:rPr>
        <w:t>represent the veteran perspective on college governance committees.</w:t>
      </w:r>
    </w:p>
    <w:p w14:paraId="4230C49B" w14:textId="7386FE2D" w:rsidR="00946735" w:rsidRPr="00946735" w:rsidRDefault="03BE7E06" w:rsidP="00946735">
      <w:pPr>
        <w:pStyle w:val="ListParagraph"/>
        <w:numPr>
          <w:ilvl w:val="0"/>
          <w:numId w:val="1"/>
        </w:numPr>
        <w:rPr>
          <w:rFonts w:ascii="Times New Roman" w:hAnsi="Times New Roman" w:cs="Times New Roman"/>
        </w:rPr>
      </w:pPr>
      <w:r w:rsidRPr="5168BA4D">
        <w:rPr>
          <w:rFonts w:ascii="Times New Roman" w:hAnsi="Times New Roman" w:cs="Times New Roman"/>
          <w:b/>
          <w:bCs/>
        </w:rPr>
        <w:t>Campus Integration:</w:t>
      </w:r>
      <w:r w:rsidRPr="5168BA4D">
        <w:rPr>
          <w:rFonts w:ascii="Times New Roman" w:hAnsi="Times New Roman" w:cs="Times New Roman"/>
        </w:rPr>
        <w:t xml:space="preserve"> To assist the college in promoting </w:t>
      </w:r>
      <w:r w:rsidR="263F2CCB" w:rsidRPr="5168BA4D">
        <w:rPr>
          <w:rFonts w:ascii="Times New Roman" w:hAnsi="Times New Roman" w:cs="Times New Roman"/>
        </w:rPr>
        <w:t>veterans'</w:t>
      </w:r>
      <w:r w:rsidRPr="5168BA4D">
        <w:rPr>
          <w:rFonts w:ascii="Times New Roman" w:hAnsi="Times New Roman" w:cs="Times New Roman"/>
        </w:rPr>
        <w:t xml:space="preserve"> programs and enrollment.</w:t>
      </w:r>
    </w:p>
    <w:p w14:paraId="7752F0D7" w14:textId="77777777" w:rsidR="00946735" w:rsidRPr="00946735" w:rsidRDefault="00946735" w:rsidP="00946735">
      <w:pPr>
        <w:pStyle w:val="ListParagraph"/>
        <w:numPr>
          <w:ilvl w:val="0"/>
          <w:numId w:val="1"/>
        </w:numPr>
        <w:rPr>
          <w:rFonts w:ascii="Times New Roman" w:hAnsi="Times New Roman" w:cs="Times New Roman"/>
        </w:rPr>
      </w:pPr>
      <w:r w:rsidRPr="00946735">
        <w:rPr>
          <w:rFonts w:ascii="Times New Roman" w:hAnsi="Times New Roman" w:cs="Times New Roman"/>
          <w:b/>
          <w:bCs/>
        </w:rPr>
        <w:t>Student Success:</w:t>
      </w:r>
      <w:r w:rsidRPr="00946735">
        <w:rPr>
          <w:rFonts w:ascii="Times New Roman" w:hAnsi="Times New Roman" w:cs="Times New Roman"/>
        </w:rPr>
        <w:t xml:space="preserve"> To raise funds for scholarships and support retention initiatives for student veterans.</w:t>
      </w:r>
    </w:p>
    <w:p w14:paraId="587977E2" w14:textId="77777777" w:rsidR="00946735" w:rsidRPr="00946735" w:rsidRDefault="00946735" w:rsidP="00946735">
      <w:pPr>
        <w:pStyle w:val="NormalWeb"/>
      </w:pPr>
      <w:r w:rsidRPr="00946735">
        <w:rPr>
          <w:b/>
          <w:bCs/>
        </w:rPr>
        <w:t>ARTICLE III: MEMBERSHIP</w:t>
      </w:r>
    </w:p>
    <w:p w14:paraId="3C5D6555" w14:textId="7244494B" w:rsidR="00946735" w:rsidRPr="00946735" w:rsidRDefault="03BE7E06" w:rsidP="00946735">
      <w:pPr>
        <w:pStyle w:val="NormalWeb"/>
      </w:pPr>
      <w:r w:rsidRPr="5168BA4D">
        <w:rPr>
          <w:b/>
          <w:bCs/>
        </w:rPr>
        <w:t>Section 1: Eligibility</w:t>
      </w:r>
      <w:r w:rsidR="0867D92B" w:rsidRPr="5168BA4D">
        <w:rPr>
          <w:b/>
          <w:bCs/>
        </w:rPr>
        <w:t>.</w:t>
      </w:r>
      <w:r>
        <w:t xml:space="preserve"> There is no maximum number of members for this organization. Membership is open to any student interested in veteran affairs</w:t>
      </w:r>
      <w:r w:rsidR="1CFDEB0B">
        <w:t xml:space="preserve">, </w:t>
      </w:r>
      <w:r w:rsidR="1CFDEB0B" w:rsidRPr="5168BA4D">
        <w:t>including those attending satellite campuses (e.g., Tarleton State, Texas Tech) via the University Center</w:t>
      </w:r>
      <w:r>
        <w:t>.</w:t>
      </w:r>
    </w:p>
    <w:p w14:paraId="66054AA3" w14:textId="68939491" w:rsidR="00946735" w:rsidRPr="00946735" w:rsidRDefault="03BE7E06" w:rsidP="00946735">
      <w:pPr>
        <w:pStyle w:val="NormalWeb"/>
      </w:pPr>
      <w:r w:rsidRPr="5168BA4D">
        <w:rPr>
          <w:b/>
          <w:bCs/>
        </w:rPr>
        <w:t>Section 2: Structure</w:t>
      </w:r>
      <w:r w:rsidR="04D13DD9" w:rsidRPr="5168BA4D">
        <w:rPr>
          <w:b/>
          <w:bCs/>
        </w:rPr>
        <w:t>.</w:t>
      </w:r>
      <w:r>
        <w:t xml:space="preserve"> The structure of MCCSVA will consist of the Executive Officer Team and the General Membership.</w:t>
      </w:r>
    </w:p>
    <w:p w14:paraId="740D4A78" w14:textId="6203901C" w:rsidR="00F62275" w:rsidRDefault="03BE7E06" w:rsidP="00946735">
      <w:pPr>
        <w:pStyle w:val="NormalWeb"/>
      </w:pPr>
      <w:r w:rsidRPr="5168BA4D">
        <w:rPr>
          <w:b/>
          <w:bCs/>
        </w:rPr>
        <w:t>Section 3: Diversity and Non-Discrimination</w:t>
      </w:r>
      <w:r w:rsidR="3FE57A4E" w:rsidRPr="5168BA4D">
        <w:rPr>
          <w:b/>
          <w:bCs/>
        </w:rPr>
        <w:t>.</w:t>
      </w:r>
      <w:r>
        <w:t xml:space="preserve"> MCCSVA operates as a politically neutral organization focused on the shared experience of military service and academic success. We value merit, personal responsibility, and mutual respect. MCCSVA prohibits discrimination based on race, color, religion, national origin, sex, age, or disability. The organization shall not endorse any specific political ideology, party, or candidate, maintaining a focus solely on the well-being and camaraderie of student veterans.</w:t>
      </w:r>
    </w:p>
    <w:p w14:paraId="02C46FF2" w14:textId="77777777" w:rsidR="00F62275" w:rsidRDefault="00F62275">
      <w:pPr>
        <w:rPr>
          <w:rFonts w:ascii="Times New Roman" w:eastAsia="Times New Roman" w:hAnsi="Times New Roman" w:cs="Times New Roman"/>
          <w:kern w:val="0"/>
          <w14:ligatures w14:val="none"/>
        </w:rPr>
      </w:pPr>
      <w:r>
        <w:br w:type="page"/>
      </w:r>
    </w:p>
    <w:p w14:paraId="3CEED614" w14:textId="59946987" w:rsidR="00946735" w:rsidRPr="00946735" w:rsidRDefault="03BE7E06" w:rsidP="00946735">
      <w:pPr>
        <w:pStyle w:val="NormalWeb"/>
      </w:pPr>
      <w:r w:rsidRPr="5168BA4D">
        <w:rPr>
          <w:b/>
          <w:bCs/>
        </w:rPr>
        <w:lastRenderedPageBreak/>
        <w:t>Section 4: GPA Requirement</w:t>
      </w:r>
      <w:r w:rsidR="6F0897C0" w:rsidRPr="5168BA4D">
        <w:rPr>
          <w:b/>
          <w:bCs/>
        </w:rPr>
        <w:t>.</w:t>
      </w:r>
      <w:r>
        <w:t xml:space="preserve"> The officers and members must meet the following requirements:</w:t>
      </w:r>
    </w:p>
    <w:p w14:paraId="31979A1A" w14:textId="60C2D5FB" w:rsidR="00946735" w:rsidRPr="00946735" w:rsidRDefault="00F62275" w:rsidP="00946735">
      <w:pPr>
        <w:pStyle w:val="NormalWeb"/>
        <w:numPr>
          <w:ilvl w:val="0"/>
          <w:numId w:val="2"/>
        </w:numPr>
      </w:pPr>
      <w:r w:rsidRPr="00F62275">
        <w:t xml:space="preserve">Have a minimum cumulative and semester grade point average (GPA) of </w:t>
      </w:r>
      <w:r w:rsidRPr="00F62275">
        <w:rPr>
          <w:b/>
          <w:bCs/>
        </w:rPr>
        <w:t>2.0</w:t>
      </w:r>
      <w:r w:rsidRPr="00F62275">
        <w:t xml:space="preserve"> and meet that minimum cumulative and semester GPA in the semester immediately prior to the election/appointment, the semester of election/appointment, and semesters during the term of office.</w:t>
      </w:r>
    </w:p>
    <w:p w14:paraId="1FFFB34F" w14:textId="6194E3A9" w:rsidR="00946735" w:rsidRDefault="00A76A40" w:rsidP="00946735">
      <w:pPr>
        <w:pStyle w:val="NormalWeb"/>
        <w:numPr>
          <w:ilvl w:val="0"/>
          <w:numId w:val="2"/>
        </w:numPr>
      </w:pPr>
      <w:proofErr w:type="gramStart"/>
      <w:r w:rsidRPr="00A76A40">
        <w:t>In order for</w:t>
      </w:r>
      <w:proofErr w:type="gramEnd"/>
      <w:r w:rsidRPr="00A76A40">
        <w:t xml:space="preserve"> this provision to be met, at least </w:t>
      </w:r>
      <w:r w:rsidRPr="00A76A40">
        <w:rPr>
          <w:b/>
          <w:bCs/>
        </w:rPr>
        <w:t>six credit hours</w:t>
      </w:r>
      <w:r w:rsidRPr="00A76A40">
        <w:t xml:space="preserve"> must have been taken for the semester under consideration.</w:t>
      </w:r>
    </w:p>
    <w:p w14:paraId="3604E751" w14:textId="06706EC1" w:rsidR="00F62275" w:rsidRPr="00F62275" w:rsidRDefault="00F62275" w:rsidP="00F62275">
      <w:pPr>
        <w:pStyle w:val="ListParagraph"/>
        <w:numPr>
          <w:ilvl w:val="0"/>
          <w:numId w:val="2"/>
        </w:numPr>
        <w:spacing w:after="0" w:line="240" w:lineRule="auto"/>
        <w:rPr>
          <w:rFonts w:ascii="Times New Roman" w:eastAsia="Times New Roman" w:hAnsi="Times New Roman" w:cs="Times New Roman"/>
          <w:kern w:val="0"/>
          <w14:ligatures w14:val="none"/>
        </w:rPr>
      </w:pPr>
      <w:r w:rsidRPr="00F62275">
        <w:rPr>
          <w:rFonts w:ascii="Times New Roman" w:eastAsia="Times New Roman" w:hAnsi="Times New Roman" w:cs="Times New Roman"/>
          <w:kern w:val="0"/>
          <w14:ligatures w14:val="none"/>
        </w:rPr>
        <w:t xml:space="preserve">In one limited circumstance, summer semester hours may be applied to this provision. </w:t>
      </w:r>
      <w:proofErr w:type="gramStart"/>
      <w:r w:rsidRPr="00F62275">
        <w:rPr>
          <w:rFonts w:ascii="Times New Roman" w:eastAsia="Times New Roman" w:hAnsi="Times New Roman" w:cs="Times New Roman"/>
          <w:kern w:val="0"/>
          <w14:ligatures w14:val="none"/>
        </w:rPr>
        <w:t>In order for</w:t>
      </w:r>
      <w:proofErr w:type="gramEnd"/>
      <w:r w:rsidRPr="00F62275">
        <w:rPr>
          <w:rFonts w:ascii="Times New Roman" w:eastAsia="Times New Roman" w:hAnsi="Times New Roman" w:cs="Times New Roman"/>
          <w:kern w:val="0"/>
          <w14:ligatures w14:val="none"/>
        </w:rPr>
        <w:t xml:space="preserve"> summer coursework to qualify toward a grade point ratio prior to election/appointment, at least six credit hours must have been taken </w:t>
      </w:r>
      <w:proofErr w:type="gramStart"/>
      <w:r w:rsidRPr="00F62275">
        <w:rPr>
          <w:rFonts w:ascii="Times New Roman" w:eastAsia="Times New Roman" w:hAnsi="Times New Roman" w:cs="Times New Roman"/>
          <w:kern w:val="0"/>
          <w14:ligatures w14:val="none"/>
        </w:rPr>
        <w:t>during the course of</w:t>
      </w:r>
      <w:proofErr w:type="gramEnd"/>
      <w:r w:rsidRPr="00F62275">
        <w:rPr>
          <w:rFonts w:ascii="Times New Roman" w:eastAsia="Times New Roman" w:hAnsi="Times New Roman" w:cs="Times New Roman"/>
          <w:kern w:val="0"/>
          <w14:ligatures w14:val="none"/>
        </w:rPr>
        <w:t xml:space="preserve"> either the full or two summer session(s).</w:t>
      </w:r>
    </w:p>
    <w:p w14:paraId="4CB44A11" w14:textId="2C7B4640" w:rsidR="00F62275" w:rsidRDefault="00F62275" w:rsidP="00946735">
      <w:pPr>
        <w:pStyle w:val="NormalWeb"/>
      </w:pPr>
      <w:r w:rsidRPr="00F62275">
        <w:rPr>
          <w:b/>
          <w:bCs/>
        </w:rPr>
        <w:t>Section 5:</w:t>
      </w:r>
      <w:r w:rsidRPr="00F62275">
        <w:t xml:space="preserve"> Standing Officers must be in good standing with the </w:t>
      </w:r>
      <w:r w:rsidR="00354DCB">
        <w:t>college</w:t>
      </w:r>
      <w:r w:rsidRPr="00F62275">
        <w:t xml:space="preserve"> and </w:t>
      </w:r>
      <w:proofErr w:type="gramStart"/>
      <w:r w:rsidRPr="00F62275">
        <w:t>enrolled</w:t>
      </w:r>
      <w:proofErr w:type="gramEnd"/>
      <w:r w:rsidRPr="00F62275">
        <w:t>:</w:t>
      </w:r>
    </w:p>
    <w:p w14:paraId="77C043E2" w14:textId="3C2A1BCB" w:rsidR="00F62275" w:rsidRDefault="00F62275" w:rsidP="00F62275">
      <w:pPr>
        <w:pStyle w:val="NormalWeb"/>
        <w:numPr>
          <w:ilvl w:val="0"/>
          <w:numId w:val="10"/>
        </w:numPr>
      </w:pPr>
      <w:r w:rsidRPr="00F62275">
        <w:t>At least half-time (</w:t>
      </w:r>
      <w:r w:rsidR="00DF75F2">
        <w:t xml:space="preserve">minimum six </w:t>
      </w:r>
      <w:r w:rsidRPr="00F62275">
        <w:t>credit hours), if an undergraduate student, during the term of office.</w:t>
      </w:r>
      <w:r w:rsidR="00423698">
        <w:t xml:space="preserve"> </w:t>
      </w:r>
      <w:r w:rsidR="00423698" w:rsidRPr="00423698">
        <w:t xml:space="preserve">Since this is an MCC student organization, University Center (UCEN) students cannot hold </w:t>
      </w:r>
      <w:proofErr w:type="gramStart"/>
      <w:r w:rsidR="00423698" w:rsidRPr="00423698">
        <w:t>officer</w:t>
      </w:r>
      <w:proofErr w:type="gramEnd"/>
      <w:r w:rsidR="00423698" w:rsidRPr="00423698">
        <w:t xml:space="preserve"> positions or vote. They can be active members and participate </w:t>
      </w:r>
      <w:proofErr w:type="gramStart"/>
      <w:r w:rsidR="00423698" w:rsidRPr="00423698">
        <w:t>at</w:t>
      </w:r>
      <w:proofErr w:type="gramEnd"/>
      <w:r w:rsidR="00423698" w:rsidRPr="00423698">
        <w:t xml:space="preserve"> club events, but their membership status is different from MCC students.</w:t>
      </w:r>
    </w:p>
    <w:p w14:paraId="4E395D96" w14:textId="54032C7F" w:rsidR="00F62275" w:rsidRPr="00946735" w:rsidRDefault="00F62275" w:rsidP="00F62275">
      <w:pPr>
        <w:pStyle w:val="NormalWeb"/>
        <w:numPr>
          <w:ilvl w:val="0"/>
          <w:numId w:val="10"/>
        </w:numPr>
      </w:pPr>
      <w:r w:rsidRPr="00F62275">
        <w:t>If an officer does not meet either of the above requirements, they will be placed on a probationary semester.</w:t>
      </w:r>
    </w:p>
    <w:p w14:paraId="0F5DCF3E" w14:textId="4B1A92B4" w:rsidR="00946735" w:rsidRDefault="1BF9F9D6" w:rsidP="00946735">
      <w:pPr>
        <w:pStyle w:val="NormalWeb"/>
      </w:pPr>
      <w:r w:rsidRPr="5168BA4D">
        <w:rPr>
          <w:b/>
          <w:bCs/>
        </w:rPr>
        <w:t>Section 6: Probationary Procedure</w:t>
      </w:r>
      <w:r w:rsidR="550A70FF" w:rsidRPr="5168BA4D">
        <w:rPr>
          <w:b/>
          <w:bCs/>
        </w:rPr>
        <w:t>.</w:t>
      </w:r>
      <w:r>
        <w:t xml:space="preserve"> </w:t>
      </w:r>
      <w:r w:rsidRPr="5168BA4D">
        <w:rPr>
          <w:rStyle w:val="citation-994"/>
          <w:rFonts w:eastAsiaTheme="majorEastAsia"/>
        </w:rPr>
        <w:t>During the probationary semester, the officer can still hold their position but will be required to meet bi-weekly with an advisor to ensure accountability</w:t>
      </w:r>
      <w:r>
        <w:t xml:space="preserve">. </w:t>
      </w:r>
      <w:r w:rsidRPr="5168BA4D">
        <w:rPr>
          <w:rStyle w:val="citation-993"/>
          <w:rFonts w:eastAsiaTheme="majorEastAsia"/>
        </w:rPr>
        <w:t>The officer will also be required to submit a proposal stating how they will ensure their cumulative GPA meets the minimum requirement the following semester</w:t>
      </w:r>
      <w:r w:rsidR="03BE7E06">
        <w:t>.</w:t>
      </w:r>
    </w:p>
    <w:p w14:paraId="1B053A5C" w14:textId="6D77ECE9" w:rsidR="00A25C21" w:rsidRPr="00946735" w:rsidRDefault="00A25C21" w:rsidP="00946735">
      <w:pPr>
        <w:pStyle w:val="NormalWeb"/>
      </w:pPr>
      <w:r>
        <w:rPr>
          <w:b/>
          <w:bCs/>
        </w:rPr>
        <w:t>Section 7: Alumni Membership</w:t>
      </w:r>
      <w:r>
        <w:t xml:space="preserve"> Upon graduation or transfer, active members transition to Alumni Membership. Alumni members are encouraged to attend general meetings, social events, and serve as mentors. However, Alumni members </w:t>
      </w:r>
      <w:r w:rsidRPr="0035104B">
        <w:t>shall not hold executive office, nor shall they hold voting privileges</w:t>
      </w:r>
      <w:r>
        <w:t xml:space="preserve"> on official organization business.</w:t>
      </w:r>
    </w:p>
    <w:p w14:paraId="5E456FD3" w14:textId="77777777" w:rsidR="00946735" w:rsidRDefault="00946735" w:rsidP="00946735">
      <w:pPr>
        <w:pStyle w:val="NormalWeb"/>
      </w:pPr>
      <w:r>
        <w:rPr>
          <w:b/>
          <w:bCs/>
        </w:rPr>
        <w:t>ARTICLE IV: MEMBER DISCIPLINARY PROCEDURE</w:t>
      </w:r>
    </w:p>
    <w:p w14:paraId="28DFE75E" w14:textId="77777777" w:rsidR="00946735" w:rsidRDefault="00946735" w:rsidP="00946735">
      <w:pPr>
        <w:pStyle w:val="NormalWeb"/>
      </w:pPr>
      <w:r>
        <w:rPr>
          <w:b/>
          <w:bCs/>
        </w:rPr>
        <w:t>Section 1: Reasons for Removal</w:t>
      </w:r>
      <w:r>
        <w:t xml:space="preserve"> Any general member or officer of MCCSVA will be subject to disciplinary action if suspected of or found to be in violation of the following:</w:t>
      </w:r>
    </w:p>
    <w:p w14:paraId="30BBC256" w14:textId="56A815D8" w:rsidR="00946735" w:rsidRDefault="00946735" w:rsidP="00946735">
      <w:pPr>
        <w:pStyle w:val="NormalWeb"/>
        <w:numPr>
          <w:ilvl w:val="0"/>
          <w:numId w:val="3"/>
        </w:numPr>
      </w:pPr>
      <w:r>
        <w:rPr>
          <w:b/>
          <w:bCs/>
        </w:rPr>
        <w:t>Attendance Violation:</w:t>
      </w:r>
      <w:r>
        <w:t xml:space="preserve"> Officers are expected to attend all executive and general meetings. Two consecutive unexcused absences by an officer will result in a performance review.</w:t>
      </w:r>
      <w:r w:rsidR="00F62275">
        <w:t xml:space="preserve"> </w:t>
      </w:r>
      <w:r w:rsidR="00F62275" w:rsidRPr="00B67B64">
        <w:t>General members are encouraged but not penalized for attendance.</w:t>
      </w:r>
    </w:p>
    <w:p w14:paraId="2E1B3822" w14:textId="43176157" w:rsidR="00946735" w:rsidRDefault="00946735" w:rsidP="00946735">
      <w:pPr>
        <w:pStyle w:val="NormalWeb"/>
        <w:numPr>
          <w:ilvl w:val="0"/>
          <w:numId w:val="3"/>
        </w:numPr>
      </w:pPr>
      <w:r>
        <w:rPr>
          <w:b/>
          <w:bCs/>
        </w:rPr>
        <w:t>Rules and Regulations Violation:</w:t>
      </w:r>
      <w:r>
        <w:t xml:space="preserve"> </w:t>
      </w:r>
      <w:r w:rsidR="00065CC6" w:rsidRPr="00065CC6">
        <w:t>Failure to comply with college policy and the MCCSVA Constitution will be grounds for disciplinary action, including immediate removal</w:t>
      </w:r>
      <w:r>
        <w:t>.</w:t>
      </w:r>
    </w:p>
    <w:p w14:paraId="6545307D" w14:textId="77777777" w:rsidR="00946735" w:rsidRDefault="00946735" w:rsidP="00946735">
      <w:pPr>
        <w:pStyle w:val="NormalWeb"/>
        <w:numPr>
          <w:ilvl w:val="0"/>
          <w:numId w:val="3"/>
        </w:numPr>
      </w:pPr>
      <w:r>
        <w:rPr>
          <w:b/>
          <w:bCs/>
        </w:rPr>
        <w:t>Conduct Violation:</w:t>
      </w:r>
      <w:r>
        <w:t xml:space="preserve"> Any behavior that brings discredit to the organization, the college, or the reputation of student veterans may result in removal.</w:t>
      </w:r>
    </w:p>
    <w:p w14:paraId="103919DA" w14:textId="37EF40C3" w:rsidR="00946735" w:rsidRDefault="00946735" w:rsidP="00946735">
      <w:pPr>
        <w:pStyle w:val="NormalWeb"/>
      </w:pPr>
      <w:r>
        <w:rPr>
          <w:b/>
          <w:bCs/>
        </w:rPr>
        <w:lastRenderedPageBreak/>
        <w:t xml:space="preserve">Section </w:t>
      </w:r>
      <w:r w:rsidR="00065CC6">
        <w:rPr>
          <w:b/>
          <w:bCs/>
        </w:rPr>
        <w:t>2</w:t>
      </w:r>
      <w:r>
        <w:rPr>
          <w:b/>
          <w:bCs/>
        </w:rPr>
        <w:t>: Process of Removal</w:t>
      </w:r>
    </w:p>
    <w:p w14:paraId="79A18101" w14:textId="01E336A8" w:rsidR="00946735" w:rsidRDefault="00946735" w:rsidP="00946735">
      <w:pPr>
        <w:pStyle w:val="NormalWeb"/>
        <w:numPr>
          <w:ilvl w:val="0"/>
          <w:numId w:val="4"/>
        </w:numPr>
      </w:pPr>
      <w:r>
        <w:rPr>
          <w:b/>
          <w:bCs/>
        </w:rPr>
        <w:t>Notification:</w:t>
      </w:r>
      <w:r>
        <w:t xml:space="preserve"> When a violation occurs, the member in question will receive a notice by email from the President. The </w:t>
      </w:r>
      <w:proofErr w:type="gramStart"/>
      <w:r>
        <w:t>member</w:t>
      </w:r>
      <w:proofErr w:type="gramEnd"/>
      <w:r>
        <w:t xml:space="preserve"> will have 24 hours to respond to </w:t>
      </w:r>
      <w:proofErr w:type="gramStart"/>
      <w:r>
        <w:t>set</w:t>
      </w:r>
      <w:proofErr w:type="gramEnd"/>
      <w:r>
        <w:t xml:space="preserve"> up a meeting time with the </w:t>
      </w:r>
      <w:proofErr w:type="gramStart"/>
      <w:r>
        <w:t>officer</w:t>
      </w:r>
      <w:proofErr w:type="gramEnd"/>
      <w:r>
        <w:t xml:space="preserve"> team.</w:t>
      </w:r>
      <w:r w:rsidR="00661F2F">
        <w:t xml:space="preserve"> </w:t>
      </w:r>
      <w:r w:rsidR="00661F2F" w:rsidRPr="00661F2F">
        <w:t xml:space="preserve">Failure to respond within the 24-hour window, or failure to appear at the scheduled hearing, will result in the forfeiture of the member's right to </w:t>
      </w:r>
      <w:proofErr w:type="gramStart"/>
      <w:r w:rsidR="00661F2F" w:rsidRPr="00661F2F">
        <w:t>defense</w:t>
      </w:r>
      <w:proofErr w:type="gramEnd"/>
      <w:r w:rsidR="00661F2F" w:rsidRPr="00661F2F">
        <w:t xml:space="preserve">. The </w:t>
      </w:r>
      <w:proofErr w:type="gramStart"/>
      <w:r w:rsidR="00661F2F" w:rsidRPr="00661F2F">
        <w:t>officer</w:t>
      </w:r>
      <w:proofErr w:type="gramEnd"/>
      <w:r w:rsidR="00661F2F" w:rsidRPr="00661F2F">
        <w:t xml:space="preserve"> team will then proceed with the review and vote in the member's absence.</w:t>
      </w:r>
    </w:p>
    <w:p w14:paraId="43DF0823" w14:textId="77777777" w:rsidR="00946735" w:rsidRDefault="00946735" w:rsidP="00946735">
      <w:pPr>
        <w:pStyle w:val="NormalWeb"/>
        <w:numPr>
          <w:ilvl w:val="0"/>
          <w:numId w:val="4"/>
        </w:numPr>
      </w:pPr>
      <w:r>
        <w:rPr>
          <w:b/>
          <w:bCs/>
        </w:rPr>
        <w:t>Hearing:</w:t>
      </w:r>
      <w:r>
        <w:t xml:space="preserve"> At this meeting, the violation will be discussed with the member </w:t>
      </w:r>
      <w:proofErr w:type="gramStart"/>
      <w:r>
        <w:t>by</w:t>
      </w:r>
      <w:proofErr w:type="gramEnd"/>
      <w:r>
        <w:t xml:space="preserve"> the officer team before a final decision is made.</w:t>
      </w:r>
    </w:p>
    <w:p w14:paraId="5E47FB75" w14:textId="77777777" w:rsidR="00946735" w:rsidRDefault="00946735" w:rsidP="00946735">
      <w:pPr>
        <w:pStyle w:val="NormalWeb"/>
        <w:numPr>
          <w:ilvl w:val="0"/>
          <w:numId w:val="4"/>
        </w:numPr>
      </w:pPr>
      <w:r>
        <w:rPr>
          <w:b/>
          <w:bCs/>
        </w:rPr>
        <w:t>Decision:</w:t>
      </w:r>
      <w:r>
        <w:t xml:space="preserve"> The officer team will make a final decision by majority vote. Disciplinary actions can include warnings, suspension, or removal from the organization.</w:t>
      </w:r>
    </w:p>
    <w:p w14:paraId="0A86A20E" w14:textId="77777777" w:rsidR="00946735" w:rsidRDefault="00946735" w:rsidP="00946735">
      <w:pPr>
        <w:pStyle w:val="NormalWeb"/>
      </w:pPr>
      <w:r>
        <w:rPr>
          <w:b/>
          <w:bCs/>
        </w:rPr>
        <w:t>ARTICLE V: DUTIES OF OFFICERS</w:t>
      </w:r>
    </w:p>
    <w:p w14:paraId="6A03B1CC" w14:textId="77777777" w:rsidR="00946735" w:rsidRDefault="00946735" w:rsidP="00946735">
      <w:pPr>
        <w:pStyle w:val="NormalWeb"/>
      </w:pPr>
      <w:r>
        <w:rPr>
          <w:b/>
          <w:bCs/>
        </w:rPr>
        <w:t>Section 1: President</w:t>
      </w:r>
      <w:r>
        <w:t xml:space="preserve"> The duties of the President shall be to:</w:t>
      </w:r>
    </w:p>
    <w:p w14:paraId="2AC8E096" w14:textId="77777777" w:rsidR="00946735" w:rsidRDefault="00946735" w:rsidP="00946735">
      <w:pPr>
        <w:pStyle w:val="NormalWeb"/>
        <w:numPr>
          <w:ilvl w:val="0"/>
          <w:numId w:val="5"/>
        </w:numPr>
      </w:pPr>
      <w:r>
        <w:t>Preside over all regular and executive meetings.</w:t>
      </w:r>
    </w:p>
    <w:p w14:paraId="775CAF88" w14:textId="77777777" w:rsidR="00946735" w:rsidRDefault="00946735" w:rsidP="00946735">
      <w:pPr>
        <w:pStyle w:val="NormalWeb"/>
        <w:numPr>
          <w:ilvl w:val="0"/>
          <w:numId w:val="5"/>
        </w:numPr>
      </w:pPr>
      <w:r>
        <w:t>Serve as the official liaison between MCCSVA, the college administration, and the SVA national organization.</w:t>
      </w:r>
    </w:p>
    <w:p w14:paraId="39C6FAD4" w14:textId="77777777" w:rsidR="00946735" w:rsidRDefault="00946735" w:rsidP="00946735">
      <w:pPr>
        <w:pStyle w:val="NormalWeb"/>
        <w:numPr>
          <w:ilvl w:val="0"/>
          <w:numId w:val="5"/>
        </w:numPr>
      </w:pPr>
      <w:r>
        <w:t>Coordinate the overall strategic direction and goals of the chapter.</w:t>
      </w:r>
    </w:p>
    <w:p w14:paraId="21916BC3" w14:textId="77777777" w:rsidR="00946735" w:rsidRDefault="00946735" w:rsidP="00946735">
      <w:pPr>
        <w:pStyle w:val="NormalWeb"/>
      </w:pPr>
      <w:r>
        <w:rPr>
          <w:b/>
          <w:bCs/>
        </w:rPr>
        <w:t>Section 2: Vice President</w:t>
      </w:r>
      <w:r>
        <w:t xml:space="preserve"> The duties of the Vice President shall be to:</w:t>
      </w:r>
    </w:p>
    <w:p w14:paraId="62DFDC06" w14:textId="77777777" w:rsidR="00946735" w:rsidRDefault="00946735" w:rsidP="00946735">
      <w:pPr>
        <w:pStyle w:val="NormalWeb"/>
        <w:numPr>
          <w:ilvl w:val="0"/>
          <w:numId w:val="6"/>
        </w:numPr>
      </w:pPr>
      <w:r>
        <w:t>Assist the President and preside over meetings in their absence.</w:t>
      </w:r>
    </w:p>
    <w:p w14:paraId="4108B742" w14:textId="77777777" w:rsidR="00946735" w:rsidRDefault="00946735" w:rsidP="00946735">
      <w:pPr>
        <w:pStyle w:val="NormalWeb"/>
        <w:numPr>
          <w:ilvl w:val="0"/>
          <w:numId w:val="6"/>
        </w:numPr>
      </w:pPr>
      <w:r>
        <w:t>Coordinate recruitment efforts and oversee the selection of new members.</w:t>
      </w:r>
    </w:p>
    <w:p w14:paraId="066B3A18" w14:textId="77777777" w:rsidR="00946735" w:rsidRDefault="00946735" w:rsidP="00946735">
      <w:pPr>
        <w:pStyle w:val="NormalWeb"/>
      </w:pPr>
      <w:r>
        <w:rPr>
          <w:b/>
          <w:bCs/>
        </w:rPr>
        <w:t>Section 3: Secretary</w:t>
      </w:r>
      <w:r>
        <w:t xml:space="preserve"> The duties of the Secretary shall be to:</w:t>
      </w:r>
    </w:p>
    <w:p w14:paraId="5AA05966" w14:textId="77777777" w:rsidR="00946735" w:rsidRDefault="00946735" w:rsidP="00946735">
      <w:pPr>
        <w:pStyle w:val="NormalWeb"/>
        <w:numPr>
          <w:ilvl w:val="0"/>
          <w:numId w:val="7"/>
        </w:numPr>
      </w:pPr>
      <w:r>
        <w:t>Record minutes at all business and executive meetings.</w:t>
      </w:r>
    </w:p>
    <w:p w14:paraId="54927E1D" w14:textId="77777777" w:rsidR="00946735" w:rsidRDefault="00946735" w:rsidP="00946735">
      <w:pPr>
        <w:pStyle w:val="NormalWeb"/>
        <w:numPr>
          <w:ilvl w:val="0"/>
          <w:numId w:val="7"/>
        </w:numPr>
      </w:pPr>
      <w:r>
        <w:t>Maintain the official membership roster and attendance records.</w:t>
      </w:r>
    </w:p>
    <w:p w14:paraId="12FCF322" w14:textId="77777777" w:rsidR="00946735" w:rsidRDefault="00946735" w:rsidP="00946735">
      <w:pPr>
        <w:pStyle w:val="NormalWeb"/>
        <w:numPr>
          <w:ilvl w:val="0"/>
          <w:numId w:val="7"/>
        </w:numPr>
      </w:pPr>
      <w:r>
        <w:t>Manage chapter correspondence.</w:t>
      </w:r>
    </w:p>
    <w:p w14:paraId="0D08159A" w14:textId="153A6F68" w:rsidR="00946735" w:rsidRDefault="00946735" w:rsidP="00946735">
      <w:pPr>
        <w:pStyle w:val="NormalWeb"/>
      </w:pPr>
      <w:r>
        <w:rPr>
          <w:b/>
          <w:bCs/>
        </w:rPr>
        <w:t>Section 4: Treasurer</w:t>
      </w:r>
      <w:r>
        <w:t xml:space="preserve"> The duties of the Treasurer</w:t>
      </w:r>
      <w:r w:rsidR="00F3166A">
        <w:t>, with the assistance of the Advisor,</w:t>
      </w:r>
      <w:r>
        <w:t xml:space="preserve"> shall be to:</w:t>
      </w:r>
    </w:p>
    <w:p w14:paraId="0A317BE8" w14:textId="77777777" w:rsidR="00946735" w:rsidRDefault="00946735" w:rsidP="00946735">
      <w:pPr>
        <w:pStyle w:val="NormalWeb"/>
        <w:numPr>
          <w:ilvl w:val="0"/>
          <w:numId w:val="8"/>
        </w:numPr>
      </w:pPr>
      <w:r>
        <w:t>Collect dues (if applicable) and pay bills.</w:t>
      </w:r>
    </w:p>
    <w:p w14:paraId="276B2749" w14:textId="77777777" w:rsidR="00946735" w:rsidRDefault="00946735" w:rsidP="00946735">
      <w:pPr>
        <w:pStyle w:val="NormalWeb"/>
        <w:numPr>
          <w:ilvl w:val="0"/>
          <w:numId w:val="8"/>
        </w:numPr>
      </w:pPr>
      <w:r>
        <w:t>Oversee all monetary transactions including fundraising and social activities.</w:t>
      </w:r>
    </w:p>
    <w:p w14:paraId="54CED13E" w14:textId="2B48F053" w:rsidR="008C16C0" w:rsidRDefault="00946735" w:rsidP="00946735">
      <w:pPr>
        <w:pStyle w:val="NormalWeb"/>
        <w:numPr>
          <w:ilvl w:val="0"/>
          <w:numId w:val="8"/>
        </w:numPr>
      </w:pPr>
      <w:r>
        <w:t>Prepare and maintain the annual budget.</w:t>
      </w:r>
    </w:p>
    <w:p w14:paraId="4DD2CE80" w14:textId="1D70BD49" w:rsidR="00946735" w:rsidRPr="008C16C0" w:rsidRDefault="008C16C0" w:rsidP="008C16C0">
      <w:pPr>
        <w:rPr>
          <w:rFonts w:ascii="Times New Roman" w:eastAsia="Times New Roman" w:hAnsi="Times New Roman" w:cs="Times New Roman"/>
          <w:kern w:val="0"/>
          <w14:ligatures w14:val="none"/>
        </w:rPr>
      </w:pPr>
      <w:r>
        <w:br w:type="page"/>
      </w:r>
    </w:p>
    <w:p w14:paraId="1D3E1A6E" w14:textId="77777777" w:rsidR="00946735" w:rsidRDefault="00946735" w:rsidP="00946735">
      <w:pPr>
        <w:pStyle w:val="NormalWeb"/>
      </w:pPr>
      <w:r>
        <w:rPr>
          <w:b/>
          <w:bCs/>
        </w:rPr>
        <w:lastRenderedPageBreak/>
        <w:t>ARTICLE VI: ELECTIONS</w:t>
      </w:r>
    </w:p>
    <w:p w14:paraId="7288BECE" w14:textId="77777777" w:rsidR="00946735" w:rsidRDefault="00946735" w:rsidP="00946735">
      <w:pPr>
        <w:pStyle w:val="NormalWeb"/>
      </w:pPr>
      <w:r>
        <w:rPr>
          <w:b/>
          <w:bCs/>
        </w:rPr>
        <w:t>Section 1: Terms of Office</w:t>
      </w:r>
      <w:r>
        <w:t xml:space="preserve"> </w:t>
      </w:r>
      <w:proofErr w:type="gramStart"/>
      <w:r>
        <w:t>Officers shall</w:t>
      </w:r>
      <w:proofErr w:type="gramEnd"/>
      <w:r>
        <w:t xml:space="preserve"> serve for one academic year, from May 1 to April 30.</w:t>
      </w:r>
    </w:p>
    <w:p w14:paraId="030CE4AB" w14:textId="77777777" w:rsidR="00946735" w:rsidRDefault="00946735" w:rsidP="00946735">
      <w:pPr>
        <w:pStyle w:val="NormalWeb"/>
      </w:pPr>
      <w:r>
        <w:rPr>
          <w:b/>
          <w:bCs/>
        </w:rPr>
        <w:t>Section 2: Election Process</w:t>
      </w:r>
    </w:p>
    <w:p w14:paraId="20AD231A" w14:textId="77777777" w:rsidR="00946735" w:rsidRDefault="00946735" w:rsidP="00946735">
      <w:pPr>
        <w:pStyle w:val="NormalWeb"/>
        <w:numPr>
          <w:ilvl w:val="0"/>
          <w:numId w:val="9"/>
        </w:numPr>
      </w:pPr>
      <w:r>
        <w:rPr>
          <w:b/>
          <w:bCs/>
        </w:rPr>
        <w:t>Nominations:</w:t>
      </w:r>
      <w:r>
        <w:t xml:space="preserve"> Nominations for office may be made by any member in good standing during the designated election meeting.</w:t>
      </w:r>
    </w:p>
    <w:p w14:paraId="2D287204" w14:textId="77777777" w:rsidR="00946735" w:rsidRDefault="00946735" w:rsidP="00946735">
      <w:pPr>
        <w:pStyle w:val="NormalWeb"/>
        <w:numPr>
          <w:ilvl w:val="0"/>
          <w:numId w:val="9"/>
        </w:numPr>
      </w:pPr>
      <w:r>
        <w:rPr>
          <w:b/>
          <w:bCs/>
        </w:rPr>
        <w:t>Voting:</w:t>
      </w:r>
      <w:r>
        <w:t xml:space="preserve"> Elections shall be held at the first regular meeting in April. Voting shall be by secret ballot and require a simple majority of voting members present.</w:t>
      </w:r>
    </w:p>
    <w:p w14:paraId="03AADE92" w14:textId="77777777" w:rsidR="00946735" w:rsidRDefault="00946735" w:rsidP="00946735">
      <w:pPr>
        <w:pStyle w:val="NormalWeb"/>
        <w:numPr>
          <w:ilvl w:val="0"/>
          <w:numId w:val="9"/>
        </w:numPr>
      </w:pPr>
      <w:r>
        <w:rPr>
          <w:b/>
          <w:bCs/>
        </w:rPr>
        <w:t>Transition:</w:t>
      </w:r>
      <w:r>
        <w:t xml:space="preserve"> Newly elected officers shall assume responsibility at the meeting following the election.</w:t>
      </w:r>
    </w:p>
    <w:p w14:paraId="4D2935B8" w14:textId="19FA9DBF" w:rsidR="00946735" w:rsidRDefault="00946735" w:rsidP="00946735">
      <w:pPr>
        <w:pStyle w:val="NormalWeb"/>
      </w:pPr>
      <w:r>
        <w:rPr>
          <w:b/>
          <w:bCs/>
        </w:rPr>
        <w:t>Section 3: Removal of Officers</w:t>
      </w:r>
      <w:r w:rsidR="00661F2F">
        <w:rPr>
          <w:b/>
          <w:bCs/>
        </w:rPr>
        <w:t>.</w:t>
      </w:r>
      <w:r>
        <w:t xml:space="preserve"> An officer failing to maintain membership in good standing, or failing to execute their duties, may be removed by a 2/3 vote of the general membership present at a regularly scheduled meeting.</w:t>
      </w:r>
    </w:p>
    <w:p w14:paraId="40FEB3E7" w14:textId="3BFAA78D" w:rsidR="00946735" w:rsidRDefault="00946735" w:rsidP="00946735">
      <w:pPr>
        <w:pStyle w:val="NormalWeb"/>
      </w:pPr>
      <w:r>
        <w:rPr>
          <w:b/>
          <w:bCs/>
        </w:rPr>
        <w:t>Section 4: Vacancies</w:t>
      </w:r>
      <w:r w:rsidR="00661F2F">
        <w:rPr>
          <w:b/>
          <w:bCs/>
        </w:rPr>
        <w:t>.</w:t>
      </w:r>
      <w:r>
        <w:t xml:space="preserve"> Vacancies of offices shall be filled by appointment by the remaining Executive Officers until the next scheduled election.</w:t>
      </w:r>
    </w:p>
    <w:p w14:paraId="06487984" w14:textId="77777777" w:rsidR="00946735" w:rsidRDefault="00946735" w:rsidP="00946735">
      <w:pPr>
        <w:pStyle w:val="NormalWeb"/>
      </w:pPr>
      <w:r>
        <w:rPr>
          <w:b/>
          <w:bCs/>
        </w:rPr>
        <w:t>ARTICLE VII: ADVISOR EXPECTATIONS</w:t>
      </w:r>
    </w:p>
    <w:p w14:paraId="256A7334" w14:textId="43762183" w:rsidR="00946735" w:rsidRDefault="00946735" w:rsidP="00946735">
      <w:pPr>
        <w:pStyle w:val="NormalWeb"/>
      </w:pPr>
      <w:r>
        <w:rPr>
          <w:b/>
          <w:bCs/>
        </w:rPr>
        <w:t>Section 1: Role</w:t>
      </w:r>
      <w:r>
        <w:t xml:space="preserve"> </w:t>
      </w:r>
      <w:r w:rsidR="0077128D" w:rsidRPr="0077128D">
        <w:t xml:space="preserve">The advisor(s) should be a mentor to MCCSVA and be active in the functions of the organization to the best of their ability. The primary and secondary </w:t>
      </w:r>
      <w:proofErr w:type="gramStart"/>
      <w:r w:rsidR="0077128D" w:rsidRPr="0077128D">
        <w:t>advisor</w:t>
      </w:r>
      <w:proofErr w:type="gramEnd"/>
      <w:r w:rsidR="0077128D" w:rsidRPr="0077128D">
        <w:t xml:space="preserve"> will be selected from willing MCC faculty/staff members. It is the responsibility of the students within the organization to find a replacement if a willing faculty/staff advisor cannot be identified. Failure to have an advisor for a club will result in the club falling into inactive status until a new advisor can take over. During that time, any club events will </w:t>
      </w:r>
      <w:proofErr w:type="gramStart"/>
      <w:r w:rsidR="0077128D" w:rsidRPr="0077128D">
        <w:t>be put on hold</w:t>
      </w:r>
      <w:proofErr w:type="gramEnd"/>
      <w:r w:rsidR="0077128D" w:rsidRPr="0077128D">
        <w:t xml:space="preserve"> or canceled.</w:t>
      </w:r>
    </w:p>
    <w:p w14:paraId="7FD258D8" w14:textId="4E61DEAC" w:rsidR="00946735" w:rsidRDefault="00946735" w:rsidP="00946735">
      <w:pPr>
        <w:pStyle w:val="NormalWeb"/>
      </w:pPr>
      <w:r>
        <w:rPr>
          <w:b/>
          <w:bCs/>
        </w:rPr>
        <w:t>Section 2: Duties</w:t>
      </w:r>
      <w:r>
        <w:t xml:space="preserve"> </w:t>
      </w:r>
      <w:r w:rsidR="00D71FDC" w:rsidRPr="00D71FDC">
        <w:t xml:space="preserve">He or she will maintain the logistical support of MCCSVA by providing necessary signatures and documents to the Student Life Office. The other duties of the advisor are to be the college representative and ensure that the student organization </w:t>
      </w:r>
      <w:proofErr w:type="gramStart"/>
      <w:r w:rsidR="00D71FDC" w:rsidRPr="00D71FDC">
        <w:t>stays in alignment</w:t>
      </w:r>
      <w:proofErr w:type="gramEnd"/>
      <w:r w:rsidR="00D71FDC" w:rsidRPr="00D71FDC">
        <w:t xml:space="preserve"> with college policy.</w:t>
      </w:r>
    </w:p>
    <w:p w14:paraId="43A75732" w14:textId="77777777" w:rsidR="00946735" w:rsidRDefault="00946735" w:rsidP="00946735">
      <w:pPr>
        <w:pStyle w:val="NormalWeb"/>
      </w:pPr>
      <w:r>
        <w:rPr>
          <w:b/>
          <w:bCs/>
        </w:rPr>
        <w:t>ARTICLE VIII: FINANCES</w:t>
      </w:r>
    </w:p>
    <w:p w14:paraId="05C8F568" w14:textId="77777777" w:rsidR="00946735" w:rsidRDefault="00946735" w:rsidP="00946735">
      <w:pPr>
        <w:pStyle w:val="NormalWeb"/>
      </w:pPr>
      <w:r>
        <w:rPr>
          <w:b/>
          <w:bCs/>
        </w:rPr>
        <w:t>Section 1: Dues</w:t>
      </w:r>
      <w:r>
        <w:t xml:space="preserve"> Membership dues (if applicable) for all members and officers are determined by the officers prior to the beginning of each academic year.</w:t>
      </w:r>
    </w:p>
    <w:p w14:paraId="097B3AE6" w14:textId="77777777" w:rsidR="00946735" w:rsidRDefault="00946735" w:rsidP="00946735">
      <w:pPr>
        <w:pStyle w:val="NormalWeb"/>
      </w:pPr>
      <w:r>
        <w:rPr>
          <w:b/>
          <w:bCs/>
        </w:rPr>
        <w:t>Section 2: Management</w:t>
      </w:r>
      <w:r>
        <w:t xml:space="preserve"> Funds will be used for the operation of MCCSVA as directed by a majority vote of the voting members. </w:t>
      </w:r>
      <w:r>
        <w:rPr>
          <w:rStyle w:val="citation-767"/>
          <w:rFonts w:eastAsiaTheme="majorEastAsia"/>
        </w:rPr>
        <w:t>All finances shall be handled in accordance with the established MCC Policy and Procedure G-XXIV-b</w:t>
      </w:r>
      <w:r>
        <w:t>.</w:t>
      </w:r>
    </w:p>
    <w:p w14:paraId="06A009BF" w14:textId="3259FB11" w:rsidR="00E73AAA" w:rsidRDefault="00F62275" w:rsidP="00946735">
      <w:pPr>
        <w:pStyle w:val="NormalWeb"/>
      </w:pPr>
      <w:r w:rsidRPr="00F62275">
        <w:rPr>
          <w:b/>
          <w:bCs/>
        </w:rPr>
        <w:t>Section 3: Dissolution</w:t>
      </w:r>
      <w:r w:rsidRPr="00F62275">
        <w:t xml:space="preserve"> In the event of loss of organization recognition, any funds remaining in the organization’s account shall be forfeited in accordance with the established MCC Policy and Procedure G-XXIV-c.</w:t>
      </w:r>
    </w:p>
    <w:p w14:paraId="4688CCF1" w14:textId="77777777" w:rsidR="00F62275" w:rsidRPr="00F62275" w:rsidRDefault="00F62275" w:rsidP="00F62275">
      <w:pPr>
        <w:pStyle w:val="NormalWeb"/>
      </w:pPr>
      <w:r w:rsidRPr="00F62275">
        <w:rPr>
          <w:b/>
          <w:bCs/>
        </w:rPr>
        <w:lastRenderedPageBreak/>
        <w:t>ARTICLE IX: ACTIVE STATUS</w:t>
      </w:r>
    </w:p>
    <w:p w14:paraId="092B0FCC" w14:textId="66ADE874" w:rsidR="00661F2F" w:rsidRDefault="00F62275" w:rsidP="00F62275">
      <w:pPr>
        <w:pStyle w:val="NormalWeb"/>
      </w:pPr>
      <w:proofErr w:type="gramStart"/>
      <w:r w:rsidRPr="00F62275">
        <w:t>In order to</w:t>
      </w:r>
      <w:proofErr w:type="gramEnd"/>
      <w:r w:rsidRPr="00F62275">
        <w:t xml:space="preserve"> maintain active status, the organization agrees to abide by those rules and regulations of MCC which pertain to all student organizations as outlined in the Highlander Guide and the MCC Policies and Procedures.</w:t>
      </w:r>
    </w:p>
    <w:p w14:paraId="64FDC8DD" w14:textId="77777777" w:rsidR="00661F2F" w:rsidRPr="00661F2F" w:rsidRDefault="00661F2F" w:rsidP="00661F2F">
      <w:pPr>
        <w:pStyle w:val="NormalWeb"/>
      </w:pPr>
      <w:r w:rsidRPr="00661F2F">
        <w:rPr>
          <w:b/>
          <w:bCs/>
        </w:rPr>
        <w:t>ARTICLE X: PARLIAMENTARY PROCEDURES</w:t>
      </w:r>
    </w:p>
    <w:p w14:paraId="770FBD58" w14:textId="77777777" w:rsidR="00661F2F" w:rsidRPr="00661F2F" w:rsidRDefault="00661F2F" w:rsidP="00661F2F">
      <w:pPr>
        <w:pStyle w:val="NormalWeb"/>
      </w:pPr>
      <w:r w:rsidRPr="00661F2F">
        <w:t>Robert’s Rules of Order (Revised) shall be the parliamentary authority of this organization. Should Robert’s Rules of Order conflict with this Constitution, this constitution takes priority.</w:t>
      </w:r>
    </w:p>
    <w:p w14:paraId="5C445830" w14:textId="77777777" w:rsidR="00661F2F" w:rsidRPr="00661F2F" w:rsidRDefault="00661F2F" w:rsidP="00661F2F">
      <w:pPr>
        <w:pStyle w:val="NormalWeb"/>
      </w:pPr>
      <w:r w:rsidRPr="00661F2F">
        <w:rPr>
          <w:b/>
          <w:bCs/>
        </w:rPr>
        <w:t>ARTICLE XI: AMENDMENTS</w:t>
      </w:r>
    </w:p>
    <w:p w14:paraId="44F81ACE" w14:textId="77777777" w:rsidR="00661F2F" w:rsidRPr="00661F2F" w:rsidRDefault="00661F2F" w:rsidP="00661F2F">
      <w:pPr>
        <w:pStyle w:val="NormalWeb"/>
      </w:pPr>
      <w:r w:rsidRPr="00661F2F">
        <w:rPr>
          <w:b/>
          <w:bCs/>
        </w:rPr>
        <w:t>Section 1: Process</w:t>
      </w:r>
      <w:r w:rsidRPr="00661F2F">
        <w:t xml:space="preserve"> This constitution may be amended at any time by majority vote of the MCCSVA officer team, subject to the approval of the Student Life Office.</w:t>
      </w:r>
    </w:p>
    <w:p w14:paraId="2647A2FB" w14:textId="2D8EEC16" w:rsidR="00661F2F" w:rsidRDefault="00661F2F" w:rsidP="00946735">
      <w:pPr>
        <w:pStyle w:val="NormalWeb"/>
      </w:pPr>
      <w:r w:rsidRPr="00661F2F">
        <w:rPr>
          <w:b/>
          <w:bCs/>
        </w:rPr>
        <w:t>Section 2: Annual Review</w:t>
      </w:r>
      <w:r w:rsidRPr="00661F2F">
        <w:t xml:space="preserve"> MCCSVA officer team shall review this constitution annually or as deemed necessary. This constitution shall also be reviewed annually by a representative of the Student Life Office as a condition of the recognition process.</w:t>
      </w:r>
    </w:p>
    <w:p w14:paraId="5F03DA69" w14:textId="77777777" w:rsidR="00661F2F" w:rsidRDefault="00661F2F">
      <w:pPr>
        <w:rPr>
          <w:rFonts w:ascii="Times New Roman" w:eastAsia="Times New Roman" w:hAnsi="Times New Roman" w:cs="Times New Roman"/>
          <w:kern w:val="0"/>
          <w14:ligatures w14:val="none"/>
        </w:rPr>
      </w:pPr>
      <w:r>
        <w:br w:type="page"/>
      </w:r>
    </w:p>
    <w:p w14:paraId="2CF87124" w14:textId="77777777" w:rsidR="00661F2F" w:rsidRPr="00661F2F" w:rsidRDefault="00661F2F" w:rsidP="00661F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1F2F">
        <w:rPr>
          <w:rFonts w:ascii="Times New Roman" w:eastAsia="Times New Roman" w:hAnsi="Times New Roman" w:cs="Times New Roman"/>
          <w:b/>
          <w:bCs/>
          <w:kern w:val="0"/>
          <w:sz w:val="27"/>
          <w:szCs w:val="27"/>
          <w14:ligatures w14:val="none"/>
        </w:rPr>
        <w:lastRenderedPageBreak/>
        <w:t>SIGNATURE PAGE</w:t>
      </w:r>
    </w:p>
    <w:p w14:paraId="521944CC"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b/>
          <w:bCs/>
          <w:kern w:val="0"/>
          <w14:ligatures w14:val="none"/>
        </w:rPr>
        <w:t>Adoption of Constitution</w:t>
      </w:r>
    </w:p>
    <w:p w14:paraId="2E713455"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We, the undersigned, serving as the Executive Officer Team and Advisors of the McLennan Community College Student Veterans of America (MCCSVA), do hereby ratify and adopt this Constitution on this _______ day of ____________, 20___.</w:t>
      </w:r>
    </w:p>
    <w:p w14:paraId="47F15BC6"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b/>
          <w:bCs/>
          <w:kern w:val="0"/>
          <w14:ligatures w14:val="none"/>
        </w:rPr>
        <w:t>Executive Officers:</w:t>
      </w:r>
    </w:p>
    <w:p w14:paraId="115A8BEE"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President Signature</w:t>
      </w:r>
    </w:p>
    <w:p w14:paraId="59B6EA7F"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President Printed Name</w:t>
      </w:r>
    </w:p>
    <w:p w14:paraId="594EFD73"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Vice President Signature</w:t>
      </w:r>
    </w:p>
    <w:p w14:paraId="465E1385"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Vice President Printed Name</w:t>
      </w:r>
    </w:p>
    <w:p w14:paraId="221FC0FE"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Secretary Signature</w:t>
      </w:r>
    </w:p>
    <w:p w14:paraId="373B846D"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Secretary Printed Name</w:t>
      </w:r>
    </w:p>
    <w:p w14:paraId="01540D43"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Treasurer Signature</w:t>
      </w:r>
    </w:p>
    <w:p w14:paraId="108D77A5"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Treasurer Printed Name</w:t>
      </w:r>
    </w:p>
    <w:p w14:paraId="1E33A02E"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b/>
          <w:bCs/>
          <w:kern w:val="0"/>
          <w14:ligatures w14:val="none"/>
        </w:rPr>
        <w:t>Advisors:</w:t>
      </w:r>
    </w:p>
    <w:p w14:paraId="3D94BC45"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Primary Advisor Signature</w:t>
      </w:r>
    </w:p>
    <w:p w14:paraId="0E078411"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Primary Advisor Printed Name</w:t>
      </w:r>
    </w:p>
    <w:p w14:paraId="516225A4"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Secondary Advisor Signature</w:t>
      </w:r>
    </w:p>
    <w:p w14:paraId="3D4AD786"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Secondary Advisor Printed Name</w:t>
      </w:r>
    </w:p>
    <w:p w14:paraId="7B3B0C70"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b/>
          <w:bCs/>
          <w:kern w:val="0"/>
          <w14:ligatures w14:val="none"/>
        </w:rPr>
        <w:t>Office of Student Life:</w:t>
      </w:r>
    </w:p>
    <w:p w14:paraId="23591FF2"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Student Life Representative Signature</w:t>
      </w:r>
    </w:p>
    <w:p w14:paraId="2D2B591D" w14:textId="77777777" w:rsidR="00661F2F" w:rsidRPr="00661F2F" w:rsidRDefault="00661F2F" w:rsidP="00661F2F">
      <w:pPr>
        <w:spacing w:before="100" w:beforeAutospacing="1" w:after="100" w:afterAutospacing="1" w:line="240" w:lineRule="auto"/>
        <w:rPr>
          <w:rFonts w:ascii="Times New Roman" w:eastAsia="Times New Roman" w:hAnsi="Times New Roman" w:cs="Times New Roman"/>
          <w:kern w:val="0"/>
          <w14:ligatures w14:val="none"/>
        </w:rPr>
      </w:pPr>
      <w:r w:rsidRPr="00661F2F">
        <w:rPr>
          <w:rFonts w:ascii="Times New Roman" w:eastAsia="Times New Roman" w:hAnsi="Times New Roman" w:cs="Times New Roman"/>
          <w:kern w:val="0"/>
          <w14:ligatures w14:val="none"/>
        </w:rPr>
        <w:t xml:space="preserve">_________________________________ </w:t>
      </w:r>
      <w:r w:rsidRPr="00661F2F">
        <w:rPr>
          <w:rFonts w:ascii="Times New Roman" w:eastAsia="Times New Roman" w:hAnsi="Times New Roman" w:cs="Times New Roman"/>
          <w:b/>
          <w:bCs/>
          <w:kern w:val="0"/>
          <w14:ligatures w14:val="none"/>
        </w:rPr>
        <w:t>Date Received</w:t>
      </w:r>
    </w:p>
    <w:p w14:paraId="563E42A1" w14:textId="77777777" w:rsidR="00F62275" w:rsidRPr="00946735" w:rsidRDefault="00F62275" w:rsidP="00661F2F">
      <w:pPr>
        <w:spacing w:before="100" w:beforeAutospacing="1" w:after="100" w:afterAutospacing="1" w:line="240" w:lineRule="auto"/>
        <w:outlineLvl w:val="2"/>
        <w:rPr>
          <w:rFonts w:ascii="Times New Roman" w:hAnsi="Times New Roman" w:cs="Times New Roman"/>
        </w:rPr>
      </w:pPr>
    </w:p>
    <w:sectPr w:rsidR="00F62275" w:rsidRPr="00946735" w:rsidSect="00254C6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1WmXqtd2" int2:invalidationBookmarkName="" int2:hashCode="nAqJ5jL5uJ0dCS" int2:id="aI1r827U">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122"/>
    <w:multiLevelType w:val="multilevel"/>
    <w:tmpl w:val="556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1131"/>
    <w:multiLevelType w:val="multilevel"/>
    <w:tmpl w:val="81B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24DD"/>
    <w:multiLevelType w:val="hybridMultilevel"/>
    <w:tmpl w:val="D766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153FE"/>
    <w:multiLevelType w:val="multilevel"/>
    <w:tmpl w:val="FF5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422D8"/>
    <w:multiLevelType w:val="multilevel"/>
    <w:tmpl w:val="076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1FA1"/>
    <w:multiLevelType w:val="multilevel"/>
    <w:tmpl w:val="358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46EC"/>
    <w:multiLevelType w:val="hybridMultilevel"/>
    <w:tmpl w:val="0126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453FD"/>
    <w:multiLevelType w:val="multilevel"/>
    <w:tmpl w:val="AFB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95182"/>
    <w:multiLevelType w:val="multilevel"/>
    <w:tmpl w:val="6D6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B1CB8"/>
    <w:multiLevelType w:val="multilevel"/>
    <w:tmpl w:val="E64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857656">
    <w:abstractNumId w:val="6"/>
  </w:num>
  <w:num w:numId="2" w16cid:durableId="300161764">
    <w:abstractNumId w:val="3"/>
  </w:num>
  <w:num w:numId="3" w16cid:durableId="1589539542">
    <w:abstractNumId w:val="8"/>
  </w:num>
  <w:num w:numId="4" w16cid:durableId="797144035">
    <w:abstractNumId w:val="5"/>
  </w:num>
  <w:num w:numId="5" w16cid:durableId="1202012663">
    <w:abstractNumId w:val="4"/>
  </w:num>
  <w:num w:numId="6" w16cid:durableId="328555819">
    <w:abstractNumId w:val="9"/>
  </w:num>
  <w:num w:numId="7" w16cid:durableId="749233562">
    <w:abstractNumId w:val="1"/>
  </w:num>
  <w:num w:numId="8" w16cid:durableId="480314326">
    <w:abstractNumId w:val="0"/>
  </w:num>
  <w:num w:numId="9" w16cid:durableId="2129928149">
    <w:abstractNumId w:val="7"/>
  </w:num>
  <w:num w:numId="10" w16cid:durableId="526941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35"/>
    <w:rsid w:val="00065CC6"/>
    <w:rsid w:val="000B7875"/>
    <w:rsid w:val="000D4AD2"/>
    <w:rsid w:val="001C73AD"/>
    <w:rsid w:val="00230BF5"/>
    <w:rsid w:val="00254C68"/>
    <w:rsid w:val="002B3136"/>
    <w:rsid w:val="002E627A"/>
    <w:rsid w:val="0035104B"/>
    <w:rsid w:val="00354DCB"/>
    <w:rsid w:val="00423698"/>
    <w:rsid w:val="00447C74"/>
    <w:rsid w:val="004F2967"/>
    <w:rsid w:val="00631A95"/>
    <w:rsid w:val="00661F2F"/>
    <w:rsid w:val="006B70BD"/>
    <w:rsid w:val="0077128D"/>
    <w:rsid w:val="008C16C0"/>
    <w:rsid w:val="00946735"/>
    <w:rsid w:val="009B44AD"/>
    <w:rsid w:val="00A25C21"/>
    <w:rsid w:val="00A76A40"/>
    <w:rsid w:val="00CE70F1"/>
    <w:rsid w:val="00D71FDC"/>
    <w:rsid w:val="00D85AEF"/>
    <w:rsid w:val="00DF75F2"/>
    <w:rsid w:val="00E73AAA"/>
    <w:rsid w:val="00F3166A"/>
    <w:rsid w:val="00F62275"/>
    <w:rsid w:val="00F9722A"/>
    <w:rsid w:val="00FC6112"/>
    <w:rsid w:val="03BE7E06"/>
    <w:rsid w:val="04D13DD9"/>
    <w:rsid w:val="06F4B080"/>
    <w:rsid w:val="0867D92B"/>
    <w:rsid w:val="1BF9F9D6"/>
    <w:rsid w:val="1CFDEB0B"/>
    <w:rsid w:val="2187A4E0"/>
    <w:rsid w:val="263F2CCB"/>
    <w:rsid w:val="3FE57A4E"/>
    <w:rsid w:val="42B887CE"/>
    <w:rsid w:val="5047DED0"/>
    <w:rsid w:val="5168BA4D"/>
    <w:rsid w:val="52357A78"/>
    <w:rsid w:val="550A70FF"/>
    <w:rsid w:val="59857F18"/>
    <w:rsid w:val="6F0897C0"/>
    <w:rsid w:val="7184BD11"/>
    <w:rsid w:val="789C87AB"/>
    <w:rsid w:val="7BA6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FD81"/>
  <w15:chartTrackingRefBased/>
  <w15:docId w15:val="{1CC25504-FE89-4DE8-A349-7F88B045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735"/>
    <w:rPr>
      <w:rFonts w:eastAsiaTheme="majorEastAsia" w:cstheme="majorBidi"/>
      <w:color w:val="272727" w:themeColor="text1" w:themeTint="D8"/>
    </w:rPr>
  </w:style>
  <w:style w:type="paragraph" w:styleId="Title">
    <w:name w:val="Title"/>
    <w:basedOn w:val="Normal"/>
    <w:next w:val="Normal"/>
    <w:link w:val="TitleChar"/>
    <w:uiPriority w:val="10"/>
    <w:qFormat/>
    <w:rsid w:val="0094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735"/>
    <w:pPr>
      <w:spacing w:before="160"/>
      <w:jc w:val="center"/>
    </w:pPr>
    <w:rPr>
      <w:i/>
      <w:iCs/>
      <w:color w:val="404040" w:themeColor="text1" w:themeTint="BF"/>
    </w:rPr>
  </w:style>
  <w:style w:type="character" w:customStyle="1" w:styleId="QuoteChar">
    <w:name w:val="Quote Char"/>
    <w:basedOn w:val="DefaultParagraphFont"/>
    <w:link w:val="Quote"/>
    <w:uiPriority w:val="29"/>
    <w:rsid w:val="00946735"/>
    <w:rPr>
      <w:i/>
      <w:iCs/>
      <w:color w:val="404040" w:themeColor="text1" w:themeTint="BF"/>
    </w:rPr>
  </w:style>
  <w:style w:type="paragraph" w:styleId="ListParagraph">
    <w:name w:val="List Paragraph"/>
    <w:basedOn w:val="Normal"/>
    <w:uiPriority w:val="34"/>
    <w:qFormat/>
    <w:rsid w:val="00946735"/>
    <w:pPr>
      <w:ind w:left="720"/>
      <w:contextualSpacing/>
    </w:pPr>
  </w:style>
  <w:style w:type="character" w:styleId="IntenseEmphasis">
    <w:name w:val="Intense Emphasis"/>
    <w:basedOn w:val="DefaultParagraphFont"/>
    <w:uiPriority w:val="21"/>
    <w:qFormat/>
    <w:rsid w:val="00946735"/>
    <w:rPr>
      <w:i/>
      <w:iCs/>
      <w:color w:val="0F4761" w:themeColor="accent1" w:themeShade="BF"/>
    </w:rPr>
  </w:style>
  <w:style w:type="paragraph" w:styleId="IntenseQuote">
    <w:name w:val="Intense Quote"/>
    <w:basedOn w:val="Normal"/>
    <w:next w:val="Normal"/>
    <w:link w:val="IntenseQuoteChar"/>
    <w:uiPriority w:val="30"/>
    <w:qFormat/>
    <w:rsid w:val="0094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735"/>
    <w:rPr>
      <w:i/>
      <w:iCs/>
      <w:color w:val="0F4761" w:themeColor="accent1" w:themeShade="BF"/>
    </w:rPr>
  </w:style>
  <w:style w:type="character" w:styleId="IntenseReference">
    <w:name w:val="Intense Reference"/>
    <w:basedOn w:val="DefaultParagraphFont"/>
    <w:uiPriority w:val="32"/>
    <w:qFormat/>
    <w:rsid w:val="00946735"/>
    <w:rPr>
      <w:b/>
      <w:bCs/>
      <w:smallCaps/>
      <w:color w:val="0F4761" w:themeColor="accent1" w:themeShade="BF"/>
      <w:spacing w:val="5"/>
    </w:rPr>
  </w:style>
  <w:style w:type="paragraph" w:styleId="NormalWeb">
    <w:name w:val="Normal (Web)"/>
    <w:basedOn w:val="Normal"/>
    <w:uiPriority w:val="99"/>
    <w:unhideWhenUsed/>
    <w:rsid w:val="009467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9">
    <w:name w:val="citation-699"/>
    <w:basedOn w:val="DefaultParagraphFont"/>
    <w:rsid w:val="00946735"/>
  </w:style>
  <w:style w:type="character" w:customStyle="1" w:styleId="citation-767">
    <w:name w:val="citation-767"/>
    <w:basedOn w:val="DefaultParagraphFont"/>
    <w:rsid w:val="00946735"/>
  </w:style>
  <w:style w:type="character" w:customStyle="1" w:styleId="citation-1000">
    <w:name w:val="citation-1000"/>
    <w:basedOn w:val="DefaultParagraphFont"/>
    <w:rsid w:val="00F62275"/>
  </w:style>
  <w:style w:type="character" w:customStyle="1" w:styleId="citation-999">
    <w:name w:val="citation-999"/>
    <w:basedOn w:val="DefaultParagraphFont"/>
    <w:rsid w:val="00F62275"/>
  </w:style>
  <w:style w:type="character" w:customStyle="1" w:styleId="citation-994">
    <w:name w:val="citation-994"/>
    <w:basedOn w:val="DefaultParagraphFont"/>
    <w:rsid w:val="00F62275"/>
  </w:style>
  <w:style w:type="character" w:customStyle="1" w:styleId="citation-993">
    <w:name w:val="citation-993"/>
    <w:basedOn w:val="DefaultParagraphFont"/>
    <w:rsid w:val="00F62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1640</Words>
  <Characters>9621</Characters>
  <Application>Microsoft Office Word</Application>
  <DocSecurity>0</DocSecurity>
  <Lines>178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23</cp:revision>
  <cp:lastPrinted>2026-02-18T16:34:00Z</cp:lastPrinted>
  <dcterms:created xsi:type="dcterms:W3CDTF">2026-01-15T05:49:00Z</dcterms:created>
  <dcterms:modified xsi:type="dcterms:W3CDTF">2026-03-04T22:28:00Z</dcterms:modified>
</cp:coreProperties>
</file>