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1C3B7" w14:textId="6E01278A" w:rsidR="000F79B1" w:rsidRPr="006B2AE7" w:rsidRDefault="006B2AE7">
      <w:pPr>
        <w:rPr>
          <w:b/>
          <w:bCs/>
          <w:sz w:val="32"/>
          <w:szCs w:val="32"/>
        </w:rPr>
      </w:pPr>
      <w:r w:rsidRPr="006B2AE7">
        <w:rPr>
          <w:b/>
          <w:bCs/>
          <w:sz w:val="32"/>
          <w:szCs w:val="32"/>
        </w:rPr>
        <w:t>Unidad I</w:t>
      </w:r>
    </w:p>
    <w:p w14:paraId="59375BD9" w14:textId="12A9A5E6" w:rsidR="006B2AE7" w:rsidRDefault="006B2AE7" w:rsidP="006B2AE7">
      <w:pPr>
        <w:jc w:val="both"/>
      </w:pPr>
      <w:r>
        <w:t>En esta unidad iniciamos el estudio de la lógica y algoritmos, pero también se nos explico el papel que juega el sistema binario dentro de la computación y su entorno, considero que es muy importante saber como funciona una computadora, y haciendo una comparativa con el mundo real, la gran mayoría de nosotros estamos muy familiarizados con la programación porque siempre hacemos algoritmos de nuestras actividades.</w:t>
      </w:r>
    </w:p>
    <w:sectPr w:rsidR="006B2A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E7"/>
    <w:rsid w:val="000F79B1"/>
    <w:rsid w:val="006B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874D71"/>
  <w15:chartTrackingRefBased/>
  <w15:docId w15:val="{7F43A693-5AAA-4D5A-AEE8-828027C5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361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Suárez Miranda</dc:creator>
  <cp:keywords/>
  <dc:description/>
  <cp:lastModifiedBy>Javier Suárez Miranda</cp:lastModifiedBy>
  <cp:revision>1</cp:revision>
  <dcterms:created xsi:type="dcterms:W3CDTF">2023-02-14T03:15:00Z</dcterms:created>
  <dcterms:modified xsi:type="dcterms:W3CDTF">2023-02-14T03:20:00Z</dcterms:modified>
</cp:coreProperties>
</file>