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5C0A" w14:textId="502D3232" w:rsidR="00FA46D5" w:rsidRDefault="00FA46D5" w:rsidP="00546CE5">
      <w:pPr>
        <w:rPr>
          <w:lang w:val="es-419"/>
        </w:rPr>
      </w:pPr>
      <w:r w:rsidRPr="00641E4F">
        <w:rPr>
          <w:b/>
          <w:bCs/>
          <w:lang w:val="es-419"/>
        </w:rPr>
        <w:t>Resumen proyecto</w:t>
      </w:r>
      <w:r>
        <w:rPr>
          <w:lang w:val="es-419"/>
        </w:rPr>
        <w:t xml:space="preserve"> </w:t>
      </w:r>
    </w:p>
    <w:p w14:paraId="4F4514AA" w14:textId="77777777" w:rsidR="00FA46D5" w:rsidRDefault="00FA46D5" w:rsidP="00546CE5">
      <w:pPr>
        <w:rPr>
          <w:lang w:val="es-419"/>
        </w:rPr>
      </w:pPr>
    </w:p>
    <w:p w14:paraId="0D6A8492" w14:textId="4B3183CE" w:rsidR="000F2363" w:rsidRPr="00FA46D5" w:rsidRDefault="004870FC" w:rsidP="00546CE5">
      <w:p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 xml:space="preserve">A propósito de </w:t>
      </w:r>
      <w:r w:rsidR="00AB144E" w:rsidRPr="00FA46D5">
        <w:rPr>
          <w:sz w:val="22"/>
          <w:szCs w:val="22"/>
          <w:lang w:val="es-419"/>
        </w:rPr>
        <w:t>la discusión</w:t>
      </w:r>
      <w:r w:rsidR="00745487" w:rsidRPr="00FA46D5">
        <w:rPr>
          <w:sz w:val="22"/>
          <w:szCs w:val="22"/>
          <w:lang w:val="es-419"/>
        </w:rPr>
        <w:t xml:space="preserve"> </w:t>
      </w:r>
      <w:r w:rsidR="00AB144E" w:rsidRPr="00FA46D5">
        <w:rPr>
          <w:sz w:val="22"/>
          <w:szCs w:val="22"/>
          <w:lang w:val="es-419"/>
        </w:rPr>
        <w:t>sobre las nuevas</w:t>
      </w:r>
      <w:r w:rsidRPr="00FA46D5">
        <w:rPr>
          <w:sz w:val="22"/>
          <w:szCs w:val="22"/>
          <w:lang w:val="es-419"/>
        </w:rPr>
        <w:t xml:space="preserve"> pol</w:t>
      </w:r>
      <w:r w:rsidR="00AB144E" w:rsidRPr="00FA46D5">
        <w:rPr>
          <w:sz w:val="22"/>
          <w:szCs w:val="22"/>
          <w:lang w:val="es-419"/>
        </w:rPr>
        <w:t>í</w:t>
      </w:r>
      <w:r w:rsidRPr="00FA46D5">
        <w:rPr>
          <w:sz w:val="22"/>
          <w:szCs w:val="22"/>
          <w:lang w:val="es-419"/>
        </w:rPr>
        <w:t>ticas ling</w:t>
      </w:r>
      <w:r w:rsidR="00AB144E" w:rsidRPr="00FA46D5">
        <w:rPr>
          <w:sz w:val="22"/>
          <w:szCs w:val="22"/>
          <w:lang w:val="es-419"/>
        </w:rPr>
        <w:t>üí</w:t>
      </w:r>
      <w:r w:rsidRPr="00FA46D5">
        <w:rPr>
          <w:sz w:val="22"/>
          <w:szCs w:val="22"/>
          <w:lang w:val="es-419"/>
        </w:rPr>
        <w:t>sticas</w:t>
      </w:r>
      <w:r w:rsidR="00745487" w:rsidRPr="00FA46D5">
        <w:rPr>
          <w:sz w:val="22"/>
          <w:szCs w:val="22"/>
          <w:lang w:val="es-419"/>
        </w:rPr>
        <w:t xml:space="preserve"> en la Convención Constitucional, en específico,</w:t>
      </w:r>
      <w:r w:rsidR="00C9584B" w:rsidRPr="00FA46D5">
        <w:rPr>
          <w:sz w:val="22"/>
          <w:szCs w:val="22"/>
          <w:lang w:val="es-419"/>
        </w:rPr>
        <w:t xml:space="preserve"> </w:t>
      </w:r>
      <w:r w:rsidR="00745487" w:rsidRPr="00FA46D5">
        <w:rPr>
          <w:sz w:val="22"/>
          <w:szCs w:val="22"/>
          <w:lang w:val="es-419"/>
        </w:rPr>
        <w:t xml:space="preserve">la </w:t>
      </w:r>
      <w:r w:rsidR="00C9584B" w:rsidRPr="00FA46D5">
        <w:rPr>
          <w:sz w:val="22"/>
          <w:szCs w:val="22"/>
          <w:lang w:val="es-419"/>
        </w:rPr>
        <w:t>inclusión de las lenguas originarias</w:t>
      </w:r>
      <w:r w:rsidR="00AB144E" w:rsidRPr="00FA46D5">
        <w:rPr>
          <w:sz w:val="22"/>
          <w:szCs w:val="22"/>
          <w:lang w:val="es-419"/>
        </w:rPr>
        <w:t>,</w:t>
      </w:r>
      <w:r w:rsidR="00745487" w:rsidRPr="00FA46D5">
        <w:rPr>
          <w:sz w:val="22"/>
          <w:szCs w:val="22"/>
          <w:lang w:val="es-419"/>
        </w:rPr>
        <w:t xml:space="preserve"> </w:t>
      </w:r>
      <w:r w:rsidR="00AB144E" w:rsidRPr="00FA46D5">
        <w:rPr>
          <w:sz w:val="22"/>
          <w:szCs w:val="22"/>
          <w:lang w:val="es-419"/>
        </w:rPr>
        <w:t xml:space="preserve">es especialmente </w:t>
      </w:r>
      <w:r w:rsidR="00A712DF" w:rsidRPr="00FA46D5">
        <w:rPr>
          <w:sz w:val="22"/>
          <w:szCs w:val="22"/>
          <w:lang w:val="es-419"/>
        </w:rPr>
        <w:t xml:space="preserve">importante atender a </w:t>
      </w:r>
      <w:r w:rsidR="00546CE5" w:rsidRPr="00FA46D5">
        <w:rPr>
          <w:sz w:val="22"/>
          <w:szCs w:val="22"/>
          <w:lang w:val="es-419"/>
        </w:rPr>
        <w:t>sus</w:t>
      </w:r>
      <w:r w:rsidR="00A712DF" w:rsidRPr="00FA46D5">
        <w:rPr>
          <w:sz w:val="22"/>
          <w:szCs w:val="22"/>
          <w:lang w:val="es-419"/>
        </w:rPr>
        <w:t xml:space="preserve"> </w:t>
      </w:r>
      <w:r w:rsidR="00745487" w:rsidRPr="00FA46D5">
        <w:rPr>
          <w:sz w:val="22"/>
          <w:szCs w:val="22"/>
          <w:lang w:val="es-419"/>
        </w:rPr>
        <w:t>metodologías</w:t>
      </w:r>
      <w:r w:rsidR="00A712DF" w:rsidRPr="00FA46D5">
        <w:rPr>
          <w:sz w:val="22"/>
          <w:szCs w:val="22"/>
          <w:lang w:val="es-419"/>
        </w:rPr>
        <w:t xml:space="preserve"> </w:t>
      </w:r>
      <w:r w:rsidR="00C9584B" w:rsidRPr="00FA46D5">
        <w:rPr>
          <w:sz w:val="22"/>
          <w:szCs w:val="22"/>
          <w:lang w:val="es-419"/>
        </w:rPr>
        <w:t xml:space="preserve">de </w:t>
      </w:r>
      <w:r w:rsidR="00745487" w:rsidRPr="00FA46D5">
        <w:rPr>
          <w:sz w:val="22"/>
          <w:szCs w:val="22"/>
          <w:lang w:val="es-419"/>
        </w:rPr>
        <w:t>enseñanza</w:t>
      </w:r>
      <w:r w:rsidR="000B3D3A" w:rsidRPr="00FA46D5">
        <w:rPr>
          <w:sz w:val="22"/>
          <w:szCs w:val="22"/>
          <w:lang w:val="es-419"/>
        </w:rPr>
        <w:t xml:space="preserve"> en las entidades sociales</w:t>
      </w:r>
      <w:r w:rsidR="00546CE5" w:rsidRPr="00FA46D5">
        <w:rPr>
          <w:sz w:val="22"/>
          <w:szCs w:val="22"/>
          <w:lang w:val="es-419"/>
        </w:rPr>
        <w:t>, por lo que la descripción precisa de estas lenguas será esencial para los ejercicios pedagógicos y sociales inclusivos</w:t>
      </w:r>
      <w:r w:rsidR="00D81759" w:rsidRPr="00FA46D5">
        <w:rPr>
          <w:sz w:val="22"/>
          <w:szCs w:val="22"/>
          <w:lang w:val="es-419"/>
        </w:rPr>
        <w:t xml:space="preserve"> </w:t>
      </w:r>
      <w:r w:rsidR="00E26FE7" w:rsidRPr="00FA46D5">
        <w:rPr>
          <w:sz w:val="22"/>
          <w:szCs w:val="22"/>
          <w:lang w:val="es-419"/>
        </w:rPr>
        <w:t>a mediano plazo</w:t>
      </w:r>
      <w:r w:rsidR="00546CE5" w:rsidRPr="00FA46D5">
        <w:rPr>
          <w:sz w:val="22"/>
          <w:szCs w:val="22"/>
          <w:lang w:val="es-419"/>
        </w:rPr>
        <w:t>.</w:t>
      </w:r>
    </w:p>
    <w:p w14:paraId="7DB133A7" w14:textId="121794FE" w:rsidR="00546CE5" w:rsidRPr="00FA46D5" w:rsidRDefault="00546CE5" w:rsidP="00546CE5">
      <w:pPr>
        <w:rPr>
          <w:sz w:val="22"/>
          <w:szCs w:val="22"/>
          <w:lang w:val="es-419"/>
        </w:rPr>
      </w:pPr>
    </w:p>
    <w:p w14:paraId="3D945BD1" w14:textId="77777777" w:rsidR="00D92159" w:rsidRDefault="00546CE5" w:rsidP="005943B0">
      <w:p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En este marco, el mapudungun ha sido objeto de estudio de diversos linguistas que, en diferentes niveles de la lingüística, han intentado describir su forma para preservar</w:t>
      </w:r>
      <w:r w:rsidR="002551E8" w:rsidRPr="00FA46D5">
        <w:rPr>
          <w:sz w:val="22"/>
          <w:szCs w:val="22"/>
          <w:lang w:val="es-419"/>
        </w:rPr>
        <w:t>lo</w:t>
      </w:r>
      <w:r w:rsidRPr="00FA46D5">
        <w:rPr>
          <w:sz w:val="22"/>
          <w:szCs w:val="22"/>
          <w:lang w:val="es-419"/>
        </w:rPr>
        <w:t xml:space="preserve"> y difundir</w:t>
      </w:r>
      <w:r w:rsidR="002551E8" w:rsidRPr="00FA46D5">
        <w:rPr>
          <w:sz w:val="22"/>
          <w:szCs w:val="22"/>
          <w:lang w:val="es-419"/>
        </w:rPr>
        <w:t>lo</w:t>
      </w:r>
      <w:r w:rsidRPr="00FA46D5">
        <w:rPr>
          <w:sz w:val="22"/>
          <w:szCs w:val="22"/>
          <w:lang w:val="es-419"/>
        </w:rPr>
        <w:t xml:space="preserve">. En el área </w:t>
      </w:r>
      <w:r w:rsidR="002551E8" w:rsidRPr="00FA46D5">
        <w:rPr>
          <w:sz w:val="22"/>
          <w:szCs w:val="22"/>
          <w:lang w:val="es-419"/>
        </w:rPr>
        <w:t>de la fonética y la fonología, por ejemplo, se han elaborado</w:t>
      </w:r>
      <w:r w:rsidR="000B3D3A" w:rsidRPr="00FA46D5">
        <w:rPr>
          <w:sz w:val="22"/>
          <w:szCs w:val="22"/>
          <w:lang w:val="es-419"/>
        </w:rPr>
        <w:t xml:space="preserve"> diferentes investigaciones que han permitido conocer en detalle su </w:t>
      </w:r>
      <w:r w:rsidR="00D81759" w:rsidRPr="00FA46D5">
        <w:rPr>
          <w:sz w:val="22"/>
          <w:szCs w:val="22"/>
          <w:lang w:val="es-419"/>
        </w:rPr>
        <w:t>sistema fonológico y su pronunciación</w:t>
      </w:r>
      <w:r w:rsidR="00456F8C">
        <w:rPr>
          <w:sz w:val="22"/>
          <w:szCs w:val="22"/>
          <w:lang w:val="es-419"/>
        </w:rPr>
        <w:t>.</w:t>
      </w:r>
      <w:r w:rsidR="005943B0">
        <w:rPr>
          <w:sz w:val="22"/>
          <w:szCs w:val="22"/>
          <w:lang w:val="es-419"/>
        </w:rPr>
        <w:t xml:space="preserve"> </w:t>
      </w:r>
      <w:r w:rsidR="00DF2450" w:rsidRPr="00FA46D5">
        <w:rPr>
          <w:sz w:val="22"/>
          <w:szCs w:val="22"/>
          <w:lang w:val="es-419"/>
        </w:rPr>
        <w:t xml:space="preserve">Respecto </w:t>
      </w:r>
      <w:r w:rsidR="00ED6A26">
        <w:rPr>
          <w:sz w:val="22"/>
          <w:szCs w:val="22"/>
          <w:lang w:val="es-419"/>
        </w:rPr>
        <w:t>a</w:t>
      </w:r>
      <w:r w:rsidR="00DF2450" w:rsidRPr="00FA46D5">
        <w:rPr>
          <w:sz w:val="22"/>
          <w:szCs w:val="22"/>
          <w:lang w:val="es-419"/>
        </w:rPr>
        <w:t xml:space="preserve"> este </w:t>
      </w:r>
      <w:r w:rsidR="009F5547" w:rsidRPr="00FA46D5">
        <w:rPr>
          <w:sz w:val="22"/>
          <w:szCs w:val="22"/>
          <w:lang w:val="es-419"/>
        </w:rPr>
        <w:t>último tema</w:t>
      </w:r>
      <w:r w:rsidR="00D81759" w:rsidRPr="00FA46D5">
        <w:rPr>
          <w:sz w:val="22"/>
          <w:szCs w:val="22"/>
          <w:lang w:val="es-419"/>
        </w:rPr>
        <w:t xml:space="preserve">, es </w:t>
      </w:r>
      <w:r w:rsidR="0094175D" w:rsidRPr="00FA46D5">
        <w:rPr>
          <w:sz w:val="22"/>
          <w:szCs w:val="22"/>
          <w:lang w:val="es-419"/>
        </w:rPr>
        <w:t>importante</w:t>
      </w:r>
      <w:r w:rsidR="00D81759" w:rsidRPr="00FA46D5">
        <w:rPr>
          <w:sz w:val="22"/>
          <w:szCs w:val="22"/>
          <w:lang w:val="es-419"/>
        </w:rPr>
        <w:t xml:space="preserve"> destacar que e</w:t>
      </w:r>
      <w:r w:rsidR="00840136" w:rsidRPr="00FA46D5">
        <w:rPr>
          <w:sz w:val="22"/>
          <w:szCs w:val="22"/>
          <w:lang w:val="es-419"/>
        </w:rPr>
        <w:t xml:space="preserve">l sistema vocálico del mapuzungun </w:t>
      </w:r>
      <w:r w:rsidR="00D81759" w:rsidRPr="00FA46D5">
        <w:rPr>
          <w:sz w:val="22"/>
          <w:szCs w:val="22"/>
          <w:lang w:val="es-419"/>
        </w:rPr>
        <w:t>con</w:t>
      </w:r>
      <w:r w:rsidR="00840136" w:rsidRPr="00FA46D5">
        <w:rPr>
          <w:sz w:val="22"/>
          <w:szCs w:val="22"/>
          <w:lang w:val="es-419"/>
        </w:rPr>
        <w:t xml:space="preserve">tiene un segmento adicional con respecto al del español. </w:t>
      </w:r>
    </w:p>
    <w:p w14:paraId="4F19D92D" w14:textId="77777777" w:rsidR="00D92159" w:rsidRDefault="00D92159" w:rsidP="005943B0">
      <w:pPr>
        <w:rPr>
          <w:sz w:val="22"/>
          <w:szCs w:val="22"/>
          <w:lang w:val="es-419"/>
        </w:rPr>
      </w:pPr>
    </w:p>
    <w:p w14:paraId="6EB50A47" w14:textId="173B6BBF" w:rsidR="005943B0" w:rsidRDefault="00D81759" w:rsidP="005943B0">
      <w:p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 xml:space="preserve">La sexta vocal del mapuzungun </w:t>
      </w:r>
      <w:r w:rsidR="009F5547" w:rsidRPr="00FA46D5">
        <w:rPr>
          <w:sz w:val="22"/>
          <w:szCs w:val="22"/>
          <w:lang w:val="es-419"/>
        </w:rPr>
        <w:t>/</w:t>
      </w:r>
      <w:r w:rsidRPr="00FA46D5">
        <w:rPr>
          <w:sz w:val="22"/>
          <w:szCs w:val="22"/>
          <w:lang w:val="es-419"/>
        </w:rPr>
        <w:t>ü</w:t>
      </w:r>
      <w:r w:rsidR="009F5547" w:rsidRPr="00FA46D5">
        <w:rPr>
          <w:sz w:val="22"/>
          <w:szCs w:val="22"/>
          <w:lang w:val="es-419"/>
        </w:rPr>
        <w:t>/</w:t>
      </w:r>
      <w:r w:rsidRPr="00FA46D5">
        <w:rPr>
          <w:sz w:val="22"/>
          <w:szCs w:val="22"/>
          <w:lang w:val="es-419"/>
        </w:rPr>
        <w:t xml:space="preserve"> </w:t>
      </w:r>
      <w:r w:rsidR="00D35CC0" w:rsidRPr="00FA46D5">
        <w:rPr>
          <w:sz w:val="22"/>
          <w:szCs w:val="22"/>
          <w:lang w:val="es-419"/>
        </w:rPr>
        <w:t>ha sido de interés para muchos fonetistas, debido a su alta</w:t>
      </w:r>
      <w:r w:rsidR="00F15022" w:rsidRPr="00FA46D5">
        <w:rPr>
          <w:sz w:val="22"/>
          <w:szCs w:val="22"/>
          <w:lang w:val="es-419"/>
        </w:rPr>
        <w:t xml:space="preserve"> frecuencia y </w:t>
      </w:r>
      <w:r w:rsidR="00D35CC0" w:rsidRPr="00FA46D5">
        <w:rPr>
          <w:sz w:val="22"/>
          <w:szCs w:val="22"/>
          <w:lang w:val="es-419"/>
        </w:rPr>
        <w:t xml:space="preserve"> variabilidad, </w:t>
      </w:r>
      <w:r w:rsidR="00B64AB0" w:rsidRPr="00FA46D5">
        <w:rPr>
          <w:sz w:val="22"/>
          <w:szCs w:val="22"/>
          <w:lang w:val="es-419"/>
        </w:rPr>
        <w:t xml:space="preserve">producida </w:t>
      </w:r>
      <w:r w:rsidR="00E26FE7" w:rsidRPr="00FA46D5">
        <w:rPr>
          <w:sz w:val="22"/>
          <w:szCs w:val="22"/>
          <w:lang w:val="es-419"/>
        </w:rPr>
        <w:t>esta última</w:t>
      </w:r>
      <w:r w:rsidR="000C317B">
        <w:rPr>
          <w:sz w:val="22"/>
          <w:szCs w:val="22"/>
          <w:lang w:val="es-419"/>
        </w:rPr>
        <w:t>,</w:t>
      </w:r>
      <w:r w:rsidR="00E26FE7" w:rsidRPr="00FA46D5">
        <w:rPr>
          <w:sz w:val="22"/>
          <w:szCs w:val="22"/>
          <w:lang w:val="es-419"/>
        </w:rPr>
        <w:t xml:space="preserve"> </w:t>
      </w:r>
      <w:r w:rsidR="00B64AB0" w:rsidRPr="00FA46D5">
        <w:rPr>
          <w:sz w:val="22"/>
          <w:szCs w:val="22"/>
          <w:lang w:val="es-419"/>
        </w:rPr>
        <w:t>probablemente</w:t>
      </w:r>
      <w:r w:rsidR="000C317B">
        <w:rPr>
          <w:sz w:val="22"/>
          <w:szCs w:val="22"/>
          <w:lang w:val="es-419"/>
        </w:rPr>
        <w:t>,</w:t>
      </w:r>
      <w:r w:rsidR="00D35CC0" w:rsidRPr="00FA46D5">
        <w:rPr>
          <w:sz w:val="22"/>
          <w:szCs w:val="22"/>
          <w:lang w:val="es-419"/>
        </w:rPr>
        <w:t xml:space="preserve"> por no existir en el sistema vocálico del español y por ser esta la lengua más en contacto con </w:t>
      </w:r>
      <w:r w:rsidR="00702A2E">
        <w:rPr>
          <w:sz w:val="22"/>
          <w:szCs w:val="22"/>
          <w:lang w:val="es-419"/>
        </w:rPr>
        <w:t>dicha</w:t>
      </w:r>
      <w:r w:rsidR="0094175D" w:rsidRPr="00FA46D5">
        <w:rPr>
          <w:sz w:val="22"/>
          <w:szCs w:val="22"/>
          <w:lang w:val="es-419"/>
        </w:rPr>
        <w:t xml:space="preserve"> vocal</w:t>
      </w:r>
      <w:r w:rsidR="00D35CC0" w:rsidRPr="00FA46D5">
        <w:rPr>
          <w:sz w:val="22"/>
          <w:szCs w:val="22"/>
          <w:lang w:val="es-419"/>
        </w:rPr>
        <w:t xml:space="preserve">. </w:t>
      </w:r>
      <w:r w:rsidR="0094175D" w:rsidRPr="00FA46D5">
        <w:rPr>
          <w:sz w:val="22"/>
          <w:szCs w:val="22"/>
          <w:lang w:val="es-419"/>
        </w:rPr>
        <w:t>Por este motivo es imprescindible conocer su distribución alofónica,</w:t>
      </w:r>
      <w:r w:rsidR="00F15022" w:rsidRPr="00FA46D5">
        <w:rPr>
          <w:sz w:val="22"/>
          <w:szCs w:val="22"/>
          <w:lang w:val="es-419"/>
        </w:rPr>
        <w:t xml:space="preserve"> con el fin de ampliar las técnicas pedagógicas que permitan una óptima adquisición por parte, principalmente,</w:t>
      </w:r>
      <w:r w:rsidR="00E26FE7" w:rsidRPr="00FA46D5">
        <w:rPr>
          <w:sz w:val="22"/>
          <w:szCs w:val="22"/>
          <w:lang w:val="es-419"/>
        </w:rPr>
        <w:t xml:space="preserve"> </w:t>
      </w:r>
      <w:r w:rsidR="00F15022" w:rsidRPr="00FA46D5">
        <w:rPr>
          <w:sz w:val="22"/>
          <w:szCs w:val="22"/>
          <w:lang w:val="es-419"/>
        </w:rPr>
        <w:t>de</w:t>
      </w:r>
      <w:r w:rsidR="00E26FE7" w:rsidRPr="00FA46D5">
        <w:rPr>
          <w:sz w:val="22"/>
          <w:szCs w:val="22"/>
          <w:lang w:val="es-419"/>
        </w:rPr>
        <w:t xml:space="preserve"> </w:t>
      </w:r>
      <w:r w:rsidR="00F15022" w:rsidRPr="00FA46D5">
        <w:rPr>
          <w:sz w:val="22"/>
          <w:szCs w:val="22"/>
          <w:lang w:val="es-419"/>
        </w:rPr>
        <w:t>hispanohablantes.</w:t>
      </w:r>
      <w:r w:rsidR="00E26FE7" w:rsidRPr="00FA46D5">
        <w:rPr>
          <w:sz w:val="22"/>
          <w:szCs w:val="22"/>
          <w:lang w:val="es-419"/>
        </w:rPr>
        <w:t xml:space="preserve"> </w:t>
      </w:r>
      <w:r w:rsidR="00D92159">
        <w:rPr>
          <w:sz w:val="22"/>
          <w:szCs w:val="22"/>
          <w:lang w:val="es-419"/>
        </w:rPr>
        <w:t>Entonces</w:t>
      </w:r>
      <w:r w:rsidR="00702A2E">
        <w:rPr>
          <w:sz w:val="22"/>
          <w:szCs w:val="22"/>
          <w:lang w:val="es-419"/>
        </w:rPr>
        <w:t>, las preguntas de investigación serían</w:t>
      </w:r>
      <w:r w:rsidR="00D92159">
        <w:rPr>
          <w:sz w:val="22"/>
          <w:szCs w:val="22"/>
          <w:lang w:val="es-419"/>
        </w:rPr>
        <w:t>:</w:t>
      </w:r>
    </w:p>
    <w:p w14:paraId="7DECCBB1" w14:textId="44D722E2" w:rsidR="005943B0" w:rsidRDefault="005943B0" w:rsidP="005943B0">
      <w:pPr>
        <w:rPr>
          <w:sz w:val="22"/>
          <w:szCs w:val="22"/>
          <w:lang w:val="es-419"/>
        </w:rPr>
      </w:pPr>
    </w:p>
    <w:p w14:paraId="0C62122B" w14:textId="295FBBD6" w:rsidR="005943B0" w:rsidRDefault="005943B0" w:rsidP="005943B0">
      <w:pPr>
        <w:rPr>
          <w:sz w:val="22"/>
          <w:szCs w:val="22"/>
          <w:lang w:val="es-419"/>
        </w:rPr>
      </w:pPr>
    </w:p>
    <w:p w14:paraId="58B5CDC4" w14:textId="32154707" w:rsidR="005943B0" w:rsidRDefault="005943B0" w:rsidP="005943B0">
      <w:pPr>
        <w:pStyle w:val="ListParagraph"/>
        <w:numPr>
          <w:ilvl w:val="0"/>
          <w:numId w:val="2"/>
        </w:num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¿Cuáles son las posibles articulaciones fonéticas de la sexta vocal del map</w:t>
      </w:r>
      <w:r w:rsidR="00702A2E">
        <w:rPr>
          <w:sz w:val="22"/>
          <w:szCs w:val="22"/>
          <w:lang w:val="es-419"/>
        </w:rPr>
        <w:t>uz</w:t>
      </w:r>
      <w:r>
        <w:rPr>
          <w:sz w:val="22"/>
          <w:szCs w:val="22"/>
          <w:lang w:val="es-419"/>
        </w:rPr>
        <w:t>ungun en las diferentes zonas del sur de Chile?</w:t>
      </w:r>
    </w:p>
    <w:p w14:paraId="1C7ABB3C" w14:textId="75529DBF" w:rsidR="00D92159" w:rsidRDefault="003340EB" w:rsidP="00D92159">
      <w:pPr>
        <w:pStyle w:val="ListParagraph"/>
        <w:numPr>
          <w:ilvl w:val="0"/>
          <w:numId w:val="2"/>
        </w:num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 xml:space="preserve">¿Existe </w:t>
      </w:r>
      <w:r w:rsidR="00D92159">
        <w:rPr>
          <w:sz w:val="22"/>
          <w:szCs w:val="22"/>
          <w:lang w:val="es-419"/>
        </w:rPr>
        <w:t>alguna relación entre la variación de /ü/ y el</w:t>
      </w:r>
      <w:r>
        <w:rPr>
          <w:sz w:val="22"/>
          <w:szCs w:val="22"/>
          <w:lang w:val="es-419"/>
        </w:rPr>
        <w:t xml:space="preserve"> contacto con fonemas líquidos?</w:t>
      </w:r>
    </w:p>
    <w:p w14:paraId="7D7AB027" w14:textId="71BBED03" w:rsidR="00702A2E" w:rsidRPr="00D92159" w:rsidRDefault="00702A2E" w:rsidP="00D92159">
      <w:pPr>
        <w:pStyle w:val="ListParagraph"/>
        <w:numPr>
          <w:ilvl w:val="0"/>
          <w:numId w:val="2"/>
        </w:num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¿Existe variación según la posición de la vocal dentro de la palabra?</w:t>
      </w:r>
    </w:p>
    <w:p w14:paraId="5329F164" w14:textId="616BBC35" w:rsidR="000B3D3A" w:rsidRPr="005943B0" w:rsidRDefault="005943B0" w:rsidP="005943B0">
      <w:pPr>
        <w:jc w:val="left"/>
        <w:rPr>
          <w:sz w:val="22"/>
          <w:szCs w:val="22"/>
          <w:lang w:val="es-419"/>
        </w:rPr>
      </w:pPr>
      <w:r w:rsidRPr="005943B0">
        <w:rPr>
          <w:sz w:val="22"/>
          <w:szCs w:val="22"/>
          <w:lang w:val="es-419"/>
        </w:rPr>
        <w:t xml:space="preserve"> </w:t>
      </w:r>
      <w:r w:rsidR="0094175D" w:rsidRPr="005943B0">
        <w:rPr>
          <w:sz w:val="22"/>
          <w:szCs w:val="22"/>
          <w:lang w:val="es-419"/>
        </w:rPr>
        <w:br/>
      </w:r>
    </w:p>
    <w:p w14:paraId="4ECE9180" w14:textId="17BB8B7F" w:rsidR="00FF4FBC" w:rsidRPr="00FA46D5" w:rsidRDefault="00F15022" w:rsidP="00E26FE7">
      <w:p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A partir de la base de datos</w:t>
      </w:r>
      <w:r w:rsidR="00E26FE7" w:rsidRPr="00FA46D5">
        <w:rPr>
          <w:sz w:val="22"/>
          <w:szCs w:val="22"/>
          <w:lang w:val="es-419"/>
        </w:rPr>
        <w:t xml:space="preserve"> de libre distribución</w:t>
      </w:r>
      <w:r w:rsidRPr="00FA46D5">
        <w:rPr>
          <w:sz w:val="22"/>
          <w:szCs w:val="22"/>
          <w:lang w:val="es-419"/>
        </w:rPr>
        <w:t xml:space="preserve"> otorgada por </w:t>
      </w:r>
      <w:r w:rsidR="00745394" w:rsidRPr="00FA46D5">
        <w:rPr>
          <w:i/>
          <w:iCs/>
          <w:sz w:val="22"/>
          <w:szCs w:val="22"/>
          <w:lang w:val="es-419"/>
        </w:rPr>
        <w:t>Sound Comparison</w:t>
      </w:r>
      <w:r w:rsidR="00FF4FBC" w:rsidRPr="00FA46D5">
        <w:rPr>
          <w:i/>
          <w:iCs/>
          <w:sz w:val="22"/>
          <w:szCs w:val="22"/>
          <w:lang w:val="es-419"/>
        </w:rPr>
        <w:t>s</w:t>
      </w:r>
      <w:r w:rsidR="00B64AB0" w:rsidRPr="00FA46D5">
        <w:rPr>
          <w:sz w:val="22"/>
          <w:szCs w:val="22"/>
          <w:lang w:val="es-419"/>
        </w:rPr>
        <w:t xml:space="preserve">, se pretende observar la variación alofónica del segmento vocálico /ü/ </w:t>
      </w:r>
      <w:r w:rsidR="00124D9D" w:rsidRPr="00FA46D5">
        <w:rPr>
          <w:sz w:val="22"/>
          <w:szCs w:val="22"/>
          <w:lang w:val="es-419"/>
        </w:rPr>
        <w:t xml:space="preserve">en </w:t>
      </w:r>
      <w:r w:rsidR="006B0E24" w:rsidRPr="00FA46D5">
        <w:rPr>
          <w:sz w:val="22"/>
          <w:szCs w:val="22"/>
          <w:lang w:val="es-419"/>
        </w:rPr>
        <w:t>cuatro palabras en específico</w:t>
      </w:r>
      <w:r w:rsidR="00456F8C">
        <w:rPr>
          <w:sz w:val="22"/>
          <w:szCs w:val="22"/>
          <w:lang w:val="es-419"/>
        </w:rPr>
        <w:t xml:space="preserve"> del mapuzungun</w:t>
      </w:r>
      <w:r w:rsidR="00ED6A26">
        <w:rPr>
          <w:sz w:val="22"/>
          <w:szCs w:val="22"/>
          <w:lang w:val="es-419"/>
        </w:rPr>
        <w:t xml:space="preserve">: dos </w:t>
      </w:r>
      <w:r w:rsidR="00E26FE7" w:rsidRPr="00FA46D5">
        <w:rPr>
          <w:sz w:val="22"/>
          <w:szCs w:val="22"/>
          <w:lang w:val="es-419"/>
        </w:rPr>
        <w:t xml:space="preserve">palabras con sílaba libre y </w:t>
      </w:r>
      <w:r w:rsidR="00ED6A26">
        <w:rPr>
          <w:sz w:val="22"/>
          <w:szCs w:val="22"/>
          <w:lang w:val="es-419"/>
        </w:rPr>
        <w:t xml:space="preserve">dos </w:t>
      </w:r>
      <w:r w:rsidR="00FF4FBC" w:rsidRPr="00FA46D5">
        <w:rPr>
          <w:sz w:val="22"/>
          <w:szCs w:val="22"/>
          <w:lang w:val="es-419"/>
        </w:rPr>
        <w:t xml:space="preserve">con </w:t>
      </w:r>
      <w:r w:rsidR="00E26FE7" w:rsidRPr="00FA46D5">
        <w:rPr>
          <w:sz w:val="22"/>
          <w:szCs w:val="22"/>
          <w:lang w:val="es-419"/>
        </w:rPr>
        <w:t>sílaba trabada</w:t>
      </w:r>
      <w:r w:rsidR="00FF4FBC" w:rsidRPr="00FA46D5">
        <w:rPr>
          <w:sz w:val="22"/>
          <w:szCs w:val="22"/>
          <w:lang w:val="es-419"/>
        </w:rPr>
        <w:t xml:space="preserve">. </w:t>
      </w:r>
      <w:r w:rsidR="006B0E24" w:rsidRPr="00FA46D5">
        <w:rPr>
          <w:sz w:val="22"/>
          <w:szCs w:val="22"/>
          <w:lang w:val="es-419"/>
        </w:rPr>
        <w:t>C</w:t>
      </w:r>
      <w:r w:rsidR="00DF2450" w:rsidRPr="00FA46D5">
        <w:rPr>
          <w:sz w:val="22"/>
          <w:szCs w:val="22"/>
          <w:lang w:val="es-419"/>
        </w:rPr>
        <w:t>ada una de ellas</w:t>
      </w:r>
      <w:r w:rsidR="003340EB">
        <w:rPr>
          <w:sz w:val="22"/>
          <w:szCs w:val="22"/>
          <w:lang w:val="es-419"/>
        </w:rPr>
        <w:t>, como se mencionó arriba,</w:t>
      </w:r>
      <w:r w:rsidR="00DF2450" w:rsidRPr="00FA46D5">
        <w:rPr>
          <w:sz w:val="22"/>
          <w:szCs w:val="22"/>
          <w:lang w:val="es-419"/>
        </w:rPr>
        <w:t xml:space="preserve"> en contacto con los fonemas líquidos /l/ y /r/ (segmentos de gran variabilidad tanto en mapu</w:t>
      </w:r>
      <w:r w:rsidR="003340EB">
        <w:rPr>
          <w:sz w:val="22"/>
          <w:szCs w:val="22"/>
          <w:lang w:val="es-419"/>
        </w:rPr>
        <w:t>z</w:t>
      </w:r>
      <w:r w:rsidR="00DF2450" w:rsidRPr="00FA46D5">
        <w:rPr>
          <w:sz w:val="22"/>
          <w:szCs w:val="22"/>
          <w:lang w:val="es-419"/>
        </w:rPr>
        <w:t>ungun como en español)</w:t>
      </w:r>
      <w:r w:rsidR="00702A2E">
        <w:rPr>
          <w:sz w:val="22"/>
          <w:szCs w:val="22"/>
          <w:lang w:val="es-419"/>
        </w:rPr>
        <w:t xml:space="preserve"> y en posiciones determinadas</w:t>
      </w:r>
      <w:r w:rsidR="00DF2450" w:rsidRPr="00FA46D5">
        <w:rPr>
          <w:sz w:val="22"/>
          <w:szCs w:val="22"/>
          <w:lang w:val="es-419"/>
        </w:rPr>
        <w:t>:</w:t>
      </w:r>
    </w:p>
    <w:p w14:paraId="4A4018B6" w14:textId="7A54BC66" w:rsidR="00FF4FBC" w:rsidRPr="00FA46D5" w:rsidRDefault="00FF4FBC" w:rsidP="00E26FE7">
      <w:pPr>
        <w:rPr>
          <w:sz w:val="22"/>
          <w:szCs w:val="22"/>
          <w:lang w:val="es-419"/>
        </w:rPr>
      </w:pPr>
    </w:p>
    <w:p w14:paraId="07BA68F7" w14:textId="2704834E" w:rsidR="00DF2450" w:rsidRPr="003340EB" w:rsidRDefault="00DF2450" w:rsidP="003340EB">
      <w:pPr>
        <w:pStyle w:val="ListParagraph"/>
        <w:numPr>
          <w:ilvl w:val="0"/>
          <w:numId w:val="3"/>
        </w:numPr>
        <w:rPr>
          <w:sz w:val="22"/>
          <w:szCs w:val="22"/>
          <w:lang w:val="es-419"/>
        </w:rPr>
      </w:pPr>
      <w:r w:rsidRPr="003340EB">
        <w:rPr>
          <w:sz w:val="22"/>
          <w:szCs w:val="22"/>
          <w:lang w:val="es-419"/>
        </w:rPr>
        <w:t>Palabra</w:t>
      </w:r>
      <w:r w:rsidR="00641E4F" w:rsidRPr="003340EB">
        <w:rPr>
          <w:sz w:val="22"/>
          <w:szCs w:val="22"/>
          <w:lang w:val="es-419"/>
        </w:rPr>
        <w:t>s</w:t>
      </w:r>
      <w:r w:rsidRPr="003340EB">
        <w:rPr>
          <w:sz w:val="22"/>
          <w:szCs w:val="22"/>
          <w:lang w:val="es-419"/>
        </w:rPr>
        <w:t xml:space="preserve"> con s</w:t>
      </w:r>
      <w:r w:rsidR="00641E4F" w:rsidRPr="003340EB">
        <w:rPr>
          <w:sz w:val="22"/>
          <w:szCs w:val="22"/>
          <w:lang w:val="es-419"/>
        </w:rPr>
        <w:t>í</w:t>
      </w:r>
      <w:r w:rsidRPr="003340EB">
        <w:rPr>
          <w:sz w:val="22"/>
          <w:szCs w:val="22"/>
          <w:lang w:val="es-419"/>
        </w:rPr>
        <w:t xml:space="preserve">laba libre </w:t>
      </w:r>
    </w:p>
    <w:p w14:paraId="155979BD" w14:textId="77777777" w:rsidR="00DF2450" w:rsidRPr="00FA46D5" w:rsidRDefault="00DF2450" w:rsidP="00DF2450">
      <w:pPr>
        <w:rPr>
          <w:sz w:val="22"/>
          <w:szCs w:val="22"/>
          <w:lang w:val="es-419"/>
        </w:rPr>
      </w:pPr>
    </w:p>
    <w:p w14:paraId="24A00F5E" w14:textId="77777777" w:rsidR="00DF2450" w:rsidRPr="00FA46D5" w:rsidRDefault="00DF2450" w:rsidP="00DF2450">
      <w:pPr>
        <w:pStyle w:val="ListParagraph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Interior: küla</w:t>
      </w:r>
    </w:p>
    <w:p w14:paraId="2B7A5C78" w14:textId="77777777" w:rsidR="00DF2450" w:rsidRPr="00FA46D5" w:rsidRDefault="00DF2450" w:rsidP="00DF2450">
      <w:pPr>
        <w:pStyle w:val="ListParagraph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Final: kurü</w:t>
      </w:r>
    </w:p>
    <w:p w14:paraId="103A40D6" w14:textId="77777777" w:rsidR="00DF2450" w:rsidRPr="00FA46D5" w:rsidRDefault="00DF2450" w:rsidP="00DF2450">
      <w:pPr>
        <w:rPr>
          <w:sz w:val="22"/>
          <w:szCs w:val="22"/>
          <w:lang w:val="es-419"/>
        </w:rPr>
      </w:pPr>
    </w:p>
    <w:p w14:paraId="25D61208" w14:textId="7D2DF097" w:rsidR="00DF2450" w:rsidRPr="003340EB" w:rsidRDefault="00DF2450" w:rsidP="003340EB">
      <w:pPr>
        <w:pStyle w:val="ListParagraph"/>
        <w:numPr>
          <w:ilvl w:val="0"/>
          <w:numId w:val="3"/>
        </w:numPr>
        <w:rPr>
          <w:sz w:val="22"/>
          <w:szCs w:val="22"/>
          <w:lang w:val="es-419"/>
        </w:rPr>
      </w:pPr>
      <w:r w:rsidRPr="003340EB">
        <w:rPr>
          <w:sz w:val="22"/>
          <w:szCs w:val="22"/>
          <w:lang w:val="es-419"/>
        </w:rPr>
        <w:t>Palabras con s</w:t>
      </w:r>
      <w:r w:rsidR="00641E4F" w:rsidRPr="003340EB">
        <w:rPr>
          <w:sz w:val="22"/>
          <w:szCs w:val="22"/>
          <w:lang w:val="es-419"/>
        </w:rPr>
        <w:t>í</w:t>
      </w:r>
      <w:r w:rsidRPr="003340EB">
        <w:rPr>
          <w:sz w:val="22"/>
          <w:szCs w:val="22"/>
          <w:lang w:val="es-419"/>
        </w:rPr>
        <w:t>laba trabada</w:t>
      </w:r>
    </w:p>
    <w:p w14:paraId="207E90E7" w14:textId="77777777" w:rsidR="00DF2450" w:rsidRPr="00FA46D5" w:rsidRDefault="00DF2450" w:rsidP="00DF2450">
      <w:pPr>
        <w:rPr>
          <w:sz w:val="22"/>
          <w:szCs w:val="22"/>
          <w:lang w:val="es-419"/>
        </w:rPr>
      </w:pPr>
    </w:p>
    <w:p w14:paraId="3289B926" w14:textId="77777777" w:rsidR="00DF2450" w:rsidRPr="00FA46D5" w:rsidRDefault="00DF2450" w:rsidP="00DF2450">
      <w:pPr>
        <w:pStyle w:val="ListParagraph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Interior: mürke</w:t>
      </w:r>
    </w:p>
    <w:p w14:paraId="6890A85D" w14:textId="77777777" w:rsidR="00DF2450" w:rsidRPr="00FA46D5" w:rsidRDefault="00DF2450" w:rsidP="00DF2450">
      <w:pPr>
        <w:pStyle w:val="ListParagraph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Final: tapül</w:t>
      </w:r>
    </w:p>
    <w:p w14:paraId="4343AC83" w14:textId="5A0D7F01" w:rsidR="00745394" w:rsidRPr="00FA46D5" w:rsidRDefault="006B0E24" w:rsidP="00E26FE7">
      <w:p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br/>
        <w:t xml:space="preserve">Se propone </w:t>
      </w:r>
      <w:r w:rsidR="00E26FE7" w:rsidRPr="00FA46D5">
        <w:rPr>
          <w:sz w:val="22"/>
          <w:szCs w:val="22"/>
          <w:lang w:val="es-419"/>
        </w:rPr>
        <w:t xml:space="preserve">realizar un </w:t>
      </w:r>
      <w:r w:rsidR="00DF2450" w:rsidRPr="00FA46D5">
        <w:rPr>
          <w:sz w:val="22"/>
          <w:szCs w:val="22"/>
          <w:lang w:val="es-419"/>
        </w:rPr>
        <w:t>primer acercamiento a la</w:t>
      </w:r>
      <w:r w:rsidR="00E26FE7" w:rsidRPr="00FA46D5">
        <w:rPr>
          <w:sz w:val="22"/>
          <w:szCs w:val="22"/>
          <w:lang w:val="es-419"/>
        </w:rPr>
        <w:t xml:space="preserve"> </w:t>
      </w:r>
      <w:r w:rsidR="00DF2450" w:rsidRPr="00FA46D5">
        <w:rPr>
          <w:sz w:val="22"/>
          <w:szCs w:val="22"/>
          <w:lang w:val="es-419"/>
        </w:rPr>
        <w:t>frecuencia</w:t>
      </w:r>
      <w:r w:rsidR="00E26FE7" w:rsidRPr="00FA46D5">
        <w:rPr>
          <w:sz w:val="22"/>
          <w:szCs w:val="22"/>
          <w:lang w:val="es-419"/>
        </w:rPr>
        <w:t xml:space="preserve"> alofónica</w:t>
      </w:r>
      <w:r w:rsidR="009F5547" w:rsidRPr="00FA46D5">
        <w:rPr>
          <w:sz w:val="22"/>
          <w:szCs w:val="22"/>
          <w:lang w:val="es-419"/>
        </w:rPr>
        <w:t xml:space="preserve"> de esta vocal,</w:t>
      </w:r>
      <w:r w:rsidR="00E26FE7" w:rsidRPr="00FA46D5">
        <w:rPr>
          <w:sz w:val="22"/>
          <w:szCs w:val="22"/>
          <w:lang w:val="es-419"/>
        </w:rPr>
        <w:t xml:space="preserve"> </w:t>
      </w:r>
      <w:r w:rsidRPr="00FA46D5">
        <w:rPr>
          <w:sz w:val="22"/>
          <w:szCs w:val="22"/>
          <w:lang w:val="es-419"/>
        </w:rPr>
        <w:t>incluyendo</w:t>
      </w:r>
      <w:r w:rsidR="009F5547" w:rsidRPr="00FA46D5">
        <w:rPr>
          <w:sz w:val="22"/>
          <w:szCs w:val="22"/>
          <w:lang w:val="es-419"/>
        </w:rPr>
        <w:t xml:space="preserve"> solo una localidad de cada zona geográfica disponible en la base de datos</w:t>
      </w:r>
      <w:r w:rsidR="00641E4F">
        <w:rPr>
          <w:sz w:val="22"/>
          <w:szCs w:val="22"/>
          <w:lang w:val="es-419"/>
        </w:rPr>
        <w:t xml:space="preserve"> antes mencionada</w:t>
      </w:r>
      <w:r w:rsidRPr="00FA46D5">
        <w:rPr>
          <w:sz w:val="22"/>
          <w:szCs w:val="22"/>
          <w:lang w:val="es-419"/>
        </w:rPr>
        <w:t>.  De esta manera se espera determinar los posibles alófonos de esta vocal y su relación con la distribución geográfica en la que se pronuncia</w:t>
      </w:r>
      <w:r w:rsidR="00D92159">
        <w:rPr>
          <w:sz w:val="22"/>
          <w:szCs w:val="22"/>
          <w:lang w:val="es-419"/>
        </w:rPr>
        <w:t>:</w:t>
      </w:r>
    </w:p>
    <w:p w14:paraId="37384CB5" w14:textId="05E39B11" w:rsidR="008A1E97" w:rsidRPr="00FA46D5" w:rsidRDefault="008A1E97" w:rsidP="00E26FE7">
      <w:pPr>
        <w:rPr>
          <w:sz w:val="22"/>
          <w:szCs w:val="22"/>
          <w:lang w:val="es-419"/>
        </w:rPr>
      </w:pPr>
    </w:p>
    <w:p w14:paraId="07C09074" w14:textId="38843E22" w:rsidR="008A1E97" w:rsidRPr="00FA46D5" w:rsidRDefault="008A1E97" w:rsidP="008A1E97">
      <w:pPr>
        <w:pStyle w:val="ListParagraph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lastRenderedPageBreak/>
        <w:t>Chile: Bío-Bío</w:t>
      </w:r>
    </w:p>
    <w:p w14:paraId="445061B6" w14:textId="5B1629E8" w:rsidR="008A1E97" w:rsidRPr="00FA46D5" w:rsidRDefault="008A1E97" w:rsidP="008A1E97">
      <w:pPr>
        <w:pStyle w:val="ListParagraph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Tirúa</w:t>
      </w:r>
    </w:p>
    <w:p w14:paraId="7C52843E" w14:textId="518EDE14" w:rsidR="008A1E97" w:rsidRPr="00FA46D5" w:rsidRDefault="008A1E97" w:rsidP="008A1E97">
      <w:pPr>
        <w:pStyle w:val="ListParagraph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Chile: Araucanía N.</w:t>
      </w:r>
    </w:p>
    <w:p w14:paraId="70EA7E5B" w14:textId="15CCE4E2" w:rsidR="008A1E97" w:rsidRPr="00FA46D5" w:rsidRDefault="008A1E97" w:rsidP="008A1E97">
      <w:pPr>
        <w:pStyle w:val="ListParagraph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Ercilla</w:t>
      </w:r>
    </w:p>
    <w:p w14:paraId="7075711D" w14:textId="0B089080" w:rsidR="008A1E97" w:rsidRPr="00FA46D5" w:rsidRDefault="008A1E97" w:rsidP="008A1E97">
      <w:pPr>
        <w:pStyle w:val="ListParagraph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Chile: Araucanía C.</w:t>
      </w:r>
    </w:p>
    <w:p w14:paraId="6B0BEE19" w14:textId="1A74DC62" w:rsidR="008A1E97" w:rsidRPr="00FA46D5" w:rsidRDefault="008A1E97" w:rsidP="008A1E97">
      <w:pPr>
        <w:pStyle w:val="ListParagraph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Truf Truf</w:t>
      </w:r>
    </w:p>
    <w:p w14:paraId="10375F31" w14:textId="629C2370" w:rsidR="008A1E97" w:rsidRPr="00FA46D5" w:rsidRDefault="008A1E97" w:rsidP="008A1E97">
      <w:pPr>
        <w:pStyle w:val="ListParagraph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Chile: Araucanía S.</w:t>
      </w:r>
    </w:p>
    <w:p w14:paraId="12A933CF" w14:textId="06C91CA3" w:rsidR="008A1E97" w:rsidRPr="00FA46D5" w:rsidRDefault="008A1E97" w:rsidP="008A1E97">
      <w:pPr>
        <w:pStyle w:val="ListParagraph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Villarrica</w:t>
      </w:r>
    </w:p>
    <w:p w14:paraId="6C5C3F93" w14:textId="65D32A9E" w:rsidR="008A1E97" w:rsidRPr="00FA46D5" w:rsidRDefault="008A1E97" w:rsidP="008A1E97">
      <w:pPr>
        <w:pStyle w:val="ListParagraph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Chile: Los Ríos</w:t>
      </w:r>
    </w:p>
    <w:p w14:paraId="43EE9F2A" w14:textId="2EE648A9" w:rsidR="008A1E97" w:rsidRPr="00FA46D5" w:rsidRDefault="008A1E97" w:rsidP="008A1E97">
      <w:pPr>
        <w:pStyle w:val="ListParagraph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Lanco</w:t>
      </w:r>
    </w:p>
    <w:p w14:paraId="537E4EA4" w14:textId="3440CE56" w:rsidR="008A1E97" w:rsidRPr="00FA46D5" w:rsidRDefault="008A1E97" w:rsidP="008A1E97">
      <w:pPr>
        <w:pStyle w:val="ListParagraph"/>
        <w:numPr>
          <w:ilvl w:val="0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Chile: Los Lagos</w:t>
      </w:r>
    </w:p>
    <w:p w14:paraId="3538890B" w14:textId="4BAC9639" w:rsidR="008A1E97" w:rsidRPr="00FA46D5" w:rsidRDefault="008A1E97" w:rsidP="008A1E97">
      <w:pPr>
        <w:pStyle w:val="ListParagraph"/>
        <w:numPr>
          <w:ilvl w:val="1"/>
          <w:numId w:val="1"/>
        </w:num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>San Pablo</w:t>
      </w:r>
    </w:p>
    <w:p w14:paraId="570A4A9B" w14:textId="40DD06DB" w:rsidR="00E40EB8" w:rsidRPr="00FA46D5" w:rsidRDefault="00E40EB8" w:rsidP="00E26FE7">
      <w:pPr>
        <w:rPr>
          <w:sz w:val="22"/>
          <w:szCs w:val="22"/>
          <w:lang w:val="es-419"/>
        </w:rPr>
      </w:pPr>
    </w:p>
    <w:p w14:paraId="7A5CE4A2" w14:textId="465697CB" w:rsidR="00E40EB8" w:rsidRPr="00FA46D5" w:rsidRDefault="00FF4FBC" w:rsidP="00E26FE7">
      <w:pPr>
        <w:rPr>
          <w:sz w:val="22"/>
          <w:szCs w:val="22"/>
          <w:lang w:val="es-419"/>
        </w:rPr>
      </w:pPr>
      <w:r w:rsidRPr="00FA46D5">
        <w:rPr>
          <w:sz w:val="22"/>
          <w:szCs w:val="22"/>
          <w:lang w:val="es-419"/>
        </w:rPr>
        <w:t xml:space="preserve">Con </w:t>
      </w:r>
      <w:r w:rsidR="00FA46D5" w:rsidRPr="00FA46D5">
        <w:rPr>
          <w:sz w:val="22"/>
          <w:szCs w:val="22"/>
          <w:lang w:val="es-419"/>
        </w:rPr>
        <w:t>los</w:t>
      </w:r>
      <w:r w:rsidR="00E40EB8" w:rsidRPr="00FA46D5">
        <w:rPr>
          <w:sz w:val="22"/>
          <w:szCs w:val="22"/>
          <w:lang w:val="es-419"/>
        </w:rPr>
        <w:t xml:space="preserve"> archivo</w:t>
      </w:r>
      <w:r w:rsidR="00FA46D5" w:rsidRPr="00FA46D5">
        <w:rPr>
          <w:sz w:val="22"/>
          <w:szCs w:val="22"/>
          <w:lang w:val="es-419"/>
        </w:rPr>
        <w:t>s</w:t>
      </w:r>
      <w:r w:rsidR="00E40EB8" w:rsidRPr="00FA46D5">
        <w:rPr>
          <w:sz w:val="22"/>
          <w:szCs w:val="22"/>
          <w:lang w:val="es-419"/>
        </w:rPr>
        <w:t xml:space="preserve"> </w:t>
      </w:r>
      <w:r w:rsidR="00E40EB8" w:rsidRPr="00FA46D5">
        <w:rPr>
          <w:i/>
          <w:iCs/>
          <w:sz w:val="22"/>
          <w:szCs w:val="22"/>
          <w:lang w:val="es-419"/>
        </w:rPr>
        <w:t>.csv</w:t>
      </w:r>
      <w:r w:rsidR="00E40EB8" w:rsidRPr="00FA46D5">
        <w:rPr>
          <w:sz w:val="22"/>
          <w:szCs w:val="22"/>
          <w:lang w:val="es-419"/>
        </w:rPr>
        <w:t xml:space="preserve"> descargable</w:t>
      </w:r>
      <w:r w:rsidR="00FA46D5" w:rsidRPr="00FA46D5">
        <w:rPr>
          <w:sz w:val="22"/>
          <w:szCs w:val="22"/>
          <w:lang w:val="es-419"/>
        </w:rPr>
        <w:t>s</w:t>
      </w:r>
      <w:r w:rsidR="00E40EB8" w:rsidRPr="00FA46D5">
        <w:rPr>
          <w:sz w:val="22"/>
          <w:szCs w:val="22"/>
          <w:lang w:val="es-419"/>
        </w:rPr>
        <w:t xml:space="preserve"> de </w:t>
      </w:r>
      <w:r w:rsidR="00E40EB8" w:rsidRPr="00FA46D5">
        <w:rPr>
          <w:i/>
          <w:iCs/>
          <w:sz w:val="22"/>
          <w:szCs w:val="22"/>
          <w:lang w:val="es-419"/>
        </w:rPr>
        <w:t>Sound Comparison</w:t>
      </w:r>
      <w:r w:rsidRPr="00FA46D5">
        <w:rPr>
          <w:i/>
          <w:iCs/>
          <w:sz w:val="22"/>
          <w:szCs w:val="22"/>
          <w:lang w:val="es-419"/>
        </w:rPr>
        <w:t>s</w:t>
      </w:r>
      <w:r w:rsidR="00E40EB8" w:rsidRPr="00FA46D5">
        <w:rPr>
          <w:i/>
          <w:iCs/>
          <w:sz w:val="22"/>
          <w:szCs w:val="22"/>
          <w:lang w:val="es-419"/>
        </w:rPr>
        <w:t xml:space="preserve"> </w:t>
      </w:r>
      <w:r w:rsidR="00E40EB8" w:rsidRPr="00FA46D5">
        <w:rPr>
          <w:sz w:val="22"/>
          <w:szCs w:val="22"/>
          <w:lang w:val="es-419"/>
        </w:rPr>
        <w:t xml:space="preserve">se pretende realizar un conteo de frecuencias en </w:t>
      </w:r>
      <w:r w:rsidR="00E40EB8" w:rsidRPr="00FA46D5">
        <w:rPr>
          <w:i/>
          <w:iCs/>
          <w:sz w:val="22"/>
          <w:szCs w:val="22"/>
          <w:lang w:val="es-419"/>
        </w:rPr>
        <w:t>Python</w:t>
      </w:r>
      <w:r w:rsidR="00E40EB8" w:rsidRPr="00FA46D5">
        <w:rPr>
          <w:sz w:val="22"/>
          <w:szCs w:val="22"/>
          <w:lang w:val="es-419"/>
        </w:rPr>
        <w:t xml:space="preserve"> que permita </w:t>
      </w:r>
      <w:r w:rsidR="00702A2E">
        <w:rPr>
          <w:sz w:val="22"/>
          <w:szCs w:val="22"/>
          <w:lang w:val="es-419"/>
        </w:rPr>
        <w:t>conocer la distribución alofónica,</w:t>
      </w:r>
      <w:r w:rsidR="00E40EB8" w:rsidRPr="00FA46D5">
        <w:rPr>
          <w:sz w:val="22"/>
          <w:szCs w:val="22"/>
          <w:lang w:val="es-419"/>
        </w:rPr>
        <w:t xml:space="preserve"> a partir de las variables descrita más arriba</w:t>
      </w:r>
      <w:r w:rsidR="008A1E97" w:rsidRPr="00FA46D5">
        <w:rPr>
          <w:sz w:val="22"/>
          <w:szCs w:val="22"/>
          <w:lang w:val="es-419"/>
        </w:rPr>
        <w:t xml:space="preserve"> y</w:t>
      </w:r>
      <w:r w:rsidR="00641E4F">
        <w:rPr>
          <w:sz w:val="22"/>
          <w:szCs w:val="22"/>
          <w:lang w:val="es-419"/>
        </w:rPr>
        <w:t xml:space="preserve">, con esto, </w:t>
      </w:r>
      <w:r w:rsidR="008A1E97" w:rsidRPr="00FA46D5">
        <w:rPr>
          <w:sz w:val="22"/>
          <w:szCs w:val="22"/>
          <w:lang w:val="es-419"/>
        </w:rPr>
        <w:t xml:space="preserve">observar cuáles </w:t>
      </w:r>
      <w:r w:rsidR="00456F8C">
        <w:rPr>
          <w:sz w:val="22"/>
          <w:szCs w:val="22"/>
          <w:lang w:val="es-419"/>
        </w:rPr>
        <w:t xml:space="preserve">y </w:t>
      </w:r>
      <w:r w:rsidR="008A1E97" w:rsidRPr="00FA46D5">
        <w:rPr>
          <w:sz w:val="22"/>
          <w:szCs w:val="22"/>
          <w:lang w:val="es-419"/>
        </w:rPr>
        <w:t>cuántos</w:t>
      </w:r>
      <w:r w:rsidR="00456F8C">
        <w:rPr>
          <w:sz w:val="22"/>
          <w:szCs w:val="22"/>
          <w:lang w:val="es-419"/>
        </w:rPr>
        <w:t xml:space="preserve"> son los alófonos de este fonema</w:t>
      </w:r>
      <w:r w:rsidR="003340EB">
        <w:rPr>
          <w:sz w:val="22"/>
          <w:szCs w:val="22"/>
          <w:lang w:val="es-419"/>
        </w:rPr>
        <w:t xml:space="preserve"> en este contexto </w:t>
      </w:r>
      <w:r w:rsidR="00D92159">
        <w:rPr>
          <w:sz w:val="22"/>
          <w:szCs w:val="22"/>
          <w:lang w:val="es-419"/>
        </w:rPr>
        <w:t xml:space="preserve">fonético </w:t>
      </w:r>
      <w:r w:rsidR="003340EB">
        <w:rPr>
          <w:sz w:val="22"/>
          <w:szCs w:val="22"/>
          <w:lang w:val="es-419"/>
        </w:rPr>
        <w:t>en específico</w:t>
      </w:r>
      <w:r w:rsidR="00E40EB8" w:rsidRPr="00FA46D5">
        <w:rPr>
          <w:sz w:val="22"/>
          <w:szCs w:val="22"/>
          <w:lang w:val="es-419"/>
        </w:rPr>
        <w:t xml:space="preserve">. </w:t>
      </w:r>
      <w:r w:rsidR="008A1E97" w:rsidRPr="00FA46D5">
        <w:rPr>
          <w:sz w:val="22"/>
          <w:szCs w:val="22"/>
          <w:lang w:val="es-419"/>
        </w:rPr>
        <w:t xml:space="preserve">En resumen, la idea general es identificar y </w:t>
      </w:r>
      <w:r w:rsidR="00FA46D5" w:rsidRPr="00FA46D5">
        <w:rPr>
          <w:sz w:val="22"/>
          <w:szCs w:val="22"/>
          <w:lang w:val="es-419"/>
        </w:rPr>
        <w:t>cuantificar</w:t>
      </w:r>
      <w:r w:rsidR="008A1E97" w:rsidRPr="00FA46D5">
        <w:rPr>
          <w:sz w:val="22"/>
          <w:szCs w:val="22"/>
          <w:lang w:val="es-419"/>
        </w:rPr>
        <w:t xml:space="preserve"> las diversas realizaciones de la vocal /ü/ </w:t>
      </w:r>
      <w:r w:rsidR="00FA46D5" w:rsidRPr="00FA46D5">
        <w:rPr>
          <w:sz w:val="22"/>
          <w:szCs w:val="22"/>
          <w:lang w:val="es-419"/>
        </w:rPr>
        <w:t>en 6 localidades de 6 zonas diferentes del sur de Chile</w:t>
      </w:r>
      <w:r w:rsidR="00702A2E">
        <w:rPr>
          <w:sz w:val="22"/>
          <w:szCs w:val="22"/>
          <w:lang w:val="es-419"/>
        </w:rPr>
        <w:t>.</w:t>
      </w:r>
    </w:p>
    <w:p w14:paraId="2293A4DA" w14:textId="434B30F1" w:rsidR="000F2363" w:rsidRDefault="000F2363">
      <w:pPr>
        <w:rPr>
          <w:lang w:val="es-419"/>
        </w:rPr>
      </w:pPr>
    </w:p>
    <w:p w14:paraId="44A9F716" w14:textId="58A05275" w:rsidR="000B3D3A" w:rsidRDefault="000B3D3A" w:rsidP="000B3D3A">
      <w:pPr>
        <w:rPr>
          <w:lang w:val="es-419"/>
        </w:rPr>
      </w:pPr>
    </w:p>
    <w:p w14:paraId="19882A06" w14:textId="64769EFB" w:rsidR="005943B0" w:rsidRDefault="005943B0" w:rsidP="000B3D3A">
      <w:pPr>
        <w:rPr>
          <w:lang w:val="es-419"/>
        </w:rPr>
      </w:pPr>
    </w:p>
    <w:p w14:paraId="35BDFE97" w14:textId="77777777" w:rsidR="003340EB" w:rsidRDefault="003340EB" w:rsidP="000B3D3A">
      <w:pPr>
        <w:rPr>
          <w:lang w:val="es-419"/>
        </w:rPr>
      </w:pPr>
    </w:p>
    <w:p w14:paraId="1E7C4CF0" w14:textId="6F4EE6C9" w:rsidR="005943B0" w:rsidRDefault="005943B0" w:rsidP="005943B0">
      <w:pPr>
        <w:jc w:val="right"/>
        <w:rPr>
          <w:lang w:val="es-419"/>
        </w:rPr>
      </w:pPr>
      <w:r>
        <w:rPr>
          <w:lang w:val="es-419"/>
        </w:rPr>
        <w:t>Eduardo Llanquiman</w:t>
      </w:r>
    </w:p>
    <w:p w14:paraId="40F88EBA" w14:textId="70EB9A34" w:rsidR="005943B0" w:rsidRDefault="005943B0" w:rsidP="005943B0">
      <w:pPr>
        <w:jc w:val="right"/>
        <w:rPr>
          <w:lang w:val="es-419"/>
        </w:rPr>
      </w:pPr>
      <w:r>
        <w:rPr>
          <w:lang w:val="es-419"/>
        </w:rPr>
        <w:t>Magíster en Lingüística española</w:t>
      </w:r>
    </w:p>
    <w:p w14:paraId="1987A844" w14:textId="044EF76C" w:rsidR="003340EB" w:rsidRPr="004870FC" w:rsidRDefault="003340EB" w:rsidP="005943B0">
      <w:pPr>
        <w:jc w:val="right"/>
        <w:rPr>
          <w:lang w:val="es-419"/>
        </w:rPr>
      </w:pPr>
      <w:r>
        <w:rPr>
          <w:lang w:val="es-419"/>
        </w:rPr>
        <w:t>Análisis Computacional de Datos Lingüísticos</w:t>
      </w:r>
    </w:p>
    <w:sectPr w:rsidR="003340EB" w:rsidRPr="00487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D97"/>
    <w:multiLevelType w:val="hybridMultilevel"/>
    <w:tmpl w:val="C2000334"/>
    <w:lvl w:ilvl="0" w:tplc="937A4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A3CE4"/>
    <w:multiLevelType w:val="hybridMultilevel"/>
    <w:tmpl w:val="A346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45ED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FC"/>
    <w:rsid w:val="000B3D3A"/>
    <w:rsid w:val="000C317B"/>
    <w:rsid w:val="000F2363"/>
    <w:rsid w:val="00124D9D"/>
    <w:rsid w:val="00182B79"/>
    <w:rsid w:val="002551E8"/>
    <w:rsid w:val="002F3AED"/>
    <w:rsid w:val="003340EB"/>
    <w:rsid w:val="00456F8C"/>
    <w:rsid w:val="004870FC"/>
    <w:rsid w:val="00546CE5"/>
    <w:rsid w:val="005943B0"/>
    <w:rsid w:val="00641E4F"/>
    <w:rsid w:val="006B0E24"/>
    <w:rsid w:val="00702A2E"/>
    <w:rsid w:val="00745394"/>
    <w:rsid w:val="00745487"/>
    <w:rsid w:val="00840136"/>
    <w:rsid w:val="008A1E97"/>
    <w:rsid w:val="00926049"/>
    <w:rsid w:val="0094175D"/>
    <w:rsid w:val="009F5547"/>
    <w:rsid w:val="00A712DF"/>
    <w:rsid w:val="00AB144E"/>
    <w:rsid w:val="00B64AB0"/>
    <w:rsid w:val="00C11703"/>
    <w:rsid w:val="00C9584B"/>
    <w:rsid w:val="00D35CC0"/>
    <w:rsid w:val="00D76CEE"/>
    <w:rsid w:val="00D81759"/>
    <w:rsid w:val="00D92159"/>
    <w:rsid w:val="00DF2450"/>
    <w:rsid w:val="00E26FE7"/>
    <w:rsid w:val="00E32BED"/>
    <w:rsid w:val="00E40EB8"/>
    <w:rsid w:val="00E66CBA"/>
    <w:rsid w:val="00E946BF"/>
    <w:rsid w:val="00ED6A26"/>
    <w:rsid w:val="00F15022"/>
    <w:rsid w:val="00FA46D5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6C56FB"/>
  <w15:chartTrackingRefBased/>
  <w15:docId w15:val="{84D3C84F-8C24-DC49-881D-447CDC5E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Llanquimán</dc:creator>
  <cp:keywords/>
  <dc:description/>
  <cp:lastModifiedBy>Eduardo Llanquimán</cp:lastModifiedBy>
  <cp:revision>9</cp:revision>
  <dcterms:created xsi:type="dcterms:W3CDTF">2021-09-05T18:43:00Z</dcterms:created>
  <dcterms:modified xsi:type="dcterms:W3CDTF">2021-09-06T22:58:00Z</dcterms:modified>
</cp:coreProperties>
</file>