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7B91" w14:textId="46AEAD79" w:rsidR="00470784" w:rsidRPr="00E32AF5" w:rsidRDefault="00470784" w:rsidP="00470784">
      <w:pPr>
        <w:rPr>
          <w:rFonts w:cstheme="minorHAnsi"/>
        </w:rPr>
      </w:pPr>
      <w:r w:rsidRPr="00E32AF5">
        <w:rPr>
          <w:rFonts w:cstheme="minorHAnsi"/>
        </w:rPr>
        <w:t>1. De acuerdo con la anterior necesidad de negocio que tiene el área de servicio al cliente de la compañía:</w:t>
      </w:r>
    </w:p>
    <w:p w14:paraId="5B26521D" w14:textId="0435EB1E" w:rsidR="005757ED" w:rsidRPr="00E32AF5" w:rsidRDefault="00470784" w:rsidP="00470784">
      <w:pPr>
        <w:rPr>
          <w:rFonts w:cstheme="minorHAnsi"/>
        </w:rPr>
      </w:pPr>
      <w:r w:rsidRPr="00E32AF5">
        <w:rPr>
          <w:rFonts w:cstheme="minorHAnsi"/>
        </w:rPr>
        <w:t>a. Indique con sus propias palabras, qué tecnologías utilizaría para garantizar la solución. Justifique su respuesta.</w:t>
      </w:r>
      <w:r w:rsidRPr="00E32AF5">
        <w:rPr>
          <w:rFonts w:cstheme="minorHAnsi"/>
        </w:rPr>
        <w:cr/>
      </w:r>
    </w:p>
    <w:p w14:paraId="16AFE63B" w14:textId="6F6D8604" w:rsidR="00470784" w:rsidRPr="00E32AF5" w:rsidRDefault="00470784" w:rsidP="00470784">
      <w:pPr>
        <w:rPr>
          <w:rFonts w:cstheme="minorHAnsi"/>
        </w:rPr>
      </w:pPr>
      <w:r w:rsidRPr="00E32AF5">
        <w:rPr>
          <w:rFonts w:cstheme="minorHAnsi"/>
        </w:rPr>
        <w:t>R.</w:t>
      </w:r>
    </w:p>
    <w:p w14:paraId="18181EC9" w14:textId="2A39AB75" w:rsidR="00182566" w:rsidRPr="00E32AF5" w:rsidRDefault="00DB460A" w:rsidP="007D4958">
      <w:pPr>
        <w:jc w:val="both"/>
        <w:rPr>
          <w:rFonts w:eastAsia="Times New Roman" w:cstheme="minorHAnsi"/>
          <w:lang w:val="es-419" w:eastAsia="es-419"/>
        </w:rPr>
      </w:pPr>
      <w:r w:rsidRPr="00E32AF5">
        <w:rPr>
          <w:rFonts w:cstheme="minorHAnsi"/>
          <w:spacing w:val="-1"/>
          <w:shd w:val="clear" w:color="auto" w:fill="FFFFFF"/>
        </w:rPr>
        <w:t xml:space="preserve">Para resolver este problema lo trabajaría en el entorno de Node.js este </w:t>
      </w:r>
      <w:r w:rsidR="005757ED" w:rsidRPr="00E32AF5">
        <w:rPr>
          <w:rFonts w:cstheme="minorHAnsi"/>
          <w:spacing w:val="-1"/>
          <w:shd w:val="clear" w:color="auto" w:fill="FFFFFF"/>
        </w:rPr>
        <w:t>permite que sus aplicaciones tengan escalabilidad, un</w:t>
      </w:r>
      <w:r w:rsidRPr="00E32AF5">
        <w:rPr>
          <w:rFonts w:cstheme="minorHAnsi"/>
          <w:spacing w:val="-1"/>
          <w:shd w:val="clear" w:color="auto" w:fill="FFFFFF"/>
        </w:rPr>
        <w:t xml:space="preserve"> </w:t>
      </w:r>
      <w:r w:rsidR="005757ED" w:rsidRPr="00E32AF5">
        <w:rPr>
          <w:rFonts w:cstheme="minorHAnsi"/>
          <w:spacing w:val="-1"/>
          <w:shd w:val="clear" w:color="auto" w:fill="FFFFFF"/>
        </w:rPr>
        <w:t>excelente rendimiento, costos optimizados y el equipo de</w:t>
      </w:r>
      <w:r w:rsidRPr="00E32AF5">
        <w:rPr>
          <w:rFonts w:cstheme="minorHAnsi"/>
          <w:spacing w:val="-1"/>
          <w:shd w:val="clear" w:color="auto" w:fill="FFFFFF"/>
        </w:rPr>
        <w:t xml:space="preserve"> </w:t>
      </w:r>
      <w:r w:rsidR="005757ED" w:rsidRPr="00E32AF5">
        <w:rPr>
          <w:rFonts w:cstheme="minorHAnsi"/>
          <w:spacing w:val="-1"/>
          <w:shd w:val="clear" w:color="auto" w:fill="FFFFFF"/>
        </w:rPr>
        <w:t>desarrollo ahorrará tiempo al utilizar componentes que</w:t>
      </w:r>
      <w:r w:rsidRPr="00E32AF5">
        <w:rPr>
          <w:rFonts w:cstheme="minorHAnsi"/>
          <w:spacing w:val="-1"/>
          <w:shd w:val="clear" w:color="auto" w:fill="FFFFFF"/>
        </w:rPr>
        <w:t xml:space="preserve"> </w:t>
      </w:r>
      <w:r w:rsidR="005757ED" w:rsidRPr="00E32AF5">
        <w:rPr>
          <w:rFonts w:cstheme="minorHAnsi"/>
          <w:spacing w:val="-1"/>
          <w:shd w:val="clear" w:color="auto" w:fill="FFFFFF"/>
        </w:rPr>
        <w:t>permitan reutilizarlos.</w:t>
      </w:r>
      <w:r w:rsidR="00182566" w:rsidRPr="00E32AF5">
        <w:rPr>
          <w:rFonts w:cstheme="minorHAnsi"/>
          <w:spacing w:val="-1"/>
          <w:shd w:val="clear" w:color="auto" w:fill="FFFFFF"/>
        </w:rPr>
        <w:t xml:space="preserve"> </w:t>
      </w:r>
      <w:r w:rsidR="00DB658D" w:rsidRPr="00E32AF5">
        <w:rPr>
          <w:rFonts w:cstheme="minorHAnsi"/>
          <w:spacing w:val="-1"/>
          <w:shd w:val="clear" w:color="auto" w:fill="FFFFFF"/>
        </w:rPr>
        <w:t xml:space="preserve">Haciendo uso del patrón MVC se </w:t>
      </w:r>
      <w:r w:rsidR="00470784" w:rsidRPr="00E32AF5">
        <w:rPr>
          <w:rFonts w:cstheme="minorHAnsi"/>
          <w:spacing w:val="-1"/>
          <w:shd w:val="clear" w:color="auto" w:fill="FFFFFF"/>
        </w:rPr>
        <w:t>podrá</w:t>
      </w:r>
      <w:r w:rsidR="007D4958" w:rsidRPr="00E32AF5">
        <w:rPr>
          <w:rFonts w:cstheme="minorHAnsi"/>
          <w:spacing w:val="-1"/>
          <w:shd w:val="clear" w:color="auto" w:fill="FFFFFF"/>
        </w:rPr>
        <w:t xml:space="preserve"> gestionar los datos de las tablas, el control de acciones y renderizado de vistas.</w:t>
      </w:r>
      <w:r w:rsidR="00DB658D" w:rsidRPr="00E32AF5">
        <w:rPr>
          <w:rFonts w:cstheme="minorHAnsi"/>
          <w:spacing w:val="-1"/>
          <w:shd w:val="clear" w:color="auto" w:fill="FFFFFF"/>
        </w:rPr>
        <w:t xml:space="preserve"> </w:t>
      </w:r>
      <w:r w:rsidR="00182566" w:rsidRPr="00E32AF5">
        <w:rPr>
          <w:rFonts w:cstheme="minorHAnsi"/>
          <w:spacing w:val="-1"/>
          <w:shd w:val="clear" w:color="auto" w:fill="FFFFFF"/>
        </w:rPr>
        <w:t xml:space="preserve">Para el almacenamiento de datos tenemos </w:t>
      </w:r>
      <w:r w:rsidR="00182566" w:rsidRPr="00E32AF5">
        <w:rPr>
          <w:rFonts w:eastAsia="Times New Roman" w:cstheme="minorHAnsi"/>
          <w:lang w:val="es-419" w:eastAsia="es-419"/>
        </w:rPr>
        <w:t>MongoDB que es una base de datos NoSQL, esta permite almacenar datos en formato de documento. Esta base de datos es flexible de usar cuando existe el requisito de manejar grandes volúmenes de datos porque proporciona una solución de almacenamiento de datos de alto rendimiento.</w:t>
      </w:r>
    </w:p>
    <w:p w14:paraId="08EF0EA3" w14:textId="4212819F" w:rsidR="00182566" w:rsidRPr="00E32AF5" w:rsidRDefault="001319D0" w:rsidP="007D4958">
      <w:pPr>
        <w:jc w:val="both"/>
        <w:rPr>
          <w:rFonts w:cstheme="minorHAnsi"/>
        </w:rPr>
      </w:pPr>
      <w:r w:rsidRPr="00E32AF5">
        <w:rPr>
          <w:rFonts w:cstheme="minorHAnsi"/>
          <w:shd w:val="clear" w:color="auto" w:fill="FFFFFF"/>
        </w:rPr>
        <w:t>En MongoDB tenemos múltiples operadores que nos permiten crear consultas poderosas con poco código, además que contamos con las Agregaciones que son un mecanismo que nos permite realizar operaciones entre múltiples colecciones.</w:t>
      </w:r>
    </w:p>
    <w:p w14:paraId="6E76DF98" w14:textId="616CB9EF" w:rsidR="00470784" w:rsidRPr="00E32AF5" w:rsidRDefault="00470784">
      <w:pPr>
        <w:rPr>
          <w:rFonts w:cstheme="minorHAnsi"/>
        </w:rPr>
      </w:pPr>
    </w:p>
    <w:p w14:paraId="2325FF6F" w14:textId="07C830F5" w:rsidR="00470784" w:rsidRPr="00E32AF5" w:rsidRDefault="00470784">
      <w:pPr>
        <w:rPr>
          <w:rFonts w:cstheme="minorHAnsi"/>
        </w:rPr>
      </w:pPr>
      <w:r w:rsidRPr="00E32AF5">
        <w:rPr>
          <w:rFonts w:cstheme="minorHAnsi"/>
        </w:rPr>
        <w:t>b. Diseñe un modelo de datos NoSQL que permita la solución al problema.</w:t>
      </w:r>
    </w:p>
    <w:p w14:paraId="260AE665" w14:textId="618AE63D" w:rsidR="00470784" w:rsidRPr="00E32AF5" w:rsidRDefault="00470784">
      <w:pPr>
        <w:rPr>
          <w:rFonts w:cstheme="minorHAnsi"/>
        </w:rPr>
      </w:pPr>
      <w:r w:rsidRPr="00E32AF5">
        <w:rPr>
          <w:rFonts w:cstheme="minorHAnsi"/>
        </w:rPr>
        <w:t>R. El modelo se</w:t>
      </w:r>
    </w:p>
    <w:p w14:paraId="28AF8F5F" w14:textId="721C07D9" w:rsidR="00470784" w:rsidRPr="00E32AF5" w:rsidRDefault="00470784">
      <w:pPr>
        <w:rPr>
          <w:rFonts w:cstheme="minorHAnsi"/>
        </w:rPr>
      </w:pPr>
    </w:p>
    <w:p w14:paraId="386615F4" w14:textId="3F6510E0" w:rsidR="00470784" w:rsidRPr="00E32AF5" w:rsidRDefault="00470784">
      <w:pPr>
        <w:rPr>
          <w:rFonts w:cstheme="minorHAnsi"/>
        </w:rPr>
      </w:pPr>
    </w:p>
    <w:p w14:paraId="2345360C" w14:textId="166AB594" w:rsidR="00470784" w:rsidRDefault="00470784">
      <w:pPr>
        <w:rPr>
          <w:rFonts w:cstheme="minorHAnsi"/>
        </w:rPr>
      </w:pPr>
    </w:p>
    <w:p w14:paraId="16C4A58B" w14:textId="77777777" w:rsidR="00E32AF5" w:rsidRPr="00E32AF5" w:rsidRDefault="00E32AF5">
      <w:pPr>
        <w:rPr>
          <w:rFonts w:cstheme="minorHAnsi"/>
        </w:rPr>
      </w:pPr>
    </w:p>
    <w:p w14:paraId="2BF61B9A" w14:textId="2E247ABA" w:rsidR="00470784" w:rsidRPr="00E32AF5" w:rsidRDefault="00470784" w:rsidP="00470784">
      <w:pPr>
        <w:jc w:val="both"/>
        <w:rPr>
          <w:rFonts w:cstheme="minorHAnsi"/>
        </w:rPr>
      </w:pPr>
      <w:r w:rsidRPr="00E32AF5">
        <w:rPr>
          <w:rFonts w:cstheme="minorHAnsi"/>
        </w:rPr>
        <w:t xml:space="preserve">c. Construya una aplicación web con API REST que permita al usuario disponer de la funcionalidad descrita. Para el desarrollo, considere algunas de las siguientes tecnologías: Angular, </w:t>
      </w:r>
      <w:proofErr w:type="spellStart"/>
      <w:r w:rsidRPr="00E32AF5">
        <w:rPr>
          <w:rFonts w:cstheme="minorHAnsi"/>
        </w:rPr>
        <w:t>React</w:t>
      </w:r>
      <w:proofErr w:type="spellEnd"/>
      <w:r w:rsidRPr="00E32AF5">
        <w:rPr>
          <w:rFonts w:cstheme="minorHAnsi"/>
        </w:rPr>
        <w:t xml:space="preserve">, Node.js (Express), Python (Django, </w:t>
      </w:r>
      <w:proofErr w:type="spellStart"/>
      <w:r w:rsidRPr="00E32AF5">
        <w:rPr>
          <w:rFonts w:cstheme="minorHAnsi"/>
        </w:rPr>
        <w:t>Flask</w:t>
      </w:r>
      <w:proofErr w:type="spellEnd"/>
      <w:r w:rsidRPr="00E32AF5">
        <w:rPr>
          <w:rFonts w:cstheme="minorHAnsi"/>
        </w:rPr>
        <w:t xml:space="preserve">, </w:t>
      </w:r>
      <w:proofErr w:type="spellStart"/>
      <w:r w:rsidRPr="00E32AF5">
        <w:rPr>
          <w:rFonts w:cstheme="minorHAnsi"/>
        </w:rPr>
        <w:t>FastAPI</w:t>
      </w:r>
      <w:proofErr w:type="spellEnd"/>
      <w:r w:rsidRPr="00E32AF5">
        <w:rPr>
          <w:rFonts w:cstheme="minorHAnsi"/>
        </w:rPr>
        <w:t xml:space="preserve">), Mongo, </w:t>
      </w:r>
      <w:proofErr w:type="spellStart"/>
      <w:r w:rsidRPr="00E32AF5">
        <w:rPr>
          <w:rFonts w:cstheme="minorHAnsi"/>
        </w:rPr>
        <w:t>DynamoDB</w:t>
      </w:r>
      <w:proofErr w:type="spellEnd"/>
      <w:r w:rsidRPr="00E32AF5">
        <w:rPr>
          <w:rFonts w:cstheme="minorHAnsi"/>
        </w:rPr>
        <w:t>.</w:t>
      </w:r>
    </w:p>
    <w:p w14:paraId="48850DBB" w14:textId="110F7082" w:rsidR="003066F2" w:rsidRDefault="003066F2" w:rsidP="00470784">
      <w:pPr>
        <w:jc w:val="both"/>
        <w:rPr>
          <w:rFonts w:cstheme="minorHAnsi"/>
        </w:rPr>
      </w:pPr>
    </w:p>
    <w:p w14:paraId="185BE8BF" w14:textId="18FC9FBC" w:rsidR="00E32AF5" w:rsidRDefault="00E32AF5" w:rsidP="00470784">
      <w:pPr>
        <w:jc w:val="both"/>
        <w:rPr>
          <w:rFonts w:cstheme="minorHAnsi"/>
        </w:rPr>
      </w:pPr>
    </w:p>
    <w:p w14:paraId="2E88B98D" w14:textId="4E433049" w:rsidR="00E32AF5" w:rsidRDefault="00E32AF5" w:rsidP="00470784">
      <w:pPr>
        <w:jc w:val="both"/>
        <w:rPr>
          <w:rFonts w:cstheme="minorHAnsi"/>
        </w:rPr>
      </w:pPr>
    </w:p>
    <w:p w14:paraId="02A0471A" w14:textId="59D4571B" w:rsidR="00E32AF5" w:rsidRDefault="00E32AF5" w:rsidP="00470784">
      <w:pPr>
        <w:jc w:val="both"/>
        <w:rPr>
          <w:rFonts w:cstheme="minorHAnsi"/>
        </w:rPr>
      </w:pPr>
    </w:p>
    <w:p w14:paraId="421E9C86" w14:textId="2B6798DF" w:rsidR="00E32AF5" w:rsidRDefault="00E32AF5" w:rsidP="00470784">
      <w:pPr>
        <w:jc w:val="both"/>
        <w:rPr>
          <w:rFonts w:cstheme="minorHAnsi"/>
        </w:rPr>
      </w:pPr>
    </w:p>
    <w:p w14:paraId="406074D5" w14:textId="4F6EF6B4" w:rsidR="00E32AF5" w:rsidRDefault="00E32AF5" w:rsidP="00470784">
      <w:pPr>
        <w:jc w:val="both"/>
        <w:rPr>
          <w:rFonts w:cstheme="minorHAnsi"/>
        </w:rPr>
      </w:pPr>
    </w:p>
    <w:p w14:paraId="6EFB43BC" w14:textId="3862762A" w:rsidR="00E32AF5" w:rsidRDefault="00E32AF5" w:rsidP="00470784">
      <w:pPr>
        <w:jc w:val="both"/>
        <w:rPr>
          <w:rFonts w:cstheme="minorHAnsi"/>
        </w:rPr>
      </w:pPr>
    </w:p>
    <w:p w14:paraId="345BEE45" w14:textId="45D08BB5" w:rsidR="00E32AF5" w:rsidRDefault="00E32AF5" w:rsidP="00470784">
      <w:pPr>
        <w:jc w:val="both"/>
        <w:rPr>
          <w:rFonts w:cstheme="minorHAnsi"/>
        </w:rPr>
      </w:pPr>
    </w:p>
    <w:p w14:paraId="6C8C72E5" w14:textId="77777777" w:rsidR="00E32AF5" w:rsidRPr="00E32AF5" w:rsidRDefault="00E32AF5" w:rsidP="00470784">
      <w:pPr>
        <w:jc w:val="both"/>
        <w:rPr>
          <w:rFonts w:cstheme="minorHAnsi"/>
        </w:rPr>
      </w:pPr>
    </w:p>
    <w:p w14:paraId="6A94D9EC" w14:textId="6B7932EF" w:rsidR="003066F2" w:rsidRPr="00E32AF5" w:rsidRDefault="003066F2" w:rsidP="00470784">
      <w:pPr>
        <w:jc w:val="both"/>
        <w:rPr>
          <w:rFonts w:cstheme="minorHAnsi"/>
        </w:rPr>
      </w:pPr>
    </w:p>
    <w:p w14:paraId="23A3F2DD" w14:textId="437EAB1F" w:rsidR="003066F2" w:rsidRPr="00E32AF5" w:rsidRDefault="003066F2" w:rsidP="00470784">
      <w:pPr>
        <w:jc w:val="both"/>
        <w:rPr>
          <w:rFonts w:cstheme="minorHAnsi"/>
        </w:rPr>
      </w:pPr>
      <w:r w:rsidRPr="00E32AF5">
        <w:rPr>
          <w:rFonts w:cstheme="minorHAnsi"/>
        </w:rPr>
        <w:t>Escriba las consultas SQL correspondientes, para ello, tenga en cuenta la base de datos llamada “BTG” la cual tiene las siguientes tablas (tenga en cuenta que se puede presentar el caso de que no todas las sucursales ofrecen los mismos productos).</w:t>
      </w:r>
    </w:p>
    <w:p w14:paraId="6D77A418" w14:textId="39DE183F" w:rsidR="003066F2" w:rsidRPr="00E32AF5" w:rsidRDefault="003066F2" w:rsidP="00470784">
      <w:pPr>
        <w:jc w:val="both"/>
        <w:rPr>
          <w:rFonts w:cstheme="minorHAnsi"/>
        </w:rPr>
      </w:pPr>
      <w:r w:rsidRPr="00E32AF5">
        <w:rPr>
          <w:rFonts w:cstheme="minorHAnsi"/>
        </w:rPr>
        <w:t>Obtener los nombres de los clientes los cuales tienen inscrito algún producto disponible sólo en las sucursales que visitan</w:t>
      </w:r>
    </w:p>
    <w:p w14:paraId="1854F8D7" w14:textId="0B84FC82" w:rsidR="009509C3" w:rsidRPr="00E32AF5" w:rsidRDefault="009509C3" w:rsidP="00470784">
      <w:pPr>
        <w:jc w:val="both"/>
        <w:rPr>
          <w:rFonts w:cstheme="minorHAnsi"/>
        </w:rPr>
      </w:pPr>
    </w:p>
    <w:p w14:paraId="07D7B756" w14:textId="79A102E1" w:rsidR="00815555" w:rsidRPr="00E32AF5" w:rsidRDefault="00815555" w:rsidP="00470784">
      <w:pPr>
        <w:jc w:val="both"/>
        <w:rPr>
          <w:rFonts w:cstheme="minorHAnsi"/>
        </w:rPr>
      </w:pPr>
    </w:p>
    <w:p w14:paraId="30F86B20" w14:textId="45892633" w:rsidR="00815555" w:rsidRPr="00E32AF5" w:rsidRDefault="00815555" w:rsidP="00470784">
      <w:pPr>
        <w:jc w:val="both"/>
        <w:rPr>
          <w:rFonts w:cstheme="minorHAnsi"/>
        </w:rPr>
      </w:pPr>
      <w:proofErr w:type="spellStart"/>
      <w:r w:rsidRPr="00E32AF5">
        <w:rPr>
          <w:rFonts w:cstheme="minorHAnsi"/>
        </w:rPr>
        <w:t>Codigo</w:t>
      </w:r>
      <w:proofErr w:type="spellEnd"/>
      <w:r w:rsidRPr="00E32AF5">
        <w:rPr>
          <w:rFonts w:cstheme="minorHAnsi"/>
        </w:rPr>
        <w:t xml:space="preserve"> SQL</w:t>
      </w:r>
    </w:p>
    <w:p w14:paraId="614630CD" w14:textId="77777777" w:rsidR="00815555" w:rsidRPr="00815555" w:rsidRDefault="00815555" w:rsidP="00815555">
      <w:pPr>
        <w:jc w:val="both"/>
        <w:rPr>
          <w:rFonts w:ascii="Verdana" w:hAnsi="Verdana"/>
          <w:sz w:val="18"/>
          <w:szCs w:val="18"/>
        </w:rPr>
      </w:pPr>
      <w:proofErr w:type="spellStart"/>
      <w:r w:rsidRPr="00815555">
        <w:rPr>
          <w:rFonts w:ascii="Verdana" w:hAnsi="Verdana"/>
          <w:sz w:val="18"/>
          <w:szCs w:val="18"/>
        </w:rPr>
        <w:t>select</w:t>
      </w:r>
      <w:proofErr w:type="spellEnd"/>
      <w:r w:rsidRPr="00815555">
        <w:rPr>
          <w:rFonts w:ascii="Verdana" w:hAnsi="Verdana"/>
          <w:sz w:val="18"/>
          <w:szCs w:val="18"/>
        </w:rPr>
        <w:t xml:space="preserve"> nombre </w:t>
      </w:r>
    </w:p>
    <w:p w14:paraId="5CCB144B" w14:textId="77777777" w:rsidR="00815555" w:rsidRPr="00815555" w:rsidRDefault="00815555" w:rsidP="00815555">
      <w:pPr>
        <w:jc w:val="both"/>
        <w:rPr>
          <w:rFonts w:ascii="Verdana" w:hAnsi="Verdana"/>
          <w:sz w:val="18"/>
          <w:szCs w:val="18"/>
        </w:rPr>
      </w:pPr>
      <w:proofErr w:type="spellStart"/>
      <w:r w:rsidRPr="00815555">
        <w:rPr>
          <w:rFonts w:ascii="Verdana" w:hAnsi="Verdana"/>
          <w:sz w:val="18"/>
          <w:szCs w:val="18"/>
        </w:rPr>
        <w:t>from</w:t>
      </w:r>
      <w:proofErr w:type="spellEnd"/>
      <w:r w:rsidRPr="00815555">
        <w:rPr>
          <w:rFonts w:ascii="Verdana" w:hAnsi="Verdana"/>
          <w:sz w:val="18"/>
          <w:szCs w:val="18"/>
        </w:rPr>
        <w:t xml:space="preserve"> cliente</w:t>
      </w:r>
    </w:p>
    <w:p w14:paraId="75D669B1" w14:textId="77777777" w:rsidR="00815555" w:rsidRPr="00815555" w:rsidRDefault="00815555" w:rsidP="00815555">
      <w:pPr>
        <w:jc w:val="both"/>
        <w:rPr>
          <w:rFonts w:ascii="Verdana" w:hAnsi="Verdana"/>
          <w:sz w:val="18"/>
          <w:szCs w:val="18"/>
        </w:rPr>
      </w:pPr>
      <w:proofErr w:type="spellStart"/>
      <w:r w:rsidRPr="00815555">
        <w:rPr>
          <w:rFonts w:ascii="Verdana" w:hAnsi="Verdana"/>
          <w:sz w:val="18"/>
          <w:szCs w:val="18"/>
        </w:rPr>
        <w:t>Inner</w:t>
      </w:r>
      <w:proofErr w:type="spellEnd"/>
      <w:r w:rsidRPr="00815555">
        <w:rPr>
          <w:rFonts w:ascii="Verdana" w:hAnsi="Verdana"/>
          <w:sz w:val="18"/>
          <w:szCs w:val="18"/>
        </w:rPr>
        <w:t xml:space="preserve"> </w:t>
      </w:r>
      <w:proofErr w:type="gramStart"/>
      <w:r w:rsidRPr="00815555">
        <w:rPr>
          <w:rFonts w:ascii="Verdana" w:hAnsi="Verdana"/>
          <w:sz w:val="18"/>
          <w:szCs w:val="18"/>
        </w:rPr>
        <w:t xml:space="preserve">JOIN  </w:t>
      </w:r>
      <w:proofErr w:type="spellStart"/>
      <w:r w:rsidRPr="00815555">
        <w:rPr>
          <w:rFonts w:ascii="Verdana" w:hAnsi="Verdana"/>
          <w:sz w:val="18"/>
          <w:szCs w:val="18"/>
        </w:rPr>
        <w:t>inscripcion</w:t>
      </w:r>
      <w:proofErr w:type="spellEnd"/>
      <w:proofErr w:type="gramEnd"/>
      <w:r w:rsidRPr="00815555">
        <w:rPr>
          <w:rFonts w:ascii="Verdana" w:hAnsi="Verdana"/>
          <w:sz w:val="18"/>
          <w:szCs w:val="18"/>
        </w:rPr>
        <w:t xml:space="preserve"> ON id=</w:t>
      </w:r>
      <w:proofErr w:type="spellStart"/>
      <w:r w:rsidRPr="00815555">
        <w:rPr>
          <w:rFonts w:ascii="Verdana" w:hAnsi="Verdana"/>
          <w:sz w:val="18"/>
          <w:szCs w:val="18"/>
        </w:rPr>
        <w:t>idProducto</w:t>
      </w:r>
      <w:proofErr w:type="spellEnd"/>
    </w:p>
    <w:p w14:paraId="3DA1B372" w14:textId="77777777" w:rsidR="00815555" w:rsidRPr="00815555" w:rsidRDefault="00815555" w:rsidP="00815555">
      <w:pPr>
        <w:jc w:val="both"/>
        <w:rPr>
          <w:rFonts w:ascii="Verdana" w:hAnsi="Verdana"/>
          <w:sz w:val="18"/>
          <w:szCs w:val="18"/>
        </w:rPr>
      </w:pPr>
      <w:proofErr w:type="spellStart"/>
      <w:r w:rsidRPr="00815555">
        <w:rPr>
          <w:rFonts w:ascii="Verdana" w:hAnsi="Verdana"/>
          <w:sz w:val="18"/>
          <w:szCs w:val="18"/>
        </w:rPr>
        <w:t>inner</w:t>
      </w:r>
      <w:proofErr w:type="spellEnd"/>
      <w:r w:rsidRPr="00815555">
        <w:rPr>
          <w:rFonts w:ascii="Verdana" w:hAnsi="Verdana"/>
          <w:sz w:val="18"/>
          <w:szCs w:val="18"/>
        </w:rPr>
        <w:t xml:space="preserve"> JOIN disponibilidad ON </w:t>
      </w:r>
      <w:proofErr w:type="spellStart"/>
      <w:r w:rsidRPr="00815555">
        <w:rPr>
          <w:rFonts w:ascii="Verdana" w:hAnsi="Verdana"/>
          <w:sz w:val="18"/>
          <w:szCs w:val="18"/>
        </w:rPr>
        <w:t>idProducto</w:t>
      </w:r>
      <w:proofErr w:type="spellEnd"/>
      <w:r w:rsidRPr="00815555">
        <w:rPr>
          <w:rFonts w:ascii="Verdana" w:hAnsi="Verdana"/>
          <w:sz w:val="18"/>
          <w:szCs w:val="18"/>
        </w:rPr>
        <w:t>=</w:t>
      </w:r>
      <w:proofErr w:type="spellStart"/>
      <w:r w:rsidRPr="00815555">
        <w:rPr>
          <w:rFonts w:ascii="Verdana" w:hAnsi="Verdana"/>
          <w:sz w:val="18"/>
          <w:szCs w:val="18"/>
        </w:rPr>
        <w:t>idProducto</w:t>
      </w:r>
      <w:proofErr w:type="spellEnd"/>
    </w:p>
    <w:p w14:paraId="7F6DF7E6" w14:textId="77777777" w:rsidR="00815555" w:rsidRPr="00815555" w:rsidRDefault="00815555" w:rsidP="00815555">
      <w:pPr>
        <w:jc w:val="both"/>
        <w:rPr>
          <w:rFonts w:ascii="Verdana" w:hAnsi="Verdana"/>
          <w:sz w:val="18"/>
          <w:szCs w:val="18"/>
        </w:rPr>
      </w:pPr>
      <w:proofErr w:type="spellStart"/>
      <w:r w:rsidRPr="00815555">
        <w:rPr>
          <w:rFonts w:ascii="Verdana" w:hAnsi="Verdana"/>
          <w:sz w:val="18"/>
          <w:szCs w:val="18"/>
        </w:rPr>
        <w:t>Inner</w:t>
      </w:r>
      <w:proofErr w:type="spellEnd"/>
      <w:r w:rsidRPr="00815555">
        <w:rPr>
          <w:rFonts w:ascii="Verdana" w:hAnsi="Verdana"/>
          <w:sz w:val="18"/>
          <w:szCs w:val="18"/>
        </w:rPr>
        <w:t xml:space="preserve"> </w:t>
      </w:r>
      <w:proofErr w:type="gramStart"/>
      <w:r w:rsidRPr="00815555">
        <w:rPr>
          <w:rFonts w:ascii="Verdana" w:hAnsi="Verdana"/>
          <w:sz w:val="18"/>
          <w:szCs w:val="18"/>
        </w:rPr>
        <w:t>JOIN  sucursal</w:t>
      </w:r>
      <w:proofErr w:type="gramEnd"/>
      <w:r w:rsidRPr="00815555">
        <w:rPr>
          <w:rFonts w:ascii="Verdana" w:hAnsi="Verdana"/>
          <w:sz w:val="18"/>
          <w:szCs w:val="18"/>
        </w:rPr>
        <w:t xml:space="preserve">  ON </w:t>
      </w:r>
      <w:proofErr w:type="spellStart"/>
      <w:r w:rsidRPr="00815555">
        <w:rPr>
          <w:rFonts w:ascii="Verdana" w:hAnsi="Verdana"/>
          <w:sz w:val="18"/>
          <w:szCs w:val="18"/>
        </w:rPr>
        <w:t>idSucursal</w:t>
      </w:r>
      <w:proofErr w:type="spellEnd"/>
      <w:r w:rsidRPr="00815555">
        <w:rPr>
          <w:rFonts w:ascii="Verdana" w:hAnsi="Verdana"/>
          <w:sz w:val="18"/>
          <w:szCs w:val="18"/>
        </w:rPr>
        <w:t>=id</w:t>
      </w:r>
    </w:p>
    <w:p w14:paraId="020E6959" w14:textId="053F5381" w:rsidR="009509C3" w:rsidRDefault="00815555" w:rsidP="00815555">
      <w:pPr>
        <w:jc w:val="both"/>
        <w:rPr>
          <w:rFonts w:ascii="Verdana" w:hAnsi="Verdana"/>
          <w:sz w:val="18"/>
          <w:szCs w:val="18"/>
        </w:rPr>
      </w:pPr>
      <w:proofErr w:type="spellStart"/>
      <w:r w:rsidRPr="00815555">
        <w:rPr>
          <w:rFonts w:ascii="Verdana" w:hAnsi="Verdana"/>
          <w:sz w:val="18"/>
          <w:szCs w:val="18"/>
        </w:rPr>
        <w:t>Inner</w:t>
      </w:r>
      <w:proofErr w:type="spellEnd"/>
      <w:r w:rsidRPr="00815555">
        <w:rPr>
          <w:rFonts w:ascii="Verdana" w:hAnsi="Verdana"/>
          <w:sz w:val="18"/>
          <w:szCs w:val="18"/>
        </w:rPr>
        <w:t xml:space="preserve"> </w:t>
      </w:r>
      <w:proofErr w:type="gramStart"/>
      <w:r w:rsidRPr="00815555">
        <w:rPr>
          <w:rFonts w:ascii="Verdana" w:hAnsi="Verdana"/>
          <w:sz w:val="18"/>
          <w:szCs w:val="18"/>
        </w:rPr>
        <w:t>JOIN  visitan</w:t>
      </w:r>
      <w:proofErr w:type="gramEnd"/>
      <w:r w:rsidRPr="00815555">
        <w:rPr>
          <w:rFonts w:ascii="Verdana" w:hAnsi="Verdana"/>
          <w:sz w:val="18"/>
          <w:szCs w:val="18"/>
        </w:rPr>
        <w:t xml:space="preserve">  ON id=</w:t>
      </w:r>
      <w:proofErr w:type="spellStart"/>
      <w:r w:rsidRPr="00815555">
        <w:rPr>
          <w:rFonts w:ascii="Verdana" w:hAnsi="Verdana"/>
          <w:sz w:val="18"/>
          <w:szCs w:val="18"/>
        </w:rPr>
        <w:t>idSucursal</w:t>
      </w:r>
      <w:proofErr w:type="spellEnd"/>
    </w:p>
    <w:p w14:paraId="69732346" w14:textId="6A3F16F2" w:rsidR="007D4958" w:rsidRPr="00DB460A" w:rsidRDefault="007D4958" w:rsidP="00784E5C">
      <w:pPr>
        <w:jc w:val="center"/>
        <w:rPr>
          <w:rFonts w:ascii="Verdana" w:hAnsi="Verdana"/>
          <w:sz w:val="18"/>
          <w:szCs w:val="18"/>
        </w:rPr>
      </w:pPr>
      <w:r w:rsidRPr="007D4958">
        <w:rPr>
          <w:rFonts w:ascii="Verdana" w:hAnsi="Verdana"/>
          <w:noProof/>
          <w:sz w:val="18"/>
          <w:szCs w:val="18"/>
        </w:rPr>
        <w:drawing>
          <wp:inline distT="0" distB="0" distL="0" distR="0" wp14:anchorId="11602426" wp14:editId="30577E4D">
            <wp:extent cx="3962743" cy="12269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743" cy="1226926"/>
                    </a:xfrm>
                    <a:prstGeom prst="rect">
                      <a:avLst/>
                    </a:prstGeom>
                  </pic:spPr>
                </pic:pic>
              </a:graphicData>
            </a:graphic>
          </wp:inline>
        </w:drawing>
      </w:r>
    </w:p>
    <w:sectPr w:rsidR="007D4958" w:rsidRPr="00DB4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49C"/>
    <w:multiLevelType w:val="multilevel"/>
    <w:tmpl w:val="8EFE1C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7CC6555"/>
    <w:multiLevelType w:val="multilevel"/>
    <w:tmpl w:val="65E46B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B6E0AC1"/>
    <w:multiLevelType w:val="multilevel"/>
    <w:tmpl w:val="7838A1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03259199">
    <w:abstractNumId w:val="2"/>
  </w:num>
  <w:num w:numId="2" w16cid:durableId="2040664489">
    <w:abstractNumId w:val="1"/>
  </w:num>
  <w:num w:numId="3" w16cid:durableId="128727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F7"/>
    <w:rsid w:val="001319D0"/>
    <w:rsid w:val="00182566"/>
    <w:rsid w:val="001A7286"/>
    <w:rsid w:val="00225344"/>
    <w:rsid w:val="003066F2"/>
    <w:rsid w:val="003243B1"/>
    <w:rsid w:val="00470784"/>
    <w:rsid w:val="005757ED"/>
    <w:rsid w:val="005803F7"/>
    <w:rsid w:val="005D3222"/>
    <w:rsid w:val="0068524D"/>
    <w:rsid w:val="00756846"/>
    <w:rsid w:val="00784E5C"/>
    <w:rsid w:val="007D4958"/>
    <w:rsid w:val="00815555"/>
    <w:rsid w:val="009509C3"/>
    <w:rsid w:val="00D269F1"/>
    <w:rsid w:val="00DB460A"/>
    <w:rsid w:val="00DB658D"/>
    <w:rsid w:val="00E32AF5"/>
    <w:rsid w:val="00F209E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7A74"/>
  <w15:chartTrackingRefBased/>
  <w15:docId w15:val="{A0398B61-3DC5-426D-8A5D-91146367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1256">
      <w:bodyDiv w:val="1"/>
      <w:marLeft w:val="0"/>
      <w:marRight w:val="0"/>
      <w:marTop w:val="0"/>
      <w:marBottom w:val="0"/>
      <w:divBdr>
        <w:top w:val="none" w:sz="0" w:space="0" w:color="auto"/>
        <w:left w:val="none" w:sz="0" w:space="0" w:color="auto"/>
        <w:bottom w:val="none" w:sz="0" w:space="0" w:color="auto"/>
        <w:right w:val="none" w:sz="0" w:space="0" w:color="auto"/>
      </w:divBdr>
    </w:div>
    <w:div w:id="1000894006">
      <w:bodyDiv w:val="1"/>
      <w:marLeft w:val="0"/>
      <w:marRight w:val="0"/>
      <w:marTop w:val="0"/>
      <w:marBottom w:val="0"/>
      <w:divBdr>
        <w:top w:val="none" w:sz="0" w:space="0" w:color="auto"/>
        <w:left w:val="none" w:sz="0" w:space="0" w:color="auto"/>
        <w:bottom w:val="none" w:sz="0" w:space="0" w:color="auto"/>
        <w:right w:val="none" w:sz="0" w:space="0" w:color="auto"/>
      </w:divBdr>
    </w:div>
    <w:div w:id="139823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2721</TotalTime>
  <Pages>2</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Alfonso Zapata Montoya</dc:creator>
  <cp:keywords/>
  <dc:description/>
  <cp:lastModifiedBy>Javier Alfonso Zapata Montoya</cp:lastModifiedBy>
  <cp:revision>8</cp:revision>
  <dcterms:created xsi:type="dcterms:W3CDTF">2022-04-30T16:55:00Z</dcterms:created>
  <dcterms:modified xsi:type="dcterms:W3CDTF">2022-05-02T23:17:00Z</dcterms:modified>
</cp:coreProperties>
</file>