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DawVersiITeam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Alejandro Fernández Banda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PROCESOS REALIZADOS - Diseño Interfaces Web</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Realización de los mockups: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8"/>
        </w:numPr>
        <w:ind w:left="1440" w:hanging="360"/>
        <w:jc w:val="both"/>
        <w:rPr>
          <w:u w:val="none"/>
        </w:rPr>
      </w:pPr>
      <w:r w:rsidDel="00000000" w:rsidR="00000000" w:rsidRPr="00000000">
        <w:rPr>
          <w:rtl w:val="0"/>
        </w:rPr>
        <w:t xml:space="preserve">Ranking del juego: Contiene una tabla que se adapta a la pantalla con el ranking de las puntuaciones del juego, una de las columnas de la tabla desaparece cuando la vista se reduce, para así adaptarla mejor a la pantalla.</w:t>
      </w:r>
    </w:p>
    <w:p w:rsidR="00000000" w:rsidDel="00000000" w:rsidP="00000000" w:rsidRDefault="00000000" w:rsidRPr="00000000" w14:paraId="0000000A">
      <w:pPr>
        <w:ind w:left="1440" w:firstLine="0"/>
        <w:jc w:val="both"/>
        <w:rPr/>
      </w:pPr>
      <w:r w:rsidDel="00000000" w:rsidR="00000000" w:rsidRPr="00000000">
        <w:rPr>
          <w:rtl w:val="0"/>
        </w:rPr>
      </w:r>
    </w:p>
    <w:p w:rsidR="00000000" w:rsidDel="00000000" w:rsidP="00000000" w:rsidRDefault="00000000" w:rsidRPr="00000000" w14:paraId="0000000B">
      <w:pPr>
        <w:numPr>
          <w:ilvl w:val="0"/>
          <w:numId w:val="8"/>
        </w:numPr>
        <w:ind w:left="1440" w:hanging="360"/>
        <w:jc w:val="both"/>
        <w:rPr>
          <w:u w:val="none"/>
        </w:rPr>
      </w:pPr>
      <w:r w:rsidDel="00000000" w:rsidR="00000000" w:rsidRPr="00000000">
        <w:rPr>
          <w:rtl w:val="0"/>
        </w:rPr>
        <w:t xml:space="preserve">Mockup de las pantallas del juego, tanto la del mapa mundial que posee todos los continentes como la vista del juego con el continente seleccionado. Esta última tiene un flexbox que se muestra en vertical en pantallas grandes, pero que se coloca de forma horizontal encima del mapa cuando la pantalla es más pequeña.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8"/>
        </w:numPr>
        <w:ind w:left="1440" w:hanging="360"/>
        <w:jc w:val="both"/>
        <w:rPr>
          <w:u w:val="none"/>
        </w:rPr>
      </w:pPr>
      <w:r w:rsidDel="00000000" w:rsidR="00000000" w:rsidRPr="00000000">
        <w:rPr>
          <w:rtl w:val="0"/>
        </w:rPr>
        <w:t xml:space="preserve">Pantalla de minijuegos: Contiene un flexbox que muestra los logos de los juegos que se hayan añadido en la base de datos. Cuando la pantalla se reduce a la mitad, la disposición del contenido pasa de estar de 2x2 a estar colocados todos en columna, uno debajo del otro. Cuando la pantalla vuelve a ser demasiado pequeña toma de nuevo su disposición original, pero ocupando un total de la pantalla(versión de móvil).</w:t>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numPr>
          <w:ilvl w:val="0"/>
          <w:numId w:val="1"/>
        </w:numPr>
        <w:ind w:left="1440" w:hanging="360"/>
        <w:jc w:val="both"/>
        <w:rPr>
          <w:u w:val="none"/>
        </w:rPr>
      </w:pPr>
      <w:r w:rsidDel="00000000" w:rsidR="00000000" w:rsidRPr="00000000">
        <w:rPr>
          <w:rtl w:val="0"/>
        </w:rPr>
        <w:t xml:space="preserve">Todos los Mockups realizados tienen sus medias query para su versión tablet y ordenador.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PROCESOS REALIZADOS - Desarrollo Web en Entorno Servidor</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Realización CRUD de imágenes: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Listar imágenes: Al principio nos aparece una vista general que nos muestra todas las imágenes de la base de datos, pero tenemos un select que nos permite filtrar las imágenes según el continente al que estén asociadas por el país al que pertenezcan.</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Formularios de añadir y modificar imágenes sin validar.</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Para borrar las imágenes podemos hacerlo tanto de forma individual como en conjunto, solo hay que seleccionar el checkbox de las imágenes que se vayan a querer borrar antes de pulsar el botón.</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Con respecto al MVC lo intenté pero no conseguí realizarlo de esa manera. Tampoco pude trabajar sobre ninguno ya realizado anteriormente, ya que mi compañero de la semana anterior se encargó de hacer un CRUD ajeno a nuestro juego(relacionado a los minijuegos), aunque si le estuve echando un vistazo.</w:t>
      </w:r>
    </w:p>
    <w:p w:rsidR="00000000" w:rsidDel="00000000" w:rsidP="00000000" w:rsidRDefault="00000000" w:rsidRPr="00000000" w14:paraId="0000001C">
      <w:pPr>
        <w:ind w:left="0" w:firstLine="0"/>
        <w:rPr/>
      </w:pPr>
      <w:r w:rsidDel="00000000" w:rsidR="00000000" w:rsidRPr="00000000">
        <w:rPr>
          <w:rtl w:val="0"/>
        </w:rPr>
        <w:t xml:space="preserve">Jorge Ortega Rivera</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PROCESOS REALIZADOS - Diseño Interfaces Web</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Realización de los mockups: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Admin Añadir Imágenes: Mockup de el formulario para añadir imágenes, uso de medias query para ajustarse a distintas pantallas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6"/>
        </w:numPr>
        <w:ind w:left="720" w:hanging="360"/>
        <w:jc w:val="both"/>
        <w:rPr>
          <w:u w:val="none"/>
        </w:rPr>
      </w:pPr>
      <w:r w:rsidDel="00000000" w:rsidR="00000000" w:rsidRPr="00000000">
        <w:rPr>
          <w:rtl w:val="0"/>
        </w:rPr>
        <w:t xml:space="preserve">Admin Listar Imágenes: Mockup del listado de imágenes uso de medias query para ajustarse al contenido, uso de flexbox en la galería de imágenes se tienen flex grow 0 para que no se estiren cuando solo hay una imagen por fila dependiendo del tamaño de la pantalla se colocan en 3, 2 o 1 imagen por fila. A parte dentro de cada “tarjeta” hay otro flexbox  (</w:t>
      </w:r>
      <w:r w:rsidDel="00000000" w:rsidR="00000000" w:rsidRPr="00000000">
        <w:rPr>
          <w:rtl w:val="0"/>
        </w:rPr>
        <w:t xml:space="preserve">imgpaises.html</w:t>
      </w:r>
      <w:r w:rsidDel="00000000" w:rsidR="00000000" w:rsidRPr="00000000">
        <w:rPr>
          <w:rtl w:val="0"/>
        </w:rPr>
        <w:t xml:space="preserve">)</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6"/>
        </w:numPr>
        <w:ind w:left="720" w:hanging="360"/>
        <w:jc w:val="both"/>
        <w:rPr>
          <w:u w:val="none"/>
        </w:rPr>
      </w:pPr>
      <w:r w:rsidDel="00000000" w:rsidR="00000000" w:rsidRPr="00000000">
        <w:rPr>
          <w:rtl w:val="0"/>
        </w:rPr>
        <w:t xml:space="preserve">Admin Modificar Imágenes: Mockup de el formulario para modificar imágenes, uso de medias query para ajustarse a distintas pantallas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Admin Login: Cambio al mockup de login para añadir medias query y asi se ajuste a las diferentes pantallas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PROCESOS REALIZADOS - Desarrollo Web en Entorno Servidor</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Realización de el Login de administrador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Añadir administrador: Comprueba que ambos campos están rellenos antes de que se añadan a las Base de datos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Loguear Administrador: comprueba que los campos están rellenos al enviarse comprueba la contraseña con la base de datos (esta codificada) e inicia sesion cuando todo está correcto</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Admin Logueado: Página de prueba para el inicio de sesión, comprueba que la sesión anterior esta iniciada correctamente y permite cerrarla si no hay sesión activa devuelve al login inicial del juego</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No hay uso del modelo MVC, esto lo hice en el primer sprint cuando aún no estaba muy claro cómo lo íbamos a implementar ni que se quería para el mvc, intente realizarlo haciendo algo parecido al de JS pero fui incapaz. De todas formas con el video de miguel me he enterado más o menos de cómo se hace, aunque obviamente me faltaria practica</w:t>
      </w:r>
    </w:p>
    <w:p w:rsidR="00000000" w:rsidDel="00000000" w:rsidP="00000000" w:rsidRDefault="00000000" w:rsidRPr="00000000" w14:paraId="0000003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