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6EBB" w:rsidRDefault="00DE6EBB" w:rsidP="00DE6EBB">
      <w:pPr>
        <w:pStyle w:val="has-text-align-justify"/>
        <w:shd w:val="clear" w:color="auto" w:fill="FFFFFF"/>
        <w:spacing w:before="480" w:beforeAutospacing="0" w:after="480" w:afterAutospacing="0"/>
        <w:jc w:val="both"/>
        <w:rPr>
          <w:rFonts w:ascii="Arvo" w:hAnsi="Arvo"/>
          <w:color w:val="1D1E1E"/>
          <w:sz w:val="30"/>
          <w:szCs w:val="30"/>
        </w:rPr>
      </w:pPr>
      <w:r>
        <w:rPr>
          <w:rFonts w:ascii="Arvo" w:hAnsi="Arvo"/>
          <w:color w:val="1D1E1E"/>
          <w:sz w:val="30"/>
          <w:szCs w:val="30"/>
        </w:rPr>
        <w:t>¿La maldad nace o se hace? La pregunta flota recordándonos que cada ser humano es un laberinto de virtudes y defectos, un entramado de decisiones que esculpen nuestro destino. Joker nos acerca a la mente fracturada de un hombre cuyo sufrimiento y psicopatía se entrelazan en un hilo delgado entre la empatía y el rechazo.</w:t>
      </w:r>
    </w:p>
    <w:p w:rsidR="00DE6EBB" w:rsidRDefault="00DE6EBB" w:rsidP="00DE6EBB">
      <w:pPr>
        <w:pStyle w:val="has-text-align-justify"/>
        <w:shd w:val="clear" w:color="auto" w:fill="FFFFFF"/>
        <w:spacing w:before="480" w:beforeAutospacing="0" w:after="480" w:afterAutospacing="0"/>
        <w:jc w:val="both"/>
        <w:rPr>
          <w:rFonts w:ascii="Arvo" w:hAnsi="Arvo"/>
          <w:color w:val="1D1E1E"/>
          <w:sz w:val="30"/>
          <w:szCs w:val="30"/>
        </w:rPr>
      </w:pPr>
      <w:r>
        <w:rPr>
          <w:rFonts w:ascii="Arvo" w:hAnsi="Arvo"/>
          <w:color w:val="1D1E1E"/>
          <w:sz w:val="30"/>
          <w:szCs w:val="30"/>
        </w:rPr>
        <w:t>El lienzo refleja lo oscuro y lo frágil del alma humana, nos hace sentir tristeza, ira, angustia y, por fugaces instantes, una extraña alegría que surge de la comprensión de un caos que no podemos controlar. En ese juego de luces y sombras, el espectador se convierte en cómplice de la metamorfosis del personaje, testigo del nacimiento de un monstruo que podría ser reflejo de cualquiera.</w:t>
      </w:r>
    </w:p>
    <w:p w:rsidR="00165A6C" w:rsidRDefault="00165A6C">
      <w:bookmarkStart w:id="0" w:name="_GoBack"/>
      <w:bookmarkEnd w:id="0"/>
    </w:p>
    <w:sectPr w:rsidR="00165A6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v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57E3"/>
    <w:rsid w:val="000B2AC2"/>
    <w:rsid w:val="00165A6C"/>
    <w:rsid w:val="002A473E"/>
    <w:rsid w:val="008E682D"/>
    <w:rsid w:val="00B357E3"/>
    <w:rsid w:val="00DE6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729D3F-8805-4EAD-9BEC-A0C0AF7D9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has-text-align-justify">
    <w:name w:val="has-text-align-justify"/>
    <w:basedOn w:val="Normal"/>
    <w:rsid w:val="00B357E3"/>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B357E3"/>
    <w:rPr>
      <w:i/>
      <w:iCs/>
    </w:rPr>
  </w:style>
  <w:style w:type="paragraph" w:customStyle="1" w:styleId="wp-block-paragraph">
    <w:name w:val="wp-block-paragraph"/>
    <w:basedOn w:val="Normal"/>
    <w:rsid w:val="008E682D"/>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479321">
      <w:bodyDiv w:val="1"/>
      <w:marLeft w:val="0"/>
      <w:marRight w:val="0"/>
      <w:marTop w:val="0"/>
      <w:marBottom w:val="0"/>
      <w:divBdr>
        <w:top w:val="none" w:sz="0" w:space="0" w:color="auto"/>
        <w:left w:val="none" w:sz="0" w:space="0" w:color="auto"/>
        <w:bottom w:val="none" w:sz="0" w:space="0" w:color="auto"/>
        <w:right w:val="none" w:sz="0" w:space="0" w:color="auto"/>
      </w:divBdr>
    </w:div>
    <w:div w:id="397746116">
      <w:bodyDiv w:val="1"/>
      <w:marLeft w:val="0"/>
      <w:marRight w:val="0"/>
      <w:marTop w:val="0"/>
      <w:marBottom w:val="0"/>
      <w:divBdr>
        <w:top w:val="none" w:sz="0" w:space="0" w:color="auto"/>
        <w:left w:val="none" w:sz="0" w:space="0" w:color="auto"/>
        <w:bottom w:val="none" w:sz="0" w:space="0" w:color="auto"/>
        <w:right w:val="none" w:sz="0" w:space="0" w:color="auto"/>
      </w:divBdr>
    </w:div>
    <w:div w:id="871962554">
      <w:bodyDiv w:val="1"/>
      <w:marLeft w:val="0"/>
      <w:marRight w:val="0"/>
      <w:marTop w:val="0"/>
      <w:marBottom w:val="0"/>
      <w:divBdr>
        <w:top w:val="none" w:sz="0" w:space="0" w:color="auto"/>
        <w:left w:val="none" w:sz="0" w:space="0" w:color="auto"/>
        <w:bottom w:val="none" w:sz="0" w:space="0" w:color="auto"/>
        <w:right w:val="none" w:sz="0" w:space="0" w:color="auto"/>
      </w:divBdr>
    </w:div>
    <w:div w:id="913397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109</Words>
  <Characters>604</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Javigarri</dc:creator>
  <cp:keywords/>
  <dc:description/>
  <cp:lastModifiedBy>Javigarri</cp:lastModifiedBy>
  <cp:revision>2</cp:revision>
  <dcterms:created xsi:type="dcterms:W3CDTF">2026-06-27T15:50:00Z</dcterms:created>
  <dcterms:modified xsi:type="dcterms:W3CDTF">2026-06-27T15:50:00Z</dcterms:modified>
</cp:coreProperties>
</file>