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22D9C" w14:textId="77777777" w:rsidR="00DB6F7F" w:rsidRPr="001251D3" w:rsidRDefault="00DB6F7F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color w:val="222A35" w:themeColor="text2" w:themeShade="80"/>
          <w:sz w:val="20"/>
          <w:szCs w:val="24"/>
        </w:rPr>
      </w:pPr>
      <w:r w:rsidRPr="001251D3">
        <w:rPr>
          <w:rFonts w:cs="Calibri"/>
          <w:b/>
          <w:color w:val="222A35" w:themeColor="text2" w:themeShade="80"/>
          <w:sz w:val="20"/>
          <w:szCs w:val="24"/>
        </w:rPr>
        <w:t>EDUCATION</w:t>
      </w:r>
    </w:p>
    <w:p w14:paraId="1ABC989C" w14:textId="77777777" w:rsidR="004208AD" w:rsidRPr="001251D3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color w:val="222A35" w:themeColor="text2" w:themeShade="80"/>
          <w:sz w:val="4"/>
          <w:szCs w:val="10"/>
        </w:rPr>
      </w:pPr>
      <w:r w:rsidRPr="001251D3">
        <w:rPr>
          <w:rFonts w:cs="Calibri"/>
          <w:b/>
          <w:color w:val="222A35" w:themeColor="text2" w:themeShade="80"/>
          <w:sz w:val="4"/>
          <w:szCs w:val="10"/>
        </w:rPr>
        <w:tab/>
      </w:r>
    </w:p>
    <w:p w14:paraId="50375178" w14:textId="27262F6C" w:rsidR="004208AD" w:rsidRPr="001251D3" w:rsidRDefault="00081490" w:rsidP="004208AD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b/>
          <w:color w:val="222A35" w:themeColor="text2" w:themeShade="80"/>
          <w:sz w:val="18"/>
        </w:rPr>
        <w:t xml:space="preserve">The </w:t>
      </w:r>
      <w:r w:rsidR="004208AD" w:rsidRPr="001251D3">
        <w:rPr>
          <w:rFonts w:cs="Calibri"/>
          <w:b/>
          <w:color w:val="222A35" w:themeColor="text2" w:themeShade="80"/>
          <w:sz w:val="18"/>
        </w:rPr>
        <w:t>University of Texas at Austin</w:t>
      </w:r>
      <w:r w:rsidR="004208AD" w:rsidRPr="001251D3">
        <w:rPr>
          <w:rFonts w:cs="Calibri"/>
          <w:color w:val="222A35" w:themeColor="text2" w:themeShade="80"/>
          <w:sz w:val="18"/>
        </w:rPr>
        <w:t>, Austin, TX</w:t>
      </w:r>
      <w:r w:rsidR="004208AD" w:rsidRPr="001251D3">
        <w:rPr>
          <w:rFonts w:cs="Calibri"/>
          <w:i/>
          <w:color w:val="222A35" w:themeColor="text2" w:themeShade="80"/>
          <w:sz w:val="18"/>
        </w:rPr>
        <w:t xml:space="preserve">      </w:t>
      </w:r>
      <w:r w:rsidR="00FD21DE" w:rsidRPr="001251D3">
        <w:rPr>
          <w:rFonts w:cs="Calibri"/>
          <w:i/>
          <w:color w:val="222A35" w:themeColor="text2" w:themeShade="80"/>
          <w:sz w:val="18"/>
        </w:rPr>
        <w:tab/>
      </w:r>
      <w:r w:rsidR="00FD21DE" w:rsidRPr="001251D3">
        <w:rPr>
          <w:rFonts w:cs="Calibri"/>
          <w:i/>
          <w:color w:val="222A35" w:themeColor="text2" w:themeShade="80"/>
          <w:sz w:val="18"/>
        </w:rPr>
        <w:tab/>
      </w:r>
      <w:r w:rsidR="00FD21DE" w:rsidRPr="001251D3">
        <w:rPr>
          <w:rFonts w:cs="Calibri"/>
          <w:i/>
          <w:color w:val="222A35" w:themeColor="text2" w:themeShade="80"/>
          <w:sz w:val="18"/>
        </w:rPr>
        <w:tab/>
        <w:t xml:space="preserve">       </w:t>
      </w:r>
      <w:r w:rsidR="00306568" w:rsidRPr="001251D3">
        <w:rPr>
          <w:rFonts w:cs="Calibri"/>
          <w:i/>
          <w:color w:val="222A35" w:themeColor="text2" w:themeShade="80"/>
          <w:sz w:val="18"/>
        </w:rPr>
        <w:t xml:space="preserve">                                  </w:t>
      </w:r>
      <w:r w:rsidR="00F86773" w:rsidRPr="001251D3">
        <w:rPr>
          <w:rFonts w:cs="Calibri"/>
          <w:color w:val="222A35" w:themeColor="text2" w:themeShade="80"/>
          <w:sz w:val="18"/>
        </w:rPr>
        <w:tab/>
      </w:r>
      <w:r w:rsidR="00442A9A" w:rsidRPr="001251D3">
        <w:rPr>
          <w:rFonts w:cs="Calibri"/>
          <w:color w:val="222A35" w:themeColor="text2" w:themeShade="80"/>
          <w:sz w:val="18"/>
        </w:rPr>
        <w:tab/>
        <w:t xml:space="preserve">         </w:t>
      </w:r>
      <w:r w:rsidR="00B03760">
        <w:rPr>
          <w:rFonts w:cs="Calibri"/>
          <w:color w:val="222A35" w:themeColor="text2" w:themeShade="80"/>
          <w:sz w:val="18"/>
        </w:rPr>
        <w:t xml:space="preserve">     </w:t>
      </w:r>
      <w:r w:rsidR="00F86773" w:rsidRPr="001251D3">
        <w:rPr>
          <w:rFonts w:cs="Calibri"/>
          <w:color w:val="222A35" w:themeColor="text2" w:themeShade="80"/>
          <w:sz w:val="18"/>
        </w:rPr>
        <w:t xml:space="preserve">Expected Graduation: </w:t>
      </w:r>
      <w:r w:rsidR="00B03760">
        <w:rPr>
          <w:rFonts w:cs="Calibri"/>
          <w:color w:val="222A35" w:themeColor="text2" w:themeShade="80"/>
          <w:sz w:val="18"/>
        </w:rPr>
        <w:t xml:space="preserve">Fall </w:t>
      </w:r>
      <w:r w:rsidR="000F16FA">
        <w:rPr>
          <w:rFonts w:cs="Calibri"/>
          <w:color w:val="222A35" w:themeColor="text2" w:themeShade="80"/>
          <w:sz w:val="18"/>
        </w:rPr>
        <w:t>20</w:t>
      </w:r>
      <w:r w:rsidR="00B03760">
        <w:rPr>
          <w:rFonts w:cs="Calibri"/>
          <w:color w:val="222A35" w:themeColor="text2" w:themeShade="80"/>
          <w:sz w:val="18"/>
        </w:rPr>
        <w:t>19</w:t>
      </w:r>
      <w:r w:rsidR="004208AD" w:rsidRPr="001251D3">
        <w:rPr>
          <w:rFonts w:cs="Calibri"/>
          <w:i/>
          <w:color w:val="222A35" w:themeColor="text2" w:themeShade="80"/>
          <w:sz w:val="18"/>
        </w:rPr>
        <w:t xml:space="preserve"> </w:t>
      </w:r>
      <w:r w:rsidR="00FD21DE" w:rsidRPr="001251D3">
        <w:rPr>
          <w:rFonts w:cs="Calibri"/>
          <w:i/>
          <w:color w:val="222A35" w:themeColor="text2" w:themeShade="80"/>
          <w:sz w:val="18"/>
        </w:rPr>
        <w:t xml:space="preserve">          </w:t>
      </w:r>
    </w:p>
    <w:p w14:paraId="753D364B" w14:textId="0F0F9C67" w:rsidR="004208AD" w:rsidRPr="001251D3" w:rsidRDefault="00081490" w:rsidP="004208AD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 xml:space="preserve">Bachelor of Science </w:t>
      </w:r>
      <w:r w:rsidR="00F86773" w:rsidRPr="001251D3">
        <w:rPr>
          <w:rFonts w:cs="Calibri"/>
          <w:i/>
          <w:color w:val="222A35" w:themeColor="text2" w:themeShade="80"/>
          <w:sz w:val="18"/>
        </w:rPr>
        <w:t>and Arts in Biology</w:t>
      </w:r>
      <w:r w:rsidR="00E54132">
        <w:rPr>
          <w:rFonts w:cs="Calibri"/>
          <w:i/>
          <w:color w:val="222A35" w:themeColor="text2" w:themeShade="80"/>
          <w:sz w:val="18"/>
        </w:rPr>
        <w:t>, College of Natural Sciences</w:t>
      </w:r>
    </w:p>
    <w:p w14:paraId="4858C2F2" w14:textId="77777777" w:rsidR="00FD21DE" w:rsidRPr="001251D3" w:rsidRDefault="004208AD" w:rsidP="00580DC8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Concentration in</w:t>
      </w:r>
      <w:r w:rsidR="0038288A" w:rsidRPr="001251D3">
        <w:rPr>
          <w:rFonts w:cs="Calibri"/>
          <w:color w:val="222A35" w:themeColor="text2" w:themeShade="80"/>
          <w:sz w:val="18"/>
        </w:rPr>
        <w:t xml:space="preserve"> Ethics and Leadership in Healthcare</w:t>
      </w:r>
      <w:r w:rsidR="001977ED" w:rsidRPr="001251D3">
        <w:rPr>
          <w:rFonts w:cs="Calibri"/>
          <w:color w:val="222A35" w:themeColor="text2" w:themeShade="80"/>
          <w:sz w:val="18"/>
        </w:rPr>
        <w:t>, Pre-Pharmacy</w:t>
      </w:r>
      <w:r w:rsidR="00F86773" w:rsidRPr="001251D3">
        <w:rPr>
          <w:rFonts w:cs="Calibri"/>
          <w:color w:val="222A35" w:themeColor="text2" w:themeShade="80"/>
          <w:sz w:val="18"/>
        </w:rPr>
        <w:t xml:space="preserve"> track</w:t>
      </w:r>
    </w:p>
    <w:p w14:paraId="103BA6BE" w14:textId="20EB9F5F" w:rsidR="00DB6F7F" w:rsidRPr="001251D3" w:rsidRDefault="00336642" w:rsidP="00DB6F7F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 xml:space="preserve">Relevant Coursework: </w:t>
      </w:r>
      <w:r w:rsidR="004B7BF9" w:rsidRPr="001251D3">
        <w:rPr>
          <w:rFonts w:cs="Calibri"/>
          <w:color w:val="222A35" w:themeColor="text2" w:themeShade="80"/>
          <w:sz w:val="18"/>
        </w:rPr>
        <w:t xml:space="preserve">Pharmacy Technology (High School, Fall 2015-Spring 2016), </w:t>
      </w:r>
      <w:r w:rsidRPr="001251D3">
        <w:rPr>
          <w:rFonts w:cs="Calibri"/>
          <w:color w:val="222A35" w:themeColor="text2" w:themeShade="80"/>
          <w:sz w:val="18"/>
        </w:rPr>
        <w:t xml:space="preserve">Scientific Inquiry </w:t>
      </w:r>
      <w:r w:rsidR="00FC627D">
        <w:rPr>
          <w:rFonts w:cs="Calibri"/>
          <w:color w:val="222A35" w:themeColor="text2" w:themeShade="80"/>
          <w:sz w:val="18"/>
        </w:rPr>
        <w:t>A</w:t>
      </w:r>
      <w:r w:rsidRPr="001251D3">
        <w:rPr>
          <w:rFonts w:cs="Calibri"/>
          <w:color w:val="222A35" w:themeColor="text2" w:themeShade="80"/>
          <w:sz w:val="18"/>
        </w:rPr>
        <w:t xml:space="preserve">cross the Disciplines (SAID) (Fall 2016), BioProspecting Stream- Freshman Research Initiative </w:t>
      </w:r>
      <w:r w:rsidR="00EC6424" w:rsidRPr="001251D3">
        <w:rPr>
          <w:rFonts w:cs="Calibri"/>
          <w:color w:val="222A35" w:themeColor="text2" w:themeShade="80"/>
          <w:sz w:val="18"/>
        </w:rPr>
        <w:t>(FRI)</w:t>
      </w:r>
      <w:r w:rsidRPr="001251D3">
        <w:rPr>
          <w:rFonts w:cs="Calibri"/>
          <w:color w:val="222A35" w:themeColor="text2" w:themeShade="80"/>
          <w:sz w:val="18"/>
        </w:rPr>
        <w:t>(Spring 2017-Fall 2017), Ethics in Business, Law, and Medicine (Fall 2017)</w:t>
      </w:r>
      <w:r w:rsidR="002F4472" w:rsidRPr="001251D3">
        <w:rPr>
          <w:rFonts w:cs="Calibri"/>
          <w:color w:val="222A35" w:themeColor="text2" w:themeShade="80"/>
          <w:sz w:val="18"/>
        </w:rPr>
        <w:t>, Intro to Health and Society (Spring 2018), Contemporary Moral Problems (Spring 2018)</w:t>
      </w:r>
      <w:r w:rsidR="006911C1">
        <w:rPr>
          <w:rFonts w:cs="Calibri"/>
          <w:color w:val="222A35" w:themeColor="text2" w:themeShade="80"/>
          <w:sz w:val="18"/>
        </w:rPr>
        <w:t xml:space="preserve">, </w:t>
      </w:r>
      <w:r w:rsidR="0026010F">
        <w:rPr>
          <w:rFonts w:cs="Calibri"/>
          <w:color w:val="222A35" w:themeColor="text2" w:themeShade="80"/>
          <w:sz w:val="18"/>
        </w:rPr>
        <w:t xml:space="preserve">History of Global Disease (Fall 2018), </w:t>
      </w:r>
      <w:r w:rsidR="006911C1">
        <w:rPr>
          <w:rFonts w:cs="Calibri"/>
          <w:color w:val="222A35" w:themeColor="text2" w:themeShade="80"/>
          <w:sz w:val="18"/>
        </w:rPr>
        <w:t>Health and Justice (Spring 2019)</w:t>
      </w:r>
    </w:p>
    <w:p w14:paraId="5B787EEB" w14:textId="77777777" w:rsidR="00107F34" w:rsidRPr="001251D3" w:rsidRDefault="00107F34" w:rsidP="00DB6F7F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</w:p>
    <w:p w14:paraId="38A9EA8B" w14:textId="77777777" w:rsidR="001E71FE" w:rsidRPr="001251D3" w:rsidRDefault="00336642" w:rsidP="001E71FE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color w:val="222A35" w:themeColor="text2" w:themeShade="80"/>
          <w:sz w:val="20"/>
          <w:szCs w:val="24"/>
        </w:rPr>
      </w:pPr>
      <w:r w:rsidRPr="001251D3">
        <w:rPr>
          <w:rFonts w:cs="Calibri"/>
          <w:b/>
          <w:color w:val="222A35" w:themeColor="text2" w:themeShade="80"/>
          <w:sz w:val="20"/>
          <w:szCs w:val="24"/>
        </w:rPr>
        <w:t>HEALTHCARE</w:t>
      </w:r>
      <w:r w:rsidR="00920D0E" w:rsidRPr="001251D3">
        <w:rPr>
          <w:rFonts w:cs="Calibri"/>
          <w:b/>
          <w:color w:val="222A35" w:themeColor="text2" w:themeShade="80"/>
          <w:sz w:val="20"/>
          <w:szCs w:val="24"/>
        </w:rPr>
        <w:t xml:space="preserve"> AND LABORATORY </w:t>
      </w:r>
      <w:r w:rsidR="00DB6F7F" w:rsidRPr="001251D3">
        <w:rPr>
          <w:rFonts w:cs="Calibri"/>
          <w:b/>
          <w:color w:val="222A35" w:themeColor="text2" w:themeShade="80"/>
          <w:sz w:val="20"/>
          <w:szCs w:val="24"/>
        </w:rPr>
        <w:t>EXPERIENCE</w:t>
      </w:r>
      <w:r w:rsidR="004059B1" w:rsidRPr="001251D3">
        <w:rPr>
          <w:rFonts w:cs="Calibri"/>
          <w:b/>
          <w:color w:val="222A35" w:themeColor="text2" w:themeShade="80"/>
          <w:sz w:val="20"/>
          <w:szCs w:val="24"/>
        </w:rPr>
        <w:t xml:space="preserve"> </w:t>
      </w:r>
    </w:p>
    <w:p w14:paraId="5C37228F" w14:textId="71596C4B" w:rsidR="008F3785" w:rsidRPr="001251D3" w:rsidRDefault="00DA0CBE" w:rsidP="008F3785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b/>
          <w:color w:val="222A35" w:themeColor="text2" w:themeShade="80"/>
          <w:sz w:val="18"/>
        </w:rPr>
        <w:t>Dell Medical School</w:t>
      </w:r>
      <w:r w:rsidR="008F3785" w:rsidRPr="001251D3">
        <w:rPr>
          <w:rFonts w:cs="Calibri"/>
          <w:color w:val="222A35" w:themeColor="text2" w:themeShade="80"/>
          <w:sz w:val="18"/>
        </w:rPr>
        <w:t xml:space="preserve">, </w:t>
      </w:r>
      <w:r w:rsidR="008F3785">
        <w:rPr>
          <w:rFonts w:cs="Calibri"/>
          <w:color w:val="222A35" w:themeColor="text2" w:themeShade="80"/>
          <w:sz w:val="18"/>
        </w:rPr>
        <w:t>Austin</w:t>
      </w:r>
      <w:r w:rsidR="008F3785" w:rsidRPr="001251D3">
        <w:rPr>
          <w:rFonts w:cs="Calibri"/>
          <w:color w:val="222A35" w:themeColor="text2" w:themeShade="80"/>
          <w:sz w:val="18"/>
        </w:rPr>
        <w:t xml:space="preserve">, TX </w:t>
      </w:r>
      <w:r w:rsidR="008F3785" w:rsidRPr="001251D3">
        <w:rPr>
          <w:rFonts w:cs="Calibri"/>
          <w:color w:val="222A35" w:themeColor="text2" w:themeShade="80"/>
          <w:sz w:val="18"/>
        </w:rPr>
        <w:tab/>
      </w:r>
      <w:r w:rsidR="008F3785" w:rsidRPr="001251D3">
        <w:rPr>
          <w:rFonts w:cs="Calibri"/>
          <w:color w:val="222A35" w:themeColor="text2" w:themeShade="80"/>
          <w:sz w:val="18"/>
        </w:rPr>
        <w:tab/>
      </w:r>
      <w:r w:rsidR="008F3785" w:rsidRPr="001251D3">
        <w:rPr>
          <w:rFonts w:cs="Calibri"/>
          <w:color w:val="222A35" w:themeColor="text2" w:themeShade="80"/>
          <w:sz w:val="18"/>
        </w:rPr>
        <w:tab/>
      </w:r>
      <w:r w:rsidR="008F3785" w:rsidRPr="001251D3">
        <w:rPr>
          <w:rFonts w:cs="Calibri"/>
          <w:color w:val="222A35" w:themeColor="text2" w:themeShade="80"/>
          <w:sz w:val="18"/>
        </w:rPr>
        <w:tab/>
      </w:r>
      <w:r w:rsidR="008F3785" w:rsidRPr="001251D3">
        <w:rPr>
          <w:rFonts w:cs="Calibri"/>
          <w:color w:val="222A35" w:themeColor="text2" w:themeShade="80"/>
          <w:sz w:val="18"/>
        </w:rPr>
        <w:tab/>
      </w:r>
      <w:r w:rsidR="008F3785" w:rsidRPr="001251D3">
        <w:rPr>
          <w:rFonts w:cs="Calibri"/>
          <w:color w:val="222A35" w:themeColor="text2" w:themeShade="80"/>
          <w:sz w:val="18"/>
        </w:rPr>
        <w:tab/>
        <w:t xml:space="preserve">                </w:t>
      </w:r>
      <w:r w:rsidR="008F3785" w:rsidRPr="001251D3">
        <w:rPr>
          <w:rFonts w:cs="Calibri"/>
          <w:color w:val="222A35" w:themeColor="text2" w:themeShade="80"/>
          <w:sz w:val="18"/>
        </w:rPr>
        <w:tab/>
      </w:r>
      <w:r w:rsidR="008F3785" w:rsidRPr="001251D3">
        <w:rPr>
          <w:rFonts w:cs="Calibri"/>
          <w:color w:val="222A35" w:themeColor="text2" w:themeShade="80"/>
          <w:sz w:val="18"/>
        </w:rPr>
        <w:tab/>
        <w:t xml:space="preserve">           </w:t>
      </w:r>
      <w:r w:rsidR="008F3785">
        <w:rPr>
          <w:rFonts w:cs="Calibri"/>
          <w:color w:val="222A35" w:themeColor="text2" w:themeShade="80"/>
          <w:sz w:val="18"/>
        </w:rPr>
        <w:t xml:space="preserve">          </w:t>
      </w:r>
      <w:r>
        <w:rPr>
          <w:rFonts w:cs="Calibri"/>
          <w:color w:val="222A35" w:themeColor="text2" w:themeShade="80"/>
          <w:sz w:val="18"/>
        </w:rPr>
        <w:t xml:space="preserve">                  </w:t>
      </w:r>
      <w:r w:rsidR="008F3785">
        <w:rPr>
          <w:rFonts w:cs="Calibri"/>
          <w:color w:val="222A35" w:themeColor="text2" w:themeShade="80"/>
          <w:sz w:val="18"/>
        </w:rPr>
        <w:t xml:space="preserve">Fall </w:t>
      </w:r>
      <w:r w:rsidR="008F3785" w:rsidRPr="001251D3">
        <w:rPr>
          <w:rFonts w:cs="Calibri"/>
          <w:color w:val="222A35" w:themeColor="text2" w:themeShade="80"/>
          <w:sz w:val="18"/>
        </w:rPr>
        <w:t>201</w:t>
      </w:r>
      <w:r w:rsidR="008F3785">
        <w:rPr>
          <w:rFonts w:cs="Calibri"/>
          <w:color w:val="222A35" w:themeColor="text2" w:themeShade="80"/>
          <w:sz w:val="18"/>
        </w:rPr>
        <w:t>8-Present</w:t>
      </w:r>
    </w:p>
    <w:p w14:paraId="4A35AFE0" w14:textId="3494A1CD" w:rsidR="008F3785" w:rsidRPr="001251D3" w:rsidRDefault="00DA0CBE" w:rsidP="008F3785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>
        <w:rPr>
          <w:rFonts w:cs="Calibri"/>
          <w:i/>
          <w:color w:val="222A35" w:themeColor="text2" w:themeShade="80"/>
          <w:sz w:val="18"/>
        </w:rPr>
        <w:t>Health Leadership Apprentice</w:t>
      </w:r>
      <w:r w:rsidR="008F3785" w:rsidRPr="005A65F8">
        <w:rPr>
          <w:rFonts w:cs="Calibri"/>
          <w:i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  <w:r w:rsidR="008F3785" w:rsidRPr="001251D3">
        <w:rPr>
          <w:rFonts w:cs="Calibri"/>
          <w:b/>
          <w:color w:val="222A35" w:themeColor="text2" w:themeShade="80"/>
          <w:sz w:val="18"/>
        </w:rPr>
        <w:tab/>
      </w:r>
    </w:p>
    <w:p w14:paraId="71B0A003" w14:textId="53C44BD8" w:rsidR="008F3785" w:rsidRDefault="004309CD" w:rsidP="004A0852">
      <w:pPr>
        <w:numPr>
          <w:ilvl w:val="0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Focus</w:t>
      </w:r>
      <w:r w:rsidR="001B6CFC" w:rsidRPr="001B6CFC">
        <w:rPr>
          <w:rFonts w:cs="Calibri"/>
          <w:color w:val="222A35" w:themeColor="text2" w:themeShade="80"/>
          <w:sz w:val="18"/>
        </w:rPr>
        <w:t xml:space="preserve"> on improving health in Austin communities through faculty- and/or student-led research projects and outreach programs</w:t>
      </w:r>
    </w:p>
    <w:p w14:paraId="2C9E7DD4" w14:textId="27B7BAB7" w:rsidR="00A916F8" w:rsidRDefault="00C57A1E" w:rsidP="00A916F8">
      <w:pPr>
        <w:numPr>
          <w:ilvl w:val="1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Partner with Multicultural Refugee Center to f</w:t>
      </w:r>
      <w:r w:rsidR="00A916F8">
        <w:rPr>
          <w:rFonts w:cs="Calibri"/>
          <w:color w:val="222A35" w:themeColor="text2" w:themeShade="80"/>
          <w:sz w:val="18"/>
        </w:rPr>
        <w:t xml:space="preserve">acilitate and improve </w:t>
      </w:r>
      <w:r>
        <w:rPr>
          <w:rFonts w:cs="Calibri"/>
          <w:color w:val="222A35" w:themeColor="text2" w:themeShade="80"/>
          <w:sz w:val="18"/>
        </w:rPr>
        <w:t>interpretation services across</w:t>
      </w:r>
      <w:r w:rsidR="00912CF1">
        <w:rPr>
          <w:rFonts w:cs="Calibri"/>
          <w:color w:val="222A35" w:themeColor="text2" w:themeShade="80"/>
          <w:sz w:val="18"/>
        </w:rPr>
        <w:t xml:space="preserve"> target</w:t>
      </w:r>
      <w:r>
        <w:rPr>
          <w:rFonts w:cs="Calibri"/>
          <w:color w:val="222A35" w:themeColor="text2" w:themeShade="80"/>
          <w:sz w:val="18"/>
        </w:rPr>
        <w:t xml:space="preserve"> </w:t>
      </w:r>
      <w:r w:rsidR="00912CF1">
        <w:rPr>
          <w:rFonts w:cs="Calibri"/>
          <w:color w:val="222A35" w:themeColor="text2" w:themeShade="80"/>
          <w:sz w:val="18"/>
        </w:rPr>
        <w:t>healthcare facilities</w:t>
      </w:r>
    </w:p>
    <w:p w14:paraId="4E82BB3F" w14:textId="48B5281B" w:rsidR="004E72AA" w:rsidRDefault="004E72AA" w:rsidP="004E72AA">
      <w:pPr>
        <w:numPr>
          <w:ilvl w:val="2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Conduct study to determine if interpretation services improve health outcomes</w:t>
      </w:r>
      <w:r w:rsidR="00971DA8">
        <w:rPr>
          <w:rFonts w:cs="Calibri"/>
          <w:color w:val="222A35" w:themeColor="text2" w:themeShade="80"/>
          <w:sz w:val="18"/>
        </w:rPr>
        <w:t xml:space="preserve"> for Latino immigrants</w:t>
      </w:r>
    </w:p>
    <w:p w14:paraId="554AB371" w14:textId="51067192" w:rsidR="00912CF1" w:rsidRDefault="00912CF1" w:rsidP="00A916F8">
      <w:pPr>
        <w:numPr>
          <w:ilvl w:val="1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 xml:space="preserve">Educate </w:t>
      </w:r>
      <w:r w:rsidR="00982A0F">
        <w:rPr>
          <w:rFonts w:cs="Calibri"/>
          <w:color w:val="222A35" w:themeColor="text2" w:themeShade="80"/>
          <w:sz w:val="18"/>
        </w:rPr>
        <w:t xml:space="preserve">community about </w:t>
      </w:r>
      <w:r w:rsidR="003E44A0">
        <w:rPr>
          <w:rFonts w:cs="Calibri"/>
          <w:color w:val="222A35" w:themeColor="text2" w:themeShade="80"/>
          <w:sz w:val="18"/>
        </w:rPr>
        <w:t xml:space="preserve">musculoskeletal injuries suffered by professional athletes and </w:t>
      </w:r>
      <w:r w:rsidR="00CB3DE2">
        <w:rPr>
          <w:rFonts w:cs="Calibri"/>
          <w:color w:val="222A35" w:themeColor="text2" w:themeShade="80"/>
          <w:sz w:val="18"/>
        </w:rPr>
        <w:t>their unorthodox treatment regimens</w:t>
      </w:r>
    </w:p>
    <w:p w14:paraId="7F3FCF84" w14:textId="198DDFCA" w:rsidR="00487032" w:rsidRPr="008F3785" w:rsidRDefault="00487032" w:rsidP="00A916F8">
      <w:pPr>
        <w:numPr>
          <w:ilvl w:val="1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Partner with Go Austin! Vamos Austin! to organize community members to initiate, advocate, and implement changes in social determinants of health</w:t>
      </w:r>
    </w:p>
    <w:p w14:paraId="10BAD52F" w14:textId="7611F994" w:rsidR="00C81B96" w:rsidRPr="001251D3" w:rsidRDefault="001238B3" w:rsidP="00C81B96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b/>
          <w:color w:val="222A35" w:themeColor="text2" w:themeShade="80"/>
          <w:sz w:val="18"/>
        </w:rPr>
        <w:t>Baylor College of Medicine</w:t>
      </w:r>
      <w:r w:rsidR="00C81B96" w:rsidRPr="001251D3">
        <w:rPr>
          <w:rFonts w:cs="Calibri"/>
          <w:color w:val="222A35" w:themeColor="text2" w:themeShade="80"/>
          <w:sz w:val="18"/>
        </w:rPr>
        <w:t xml:space="preserve">, </w:t>
      </w:r>
      <w:r>
        <w:rPr>
          <w:rFonts w:cs="Calibri"/>
          <w:color w:val="222A35" w:themeColor="text2" w:themeShade="80"/>
          <w:sz w:val="18"/>
        </w:rPr>
        <w:t>Houston</w:t>
      </w:r>
      <w:r w:rsidR="00C81B96" w:rsidRPr="001251D3">
        <w:rPr>
          <w:rFonts w:cs="Calibri"/>
          <w:color w:val="222A35" w:themeColor="text2" w:themeShade="80"/>
          <w:sz w:val="18"/>
        </w:rPr>
        <w:t xml:space="preserve">, TX </w:t>
      </w:r>
      <w:r w:rsidR="00C81B96" w:rsidRPr="001251D3">
        <w:rPr>
          <w:rFonts w:cs="Calibri"/>
          <w:color w:val="222A35" w:themeColor="text2" w:themeShade="80"/>
          <w:sz w:val="18"/>
        </w:rPr>
        <w:tab/>
      </w:r>
      <w:r w:rsidR="00C81B96" w:rsidRPr="001251D3">
        <w:rPr>
          <w:rFonts w:cs="Calibri"/>
          <w:color w:val="222A35" w:themeColor="text2" w:themeShade="80"/>
          <w:sz w:val="18"/>
        </w:rPr>
        <w:tab/>
      </w:r>
      <w:r w:rsidR="00C81B96" w:rsidRPr="001251D3">
        <w:rPr>
          <w:rFonts w:cs="Calibri"/>
          <w:color w:val="222A35" w:themeColor="text2" w:themeShade="80"/>
          <w:sz w:val="18"/>
        </w:rPr>
        <w:tab/>
      </w:r>
      <w:r w:rsidR="00C81B96" w:rsidRPr="001251D3">
        <w:rPr>
          <w:rFonts w:cs="Calibri"/>
          <w:color w:val="222A35" w:themeColor="text2" w:themeShade="80"/>
          <w:sz w:val="18"/>
        </w:rPr>
        <w:tab/>
      </w:r>
      <w:r w:rsidR="00C81B96" w:rsidRPr="001251D3">
        <w:rPr>
          <w:rFonts w:cs="Calibri"/>
          <w:color w:val="222A35" w:themeColor="text2" w:themeShade="80"/>
          <w:sz w:val="18"/>
        </w:rPr>
        <w:tab/>
      </w:r>
      <w:r w:rsidR="00C81B96" w:rsidRPr="001251D3">
        <w:rPr>
          <w:rFonts w:cs="Calibri"/>
          <w:color w:val="222A35" w:themeColor="text2" w:themeShade="80"/>
          <w:sz w:val="18"/>
        </w:rPr>
        <w:tab/>
        <w:t xml:space="preserve">                </w:t>
      </w:r>
      <w:r w:rsidR="00C81B96" w:rsidRPr="001251D3">
        <w:rPr>
          <w:rFonts w:cs="Calibri"/>
          <w:color w:val="222A35" w:themeColor="text2" w:themeShade="80"/>
          <w:sz w:val="18"/>
        </w:rPr>
        <w:tab/>
      </w:r>
      <w:r w:rsidR="001A2C77">
        <w:rPr>
          <w:rFonts w:cs="Calibri"/>
          <w:color w:val="222A35" w:themeColor="text2" w:themeShade="80"/>
          <w:sz w:val="18"/>
        </w:rPr>
        <w:t xml:space="preserve">                  </w:t>
      </w:r>
      <w:r w:rsidR="00C81B96">
        <w:rPr>
          <w:rFonts w:cs="Calibri"/>
          <w:color w:val="222A35" w:themeColor="text2" w:themeShade="80"/>
          <w:sz w:val="18"/>
        </w:rPr>
        <w:t xml:space="preserve">Summer </w:t>
      </w:r>
      <w:r w:rsidR="00C81B96" w:rsidRPr="001251D3">
        <w:rPr>
          <w:rFonts w:cs="Calibri"/>
          <w:color w:val="222A35" w:themeColor="text2" w:themeShade="80"/>
          <w:sz w:val="18"/>
        </w:rPr>
        <w:t>201</w:t>
      </w:r>
      <w:r w:rsidR="00C81B96">
        <w:rPr>
          <w:rFonts w:cs="Calibri"/>
          <w:color w:val="222A35" w:themeColor="text2" w:themeShade="80"/>
          <w:sz w:val="18"/>
        </w:rPr>
        <w:t>8</w:t>
      </w:r>
      <w:r w:rsidR="001A2C77">
        <w:rPr>
          <w:rFonts w:cs="Calibri"/>
          <w:color w:val="222A35" w:themeColor="text2" w:themeShade="80"/>
          <w:sz w:val="18"/>
        </w:rPr>
        <w:t>, Summer 2019</w:t>
      </w:r>
    </w:p>
    <w:p w14:paraId="6A9115A8" w14:textId="5ADAF40F" w:rsidR="00C81B96" w:rsidRPr="001251D3" w:rsidRDefault="001D15A3" w:rsidP="00C81B96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>
        <w:rPr>
          <w:rFonts w:cs="Calibri"/>
          <w:i/>
          <w:color w:val="222A35" w:themeColor="text2" w:themeShade="80"/>
          <w:sz w:val="18"/>
        </w:rPr>
        <w:t>Summer Medical and Research Training (SMART) Program</w:t>
      </w:r>
      <w:r w:rsidR="00DC6E85">
        <w:rPr>
          <w:rFonts w:cs="Calibri"/>
          <w:i/>
          <w:color w:val="222A35" w:themeColor="text2" w:themeShade="80"/>
          <w:sz w:val="18"/>
        </w:rPr>
        <w:t xml:space="preserve"> </w:t>
      </w:r>
      <w:r w:rsidR="005A65F8" w:rsidRPr="005A65F8">
        <w:rPr>
          <w:rFonts w:cs="Calibri"/>
          <w:i/>
          <w:color w:val="222A35" w:themeColor="text2" w:themeShade="80"/>
          <w:sz w:val="18"/>
        </w:rPr>
        <w:t>Intern</w:t>
      </w:r>
      <w:r w:rsidR="00C81B96" w:rsidRPr="005A65F8">
        <w:rPr>
          <w:rFonts w:cs="Calibri"/>
          <w:i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  <w:r w:rsidR="00C81B96" w:rsidRPr="001251D3">
        <w:rPr>
          <w:rFonts w:cs="Calibri"/>
          <w:b/>
          <w:color w:val="222A35" w:themeColor="text2" w:themeShade="80"/>
          <w:sz w:val="18"/>
        </w:rPr>
        <w:tab/>
      </w:r>
    </w:p>
    <w:p w14:paraId="4C2C6E34" w14:textId="454F207A" w:rsidR="00B86C81" w:rsidRPr="001238B3" w:rsidRDefault="00C81B96" w:rsidP="00016762">
      <w:pPr>
        <w:numPr>
          <w:ilvl w:val="0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 xml:space="preserve">Study </w:t>
      </w:r>
      <w:r w:rsidR="00016762" w:rsidRPr="00016762">
        <w:rPr>
          <w:rFonts w:cs="Calibri"/>
          <w:color w:val="222A35" w:themeColor="text2" w:themeShade="80"/>
          <w:sz w:val="18"/>
        </w:rPr>
        <w:t>HER2 targeted gene therapy in breast cancer and mechanisms of resistance</w:t>
      </w:r>
      <w:r w:rsidR="00AA54A5">
        <w:rPr>
          <w:rFonts w:cs="Calibri"/>
          <w:color w:val="222A35" w:themeColor="text2" w:themeShade="80"/>
          <w:sz w:val="18"/>
        </w:rPr>
        <w:t xml:space="preserve">. Attend </w:t>
      </w:r>
      <w:r w:rsidR="00BC5316">
        <w:rPr>
          <w:rFonts w:cs="Calibri"/>
          <w:color w:val="222A35" w:themeColor="text2" w:themeShade="80"/>
          <w:sz w:val="18"/>
        </w:rPr>
        <w:t>scientific and professional development seminars</w:t>
      </w:r>
    </w:p>
    <w:p w14:paraId="79521C0F" w14:textId="310C9E94" w:rsidR="007F34B0" w:rsidRPr="001251D3" w:rsidRDefault="007F34B0" w:rsidP="007F34B0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b/>
          <w:color w:val="222A35" w:themeColor="text2" w:themeShade="80"/>
          <w:sz w:val="18"/>
        </w:rPr>
        <w:t>Walgreens Pharmacy</w:t>
      </w:r>
      <w:r w:rsidRPr="001251D3">
        <w:rPr>
          <w:rFonts w:cs="Calibri"/>
          <w:color w:val="222A35" w:themeColor="text2" w:themeShade="80"/>
          <w:sz w:val="18"/>
        </w:rPr>
        <w:t xml:space="preserve">, Austin, TX </w:t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  <w:t xml:space="preserve">                </w:t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  <w:t xml:space="preserve">            </w:t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  <w:t>Fall 2017</w:t>
      </w:r>
    </w:p>
    <w:p w14:paraId="5E0B73F8" w14:textId="77777777" w:rsidR="007F34B0" w:rsidRPr="001251D3" w:rsidRDefault="007F34B0" w:rsidP="007F34B0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>Pharmacy Technician</w:t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</w:p>
    <w:p w14:paraId="786CC922" w14:textId="71F87C93" w:rsidR="00920D0E" w:rsidRPr="001251D3" w:rsidRDefault="007F34B0" w:rsidP="00920D0E">
      <w:pPr>
        <w:numPr>
          <w:ilvl w:val="1"/>
          <w:numId w:val="28"/>
        </w:numPr>
        <w:tabs>
          <w:tab w:val="clear" w:pos="1440"/>
          <w:tab w:val="left" w:pos="720"/>
        </w:tabs>
        <w:ind w:left="720"/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Assist pharmacist in dispensing</w:t>
      </w:r>
      <w:r w:rsidR="00D37BDF" w:rsidRPr="001251D3">
        <w:rPr>
          <w:rFonts w:cs="Calibri"/>
          <w:color w:val="222A35" w:themeColor="text2" w:themeShade="80"/>
          <w:sz w:val="18"/>
        </w:rPr>
        <w:t xml:space="preserve">, </w:t>
      </w:r>
      <w:r w:rsidRPr="001251D3">
        <w:rPr>
          <w:rFonts w:cs="Calibri"/>
          <w:color w:val="222A35" w:themeColor="text2" w:themeShade="80"/>
          <w:sz w:val="18"/>
        </w:rPr>
        <w:t xml:space="preserve">compounding, and selling </w:t>
      </w:r>
      <w:r w:rsidR="00D37BDF" w:rsidRPr="001251D3">
        <w:rPr>
          <w:rFonts w:cs="Calibri"/>
          <w:color w:val="222A35" w:themeColor="text2" w:themeShade="80"/>
          <w:sz w:val="18"/>
        </w:rPr>
        <w:t>prescription drugs to patients, became exposed to retail healthcare setting</w:t>
      </w:r>
    </w:p>
    <w:p w14:paraId="006D079B" w14:textId="70BE5F3B" w:rsidR="00920D0E" w:rsidRPr="001251D3" w:rsidRDefault="000C474B" w:rsidP="00920D0E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bookmarkStart w:id="0" w:name="_Hlk503186344"/>
      <w:r>
        <w:rPr>
          <w:rFonts w:cs="Calibri"/>
          <w:b/>
          <w:color w:val="222A35" w:themeColor="text2" w:themeShade="80"/>
          <w:sz w:val="18"/>
        </w:rPr>
        <w:t>UT</w:t>
      </w:r>
      <w:r w:rsidR="005764B3">
        <w:rPr>
          <w:rFonts w:cs="Calibri"/>
          <w:b/>
          <w:color w:val="222A35" w:themeColor="text2" w:themeShade="80"/>
          <w:sz w:val="18"/>
        </w:rPr>
        <w:t xml:space="preserve"> </w:t>
      </w:r>
      <w:r w:rsidR="00920D0E" w:rsidRPr="001251D3">
        <w:rPr>
          <w:rFonts w:cs="Calibri"/>
          <w:b/>
          <w:color w:val="222A35" w:themeColor="text2" w:themeShade="80"/>
          <w:sz w:val="18"/>
        </w:rPr>
        <w:t>Freshman Research Initiative</w:t>
      </w:r>
      <w:r w:rsidR="00920D0E" w:rsidRPr="001251D3">
        <w:rPr>
          <w:rFonts w:cs="Calibri"/>
          <w:color w:val="222A35" w:themeColor="text2" w:themeShade="80"/>
          <w:sz w:val="18"/>
        </w:rPr>
        <w:t xml:space="preserve">, Austin, TX </w:t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    </w:t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</w:t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  <w:t>Fall 2017</w:t>
      </w:r>
    </w:p>
    <w:p w14:paraId="71C9684C" w14:textId="07C046C5" w:rsidR="00920D0E" w:rsidRPr="001251D3" w:rsidRDefault="00920D0E" w:rsidP="00920D0E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>BioProspecting Stream</w:t>
      </w:r>
      <w:r w:rsidR="005A65F8">
        <w:rPr>
          <w:rFonts w:cs="Calibri"/>
          <w:i/>
          <w:color w:val="222A35" w:themeColor="text2" w:themeShade="80"/>
          <w:sz w:val="18"/>
        </w:rPr>
        <w:t xml:space="preserve"> Researcher</w:t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</w:p>
    <w:p w14:paraId="56B32525" w14:textId="3622D956" w:rsidR="00920D0E" w:rsidRPr="001251D3" w:rsidRDefault="00920D0E" w:rsidP="00920D0E">
      <w:pPr>
        <w:numPr>
          <w:ilvl w:val="0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Study the growth of subcultures from the same fungus isolated at different environments and determine antibiotic properties from produced metabolites. Analyze DNA and metabolites to identify a possible novel antibiotic compound</w:t>
      </w:r>
    </w:p>
    <w:bookmarkEnd w:id="0"/>
    <w:p w14:paraId="31A4D349" w14:textId="2CF4A9A1" w:rsidR="00920D0E" w:rsidRPr="001251D3" w:rsidRDefault="005764B3" w:rsidP="00920D0E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b/>
          <w:color w:val="222A35" w:themeColor="text2" w:themeShade="80"/>
          <w:sz w:val="18"/>
        </w:rPr>
        <w:t xml:space="preserve">UT </w:t>
      </w:r>
      <w:r w:rsidR="00920D0E" w:rsidRPr="001251D3">
        <w:rPr>
          <w:rFonts w:cs="Calibri"/>
          <w:b/>
          <w:color w:val="222A35" w:themeColor="text2" w:themeShade="80"/>
          <w:sz w:val="18"/>
        </w:rPr>
        <w:t>Freshman Research Initiative</w:t>
      </w:r>
      <w:r w:rsidR="00920D0E" w:rsidRPr="001251D3">
        <w:rPr>
          <w:rFonts w:cs="Calibri"/>
          <w:color w:val="222A35" w:themeColor="text2" w:themeShade="80"/>
          <w:sz w:val="18"/>
        </w:rPr>
        <w:t xml:space="preserve">, Austin, TX </w:t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    </w:t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</w:t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 </w:t>
      </w:r>
      <w:r w:rsidR="0010518B" w:rsidRPr="001251D3">
        <w:rPr>
          <w:rFonts w:cs="Calibri"/>
          <w:color w:val="222A35" w:themeColor="text2" w:themeShade="80"/>
          <w:sz w:val="18"/>
        </w:rPr>
        <w:t xml:space="preserve"> </w:t>
      </w:r>
      <w:r w:rsidR="00920D0E" w:rsidRPr="001251D3">
        <w:rPr>
          <w:rFonts w:cs="Calibri"/>
          <w:color w:val="222A35" w:themeColor="text2" w:themeShade="80"/>
          <w:sz w:val="18"/>
        </w:rPr>
        <w:t>Spring 2017</w:t>
      </w:r>
    </w:p>
    <w:p w14:paraId="1B4A5F01" w14:textId="1D12A00D" w:rsidR="00920D0E" w:rsidRPr="001251D3" w:rsidRDefault="00920D0E" w:rsidP="00920D0E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>BioProspecting Stream</w:t>
      </w:r>
      <w:r w:rsidR="005A65F8">
        <w:rPr>
          <w:rFonts w:cs="Calibri"/>
          <w:i/>
          <w:color w:val="222A35" w:themeColor="text2" w:themeShade="80"/>
          <w:sz w:val="18"/>
        </w:rPr>
        <w:t xml:space="preserve"> Researcher</w:t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</w:p>
    <w:p w14:paraId="0F2B67C8" w14:textId="3213A161" w:rsidR="00920D0E" w:rsidRPr="001251D3" w:rsidRDefault="00920D0E" w:rsidP="00920D0E">
      <w:pPr>
        <w:numPr>
          <w:ilvl w:val="0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Study the growth of endophytic fungi in isolation and competition. Analyze metabolites produced from such cultures</w:t>
      </w:r>
    </w:p>
    <w:p w14:paraId="0F3922E6" w14:textId="76973908" w:rsidR="00920D0E" w:rsidRPr="001251D3" w:rsidRDefault="005764B3" w:rsidP="00920D0E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b/>
          <w:color w:val="222A35" w:themeColor="text2" w:themeShade="80"/>
          <w:sz w:val="18"/>
        </w:rPr>
        <w:t xml:space="preserve">UT </w:t>
      </w:r>
      <w:r w:rsidR="00920D0E" w:rsidRPr="001251D3">
        <w:rPr>
          <w:rFonts w:cs="Calibri"/>
          <w:b/>
          <w:color w:val="222A35" w:themeColor="text2" w:themeShade="80"/>
          <w:sz w:val="18"/>
        </w:rPr>
        <w:t>Freshman Research Initiative</w:t>
      </w:r>
      <w:r w:rsidR="00920D0E" w:rsidRPr="001251D3">
        <w:rPr>
          <w:rFonts w:cs="Calibri"/>
          <w:color w:val="222A35" w:themeColor="text2" w:themeShade="80"/>
          <w:sz w:val="18"/>
        </w:rPr>
        <w:t xml:space="preserve">, Austin, TX </w:t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    </w:t>
      </w:r>
      <w:r w:rsidR="00920D0E" w:rsidRPr="001251D3">
        <w:rPr>
          <w:rFonts w:cs="Calibri"/>
          <w:color w:val="222A35" w:themeColor="text2" w:themeShade="80"/>
          <w:sz w:val="18"/>
        </w:rPr>
        <w:tab/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</w:t>
      </w:r>
      <w:r w:rsidR="00920D0E" w:rsidRPr="001251D3">
        <w:rPr>
          <w:rFonts w:cs="Calibri"/>
          <w:color w:val="222A35" w:themeColor="text2" w:themeShade="80"/>
          <w:sz w:val="18"/>
        </w:rPr>
        <w:tab/>
        <w:t xml:space="preserve">            </w:t>
      </w:r>
      <w:r w:rsidR="0010518B" w:rsidRPr="001251D3">
        <w:rPr>
          <w:rFonts w:cs="Calibri"/>
          <w:color w:val="222A35" w:themeColor="text2" w:themeShade="80"/>
          <w:sz w:val="18"/>
        </w:rPr>
        <w:t xml:space="preserve">      </w:t>
      </w:r>
      <w:r w:rsidR="00920D0E" w:rsidRPr="001251D3">
        <w:rPr>
          <w:rFonts w:cs="Calibri"/>
          <w:color w:val="222A35" w:themeColor="text2" w:themeShade="80"/>
          <w:sz w:val="18"/>
        </w:rPr>
        <w:t xml:space="preserve"> </w:t>
      </w:r>
      <w:r w:rsidR="0010518B" w:rsidRPr="001251D3">
        <w:rPr>
          <w:rFonts w:cs="Calibri"/>
          <w:color w:val="222A35" w:themeColor="text2" w:themeShade="80"/>
          <w:sz w:val="18"/>
        </w:rPr>
        <w:t xml:space="preserve">Fall </w:t>
      </w:r>
      <w:r w:rsidR="00920D0E" w:rsidRPr="001251D3">
        <w:rPr>
          <w:rFonts w:cs="Calibri"/>
          <w:color w:val="222A35" w:themeColor="text2" w:themeShade="80"/>
          <w:sz w:val="18"/>
        </w:rPr>
        <w:t>201</w:t>
      </w:r>
      <w:r w:rsidR="0010518B" w:rsidRPr="001251D3">
        <w:rPr>
          <w:rFonts w:cs="Calibri"/>
          <w:color w:val="222A35" w:themeColor="text2" w:themeShade="80"/>
          <w:sz w:val="18"/>
        </w:rPr>
        <w:t>6</w:t>
      </w:r>
    </w:p>
    <w:p w14:paraId="1DFC90B9" w14:textId="5E1CBC18" w:rsidR="00920D0E" w:rsidRPr="001251D3" w:rsidRDefault="00920D0E" w:rsidP="00920D0E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>Scientific Inquiry Across the Disciplines</w:t>
      </w:r>
      <w:r w:rsidR="005A65F8">
        <w:rPr>
          <w:rFonts w:cs="Calibri"/>
          <w:i/>
          <w:color w:val="222A35" w:themeColor="text2" w:themeShade="80"/>
          <w:sz w:val="18"/>
        </w:rPr>
        <w:t xml:space="preserve"> Researcher</w:t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  <w:r w:rsidRPr="001251D3">
        <w:rPr>
          <w:rFonts w:cs="Calibri"/>
          <w:b/>
          <w:color w:val="222A35" w:themeColor="text2" w:themeShade="80"/>
          <w:sz w:val="18"/>
        </w:rPr>
        <w:tab/>
      </w:r>
    </w:p>
    <w:p w14:paraId="7D48C166" w14:textId="7AFC09DF" w:rsidR="00920D0E" w:rsidRPr="001251D3" w:rsidRDefault="00920D0E" w:rsidP="00920D0E">
      <w:pPr>
        <w:numPr>
          <w:ilvl w:val="0"/>
          <w:numId w:val="26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 xml:space="preserve">Study the </w:t>
      </w:r>
      <w:r w:rsidR="0010518B" w:rsidRPr="001251D3">
        <w:rPr>
          <w:rFonts w:cs="Calibri"/>
          <w:color w:val="222A35" w:themeColor="text2" w:themeShade="80"/>
          <w:sz w:val="18"/>
        </w:rPr>
        <w:t>symbiotic relationship of algae and fungi when grown in different conditions of salinity</w:t>
      </w:r>
    </w:p>
    <w:p w14:paraId="6B306F19" w14:textId="77777777" w:rsidR="00DB6F7F" w:rsidRPr="001251D3" w:rsidRDefault="003B1AC1" w:rsidP="00DB6F7F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b/>
          <w:color w:val="222A35" w:themeColor="text2" w:themeShade="80"/>
          <w:sz w:val="18"/>
        </w:rPr>
        <w:t>Baylor College of Medicine</w:t>
      </w:r>
      <w:r w:rsidR="00DB6F7F" w:rsidRPr="001251D3">
        <w:rPr>
          <w:rFonts w:cs="Calibri"/>
          <w:color w:val="222A35" w:themeColor="text2" w:themeShade="80"/>
          <w:sz w:val="18"/>
        </w:rPr>
        <w:t xml:space="preserve">, </w:t>
      </w:r>
      <w:r w:rsidR="00C12640" w:rsidRPr="001251D3">
        <w:rPr>
          <w:rFonts w:cs="Calibri"/>
          <w:color w:val="222A35" w:themeColor="text2" w:themeShade="80"/>
          <w:sz w:val="18"/>
        </w:rPr>
        <w:t>Houston</w:t>
      </w:r>
      <w:r w:rsidR="00014ED4" w:rsidRPr="001251D3">
        <w:rPr>
          <w:rFonts w:cs="Calibri"/>
          <w:color w:val="222A35" w:themeColor="text2" w:themeShade="80"/>
          <w:sz w:val="18"/>
        </w:rPr>
        <w:t xml:space="preserve">, </w:t>
      </w:r>
      <w:r w:rsidRPr="001251D3">
        <w:rPr>
          <w:rFonts w:cs="Calibri"/>
          <w:color w:val="222A35" w:themeColor="text2" w:themeShade="80"/>
          <w:sz w:val="18"/>
        </w:rPr>
        <w:t>TX</w:t>
      </w:r>
      <w:r w:rsidR="00FD21DE" w:rsidRPr="001251D3">
        <w:rPr>
          <w:rFonts w:cs="Calibri"/>
          <w:color w:val="222A35" w:themeColor="text2" w:themeShade="80"/>
          <w:sz w:val="18"/>
        </w:rPr>
        <w:t xml:space="preserve"> </w:t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  <w:t xml:space="preserve">                </w:t>
      </w:r>
      <w:r w:rsidR="007F34B0" w:rsidRPr="001251D3">
        <w:rPr>
          <w:rFonts w:cs="Calibri"/>
          <w:color w:val="222A35" w:themeColor="text2" w:themeShade="80"/>
          <w:sz w:val="18"/>
        </w:rPr>
        <w:tab/>
      </w:r>
      <w:r w:rsidR="007F34B0" w:rsidRPr="001251D3">
        <w:rPr>
          <w:rFonts w:cs="Calibri"/>
          <w:color w:val="222A35" w:themeColor="text2" w:themeShade="80"/>
          <w:sz w:val="18"/>
        </w:rPr>
        <w:tab/>
        <w:t xml:space="preserve">           </w:t>
      </w:r>
      <w:r w:rsidRPr="001251D3">
        <w:rPr>
          <w:rFonts w:cs="Calibri"/>
          <w:color w:val="222A35" w:themeColor="text2" w:themeShade="80"/>
          <w:sz w:val="18"/>
        </w:rPr>
        <w:t xml:space="preserve"> </w:t>
      </w:r>
      <w:r w:rsidR="0010518B" w:rsidRPr="001251D3">
        <w:rPr>
          <w:rFonts w:cs="Calibri"/>
          <w:color w:val="222A35" w:themeColor="text2" w:themeShade="80"/>
          <w:sz w:val="18"/>
        </w:rPr>
        <w:t xml:space="preserve">               Summer </w:t>
      </w:r>
      <w:r w:rsidRPr="001251D3">
        <w:rPr>
          <w:rFonts w:cs="Calibri"/>
          <w:color w:val="222A35" w:themeColor="text2" w:themeShade="80"/>
          <w:sz w:val="18"/>
        </w:rPr>
        <w:t>2015</w:t>
      </w:r>
    </w:p>
    <w:p w14:paraId="3C22F477" w14:textId="77777777" w:rsidR="00DB6F7F" w:rsidRPr="001251D3" w:rsidRDefault="00336642" w:rsidP="00DB6F7F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>DocPrep Member</w:t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  <w:r w:rsidR="00FD21DE" w:rsidRPr="001251D3">
        <w:rPr>
          <w:rFonts w:cs="Calibri"/>
          <w:b/>
          <w:color w:val="222A35" w:themeColor="text2" w:themeShade="80"/>
          <w:sz w:val="18"/>
        </w:rPr>
        <w:tab/>
      </w:r>
    </w:p>
    <w:p w14:paraId="24093FBD" w14:textId="6C017D35" w:rsidR="00DB6F7F" w:rsidRPr="00D556E3" w:rsidRDefault="00F12ECC" w:rsidP="0021766C">
      <w:pPr>
        <w:numPr>
          <w:ilvl w:val="1"/>
          <w:numId w:val="28"/>
        </w:numPr>
        <w:tabs>
          <w:tab w:val="clear" w:pos="1440"/>
          <w:tab w:val="left" w:pos="720"/>
        </w:tabs>
        <w:spacing w:after="0" w:line="240" w:lineRule="auto"/>
        <w:ind w:left="720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Shadowed medical school students and healthcare professionals by attending daily workshops, became exposed to graduate environment</w:t>
      </w:r>
    </w:p>
    <w:p w14:paraId="11DF0C95" w14:textId="77777777" w:rsidR="00514E8A" w:rsidRPr="001251D3" w:rsidRDefault="00514E8A" w:rsidP="0021766C">
      <w:pPr>
        <w:spacing w:line="240" w:lineRule="auto"/>
        <w:ind w:left="660"/>
        <w:contextualSpacing/>
        <w:rPr>
          <w:rFonts w:cs="Calibri"/>
          <w:color w:val="222A35" w:themeColor="text2" w:themeShade="80"/>
          <w:sz w:val="6"/>
          <w:szCs w:val="10"/>
        </w:rPr>
      </w:pPr>
    </w:p>
    <w:p w14:paraId="34F25837" w14:textId="77777777" w:rsidR="00DB6F7F" w:rsidRPr="001251D3" w:rsidRDefault="003B1AC1" w:rsidP="0021766C">
      <w:pPr>
        <w:spacing w:line="240" w:lineRule="auto"/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b/>
          <w:color w:val="222A35" w:themeColor="text2" w:themeShade="80"/>
          <w:sz w:val="18"/>
        </w:rPr>
        <w:t>Christus Spohn Memorial</w:t>
      </w:r>
      <w:r w:rsidR="00014ED4" w:rsidRPr="001251D3">
        <w:rPr>
          <w:rFonts w:cs="Calibri"/>
          <w:b/>
          <w:color w:val="222A35" w:themeColor="text2" w:themeShade="80"/>
          <w:sz w:val="18"/>
        </w:rPr>
        <w:t xml:space="preserve">, </w:t>
      </w:r>
      <w:r w:rsidRPr="001251D3">
        <w:rPr>
          <w:rFonts w:cs="Calibri"/>
          <w:color w:val="222A35" w:themeColor="text2" w:themeShade="80"/>
          <w:sz w:val="18"/>
        </w:rPr>
        <w:t>Corpus Christi</w:t>
      </w:r>
      <w:r w:rsidR="0011530B" w:rsidRPr="001251D3">
        <w:rPr>
          <w:rFonts w:cs="Calibri"/>
          <w:color w:val="222A35" w:themeColor="text2" w:themeShade="80"/>
          <w:sz w:val="18"/>
        </w:rPr>
        <w:t xml:space="preserve">, </w:t>
      </w:r>
      <w:r w:rsidRPr="001251D3">
        <w:rPr>
          <w:rFonts w:cs="Calibri"/>
          <w:color w:val="222A35" w:themeColor="text2" w:themeShade="80"/>
          <w:sz w:val="18"/>
        </w:rPr>
        <w:t>TX</w:t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  <w:t xml:space="preserve">  </w:t>
      </w:r>
      <w:r w:rsidR="007F34B0" w:rsidRPr="001251D3">
        <w:rPr>
          <w:rFonts w:cs="Calibri"/>
          <w:color w:val="222A35" w:themeColor="text2" w:themeShade="80"/>
          <w:sz w:val="18"/>
        </w:rPr>
        <w:t xml:space="preserve">                    </w:t>
      </w:r>
      <w:r w:rsidR="0010518B" w:rsidRPr="001251D3">
        <w:rPr>
          <w:rFonts w:cs="Calibri"/>
          <w:color w:val="222A35" w:themeColor="text2" w:themeShade="80"/>
          <w:sz w:val="18"/>
        </w:rPr>
        <w:t xml:space="preserve">Summer </w:t>
      </w:r>
      <w:r w:rsidRPr="001251D3">
        <w:rPr>
          <w:rFonts w:cs="Calibri"/>
          <w:color w:val="222A35" w:themeColor="text2" w:themeShade="80"/>
          <w:sz w:val="18"/>
        </w:rPr>
        <w:t>2014</w:t>
      </w:r>
      <w:r w:rsidR="00FD21DE" w:rsidRPr="001251D3">
        <w:rPr>
          <w:rFonts w:cs="Calibri"/>
          <w:color w:val="222A35" w:themeColor="text2" w:themeShade="80"/>
          <w:sz w:val="18"/>
        </w:rPr>
        <w:t>-</w:t>
      </w:r>
      <w:r w:rsidR="0010518B" w:rsidRPr="001251D3">
        <w:rPr>
          <w:rFonts w:cs="Calibri"/>
          <w:color w:val="222A35" w:themeColor="text2" w:themeShade="80"/>
          <w:sz w:val="18"/>
        </w:rPr>
        <w:t xml:space="preserve">Spring </w:t>
      </w:r>
      <w:r w:rsidRPr="001251D3">
        <w:rPr>
          <w:rFonts w:cs="Calibri"/>
          <w:color w:val="222A35" w:themeColor="text2" w:themeShade="80"/>
          <w:sz w:val="18"/>
        </w:rPr>
        <w:t>2015</w:t>
      </w:r>
    </w:p>
    <w:p w14:paraId="502F16A3" w14:textId="77777777" w:rsidR="006C2DE3" w:rsidRPr="001251D3" w:rsidRDefault="003B1AC1" w:rsidP="0021766C">
      <w:p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>Intern</w:t>
      </w:r>
    </w:p>
    <w:p w14:paraId="39845131" w14:textId="77777777" w:rsidR="0011530B" w:rsidRPr="001251D3" w:rsidRDefault="00F12ECC" w:rsidP="0021766C">
      <w:pPr>
        <w:numPr>
          <w:ilvl w:val="0"/>
          <w:numId w:val="22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 xml:space="preserve">Shadowed pharmacists/pharmacy technicians by assisting in daily tasks, contributed to efficient workflow </w:t>
      </w:r>
    </w:p>
    <w:p w14:paraId="242BA6CF" w14:textId="70DC67BF" w:rsidR="0011530B" w:rsidRPr="001251D3" w:rsidRDefault="00336642" w:rsidP="0021766C">
      <w:pPr>
        <w:numPr>
          <w:ilvl w:val="0"/>
          <w:numId w:val="22"/>
        </w:numPr>
        <w:spacing w:line="240" w:lineRule="auto"/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Assisted</w:t>
      </w:r>
      <w:r w:rsidR="00F12ECC" w:rsidRPr="001251D3">
        <w:rPr>
          <w:rFonts w:cs="Calibri"/>
          <w:color w:val="222A35" w:themeColor="text2" w:themeShade="80"/>
          <w:sz w:val="18"/>
        </w:rPr>
        <w:t xml:space="preserve"> Certified Nurse Assistants and Registered Nurses by tending to patients’ needs, cared for patients in variety of departments</w:t>
      </w:r>
    </w:p>
    <w:p w14:paraId="39AB1D27" w14:textId="77777777" w:rsidR="0011530B" w:rsidRPr="001251D3" w:rsidRDefault="0011530B" w:rsidP="0011530B">
      <w:pPr>
        <w:contextualSpacing/>
        <w:rPr>
          <w:rFonts w:cs="Calibri"/>
          <w:color w:val="222A35" w:themeColor="text2" w:themeShade="80"/>
          <w:sz w:val="6"/>
          <w:szCs w:val="10"/>
        </w:rPr>
      </w:pPr>
    </w:p>
    <w:p w14:paraId="748A45B8" w14:textId="77777777" w:rsidR="001C4D5B" w:rsidRPr="001251D3" w:rsidRDefault="001C4D5B" w:rsidP="00DB6F7F">
      <w:pPr>
        <w:pBdr>
          <w:bottom w:val="single" w:sz="4" w:space="1" w:color="auto"/>
        </w:pBdr>
        <w:contextualSpacing/>
        <w:rPr>
          <w:rFonts w:cs="Calibri"/>
          <w:b/>
          <w:color w:val="222A35" w:themeColor="text2" w:themeShade="80"/>
          <w:sz w:val="6"/>
          <w:szCs w:val="36"/>
        </w:rPr>
      </w:pPr>
    </w:p>
    <w:p w14:paraId="77A19AE7" w14:textId="77777777" w:rsidR="001977ED" w:rsidRPr="001251D3" w:rsidRDefault="00EC6424" w:rsidP="0010518B">
      <w:pPr>
        <w:pBdr>
          <w:bottom w:val="single" w:sz="4" w:space="1" w:color="auto"/>
        </w:pBdr>
        <w:contextualSpacing/>
        <w:rPr>
          <w:rFonts w:cs="Calibri"/>
          <w:b/>
          <w:color w:val="222A35" w:themeColor="text2" w:themeShade="80"/>
          <w:sz w:val="20"/>
          <w:szCs w:val="24"/>
        </w:rPr>
      </w:pPr>
      <w:r w:rsidRPr="001251D3">
        <w:rPr>
          <w:rFonts w:cs="Calibri"/>
          <w:b/>
          <w:color w:val="222A35" w:themeColor="text2" w:themeShade="80"/>
          <w:sz w:val="20"/>
          <w:szCs w:val="24"/>
        </w:rPr>
        <w:t xml:space="preserve">VOLUNTEER </w:t>
      </w:r>
      <w:r w:rsidR="00997EA6" w:rsidRPr="001251D3">
        <w:rPr>
          <w:rFonts w:cs="Calibri"/>
          <w:b/>
          <w:color w:val="222A35" w:themeColor="text2" w:themeShade="80"/>
          <w:sz w:val="20"/>
          <w:szCs w:val="24"/>
        </w:rPr>
        <w:t>PROJECTS</w:t>
      </w:r>
      <w:r w:rsidR="0024273B" w:rsidRPr="001251D3">
        <w:rPr>
          <w:rFonts w:cs="Calibri"/>
          <w:b/>
          <w:color w:val="222A35" w:themeColor="text2" w:themeShade="80"/>
          <w:sz w:val="20"/>
          <w:szCs w:val="24"/>
        </w:rPr>
        <w:t xml:space="preserve"> </w:t>
      </w:r>
    </w:p>
    <w:p w14:paraId="49BE336D" w14:textId="28F8A6A1" w:rsidR="000E5610" w:rsidRDefault="000E5610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University of Texas Outpost</w:t>
      </w:r>
    </w:p>
    <w:p w14:paraId="661D3EF6" w14:textId="27CBADAA" w:rsidR="00122B5F" w:rsidRDefault="00122B5F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University of Texas- The Project</w:t>
      </w:r>
    </w:p>
    <w:p w14:paraId="2C1BBBED" w14:textId="3BC2A69D" w:rsidR="0090063A" w:rsidRDefault="0090063A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 xml:space="preserve">Be the Change Global Outreach Continuation of Care (CoC) Program- </w:t>
      </w:r>
      <w:r w:rsidR="00745491">
        <w:rPr>
          <w:rFonts w:cs="Calibri"/>
          <w:color w:val="222A35" w:themeColor="text2" w:themeShade="80"/>
          <w:sz w:val="18"/>
        </w:rPr>
        <w:t>Philippines</w:t>
      </w:r>
    </w:p>
    <w:p w14:paraId="0DC081E3" w14:textId="18E88AA6" w:rsidR="001977ED" w:rsidRPr="001251D3" w:rsidRDefault="00EC6424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Ronald McDonald House of Charities Share-A-Meal Program</w:t>
      </w:r>
    </w:p>
    <w:p w14:paraId="2D439F95" w14:textId="77777777" w:rsidR="001977ED" w:rsidRPr="001251D3" w:rsidRDefault="001977ED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American Breast Cancer Association Fundraiser</w:t>
      </w:r>
    </w:p>
    <w:p w14:paraId="164DE0DC" w14:textId="018F7E35" w:rsidR="00F87EA4" w:rsidRPr="001251D3" w:rsidRDefault="001E7F97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Dell Children’s Surgical Global Outreach Program</w:t>
      </w:r>
    </w:p>
    <w:p w14:paraId="44B82792" w14:textId="32EF8A3E" w:rsidR="007F34B0" w:rsidRDefault="007F34B0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 xml:space="preserve">St. David’s </w:t>
      </w:r>
      <w:r w:rsidR="00663CD4" w:rsidRPr="001251D3">
        <w:rPr>
          <w:rFonts w:cs="Calibri"/>
          <w:color w:val="222A35" w:themeColor="text2" w:themeShade="80"/>
          <w:sz w:val="18"/>
        </w:rPr>
        <w:t>Medical Center Volunteer Program</w:t>
      </w:r>
    </w:p>
    <w:p w14:paraId="2A9736B4" w14:textId="0E319316" w:rsidR="00E04160" w:rsidRPr="001251D3" w:rsidRDefault="00E04160" w:rsidP="00997EA6">
      <w:pPr>
        <w:numPr>
          <w:ilvl w:val="0"/>
          <w:numId w:val="26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Central Texas Food Bank</w:t>
      </w:r>
    </w:p>
    <w:p w14:paraId="67D2E919" w14:textId="77777777" w:rsidR="001C4D5B" w:rsidRPr="001251D3" w:rsidRDefault="001C4D5B" w:rsidP="0011530B">
      <w:pPr>
        <w:pBdr>
          <w:bottom w:val="single" w:sz="4" w:space="1" w:color="auto"/>
        </w:pBdr>
        <w:contextualSpacing/>
        <w:rPr>
          <w:rFonts w:cs="Calibri"/>
          <w:b/>
          <w:color w:val="222A35" w:themeColor="text2" w:themeShade="80"/>
          <w:sz w:val="6"/>
          <w:szCs w:val="36"/>
        </w:rPr>
      </w:pPr>
    </w:p>
    <w:p w14:paraId="214554DA" w14:textId="77777777" w:rsidR="006602AF" w:rsidRPr="001251D3" w:rsidRDefault="006602AF" w:rsidP="0011530B">
      <w:pPr>
        <w:pBdr>
          <w:bottom w:val="single" w:sz="4" w:space="1" w:color="auto"/>
        </w:pBdr>
        <w:contextualSpacing/>
        <w:rPr>
          <w:rFonts w:cs="Calibri"/>
          <w:b/>
          <w:color w:val="222A35" w:themeColor="text2" w:themeShade="80"/>
          <w:sz w:val="6"/>
          <w:szCs w:val="10"/>
        </w:rPr>
      </w:pPr>
    </w:p>
    <w:p w14:paraId="7BD4F0D4" w14:textId="77777777" w:rsidR="0011530B" w:rsidRPr="001251D3" w:rsidRDefault="0024273B" w:rsidP="0011530B">
      <w:pPr>
        <w:pBdr>
          <w:bottom w:val="single" w:sz="4" w:space="1" w:color="auto"/>
        </w:pBdr>
        <w:contextualSpacing/>
        <w:rPr>
          <w:rFonts w:cs="Calibri"/>
          <w:b/>
          <w:color w:val="222A35" w:themeColor="text2" w:themeShade="80"/>
          <w:sz w:val="20"/>
          <w:szCs w:val="24"/>
        </w:rPr>
      </w:pPr>
      <w:r w:rsidRPr="001251D3">
        <w:rPr>
          <w:rFonts w:cs="Calibri"/>
          <w:b/>
          <w:color w:val="222A35" w:themeColor="text2" w:themeShade="80"/>
          <w:sz w:val="20"/>
          <w:szCs w:val="24"/>
        </w:rPr>
        <w:t xml:space="preserve">ACTIVITIES &amp; </w:t>
      </w:r>
      <w:r w:rsidR="0011530B" w:rsidRPr="001251D3">
        <w:rPr>
          <w:rFonts w:cs="Calibri"/>
          <w:b/>
          <w:color w:val="222A35" w:themeColor="text2" w:themeShade="80"/>
          <w:sz w:val="20"/>
          <w:szCs w:val="24"/>
        </w:rPr>
        <w:t>LEADERSHIP</w:t>
      </w:r>
      <w:r w:rsidRPr="001251D3">
        <w:rPr>
          <w:rFonts w:cs="Calibri"/>
          <w:b/>
          <w:color w:val="222A35" w:themeColor="text2" w:themeShade="80"/>
          <w:sz w:val="20"/>
          <w:szCs w:val="24"/>
        </w:rPr>
        <w:t xml:space="preserve"> </w:t>
      </w:r>
    </w:p>
    <w:p w14:paraId="3F2AD34F" w14:textId="7ACD1021" w:rsidR="00B86A6E" w:rsidRPr="001251D3" w:rsidRDefault="00B86A6E" w:rsidP="00B86A6E">
      <w:pPr>
        <w:contextualSpacing/>
        <w:rPr>
          <w:rFonts w:cs="Calibri"/>
          <w:b/>
          <w:color w:val="222A35" w:themeColor="text2" w:themeShade="80"/>
          <w:sz w:val="18"/>
        </w:rPr>
      </w:pPr>
      <w:bookmarkStart w:id="1" w:name="_Hlk527064079"/>
      <w:r w:rsidRPr="001251D3">
        <w:rPr>
          <w:rFonts w:cs="Calibri"/>
          <w:b/>
          <w:color w:val="222A35" w:themeColor="text2" w:themeShade="80"/>
          <w:sz w:val="18"/>
        </w:rPr>
        <w:t xml:space="preserve">Terry Scholars Students Association, </w:t>
      </w:r>
      <w:r w:rsidRPr="001251D3">
        <w:rPr>
          <w:rFonts w:cs="Calibri"/>
          <w:color w:val="222A35" w:themeColor="text2" w:themeShade="80"/>
          <w:sz w:val="18"/>
        </w:rPr>
        <w:t>Austin, Texas</w:t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  <w:t xml:space="preserve">                                     </w:t>
      </w:r>
      <w:r w:rsidRPr="001251D3">
        <w:rPr>
          <w:rFonts w:cs="Calibri"/>
          <w:color w:val="222A35" w:themeColor="text2" w:themeShade="80"/>
          <w:sz w:val="18"/>
        </w:rPr>
        <w:tab/>
        <w:t xml:space="preserve">       </w:t>
      </w:r>
      <w:r w:rsidR="00BF4AA4">
        <w:rPr>
          <w:rFonts w:cs="Calibri"/>
          <w:color w:val="222A35" w:themeColor="text2" w:themeShade="80"/>
          <w:sz w:val="18"/>
        </w:rPr>
        <w:t xml:space="preserve"> </w:t>
      </w:r>
      <w:r w:rsidRPr="001251D3">
        <w:rPr>
          <w:rFonts w:cs="Calibri"/>
          <w:color w:val="222A35" w:themeColor="text2" w:themeShade="80"/>
          <w:sz w:val="18"/>
        </w:rPr>
        <w:t>Spring 201</w:t>
      </w:r>
      <w:r>
        <w:rPr>
          <w:rFonts w:cs="Calibri"/>
          <w:color w:val="222A35" w:themeColor="text2" w:themeShade="80"/>
          <w:sz w:val="18"/>
        </w:rPr>
        <w:t>8</w:t>
      </w:r>
      <w:r w:rsidRPr="001251D3">
        <w:rPr>
          <w:rFonts w:cs="Calibri"/>
          <w:color w:val="222A35" w:themeColor="text2" w:themeShade="80"/>
          <w:sz w:val="18"/>
        </w:rPr>
        <w:t xml:space="preserve">- </w:t>
      </w:r>
      <w:r w:rsidR="00971DA8">
        <w:rPr>
          <w:rFonts w:cs="Calibri"/>
          <w:color w:val="222A35" w:themeColor="text2" w:themeShade="80"/>
          <w:sz w:val="18"/>
        </w:rPr>
        <w:t xml:space="preserve">Spring </w:t>
      </w:r>
      <w:r w:rsidR="00BF4AA4">
        <w:rPr>
          <w:rFonts w:cs="Calibri"/>
          <w:color w:val="222A35" w:themeColor="text2" w:themeShade="80"/>
          <w:sz w:val="18"/>
        </w:rPr>
        <w:t>2019</w:t>
      </w:r>
    </w:p>
    <w:p w14:paraId="68F95F7A" w14:textId="6CCA5E12" w:rsidR="00B86A6E" w:rsidRPr="001251D3" w:rsidRDefault="00B86A6E" w:rsidP="00B86A6E">
      <w:p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i/>
          <w:color w:val="222A35" w:themeColor="text2" w:themeShade="80"/>
          <w:sz w:val="18"/>
        </w:rPr>
        <w:t>President</w:t>
      </w:r>
    </w:p>
    <w:p w14:paraId="41D0CD19" w14:textId="09E0F22F" w:rsidR="00B86A6E" w:rsidRPr="001251D3" w:rsidRDefault="00DE3C84" w:rsidP="00B86A6E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6"/>
        </w:rPr>
      </w:pPr>
      <w:r>
        <w:rPr>
          <w:rFonts w:cs="Calibri"/>
          <w:color w:val="222A35" w:themeColor="text2" w:themeShade="80"/>
          <w:sz w:val="18"/>
          <w:szCs w:val="24"/>
        </w:rPr>
        <w:lastRenderedPageBreak/>
        <w:t xml:space="preserve">Coordinate with alumni and </w:t>
      </w:r>
      <w:r w:rsidR="00286965">
        <w:rPr>
          <w:rFonts w:cs="Calibri"/>
          <w:color w:val="222A35" w:themeColor="text2" w:themeShade="80"/>
          <w:sz w:val="18"/>
          <w:szCs w:val="24"/>
        </w:rPr>
        <w:t>founder of</w:t>
      </w:r>
      <w:r w:rsidR="00673678">
        <w:rPr>
          <w:rFonts w:cs="Calibri"/>
          <w:color w:val="222A35" w:themeColor="text2" w:themeShade="80"/>
          <w:sz w:val="18"/>
          <w:szCs w:val="24"/>
        </w:rPr>
        <w:t xml:space="preserve"> </w:t>
      </w:r>
      <w:r>
        <w:rPr>
          <w:rFonts w:cs="Calibri"/>
          <w:color w:val="222A35" w:themeColor="text2" w:themeShade="80"/>
          <w:sz w:val="18"/>
          <w:szCs w:val="24"/>
        </w:rPr>
        <w:t>Alumni Mentor Program</w:t>
      </w:r>
      <w:r w:rsidR="008603B7">
        <w:rPr>
          <w:rFonts w:cs="Calibri"/>
          <w:color w:val="222A35" w:themeColor="text2" w:themeShade="80"/>
          <w:sz w:val="18"/>
          <w:szCs w:val="24"/>
        </w:rPr>
        <w:t>, connecting seniors with alumni to ease life after graduation</w:t>
      </w:r>
    </w:p>
    <w:p w14:paraId="025902A4" w14:textId="6DFEC9ED" w:rsidR="00B86A6E" w:rsidRPr="001251D3" w:rsidRDefault="003E3363" w:rsidP="00B86A6E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 xml:space="preserve">Oversee </w:t>
      </w:r>
      <w:r w:rsidR="00726491">
        <w:rPr>
          <w:rFonts w:cs="Calibri"/>
          <w:color w:val="222A35" w:themeColor="text2" w:themeShade="80"/>
          <w:sz w:val="18"/>
        </w:rPr>
        <w:t xml:space="preserve">club’s finances, </w:t>
      </w:r>
      <w:r w:rsidR="00BD580C">
        <w:rPr>
          <w:rFonts w:cs="Calibri"/>
          <w:color w:val="222A35" w:themeColor="text2" w:themeShade="80"/>
          <w:sz w:val="18"/>
        </w:rPr>
        <w:t>social and volunteer planning</w:t>
      </w:r>
      <w:r w:rsidR="008A27B1">
        <w:rPr>
          <w:rFonts w:cs="Calibri"/>
          <w:color w:val="222A35" w:themeColor="text2" w:themeShade="80"/>
          <w:sz w:val="18"/>
        </w:rPr>
        <w:t xml:space="preserve">, high school outreach program, and </w:t>
      </w:r>
      <w:r w:rsidR="00ED3A20">
        <w:rPr>
          <w:rFonts w:cs="Calibri"/>
          <w:color w:val="222A35" w:themeColor="text2" w:themeShade="80"/>
          <w:sz w:val="18"/>
        </w:rPr>
        <w:t>first-year initiatives</w:t>
      </w:r>
    </w:p>
    <w:p w14:paraId="2BC6F6CA" w14:textId="3A279978" w:rsidR="00B86A6E" w:rsidRPr="001251D3" w:rsidRDefault="00B86A6E" w:rsidP="00B86A6E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 xml:space="preserve">Mentor </w:t>
      </w:r>
      <w:r w:rsidR="00BD580C">
        <w:rPr>
          <w:rFonts w:cs="Calibri"/>
          <w:color w:val="222A35" w:themeColor="text2" w:themeShade="80"/>
          <w:sz w:val="18"/>
        </w:rPr>
        <w:t>1</w:t>
      </w:r>
      <w:r w:rsidRPr="001251D3">
        <w:rPr>
          <w:rFonts w:cs="Calibri"/>
          <w:color w:val="222A35" w:themeColor="text2" w:themeShade="80"/>
          <w:sz w:val="18"/>
        </w:rPr>
        <w:t xml:space="preserve"> freshm</w:t>
      </w:r>
      <w:r w:rsidR="00BD580C">
        <w:rPr>
          <w:rFonts w:cs="Calibri"/>
          <w:color w:val="222A35" w:themeColor="text2" w:themeShade="80"/>
          <w:sz w:val="18"/>
        </w:rPr>
        <w:t>a</w:t>
      </w:r>
      <w:r w:rsidRPr="001251D3">
        <w:rPr>
          <w:rFonts w:cs="Calibri"/>
          <w:color w:val="222A35" w:themeColor="text2" w:themeShade="80"/>
          <w:sz w:val="18"/>
        </w:rPr>
        <w:t>n to further assist in becoming acclimated to college life</w:t>
      </w:r>
    </w:p>
    <w:p w14:paraId="3738B49E" w14:textId="1E001989" w:rsidR="0026235E" w:rsidRPr="00AB4DCE" w:rsidRDefault="00BD580C" w:rsidP="0024273B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Co-</w:t>
      </w:r>
      <w:r w:rsidR="00B86A6E" w:rsidRPr="001251D3">
        <w:rPr>
          <w:rFonts w:cs="Calibri"/>
          <w:color w:val="222A35" w:themeColor="text2" w:themeShade="80"/>
          <w:sz w:val="18"/>
        </w:rPr>
        <w:t>Chair</w:t>
      </w:r>
      <w:r w:rsidR="004F5D6E">
        <w:rPr>
          <w:rFonts w:cs="Calibri"/>
          <w:color w:val="222A35" w:themeColor="text2" w:themeShade="80"/>
          <w:sz w:val="18"/>
        </w:rPr>
        <w:t>man</w:t>
      </w:r>
      <w:r w:rsidR="00B86A6E" w:rsidRPr="001251D3">
        <w:rPr>
          <w:rFonts w:cs="Calibri"/>
          <w:color w:val="222A35" w:themeColor="text2" w:themeShade="80"/>
          <w:sz w:val="18"/>
        </w:rPr>
        <w:t xml:space="preserve"> of Freshmen Committee to organize wants and needs presented by freshmen</w:t>
      </w:r>
      <w:bookmarkEnd w:id="1"/>
    </w:p>
    <w:p w14:paraId="40ED33F0" w14:textId="77777777" w:rsidR="004309CD" w:rsidRDefault="004309CD" w:rsidP="0024273B">
      <w:pPr>
        <w:contextualSpacing/>
        <w:rPr>
          <w:rFonts w:cs="Calibri"/>
          <w:i/>
          <w:color w:val="222A35" w:themeColor="text2" w:themeShade="80"/>
          <w:sz w:val="18"/>
        </w:rPr>
      </w:pPr>
    </w:p>
    <w:p w14:paraId="3327F9B7" w14:textId="1AD0377B" w:rsidR="0024273B" w:rsidRPr="00BD46BC" w:rsidRDefault="00BD46BC" w:rsidP="0024273B">
      <w:p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i/>
          <w:color w:val="222A35" w:themeColor="text2" w:themeShade="80"/>
          <w:sz w:val="18"/>
        </w:rPr>
        <w:t>Director of First-Year Initiatives</w:t>
      </w:r>
      <w:r w:rsidR="00CD325E" w:rsidRPr="001251D3">
        <w:rPr>
          <w:rFonts w:cs="Calibri"/>
          <w:color w:val="222A35" w:themeColor="text2" w:themeShade="80"/>
          <w:sz w:val="18"/>
        </w:rPr>
        <w:tab/>
      </w:r>
      <w:r w:rsidR="00CD325E" w:rsidRPr="001251D3">
        <w:rPr>
          <w:rFonts w:cs="Calibri"/>
          <w:color w:val="222A35" w:themeColor="text2" w:themeShade="80"/>
          <w:sz w:val="18"/>
        </w:rPr>
        <w:tab/>
      </w:r>
      <w:r w:rsidR="00CD325E" w:rsidRPr="001251D3">
        <w:rPr>
          <w:rFonts w:cs="Calibri"/>
          <w:color w:val="222A35" w:themeColor="text2" w:themeShade="80"/>
          <w:sz w:val="18"/>
        </w:rPr>
        <w:tab/>
      </w:r>
      <w:r w:rsidR="001977ED" w:rsidRPr="001251D3">
        <w:rPr>
          <w:rFonts w:cs="Calibri"/>
          <w:color w:val="222A35" w:themeColor="text2" w:themeShade="80"/>
          <w:sz w:val="18"/>
        </w:rPr>
        <w:tab/>
      </w:r>
      <w:r w:rsidR="00CD325E" w:rsidRPr="001251D3">
        <w:rPr>
          <w:rFonts w:cs="Calibri"/>
          <w:color w:val="222A35" w:themeColor="text2" w:themeShade="80"/>
          <w:sz w:val="18"/>
        </w:rPr>
        <w:t xml:space="preserve">                  </w:t>
      </w:r>
      <w:r w:rsidR="0050467F" w:rsidRPr="001251D3">
        <w:rPr>
          <w:rFonts w:cs="Calibri"/>
          <w:color w:val="222A35" w:themeColor="text2" w:themeShade="80"/>
          <w:sz w:val="18"/>
        </w:rPr>
        <w:t xml:space="preserve">        </w:t>
      </w:r>
      <w:r w:rsidR="00CD325E" w:rsidRPr="001251D3">
        <w:rPr>
          <w:rFonts w:cs="Calibri"/>
          <w:color w:val="222A35" w:themeColor="text2" w:themeShade="80"/>
          <w:sz w:val="18"/>
        </w:rPr>
        <w:t xml:space="preserve">          </w:t>
      </w:r>
      <w:r w:rsidR="0050467F" w:rsidRPr="001251D3">
        <w:rPr>
          <w:rFonts w:cs="Calibri"/>
          <w:color w:val="222A35" w:themeColor="text2" w:themeShade="80"/>
          <w:sz w:val="18"/>
        </w:rPr>
        <w:t xml:space="preserve"> </w:t>
      </w:r>
      <w:r w:rsidR="007F34B0" w:rsidRPr="001251D3">
        <w:rPr>
          <w:rFonts w:cs="Calibri"/>
          <w:color w:val="222A35" w:themeColor="text2" w:themeShade="80"/>
          <w:sz w:val="18"/>
        </w:rPr>
        <w:tab/>
        <w:t xml:space="preserve">       </w:t>
      </w:r>
      <w:r w:rsidR="00B86A6E">
        <w:rPr>
          <w:rFonts w:cs="Calibri"/>
          <w:color w:val="222A35" w:themeColor="text2" w:themeShade="80"/>
          <w:sz w:val="18"/>
        </w:rPr>
        <w:t xml:space="preserve"> </w:t>
      </w:r>
      <w:r>
        <w:rPr>
          <w:rFonts w:cs="Calibri"/>
          <w:color w:val="222A35" w:themeColor="text2" w:themeShade="80"/>
          <w:sz w:val="18"/>
        </w:rPr>
        <w:t xml:space="preserve">                                   </w:t>
      </w:r>
      <w:r w:rsidR="007377D3" w:rsidRPr="001251D3">
        <w:rPr>
          <w:rFonts w:cs="Calibri"/>
          <w:color w:val="222A35" w:themeColor="text2" w:themeShade="80"/>
          <w:sz w:val="18"/>
        </w:rPr>
        <w:t xml:space="preserve">Spring </w:t>
      </w:r>
      <w:r w:rsidR="00CD325E" w:rsidRPr="001251D3">
        <w:rPr>
          <w:rFonts w:cs="Calibri"/>
          <w:color w:val="222A35" w:themeColor="text2" w:themeShade="80"/>
          <w:sz w:val="18"/>
        </w:rPr>
        <w:t xml:space="preserve">2017- </w:t>
      </w:r>
      <w:r w:rsidR="00B86A6E">
        <w:rPr>
          <w:rFonts w:cs="Calibri"/>
          <w:color w:val="222A35" w:themeColor="text2" w:themeShade="80"/>
          <w:sz w:val="18"/>
        </w:rPr>
        <w:t>Spring 2018</w:t>
      </w:r>
    </w:p>
    <w:p w14:paraId="658A1F27" w14:textId="77777777" w:rsidR="0024273B" w:rsidRPr="001251D3" w:rsidRDefault="00CD325E" w:rsidP="0024273B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6"/>
        </w:rPr>
      </w:pPr>
      <w:r w:rsidRPr="001251D3">
        <w:rPr>
          <w:rFonts w:cs="Calibri"/>
          <w:color w:val="222A35" w:themeColor="text2" w:themeShade="80"/>
          <w:sz w:val="18"/>
          <w:szCs w:val="24"/>
        </w:rPr>
        <w:t>Alleviat</w:t>
      </w:r>
      <w:r w:rsidR="00920D0E" w:rsidRPr="001251D3">
        <w:rPr>
          <w:rFonts w:cs="Calibri"/>
          <w:color w:val="222A35" w:themeColor="text2" w:themeShade="80"/>
          <w:sz w:val="18"/>
          <w:szCs w:val="24"/>
        </w:rPr>
        <w:t>e</w:t>
      </w:r>
      <w:r w:rsidRPr="001251D3">
        <w:rPr>
          <w:rFonts w:cs="Calibri"/>
          <w:color w:val="222A35" w:themeColor="text2" w:themeShade="80"/>
          <w:sz w:val="18"/>
          <w:szCs w:val="24"/>
        </w:rPr>
        <w:t xml:space="preserve"> transition of </w:t>
      </w:r>
      <w:r w:rsidR="003D1A56" w:rsidRPr="001251D3">
        <w:rPr>
          <w:rFonts w:cs="Calibri"/>
          <w:color w:val="222A35" w:themeColor="text2" w:themeShade="80"/>
          <w:sz w:val="18"/>
          <w:szCs w:val="24"/>
        </w:rPr>
        <w:t>53</w:t>
      </w:r>
      <w:r w:rsidRPr="001251D3">
        <w:rPr>
          <w:rFonts w:cs="Calibri"/>
          <w:color w:val="222A35" w:themeColor="text2" w:themeShade="80"/>
          <w:sz w:val="18"/>
          <w:szCs w:val="24"/>
        </w:rPr>
        <w:t xml:space="preserve"> incoming freshmen</w:t>
      </w:r>
      <w:r w:rsidR="003D1A56" w:rsidRPr="001251D3">
        <w:rPr>
          <w:rFonts w:cs="Calibri"/>
          <w:color w:val="222A35" w:themeColor="text2" w:themeShade="80"/>
          <w:sz w:val="18"/>
          <w:szCs w:val="24"/>
        </w:rPr>
        <w:t>/transfer scholars</w:t>
      </w:r>
      <w:r w:rsidRPr="001251D3">
        <w:rPr>
          <w:rFonts w:cs="Calibri"/>
          <w:color w:val="222A35" w:themeColor="text2" w:themeShade="80"/>
          <w:sz w:val="18"/>
          <w:szCs w:val="24"/>
        </w:rPr>
        <w:t xml:space="preserve"> to </w:t>
      </w:r>
      <w:r w:rsidR="003D1A56" w:rsidRPr="001251D3">
        <w:rPr>
          <w:rFonts w:cs="Calibri"/>
          <w:color w:val="222A35" w:themeColor="text2" w:themeShade="80"/>
          <w:sz w:val="18"/>
          <w:szCs w:val="24"/>
        </w:rPr>
        <w:t>UT-Austin</w:t>
      </w:r>
      <w:r w:rsidRPr="001251D3">
        <w:rPr>
          <w:rFonts w:cs="Calibri"/>
          <w:color w:val="222A35" w:themeColor="text2" w:themeShade="80"/>
          <w:sz w:val="18"/>
          <w:szCs w:val="24"/>
        </w:rPr>
        <w:t xml:space="preserve"> </w:t>
      </w:r>
    </w:p>
    <w:p w14:paraId="7ED9FBBF" w14:textId="75815205" w:rsidR="0024273B" w:rsidRPr="001251D3" w:rsidRDefault="00CD325E" w:rsidP="00F87EA4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Communicat</w:t>
      </w:r>
      <w:r w:rsidR="00920D0E" w:rsidRPr="001251D3">
        <w:rPr>
          <w:rFonts w:cs="Calibri"/>
          <w:color w:val="222A35" w:themeColor="text2" w:themeShade="80"/>
          <w:sz w:val="18"/>
        </w:rPr>
        <w:t>e</w:t>
      </w:r>
      <w:r w:rsidRPr="001251D3">
        <w:rPr>
          <w:rFonts w:cs="Calibri"/>
          <w:color w:val="222A35" w:themeColor="text2" w:themeShade="80"/>
          <w:sz w:val="18"/>
        </w:rPr>
        <w:t xml:space="preserve"> with faculty, staff, parents, and students to organize events, clarify rules/regulations, and establish peace-of-mind for all parties</w:t>
      </w:r>
    </w:p>
    <w:p w14:paraId="0B9BD3C3" w14:textId="77777777" w:rsidR="00EC6424" w:rsidRPr="001251D3" w:rsidRDefault="00EC6424" w:rsidP="00F87EA4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Mentor 3 freshmen to further assist in becoming acclimated to college life</w:t>
      </w:r>
    </w:p>
    <w:p w14:paraId="74179F9A" w14:textId="717C2C3F" w:rsidR="00EC6424" w:rsidRDefault="00E53AB4" w:rsidP="00F87EA4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Founder/</w:t>
      </w:r>
      <w:r w:rsidR="00EC6424" w:rsidRPr="001251D3">
        <w:rPr>
          <w:rFonts w:cs="Calibri"/>
          <w:color w:val="222A35" w:themeColor="text2" w:themeShade="80"/>
          <w:sz w:val="18"/>
        </w:rPr>
        <w:t>Chair</w:t>
      </w:r>
      <w:r w:rsidR="004F5D6E">
        <w:rPr>
          <w:rFonts w:cs="Calibri"/>
          <w:color w:val="222A35" w:themeColor="text2" w:themeShade="80"/>
          <w:sz w:val="18"/>
        </w:rPr>
        <w:t>man</w:t>
      </w:r>
      <w:r w:rsidR="00EC6424" w:rsidRPr="001251D3">
        <w:rPr>
          <w:rFonts w:cs="Calibri"/>
          <w:color w:val="222A35" w:themeColor="text2" w:themeShade="80"/>
          <w:sz w:val="18"/>
        </w:rPr>
        <w:t xml:space="preserve"> of Freshmen Committee to organize wants and needs presented by freshmen</w:t>
      </w:r>
    </w:p>
    <w:p w14:paraId="195242CC" w14:textId="336679E8" w:rsidR="00D3643B" w:rsidRPr="001251D3" w:rsidRDefault="00CE1143" w:rsidP="00D3643B">
      <w:pPr>
        <w:contextualSpacing/>
        <w:rPr>
          <w:rFonts w:cs="Calibri"/>
          <w:b/>
          <w:color w:val="222A35" w:themeColor="text2" w:themeShade="80"/>
          <w:sz w:val="18"/>
        </w:rPr>
      </w:pPr>
      <w:r>
        <w:rPr>
          <w:rFonts w:cs="Calibri"/>
          <w:b/>
          <w:color w:val="222A35" w:themeColor="text2" w:themeShade="80"/>
          <w:sz w:val="18"/>
        </w:rPr>
        <w:t>Longhorn Pre-Pharmacy Association,</w:t>
      </w:r>
      <w:r w:rsidR="00D3643B" w:rsidRPr="001251D3">
        <w:rPr>
          <w:rFonts w:cs="Calibri"/>
          <w:b/>
          <w:color w:val="222A35" w:themeColor="text2" w:themeShade="80"/>
          <w:sz w:val="18"/>
        </w:rPr>
        <w:t xml:space="preserve"> </w:t>
      </w:r>
      <w:r w:rsidR="00D3643B" w:rsidRPr="001251D3">
        <w:rPr>
          <w:rFonts w:cs="Calibri"/>
          <w:color w:val="222A35" w:themeColor="text2" w:themeShade="80"/>
          <w:sz w:val="18"/>
        </w:rPr>
        <w:t>Austin, Texas</w:t>
      </w:r>
      <w:r w:rsidR="00D3643B" w:rsidRPr="001251D3">
        <w:rPr>
          <w:rFonts w:cs="Calibri"/>
          <w:color w:val="222A35" w:themeColor="text2" w:themeShade="80"/>
          <w:sz w:val="18"/>
        </w:rPr>
        <w:tab/>
      </w:r>
      <w:r w:rsidR="00D3643B" w:rsidRPr="001251D3">
        <w:rPr>
          <w:rFonts w:cs="Calibri"/>
          <w:color w:val="222A35" w:themeColor="text2" w:themeShade="80"/>
          <w:sz w:val="18"/>
        </w:rPr>
        <w:tab/>
      </w:r>
      <w:r w:rsidR="00D3643B" w:rsidRPr="001251D3">
        <w:rPr>
          <w:rFonts w:cs="Calibri"/>
          <w:color w:val="222A35" w:themeColor="text2" w:themeShade="80"/>
          <w:sz w:val="18"/>
        </w:rPr>
        <w:tab/>
      </w:r>
      <w:r w:rsidR="00D3643B" w:rsidRPr="001251D3">
        <w:rPr>
          <w:rFonts w:cs="Calibri"/>
          <w:color w:val="222A35" w:themeColor="text2" w:themeShade="80"/>
          <w:sz w:val="18"/>
        </w:rPr>
        <w:tab/>
        <w:t xml:space="preserve">                                     </w:t>
      </w:r>
      <w:r w:rsidR="00D3643B" w:rsidRPr="001251D3">
        <w:rPr>
          <w:rFonts w:cs="Calibri"/>
          <w:color w:val="222A35" w:themeColor="text2" w:themeShade="80"/>
          <w:sz w:val="18"/>
        </w:rPr>
        <w:tab/>
        <w:t xml:space="preserve">               </w:t>
      </w:r>
      <w:r>
        <w:rPr>
          <w:rFonts w:cs="Calibri"/>
          <w:color w:val="222A35" w:themeColor="text2" w:themeShade="80"/>
          <w:sz w:val="18"/>
        </w:rPr>
        <w:t xml:space="preserve">    </w:t>
      </w:r>
      <w:r w:rsidR="00B514AA">
        <w:rPr>
          <w:rFonts w:cs="Calibri"/>
          <w:color w:val="222A35" w:themeColor="text2" w:themeShade="80"/>
          <w:sz w:val="18"/>
        </w:rPr>
        <w:t xml:space="preserve"> </w:t>
      </w:r>
      <w:r w:rsidR="00A74E98">
        <w:rPr>
          <w:rFonts w:cs="Calibri"/>
          <w:color w:val="222A35" w:themeColor="text2" w:themeShade="80"/>
          <w:sz w:val="18"/>
        </w:rPr>
        <w:t xml:space="preserve"> </w:t>
      </w:r>
      <w:r>
        <w:rPr>
          <w:rFonts w:cs="Calibri"/>
          <w:color w:val="222A35" w:themeColor="text2" w:themeShade="80"/>
          <w:sz w:val="18"/>
        </w:rPr>
        <w:t xml:space="preserve">Fall </w:t>
      </w:r>
      <w:r w:rsidR="00D3643B" w:rsidRPr="001251D3">
        <w:rPr>
          <w:rFonts w:cs="Calibri"/>
          <w:color w:val="222A35" w:themeColor="text2" w:themeShade="80"/>
          <w:sz w:val="18"/>
        </w:rPr>
        <w:t>201</w:t>
      </w:r>
      <w:r w:rsidR="00D3643B">
        <w:rPr>
          <w:rFonts w:cs="Calibri"/>
          <w:color w:val="222A35" w:themeColor="text2" w:themeShade="80"/>
          <w:sz w:val="18"/>
        </w:rPr>
        <w:t>8</w:t>
      </w:r>
      <w:r w:rsidR="00A74E98">
        <w:rPr>
          <w:rFonts w:cs="Calibri"/>
          <w:color w:val="222A35" w:themeColor="text2" w:themeShade="80"/>
          <w:sz w:val="18"/>
        </w:rPr>
        <w:t>-Present</w:t>
      </w:r>
    </w:p>
    <w:p w14:paraId="03D9558B" w14:textId="4FE42024" w:rsidR="00D3643B" w:rsidRPr="001251D3" w:rsidRDefault="00B514AA" w:rsidP="00D3643B">
      <w:p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i/>
          <w:color w:val="222A35" w:themeColor="text2" w:themeShade="80"/>
          <w:sz w:val="18"/>
        </w:rPr>
        <w:t xml:space="preserve">Upperclassman </w:t>
      </w:r>
      <w:r w:rsidR="00E061B5">
        <w:rPr>
          <w:rFonts w:cs="Calibri"/>
          <w:i/>
          <w:color w:val="222A35" w:themeColor="text2" w:themeShade="80"/>
          <w:sz w:val="18"/>
        </w:rPr>
        <w:t>Mentor</w:t>
      </w:r>
    </w:p>
    <w:p w14:paraId="11A1822A" w14:textId="3945872A" w:rsidR="00D3643B" w:rsidRPr="00BF4AA4" w:rsidRDefault="00EC6132" w:rsidP="005D1FBA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  <w:szCs w:val="24"/>
        </w:rPr>
        <w:t>Meet with</w:t>
      </w:r>
      <w:r w:rsidR="00E061B5" w:rsidRPr="00FE4DEE">
        <w:rPr>
          <w:rFonts w:cs="Calibri"/>
          <w:color w:val="222A35" w:themeColor="text2" w:themeShade="80"/>
          <w:sz w:val="18"/>
          <w:szCs w:val="24"/>
        </w:rPr>
        <w:t xml:space="preserve"> 1</w:t>
      </w:r>
      <w:r w:rsidR="00A74E98">
        <w:rPr>
          <w:rFonts w:cs="Calibri"/>
          <w:color w:val="222A35" w:themeColor="text2" w:themeShade="80"/>
          <w:sz w:val="18"/>
          <w:szCs w:val="24"/>
        </w:rPr>
        <w:t>-2</w:t>
      </w:r>
      <w:r w:rsidR="00E061B5" w:rsidRPr="00FE4DEE">
        <w:rPr>
          <w:rFonts w:cs="Calibri"/>
          <w:color w:val="222A35" w:themeColor="text2" w:themeShade="80"/>
          <w:sz w:val="18"/>
          <w:szCs w:val="24"/>
        </w:rPr>
        <w:t xml:space="preserve"> LPPA member</w:t>
      </w:r>
      <w:r w:rsidR="00A74E98">
        <w:rPr>
          <w:rFonts w:cs="Calibri"/>
          <w:color w:val="222A35" w:themeColor="text2" w:themeShade="80"/>
          <w:sz w:val="18"/>
          <w:szCs w:val="24"/>
        </w:rPr>
        <w:t>s</w:t>
      </w:r>
      <w:r w:rsidR="00B514AA">
        <w:rPr>
          <w:rFonts w:cs="Calibri"/>
          <w:color w:val="222A35" w:themeColor="text2" w:themeShade="80"/>
          <w:sz w:val="18"/>
          <w:szCs w:val="24"/>
        </w:rPr>
        <w:t xml:space="preserve"> regularly</w:t>
      </w:r>
      <w:r w:rsidR="00E061B5" w:rsidRPr="00FE4DEE">
        <w:rPr>
          <w:rFonts w:cs="Calibri"/>
          <w:color w:val="222A35" w:themeColor="text2" w:themeShade="80"/>
          <w:sz w:val="18"/>
          <w:szCs w:val="24"/>
        </w:rPr>
        <w:t xml:space="preserve"> </w:t>
      </w:r>
      <w:r>
        <w:rPr>
          <w:rFonts w:cs="Calibri"/>
          <w:color w:val="222A35" w:themeColor="text2" w:themeShade="80"/>
          <w:sz w:val="18"/>
          <w:szCs w:val="24"/>
        </w:rPr>
        <w:t xml:space="preserve">to aid </w:t>
      </w:r>
      <w:r w:rsidR="00E061B5" w:rsidRPr="00FE4DEE">
        <w:rPr>
          <w:rFonts w:cs="Calibri"/>
          <w:color w:val="222A35" w:themeColor="text2" w:themeShade="80"/>
          <w:sz w:val="18"/>
          <w:szCs w:val="24"/>
        </w:rPr>
        <w:t xml:space="preserve">in academic and extracurricular </w:t>
      </w:r>
      <w:r w:rsidR="00FE4DEE">
        <w:rPr>
          <w:rFonts w:cs="Calibri"/>
          <w:color w:val="222A35" w:themeColor="text2" w:themeShade="80"/>
          <w:sz w:val="18"/>
          <w:szCs w:val="24"/>
        </w:rPr>
        <w:t>decisions</w:t>
      </w:r>
      <w:r>
        <w:rPr>
          <w:rFonts w:cs="Calibri"/>
          <w:color w:val="222A35" w:themeColor="text2" w:themeShade="80"/>
          <w:sz w:val="18"/>
          <w:szCs w:val="24"/>
        </w:rPr>
        <w:t xml:space="preserve"> relating to the pre-pharmacy track</w:t>
      </w:r>
      <w:r w:rsidR="00DD6A8D">
        <w:rPr>
          <w:rFonts w:cs="Calibri"/>
          <w:color w:val="222A35" w:themeColor="text2" w:themeShade="80"/>
          <w:sz w:val="18"/>
          <w:szCs w:val="24"/>
        </w:rPr>
        <w:t xml:space="preserve"> as well as </w:t>
      </w:r>
      <w:r w:rsidR="003356F1">
        <w:rPr>
          <w:rFonts w:cs="Calibri"/>
          <w:color w:val="222A35" w:themeColor="text2" w:themeShade="80"/>
          <w:sz w:val="18"/>
          <w:szCs w:val="24"/>
        </w:rPr>
        <w:t>provide emotional support for academic/personal situations as necessary</w:t>
      </w:r>
    </w:p>
    <w:p w14:paraId="4307FC8D" w14:textId="7EAFF496" w:rsidR="00BF4AA4" w:rsidRPr="00EC6132" w:rsidRDefault="00BF4AA4" w:rsidP="00BF4AA4">
      <w:pPr>
        <w:numPr>
          <w:ilvl w:val="1"/>
          <w:numId w:val="22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  <w:szCs w:val="24"/>
        </w:rPr>
        <w:t xml:space="preserve">Mentor Program discontinued </w:t>
      </w:r>
      <w:r w:rsidR="00CF47DB">
        <w:rPr>
          <w:rFonts w:cs="Calibri"/>
          <w:color w:val="222A35" w:themeColor="text2" w:themeShade="80"/>
          <w:sz w:val="18"/>
          <w:szCs w:val="24"/>
        </w:rPr>
        <w:t>as of Fall 2018 semester</w:t>
      </w:r>
    </w:p>
    <w:p w14:paraId="2629A92E" w14:textId="5D07D974" w:rsidR="00EC6132" w:rsidRPr="001251D3" w:rsidRDefault="00EC6132" w:rsidP="00EC6132">
      <w:pPr>
        <w:contextualSpacing/>
        <w:rPr>
          <w:rFonts w:cs="Calibri"/>
          <w:b/>
          <w:color w:val="222A35" w:themeColor="text2" w:themeShade="80"/>
          <w:sz w:val="18"/>
        </w:rPr>
      </w:pPr>
      <w:r>
        <w:rPr>
          <w:rFonts w:cs="Calibri"/>
          <w:b/>
          <w:color w:val="222A35" w:themeColor="text2" w:themeShade="80"/>
          <w:sz w:val="18"/>
        </w:rPr>
        <w:t>Alpha Epsilon Delta,</w:t>
      </w:r>
      <w:r w:rsidRPr="001251D3">
        <w:rPr>
          <w:rFonts w:cs="Calibri"/>
          <w:b/>
          <w:color w:val="222A35" w:themeColor="text2" w:themeShade="80"/>
          <w:sz w:val="18"/>
        </w:rPr>
        <w:t xml:space="preserve"> </w:t>
      </w:r>
      <w:r w:rsidRPr="001251D3">
        <w:rPr>
          <w:rFonts w:cs="Calibri"/>
          <w:color w:val="222A35" w:themeColor="text2" w:themeShade="80"/>
          <w:sz w:val="18"/>
        </w:rPr>
        <w:t>Austin, Texas</w:t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</w:r>
      <w:r w:rsidRPr="001251D3">
        <w:rPr>
          <w:rFonts w:cs="Calibri"/>
          <w:color w:val="222A35" w:themeColor="text2" w:themeShade="80"/>
          <w:sz w:val="18"/>
        </w:rPr>
        <w:tab/>
        <w:t xml:space="preserve">                                     </w:t>
      </w:r>
      <w:r w:rsidRPr="001251D3">
        <w:rPr>
          <w:rFonts w:cs="Calibri"/>
          <w:color w:val="222A35" w:themeColor="text2" w:themeShade="80"/>
          <w:sz w:val="18"/>
        </w:rPr>
        <w:tab/>
        <w:t xml:space="preserve">               </w:t>
      </w:r>
      <w:r>
        <w:rPr>
          <w:rFonts w:cs="Calibri"/>
          <w:color w:val="222A35" w:themeColor="text2" w:themeShade="80"/>
          <w:sz w:val="18"/>
        </w:rPr>
        <w:t xml:space="preserve">                                </w:t>
      </w:r>
      <w:r w:rsidR="001B5330">
        <w:rPr>
          <w:rFonts w:cs="Calibri"/>
          <w:color w:val="222A35" w:themeColor="text2" w:themeShade="80"/>
          <w:sz w:val="18"/>
        </w:rPr>
        <w:t xml:space="preserve"> </w:t>
      </w:r>
      <w:bookmarkStart w:id="2" w:name="_GoBack"/>
      <w:bookmarkEnd w:id="2"/>
      <w:r>
        <w:rPr>
          <w:rFonts w:cs="Calibri"/>
          <w:color w:val="222A35" w:themeColor="text2" w:themeShade="80"/>
          <w:sz w:val="18"/>
        </w:rPr>
        <w:t xml:space="preserve">Fall </w:t>
      </w:r>
      <w:r w:rsidRPr="001251D3">
        <w:rPr>
          <w:rFonts w:cs="Calibri"/>
          <w:color w:val="222A35" w:themeColor="text2" w:themeShade="80"/>
          <w:sz w:val="18"/>
        </w:rPr>
        <w:t>201</w:t>
      </w:r>
      <w:r>
        <w:rPr>
          <w:rFonts w:cs="Calibri"/>
          <w:color w:val="222A35" w:themeColor="text2" w:themeShade="80"/>
          <w:sz w:val="18"/>
        </w:rPr>
        <w:t>8</w:t>
      </w:r>
      <w:r w:rsidRPr="001251D3">
        <w:rPr>
          <w:rFonts w:cs="Calibri"/>
          <w:color w:val="222A35" w:themeColor="text2" w:themeShade="80"/>
          <w:sz w:val="18"/>
        </w:rPr>
        <w:t xml:space="preserve">- </w:t>
      </w:r>
      <w:r w:rsidR="001B5330">
        <w:rPr>
          <w:rFonts w:cs="Calibri"/>
          <w:color w:val="222A35" w:themeColor="text2" w:themeShade="80"/>
          <w:sz w:val="18"/>
        </w:rPr>
        <w:t>Spring 2019</w:t>
      </w:r>
    </w:p>
    <w:p w14:paraId="274C135E" w14:textId="6BCC54BA" w:rsidR="00EC6132" w:rsidRPr="001251D3" w:rsidRDefault="00B514AA" w:rsidP="00EC6132">
      <w:p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i/>
          <w:color w:val="222A35" w:themeColor="text2" w:themeShade="80"/>
          <w:sz w:val="18"/>
        </w:rPr>
        <w:t xml:space="preserve">Upperclassman </w:t>
      </w:r>
      <w:r w:rsidR="00EC6132">
        <w:rPr>
          <w:rFonts w:cs="Calibri"/>
          <w:i/>
          <w:color w:val="222A35" w:themeColor="text2" w:themeShade="80"/>
          <w:sz w:val="18"/>
        </w:rPr>
        <w:t>Mentor</w:t>
      </w:r>
    </w:p>
    <w:p w14:paraId="0B6D7251" w14:textId="77777777" w:rsidR="001D274F" w:rsidRPr="001D274F" w:rsidRDefault="001D274F" w:rsidP="001D274F">
      <w:pPr>
        <w:numPr>
          <w:ilvl w:val="0"/>
          <w:numId w:val="22"/>
        </w:numPr>
        <w:contextualSpacing/>
        <w:rPr>
          <w:rFonts w:cs="Calibri"/>
          <w:color w:val="222A35" w:themeColor="text2" w:themeShade="80"/>
          <w:sz w:val="18"/>
          <w:szCs w:val="24"/>
        </w:rPr>
      </w:pPr>
      <w:r w:rsidRPr="001D274F">
        <w:rPr>
          <w:rFonts w:cs="Calibri"/>
          <w:color w:val="222A35" w:themeColor="text2" w:themeShade="80"/>
          <w:sz w:val="18"/>
          <w:szCs w:val="24"/>
        </w:rPr>
        <w:t>Meet with 1 AED member regularly to aid in academic and extracurricular decisions relating to pre-health undergraduate life and professional school aspirations as well as provide emotional support for academic/personal situations as necessary</w:t>
      </w:r>
    </w:p>
    <w:p w14:paraId="07A4DAB2" w14:textId="77777777" w:rsidR="006602AF" w:rsidRPr="001251D3" w:rsidRDefault="006602AF" w:rsidP="006602AF">
      <w:pPr>
        <w:contextualSpacing/>
        <w:rPr>
          <w:rFonts w:cs="Calibri"/>
          <w:color w:val="222A35" w:themeColor="text2" w:themeShade="80"/>
          <w:sz w:val="4"/>
        </w:rPr>
      </w:pPr>
    </w:p>
    <w:p w14:paraId="5A66852D" w14:textId="77777777" w:rsidR="006602AF" w:rsidRPr="001251D3" w:rsidRDefault="006602AF" w:rsidP="006602AF">
      <w:pPr>
        <w:pBdr>
          <w:bottom w:val="single" w:sz="4" w:space="1" w:color="auto"/>
        </w:pBdr>
        <w:contextualSpacing/>
        <w:rPr>
          <w:rFonts w:cs="Calibri"/>
          <w:b/>
          <w:color w:val="222A35" w:themeColor="text2" w:themeShade="80"/>
          <w:sz w:val="20"/>
          <w:szCs w:val="24"/>
        </w:rPr>
      </w:pPr>
      <w:r w:rsidRPr="001251D3">
        <w:rPr>
          <w:rFonts w:cs="Calibri"/>
          <w:b/>
          <w:color w:val="222A35" w:themeColor="text2" w:themeShade="80"/>
          <w:sz w:val="20"/>
          <w:szCs w:val="24"/>
        </w:rPr>
        <w:t>SKILLS</w:t>
      </w:r>
    </w:p>
    <w:p w14:paraId="2A0FF720" w14:textId="77777777" w:rsidR="006602AF" w:rsidRPr="001251D3" w:rsidRDefault="006602AF" w:rsidP="006602AF">
      <w:pPr>
        <w:contextualSpacing/>
        <w:rPr>
          <w:rFonts w:cs="Calibri"/>
          <w:b/>
          <w:color w:val="222A35" w:themeColor="text2" w:themeShade="80"/>
          <w:sz w:val="4"/>
          <w:szCs w:val="36"/>
        </w:rPr>
      </w:pPr>
    </w:p>
    <w:p w14:paraId="4188500E" w14:textId="77777777" w:rsidR="006602AF" w:rsidRPr="001251D3" w:rsidRDefault="006602AF" w:rsidP="006602AF">
      <w:pPr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b/>
          <w:color w:val="222A35" w:themeColor="text2" w:themeShade="80"/>
          <w:sz w:val="18"/>
        </w:rPr>
        <w:t>Technical /Computer Skills</w:t>
      </w:r>
      <w:r w:rsidRPr="001251D3">
        <w:rPr>
          <w:rFonts w:cs="Calibri"/>
          <w:color w:val="222A35" w:themeColor="text2" w:themeShade="80"/>
          <w:sz w:val="18"/>
        </w:rPr>
        <w:t>:</w:t>
      </w:r>
      <w:r w:rsidR="001977ED" w:rsidRPr="001251D3">
        <w:rPr>
          <w:rFonts w:cs="Calibri"/>
          <w:color w:val="222A35" w:themeColor="text2" w:themeShade="80"/>
          <w:sz w:val="18"/>
        </w:rPr>
        <w:t xml:space="preserve"> Microsoft Office </w:t>
      </w:r>
      <w:r w:rsidR="003B1AC1" w:rsidRPr="001251D3">
        <w:rPr>
          <w:rFonts w:cs="Calibri"/>
          <w:color w:val="222A35" w:themeColor="text2" w:themeShade="80"/>
          <w:sz w:val="18"/>
        </w:rPr>
        <w:t>Specialist</w:t>
      </w:r>
      <w:r w:rsidR="001977ED" w:rsidRPr="001251D3">
        <w:rPr>
          <w:rFonts w:cs="Calibri"/>
          <w:color w:val="222A35" w:themeColor="text2" w:themeShade="80"/>
          <w:sz w:val="18"/>
        </w:rPr>
        <w:t xml:space="preserve"> (Word 201</w:t>
      </w:r>
      <w:r w:rsidR="003B1AC1" w:rsidRPr="001251D3">
        <w:rPr>
          <w:rFonts w:cs="Calibri"/>
          <w:color w:val="222A35" w:themeColor="text2" w:themeShade="80"/>
          <w:sz w:val="18"/>
        </w:rPr>
        <w:t xml:space="preserve">0, </w:t>
      </w:r>
      <w:r w:rsidR="001977ED" w:rsidRPr="001251D3">
        <w:rPr>
          <w:rFonts w:cs="Calibri"/>
          <w:color w:val="222A35" w:themeColor="text2" w:themeShade="80"/>
          <w:sz w:val="18"/>
        </w:rPr>
        <w:t>PowerPoint 2010)</w:t>
      </w:r>
      <w:r w:rsidR="00580DC8" w:rsidRPr="001251D3">
        <w:rPr>
          <w:rFonts w:cs="Calibri"/>
          <w:color w:val="222A35" w:themeColor="text2" w:themeShade="80"/>
          <w:sz w:val="18"/>
        </w:rPr>
        <w:t>, ImageJ software</w:t>
      </w:r>
    </w:p>
    <w:p w14:paraId="2574033A" w14:textId="32B0ECD0" w:rsidR="006602AF" w:rsidRPr="001251D3" w:rsidRDefault="00580DC8" w:rsidP="006602AF">
      <w:pPr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b/>
          <w:color w:val="222A35" w:themeColor="text2" w:themeShade="80"/>
          <w:sz w:val="18"/>
        </w:rPr>
        <w:t>Lab Skills</w:t>
      </w:r>
      <w:r w:rsidR="006602AF" w:rsidRPr="001251D3">
        <w:rPr>
          <w:rFonts w:cs="Calibri"/>
          <w:color w:val="222A35" w:themeColor="text2" w:themeShade="80"/>
          <w:sz w:val="18"/>
        </w:rPr>
        <w:t xml:space="preserve">: </w:t>
      </w:r>
      <w:r w:rsidRPr="001251D3">
        <w:rPr>
          <w:rFonts w:cs="Arial"/>
          <w:color w:val="222A35" w:themeColor="text2" w:themeShade="80"/>
          <w:sz w:val="18"/>
        </w:rPr>
        <w:t>Aseptic technique, DNA extract,</w:t>
      </w:r>
      <w:r w:rsidR="00C276EE">
        <w:rPr>
          <w:rFonts w:cs="Arial"/>
          <w:color w:val="222A35" w:themeColor="text2" w:themeShade="80"/>
          <w:sz w:val="18"/>
        </w:rPr>
        <w:t xml:space="preserve"> RNA extract,</w:t>
      </w:r>
      <w:r w:rsidR="00EA0632">
        <w:rPr>
          <w:rFonts w:cs="Arial"/>
          <w:color w:val="222A35" w:themeColor="text2" w:themeShade="80"/>
          <w:sz w:val="18"/>
        </w:rPr>
        <w:t xml:space="preserve"> protein extract, BCA assay, </w:t>
      </w:r>
      <w:r w:rsidR="00FD43EB" w:rsidRPr="00FD43EB">
        <w:rPr>
          <w:rFonts w:cs="Arial"/>
          <w:color w:val="222A35" w:themeColor="text2" w:themeShade="80"/>
          <w:sz w:val="18"/>
        </w:rPr>
        <w:t>antibiotic assa</w:t>
      </w:r>
      <w:r w:rsidR="00FD43EB">
        <w:rPr>
          <w:rFonts w:cs="Arial"/>
          <w:color w:val="222A35" w:themeColor="text2" w:themeShade="80"/>
          <w:sz w:val="18"/>
        </w:rPr>
        <w:t xml:space="preserve">y, </w:t>
      </w:r>
      <w:r w:rsidRPr="001251D3">
        <w:rPr>
          <w:rFonts w:cs="Arial"/>
          <w:color w:val="222A35" w:themeColor="text2" w:themeShade="80"/>
          <w:sz w:val="18"/>
        </w:rPr>
        <w:t>PCR,</w:t>
      </w:r>
      <w:r w:rsidR="00C276EE">
        <w:rPr>
          <w:rFonts w:cs="Arial"/>
          <w:color w:val="222A35" w:themeColor="text2" w:themeShade="80"/>
          <w:sz w:val="18"/>
        </w:rPr>
        <w:t xml:space="preserve"> qPCR,</w:t>
      </w:r>
      <w:r w:rsidRPr="001251D3">
        <w:rPr>
          <w:rFonts w:cs="Arial"/>
          <w:color w:val="222A35" w:themeColor="text2" w:themeShade="80"/>
          <w:sz w:val="18"/>
        </w:rPr>
        <w:t xml:space="preserve"> gel electrophoresis, metabolite extraction and isolation, HPLC, spectrophotometry, </w:t>
      </w:r>
      <w:r w:rsidR="00FD43EB" w:rsidRPr="00FD43EB">
        <w:rPr>
          <w:rFonts w:cs="Arial"/>
          <w:color w:val="222A35" w:themeColor="text2" w:themeShade="80"/>
          <w:sz w:val="18"/>
        </w:rPr>
        <w:t>microscopy</w:t>
      </w:r>
      <w:r w:rsidR="005A65F8">
        <w:rPr>
          <w:rFonts w:cs="Arial"/>
          <w:color w:val="222A35" w:themeColor="text2" w:themeShade="80"/>
          <w:sz w:val="18"/>
        </w:rPr>
        <w:t xml:space="preserve">, </w:t>
      </w:r>
      <w:r w:rsidR="00336642" w:rsidRPr="001251D3">
        <w:rPr>
          <w:rFonts w:cs="Arial"/>
          <w:color w:val="222A35" w:themeColor="text2" w:themeShade="80"/>
          <w:sz w:val="18"/>
        </w:rPr>
        <w:t xml:space="preserve">bacterial and fungal </w:t>
      </w:r>
      <w:r w:rsidR="00920D0E" w:rsidRPr="001251D3">
        <w:rPr>
          <w:rFonts w:cs="Arial"/>
          <w:color w:val="222A35" w:themeColor="text2" w:themeShade="80"/>
          <w:sz w:val="18"/>
        </w:rPr>
        <w:t>culture preparation</w:t>
      </w:r>
      <w:r w:rsidR="00336642" w:rsidRPr="001251D3">
        <w:rPr>
          <w:rFonts w:cs="Arial"/>
          <w:color w:val="222A35" w:themeColor="text2" w:themeShade="80"/>
          <w:sz w:val="18"/>
        </w:rPr>
        <w:t>,</w:t>
      </w:r>
      <w:r w:rsidR="00FD0088">
        <w:rPr>
          <w:rFonts w:cs="Arial"/>
          <w:color w:val="222A35" w:themeColor="text2" w:themeShade="80"/>
          <w:sz w:val="18"/>
        </w:rPr>
        <w:t xml:space="preserve"> cell tissue culture</w:t>
      </w:r>
      <w:r w:rsidR="00EA0632">
        <w:rPr>
          <w:rFonts w:cs="Arial"/>
          <w:color w:val="222A35" w:themeColor="text2" w:themeShade="80"/>
          <w:sz w:val="18"/>
        </w:rPr>
        <w:t xml:space="preserve"> preparation,</w:t>
      </w:r>
      <w:r w:rsidR="00336642" w:rsidRPr="001251D3">
        <w:rPr>
          <w:rFonts w:cs="Arial"/>
          <w:color w:val="222A35" w:themeColor="text2" w:themeShade="80"/>
          <w:sz w:val="18"/>
        </w:rPr>
        <w:t xml:space="preserve"> liquid culture preparation, water stock preservation, cellophane preservation</w:t>
      </w:r>
      <w:r w:rsidR="00EA0632">
        <w:rPr>
          <w:rFonts w:cs="Arial"/>
          <w:color w:val="222A35" w:themeColor="text2" w:themeShade="80"/>
          <w:sz w:val="18"/>
        </w:rPr>
        <w:t>, Western blot</w:t>
      </w:r>
      <w:r w:rsidR="005964F2">
        <w:rPr>
          <w:rFonts w:cs="Arial"/>
          <w:color w:val="222A35" w:themeColor="text2" w:themeShade="80"/>
          <w:sz w:val="18"/>
        </w:rPr>
        <w:t>, cell viability (methylene blue) assa</w:t>
      </w:r>
      <w:r w:rsidR="003408BA">
        <w:rPr>
          <w:rFonts w:cs="Arial"/>
          <w:color w:val="222A35" w:themeColor="text2" w:themeShade="80"/>
          <w:sz w:val="18"/>
        </w:rPr>
        <w:t>y</w:t>
      </w:r>
      <w:r w:rsidR="00AE7F86">
        <w:rPr>
          <w:rFonts w:cs="Arial"/>
          <w:color w:val="222A35" w:themeColor="text2" w:themeShade="80"/>
          <w:sz w:val="18"/>
        </w:rPr>
        <w:t xml:space="preserve"> with drug treatment</w:t>
      </w:r>
    </w:p>
    <w:p w14:paraId="4642B31D" w14:textId="1F1851D1" w:rsidR="0010518B" w:rsidRDefault="006602AF" w:rsidP="007F34B0">
      <w:pPr>
        <w:contextualSpacing/>
        <w:rPr>
          <w:rFonts w:cs="Arial"/>
          <w:color w:val="222A35" w:themeColor="text2" w:themeShade="80"/>
          <w:sz w:val="18"/>
        </w:rPr>
      </w:pPr>
      <w:r w:rsidRPr="001251D3">
        <w:rPr>
          <w:rFonts w:cs="Calibri"/>
          <w:b/>
          <w:color w:val="222A35" w:themeColor="text2" w:themeShade="80"/>
          <w:sz w:val="18"/>
        </w:rPr>
        <w:t>Certifications / Professional Memberships:</w:t>
      </w:r>
      <w:r w:rsidR="001977ED" w:rsidRPr="001251D3">
        <w:rPr>
          <w:rFonts w:cs="Calibri"/>
          <w:b/>
          <w:color w:val="222A35" w:themeColor="text2" w:themeShade="80"/>
          <w:sz w:val="18"/>
        </w:rPr>
        <w:t xml:space="preserve"> </w:t>
      </w:r>
      <w:r w:rsidR="001977ED" w:rsidRPr="001251D3">
        <w:rPr>
          <w:rFonts w:cs="Arial"/>
          <w:color w:val="222A35" w:themeColor="text2" w:themeShade="80"/>
          <w:sz w:val="18"/>
        </w:rPr>
        <w:t>CPR</w:t>
      </w:r>
      <w:r w:rsidR="00DE208F" w:rsidRPr="001251D3">
        <w:rPr>
          <w:rFonts w:cs="Arial"/>
          <w:color w:val="222A35" w:themeColor="text2" w:themeShade="80"/>
          <w:sz w:val="18"/>
        </w:rPr>
        <w:t xml:space="preserve">, </w:t>
      </w:r>
      <w:r w:rsidR="009544B4" w:rsidRPr="001251D3">
        <w:rPr>
          <w:rFonts w:cs="Arial"/>
          <w:color w:val="222A35" w:themeColor="text2" w:themeShade="80"/>
          <w:sz w:val="18"/>
        </w:rPr>
        <w:t xml:space="preserve">AED, </w:t>
      </w:r>
      <w:r w:rsidR="00DE208F" w:rsidRPr="001251D3">
        <w:rPr>
          <w:rFonts w:cs="Arial"/>
          <w:color w:val="222A35" w:themeColor="text2" w:themeShade="80"/>
          <w:sz w:val="18"/>
        </w:rPr>
        <w:t>Licensed Pharmacy Technician by Texas State Board of Pharmacy</w:t>
      </w:r>
      <w:r w:rsidR="003B1AC1" w:rsidRPr="001251D3">
        <w:rPr>
          <w:rFonts w:cs="Arial"/>
          <w:color w:val="222A35" w:themeColor="text2" w:themeShade="80"/>
          <w:sz w:val="18"/>
        </w:rPr>
        <w:t xml:space="preserve"> / Student National Pharmaceutical Association, Longhorn Pre-Pharmacy Association, Alpha Epsilon Delta</w:t>
      </w:r>
      <w:r w:rsidR="000A0DE9">
        <w:rPr>
          <w:rFonts w:cs="Arial"/>
          <w:color w:val="222A35" w:themeColor="text2" w:themeShade="80"/>
          <w:sz w:val="18"/>
        </w:rPr>
        <w:t xml:space="preserve">, American Association for Cancer Research </w:t>
      </w:r>
    </w:p>
    <w:p w14:paraId="03078703" w14:textId="77777777" w:rsidR="00E04160" w:rsidRPr="00E04160" w:rsidRDefault="00E04160" w:rsidP="007F34B0">
      <w:pPr>
        <w:contextualSpacing/>
        <w:rPr>
          <w:rFonts w:cs="Arial"/>
          <w:color w:val="222A35" w:themeColor="text2" w:themeShade="80"/>
          <w:sz w:val="18"/>
        </w:rPr>
      </w:pPr>
    </w:p>
    <w:p w14:paraId="07DE4A9D" w14:textId="77777777" w:rsidR="006C2DE3" w:rsidRPr="001251D3" w:rsidRDefault="006C2DE3" w:rsidP="006C2DE3">
      <w:pPr>
        <w:pBdr>
          <w:bottom w:val="single" w:sz="4" w:space="1" w:color="auto"/>
        </w:pBdr>
        <w:contextualSpacing/>
        <w:rPr>
          <w:rFonts w:cs="Calibri"/>
          <w:b/>
          <w:color w:val="222A35" w:themeColor="text2" w:themeShade="80"/>
          <w:sz w:val="20"/>
          <w:szCs w:val="24"/>
        </w:rPr>
      </w:pPr>
      <w:bookmarkStart w:id="3" w:name="_Hlk523353831"/>
      <w:r w:rsidRPr="001251D3">
        <w:rPr>
          <w:rFonts w:cs="Calibri"/>
          <w:b/>
          <w:color w:val="222A35" w:themeColor="text2" w:themeShade="80"/>
          <w:sz w:val="20"/>
          <w:szCs w:val="24"/>
        </w:rPr>
        <w:t>HONORS AND AWARDS</w:t>
      </w:r>
      <w:r w:rsidR="00F87EA4" w:rsidRPr="001251D3">
        <w:rPr>
          <w:rFonts w:cs="Calibri"/>
          <w:b/>
          <w:color w:val="222A35" w:themeColor="text2" w:themeShade="80"/>
          <w:sz w:val="20"/>
          <w:szCs w:val="24"/>
        </w:rPr>
        <w:t xml:space="preserve"> </w:t>
      </w:r>
      <w:r w:rsidR="0024273B" w:rsidRPr="001251D3">
        <w:rPr>
          <w:rFonts w:cs="Calibri"/>
          <w:b/>
          <w:color w:val="222A35" w:themeColor="text2" w:themeShade="80"/>
          <w:sz w:val="20"/>
          <w:szCs w:val="24"/>
        </w:rPr>
        <w:t xml:space="preserve"> </w:t>
      </w:r>
    </w:p>
    <w:p w14:paraId="75E10BCD" w14:textId="77777777" w:rsidR="00BA21C8" w:rsidRPr="001251D3" w:rsidRDefault="00BA21C8" w:rsidP="00BA21C8">
      <w:pPr>
        <w:contextualSpacing/>
        <w:rPr>
          <w:rFonts w:cs="Calibri"/>
          <w:b/>
          <w:color w:val="222A35" w:themeColor="text2" w:themeShade="80"/>
          <w:sz w:val="6"/>
          <w:szCs w:val="10"/>
        </w:rPr>
      </w:pPr>
    </w:p>
    <w:bookmarkEnd w:id="3"/>
    <w:p w14:paraId="1DF7E6B9" w14:textId="2760666E" w:rsidR="003408BA" w:rsidRDefault="003408BA" w:rsidP="00BE5251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 xml:space="preserve">Selected for National Academy of Medicine </w:t>
      </w:r>
      <w:r w:rsidR="00347633">
        <w:rPr>
          <w:rFonts w:cs="Calibri"/>
          <w:color w:val="222A35" w:themeColor="text2" w:themeShade="80"/>
          <w:sz w:val="18"/>
        </w:rPr>
        <w:t>Young Leaders Visualize Health Equity Di</w:t>
      </w:r>
      <w:r w:rsidR="0021277E">
        <w:rPr>
          <w:rFonts w:cs="Calibri"/>
          <w:color w:val="222A35" w:themeColor="text2" w:themeShade="80"/>
          <w:sz w:val="18"/>
        </w:rPr>
        <w:t>gital Art Gallery (creative writing submission)</w:t>
      </w:r>
      <w:r w:rsidR="008A2D96">
        <w:rPr>
          <w:rFonts w:cs="Calibri"/>
          <w:color w:val="222A35" w:themeColor="text2" w:themeShade="80"/>
          <w:sz w:val="18"/>
        </w:rPr>
        <w:t>, Spring 2019</w:t>
      </w:r>
    </w:p>
    <w:p w14:paraId="271DA6B8" w14:textId="1FF3E2A9" w:rsidR="008A2D96" w:rsidRDefault="00122A45" w:rsidP="00BE5251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Longhorn Pre-Pharmacy Association People’s Choice Award, Spring 2019</w:t>
      </w:r>
    </w:p>
    <w:p w14:paraId="4C74761C" w14:textId="76BF24E9" w:rsidR="00BE5251" w:rsidRDefault="00BE5251" w:rsidP="00BE5251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Best Service Project, Longhorn Center for Community Engagement</w:t>
      </w:r>
      <w:r w:rsidR="00AB4DCE">
        <w:rPr>
          <w:rFonts w:cs="Calibri"/>
          <w:color w:val="222A35" w:themeColor="text2" w:themeShade="80"/>
          <w:sz w:val="18"/>
        </w:rPr>
        <w:t>, Spring 2019 (Terry Scholars Students Association</w:t>
      </w:r>
      <w:r w:rsidR="006500FE">
        <w:rPr>
          <w:rFonts w:cs="Calibri"/>
          <w:color w:val="222A35" w:themeColor="text2" w:themeShade="80"/>
          <w:sz w:val="18"/>
        </w:rPr>
        <w:t xml:space="preserve"> organization award)</w:t>
      </w:r>
    </w:p>
    <w:p w14:paraId="4A41824D" w14:textId="58659791" w:rsidR="00BE5251" w:rsidRPr="00BE5251" w:rsidRDefault="00E0232B" w:rsidP="00BE5251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Selected for Presentation, American Association</w:t>
      </w:r>
      <w:r w:rsidR="00211738">
        <w:rPr>
          <w:rFonts w:cs="Calibri"/>
          <w:color w:val="222A35" w:themeColor="text2" w:themeShade="80"/>
          <w:sz w:val="18"/>
        </w:rPr>
        <w:t xml:space="preserve"> for Cancer Research Student Caucus and Poster </w:t>
      </w:r>
      <w:r w:rsidR="00687C55">
        <w:rPr>
          <w:rFonts w:cs="Calibri"/>
          <w:color w:val="222A35" w:themeColor="text2" w:themeShade="80"/>
          <w:sz w:val="18"/>
        </w:rPr>
        <w:t>Competition</w:t>
      </w:r>
      <w:r w:rsidR="00BE5251">
        <w:rPr>
          <w:rFonts w:cs="Calibri"/>
          <w:color w:val="222A35" w:themeColor="text2" w:themeShade="80"/>
          <w:sz w:val="18"/>
        </w:rPr>
        <w:t>, Spring 2019</w:t>
      </w:r>
    </w:p>
    <w:p w14:paraId="246427B0" w14:textId="4CE43607" w:rsidR="001465D5" w:rsidRDefault="00CB3806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Top</w:t>
      </w:r>
      <w:r w:rsidR="001465D5">
        <w:rPr>
          <w:rFonts w:cs="Calibri"/>
          <w:color w:val="222A35" w:themeColor="text2" w:themeShade="80"/>
          <w:sz w:val="18"/>
        </w:rPr>
        <w:t xml:space="preserve"> Oral Presenter, </w:t>
      </w:r>
      <w:r w:rsidR="00A83E7E" w:rsidRPr="00A83E7E">
        <w:rPr>
          <w:rFonts w:cs="Calibri"/>
          <w:color w:val="222A35" w:themeColor="text2" w:themeShade="80"/>
          <w:sz w:val="18"/>
        </w:rPr>
        <w:t>Annual Biomedical Research Conference for Minority Students (ABRCMS), Fall 2018</w:t>
      </w:r>
    </w:p>
    <w:p w14:paraId="6725D97F" w14:textId="1C07F5D6" w:rsidR="00E75C00" w:rsidRDefault="000A163E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Junior Recipient</w:t>
      </w:r>
      <w:r w:rsidR="00E75C00">
        <w:rPr>
          <w:rFonts w:cs="Calibri"/>
          <w:color w:val="222A35" w:themeColor="text2" w:themeShade="80"/>
          <w:sz w:val="18"/>
        </w:rPr>
        <w:t xml:space="preserve">, </w:t>
      </w:r>
      <w:r w:rsidR="00A71B06">
        <w:rPr>
          <w:rFonts w:cs="Calibri"/>
          <w:color w:val="222A35" w:themeColor="text2" w:themeShade="80"/>
          <w:sz w:val="18"/>
        </w:rPr>
        <w:t xml:space="preserve">Texas Exes’ </w:t>
      </w:r>
      <w:r w:rsidR="00E75C00">
        <w:rPr>
          <w:rFonts w:cs="Calibri"/>
          <w:color w:val="222A35" w:themeColor="text2" w:themeShade="80"/>
          <w:sz w:val="18"/>
        </w:rPr>
        <w:t xml:space="preserve">President’s Leadership Award, </w:t>
      </w:r>
      <w:r w:rsidR="00E86460">
        <w:rPr>
          <w:rFonts w:cs="Calibri"/>
          <w:color w:val="222A35" w:themeColor="text2" w:themeShade="80"/>
          <w:sz w:val="18"/>
        </w:rPr>
        <w:t>Fall 2018</w:t>
      </w:r>
    </w:p>
    <w:p w14:paraId="2F25C8DB" w14:textId="1DF1FA8E" w:rsidR="00B362AD" w:rsidRDefault="00B362AD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Selected for Poster and Oral Presentation, Capital of Texas Undergraduate Research Conference</w:t>
      </w:r>
      <w:r w:rsidR="00BF584C">
        <w:rPr>
          <w:rFonts w:cs="Calibri"/>
          <w:color w:val="222A35" w:themeColor="text2" w:themeShade="80"/>
          <w:sz w:val="18"/>
        </w:rPr>
        <w:t xml:space="preserve"> (CTURC)</w:t>
      </w:r>
      <w:r w:rsidR="00DC2C16">
        <w:rPr>
          <w:rFonts w:cs="Calibri"/>
          <w:color w:val="222A35" w:themeColor="text2" w:themeShade="80"/>
          <w:sz w:val="18"/>
        </w:rPr>
        <w:t xml:space="preserve">, </w:t>
      </w:r>
      <w:r>
        <w:rPr>
          <w:rFonts w:cs="Calibri"/>
          <w:color w:val="222A35" w:themeColor="text2" w:themeShade="80"/>
          <w:sz w:val="18"/>
        </w:rPr>
        <w:t>Fall 2018</w:t>
      </w:r>
    </w:p>
    <w:p w14:paraId="71897414" w14:textId="17B9CFCD" w:rsidR="005B5C3F" w:rsidRDefault="005B5C3F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Selected for Oral Presentation, UT-Austin Fall Undergraduate Research Symposium (FURS), Fall 2018</w:t>
      </w:r>
    </w:p>
    <w:p w14:paraId="214A61FB" w14:textId="57F59590" w:rsidR="009858B9" w:rsidRDefault="009858B9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Selected for Oral Presentation</w:t>
      </w:r>
      <w:r w:rsidR="0026235E">
        <w:rPr>
          <w:rFonts w:cs="Calibri"/>
          <w:color w:val="222A35" w:themeColor="text2" w:themeShade="80"/>
          <w:sz w:val="18"/>
        </w:rPr>
        <w:t>,</w:t>
      </w:r>
      <w:r>
        <w:rPr>
          <w:rFonts w:cs="Calibri"/>
          <w:color w:val="222A35" w:themeColor="text2" w:themeShade="80"/>
          <w:sz w:val="18"/>
        </w:rPr>
        <w:t xml:space="preserve"> </w:t>
      </w:r>
      <w:r w:rsidR="00A83E7E">
        <w:rPr>
          <w:rFonts w:cs="Calibri"/>
          <w:color w:val="222A35" w:themeColor="text2" w:themeShade="80"/>
          <w:sz w:val="18"/>
        </w:rPr>
        <w:t>ABRCMS</w:t>
      </w:r>
      <w:r w:rsidR="00071120">
        <w:rPr>
          <w:rFonts w:cs="Calibri"/>
          <w:color w:val="222A35" w:themeColor="text2" w:themeShade="80"/>
          <w:sz w:val="18"/>
        </w:rPr>
        <w:t>, Fall 201</w:t>
      </w:r>
      <w:r w:rsidR="00562FDC">
        <w:rPr>
          <w:rFonts w:cs="Calibri"/>
          <w:color w:val="222A35" w:themeColor="text2" w:themeShade="80"/>
          <w:sz w:val="18"/>
        </w:rPr>
        <w:t>8</w:t>
      </w:r>
    </w:p>
    <w:p w14:paraId="1E9D3804" w14:textId="4D7696D9" w:rsidR="00CA77DF" w:rsidRDefault="00071120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F</w:t>
      </w:r>
      <w:r w:rsidR="00CA77DF">
        <w:rPr>
          <w:rFonts w:cs="Calibri"/>
          <w:color w:val="222A35" w:themeColor="text2" w:themeShade="80"/>
          <w:sz w:val="18"/>
        </w:rPr>
        <w:t>ull Travel Award</w:t>
      </w:r>
      <w:r w:rsidR="008A47F9">
        <w:rPr>
          <w:rFonts w:cs="Calibri"/>
          <w:color w:val="222A35" w:themeColor="text2" w:themeShade="80"/>
          <w:sz w:val="18"/>
        </w:rPr>
        <w:t>ee</w:t>
      </w:r>
      <w:r w:rsidR="00772EAA">
        <w:rPr>
          <w:rFonts w:cs="Calibri"/>
          <w:color w:val="222A35" w:themeColor="text2" w:themeShade="80"/>
          <w:sz w:val="18"/>
        </w:rPr>
        <w:t>,</w:t>
      </w:r>
      <w:r w:rsidR="008A47F9">
        <w:rPr>
          <w:rFonts w:cs="Calibri"/>
          <w:color w:val="222A35" w:themeColor="text2" w:themeShade="80"/>
          <w:sz w:val="18"/>
        </w:rPr>
        <w:t xml:space="preserve"> ABRCMS,</w:t>
      </w:r>
      <w:r w:rsidR="00772EAA">
        <w:rPr>
          <w:rFonts w:cs="Calibri"/>
          <w:color w:val="222A35" w:themeColor="text2" w:themeShade="80"/>
          <w:sz w:val="18"/>
        </w:rPr>
        <w:t xml:space="preserve"> Fall 201</w:t>
      </w:r>
      <w:r w:rsidR="00562FDC">
        <w:rPr>
          <w:rFonts w:cs="Calibri"/>
          <w:color w:val="222A35" w:themeColor="text2" w:themeShade="80"/>
          <w:sz w:val="18"/>
        </w:rPr>
        <w:t>8</w:t>
      </w:r>
    </w:p>
    <w:p w14:paraId="7B9280AC" w14:textId="5D299099" w:rsidR="00DF3B69" w:rsidRDefault="005355AD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 xml:space="preserve">Finalist, MD Anderson Cancer </w:t>
      </w:r>
      <w:r w:rsidR="00A11E30" w:rsidRPr="001251D3">
        <w:rPr>
          <w:rFonts w:cs="Calibri"/>
          <w:color w:val="222A35" w:themeColor="text2" w:themeShade="80"/>
          <w:sz w:val="18"/>
        </w:rPr>
        <w:t>Prevention and Research Training Program</w:t>
      </w:r>
      <w:r w:rsidR="00886F93">
        <w:rPr>
          <w:rFonts w:cs="Calibri"/>
          <w:color w:val="222A35" w:themeColor="text2" w:themeShade="80"/>
          <w:sz w:val="18"/>
        </w:rPr>
        <w:t xml:space="preserve">, </w:t>
      </w:r>
      <w:r w:rsidR="00A11E30" w:rsidRPr="001251D3">
        <w:rPr>
          <w:rFonts w:cs="Calibri"/>
          <w:color w:val="222A35" w:themeColor="text2" w:themeShade="80"/>
          <w:sz w:val="18"/>
        </w:rPr>
        <w:t>Spring 2018</w:t>
      </w:r>
    </w:p>
    <w:p w14:paraId="717E3369" w14:textId="637F441B" w:rsidR="00292FF3" w:rsidRPr="001251D3" w:rsidRDefault="00292FF3" w:rsidP="007F60D0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College Scholar, Spring 2018</w:t>
      </w:r>
      <w:r w:rsidR="00687C55">
        <w:rPr>
          <w:rFonts w:cs="Calibri"/>
          <w:color w:val="222A35" w:themeColor="text2" w:themeShade="80"/>
          <w:sz w:val="18"/>
        </w:rPr>
        <w:t>, Spring 2019</w:t>
      </w:r>
    </w:p>
    <w:p w14:paraId="558E9C1A" w14:textId="3AC43463" w:rsidR="0010518B" w:rsidRPr="001251D3" w:rsidRDefault="0010518B" w:rsidP="006C2DE3">
      <w:pPr>
        <w:keepLines/>
        <w:numPr>
          <w:ilvl w:val="0"/>
          <w:numId w:val="7"/>
        </w:numPr>
        <w:contextualSpacing/>
        <w:rPr>
          <w:rFonts w:cs="Calibri"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Longhorn Pre-Pharmacy Association Distinguished Member, Fall 2016, Spring 2017, Fall 2017</w:t>
      </w:r>
      <w:r w:rsidR="00B93476">
        <w:rPr>
          <w:rFonts w:cs="Calibri"/>
          <w:color w:val="222A35" w:themeColor="text2" w:themeShade="80"/>
          <w:sz w:val="18"/>
        </w:rPr>
        <w:t>, Spring 2018</w:t>
      </w:r>
      <w:r w:rsidR="008A47F9">
        <w:rPr>
          <w:rFonts w:cs="Calibri"/>
          <w:color w:val="222A35" w:themeColor="text2" w:themeShade="80"/>
          <w:sz w:val="18"/>
        </w:rPr>
        <w:t>, Fall 2018</w:t>
      </w:r>
    </w:p>
    <w:p w14:paraId="5B07692F" w14:textId="21A9C72B" w:rsidR="00336642" w:rsidRPr="001251D3" w:rsidRDefault="00336642" w:rsidP="006C2DE3">
      <w:pPr>
        <w:keepLines/>
        <w:numPr>
          <w:ilvl w:val="0"/>
          <w:numId w:val="7"/>
        </w:numPr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University Honors List, Fall 2016</w:t>
      </w:r>
      <w:r w:rsidR="00920D0E" w:rsidRPr="001251D3">
        <w:rPr>
          <w:rFonts w:cs="Calibri"/>
          <w:color w:val="222A35" w:themeColor="text2" w:themeShade="80"/>
          <w:sz w:val="18"/>
        </w:rPr>
        <w:t xml:space="preserve">, </w:t>
      </w:r>
      <w:r w:rsidRPr="001251D3">
        <w:rPr>
          <w:rFonts w:cs="Calibri"/>
          <w:color w:val="222A35" w:themeColor="text2" w:themeShade="80"/>
          <w:sz w:val="18"/>
        </w:rPr>
        <w:t>Spring 2017</w:t>
      </w:r>
      <w:r w:rsidR="00920D0E" w:rsidRPr="001251D3">
        <w:rPr>
          <w:rFonts w:cs="Calibri"/>
          <w:color w:val="222A35" w:themeColor="text2" w:themeShade="80"/>
          <w:sz w:val="18"/>
        </w:rPr>
        <w:t>, Fall 2017</w:t>
      </w:r>
      <w:r w:rsidR="00B93476">
        <w:rPr>
          <w:rFonts w:cs="Calibri"/>
          <w:color w:val="222A35" w:themeColor="text2" w:themeShade="80"/>
          <w:sz w:val="18"/>
        </w:rPr>
        <w:t>, Spring 2018</w:t>
      </w:r>
      <w:r w:rsidR="008D3F88">
        <w:rPr>
          <w:rFonts w:cs="Calibri"/>
          <w:color w:val="222A35" w:themeColor="text2" w:themeShade="80"/>
          <w:sz w:val="18"/>
        </w:rPr>
        <w:t>, Fall 2018</w:t>
      </w:r>
      <w:r w:rsidR="00DE5167">
        <w:rPr>
          <w:rFonts w:cs="Calibri"/>
          <w:color w:val="222A35" w:themeColor="text2" w:themeShade="80"/>
          <w:sz w:val="18"/>
        </w:rPr>
        <w:t>, Spring 2019</w:t>
      </w:r>
    </w:p>
    <w:p w14:paraId="465B24D0" w14:textId="77777777" w:rsidR="006C2DE3" w:rsidRPr="001251D3" w:rsidRDefault="00F12ECC" w:rsidP="006C2DE3">
      <w:pPr>
        <w:keepLines/>
        <w:numPr>
          <w:ilvl w:val="0"/>
          <w:numId w:val="7"/>
        </w:numPr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Terry Foundation Traditional Scholar, Class of 2016</w:t>
      </w:r>
    </w:p>
    <w:p w14:paraId="31A01941" w14:textId="77777777" w:rsidR="00F12ECC" w:rsidRPr="001251D3" w:rsidRDefault="00F86773" w:rsidP="00F12ECC">
      <w:pPr>
        <w:numPr>
          <w:ilvl w:val="0"/>
          <w:numId w:val="24"/>
        </w:numPr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Hispanic Heritage Foundation National Youth Award, Healthcare and Science</w:t>
      </w:r>
      <w:r w:rsidR="007F34B0" w:rsidRPr="001251D3">
        <w:rPr>
          <w:rFonts w:cs="Calibri"/>
          <w:color w:val="222A35" w:themeColor="text2" w:themeShade="80"/>
          <w:sz w:val="18"/>
        </w:rPr>
        <w:t>, Spring 2016</w:t>
      </w:r>
    </w:p>
    <w:p w14:paraId="5F2D2BD6" w14:textId="63059ADF" w:rsidR="00D168CA" w:rsidRDefault="00A6586F" w:rsidP="00D168CA">
      <w:pPr>
        <w:numPr>
          <w:ilvl w:val="0"/>
          <w:numId w:val="24"/>
        </w:numPr>
        <w:contextualSpacing/>
        <w:rPr>
          <w:rFonts w:cs="Calibri"/>
          <w:b/>
          <w:color w:val="222A35" w:themeColor="text2" w:themeShade="80"/>
          <w:sz w:val="18"/>
        </w:rPr>
      </w:pPr>
      <w:r w:rsidRPr="001251D3">
        <w:rPr>
          <w:rFonts w:cs="Calibri"/>
          <w:color w:val="222A35" w:themeColor="text2" w:themeShade="80"/>
          <w:sz w:val="18"/>
        </w:rPr>
        <w:t>Nomi</w:t>
      </w:r>
      <w:r w:rsidR="006F6009">
        <w:rPr>
          <w:rFonts w:cs="Calibri"/>
          <w:color w:val="222A35" w:themeColor="text2" w:themeShade="80"/>
          <w:sz w:val="18"/>
        </w:rPr>
        <w:t>nee,</w:t>
      </w:r>
      <w:r w:rsidRPr="001251D3">
        <w:rPr>
          <w:rFonts w:cs="Calibri"/>
          <w:color w:val="222A35" w:themeColor="text2" w:themeShade="80"/>
          <w:sz w:val="18"/>
        </w:rPr>
        <w:t xml:space="preserve"> Congress of Future Medical Leaders</w:t>
      </w:r>
      <w:r w:rsidR="007F34B0" w:rsidRPr="001251D3">
        <w:rPr>
          <w:rFonts w:cs="Calibri"/>
          <w:color w:val="222A35" w:themeColor="text2" w:themeShade="80"/>
          <w:sz w:val="18"/>
        </w:rPr>
        <w:t>, Fall 2015</w:t>
      </w:r>
    </w:p>
    <w:p w14:paraId="53EEF2A5" w14:textId="77777777" w:rsidR="0075295A" w:rsidRPr="00E04160" w:rsidRDefault="0075295A" w:rsidP="0075295A">
      <w:pPr>
        <w:ind w:left="720"/>
        <w:contextualSpacing/>
        <w:rPr>
          <w:rFonts w:cs="Calibri"/>
          <w:b/>
          <w:color w:val="222A35" w:themeColor="text2" w:themeShade="80"/>
          <w:sz w:val="18"/>
        </w:rPr>
      </w:pPr>
    </w:p>
    <w:p w14:paraId="7E7F1718" w14:textId="1619BCF9" w:rsidR="00D168CA" w:rsidRPr="0075295A" w:rsidRDefault="00D168CA" w:rsidP="0075295A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color w:val="222A35" w:themeColor="text2" w:themeShade="80"/>
          <w:sz w:val="20"/>
          <w:szCs w:val="24"/>
        </w:rPr>
      </w:pPr>
      <w:r>
        <w:rPr>
          <w:rFonts w:cs="Calibri"/>
          <w:b/>
          <w:color w:val="222A35" w:themeColor="text2" w:themeShade="80"/>
          <w:sz w:val="20"/>
          <w:szCs w:val="24"/>
        </w:rPr>
        <w:t>C</w:t>
      </w:r>
      <w:r w:rsidR="003D2202">
        <w:rPr>
          <w:rFonts w:cs="Calibri"/>
          <w:b/>
          <w:color w:val="222A35" w:themeColor="text2" w:themeShade="80"/>
          <w:sz w:val="20"/>
          <w:szCs w:val="24"/>
        </w:rPr>
        <w:t>ONFERENCES</w:t>
      </w:r>
    </w:p>
    <w:p w14:paraId="47C54929" w14:textId="3E35C4AB" w:rsidR="00687C55" w:rsidRDefault="00687C55" w:rsidP="0075295A">
      <w:pPr>
        <w:pStyle w:val="ListParagraph"/>
        <w:numPr>
          <w:ilvl w:val="0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Texas Leadership Summit, Austin, TX</w:t>
      </w:r>
      <w:r w:rsidR="00182CFC">
        <w:rPr>
          <w:rFonts w:cs="Calibri"/>
          <w:color w:val="222A35" w:themeColor="text2" w:themeShade="80"/>
          <w:sz w:val="18"/>
        </w:rPr>
        <w:t>, Spring 2019</w:t>
      </w:r>
    </w:p>
    <w:p w14:paraId="2FC6A93E" w14:textId="342426EF" w:rsidR="00182CFC" w:rsidRDefault="00182CFC" w:rsidP="00182CFC">
      <w:pPr>
        <w:pStyle w:val="ListParagraph"/>
        <w:numPr>
          <w:ilvl w:val="1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Assi</w:t>
      </w:r>
      <w:r w:rsidR="008339CE">
        <w:rPr>
          <w:rFonts w:cs="Calibri"/>
          <w:color w:val="222A35" w:themeColor="text2" w:themeShade="80"/>
          <w:sz w:val="18"/>
        </w:rPr>
        <w:t xml:space="preserve">sted Freshmen Terry Scholars in discovering and developing personal leadership traits during </w:t>
      </w:r>
      <w:r w:rsidR="001279C1">
        <w:rPr>
          <w:rFonts w:cs="Calibri"/>
          <w:color w:val="222A35" w:themeColor="text2" w:themeShade="80"/>
          <w:sz w:val="18"/>
        </w:rPr>
        <w:t>1-day retreat</w:t>
      </w:r>
    </w:p>
    <w:p w14:paraId="340DD562" w14:textId="2464BD77" w:rsidR="0086176E" w:rsidRDefault="0086176E" w:rsidP="0075295A">
      <w:pPr>
        <w:pStyle w:val="ListParagraph"/>
        <w:numPr>
          <w:ilvl w:val="0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ABRCMS, Indianapolis, IN, Fall 2018</w:t>
      </w:r>
    </w:p>
    <w:p w14:paraId="5F51A852" w14:textId="1894DC28" w:rsidR="0086176E" w:rsidRDefault="0086176E" w:rsidP="0086176E">
      <w:pPr>
        <w:pStyle w:val="ListParagraph"/>
        <w:numPr>
          <w:ilvl w:val="1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lastRenderedPageBreak/>
        <w:t>Presented SMART Program Research</w:t>
      </w:r>
      <w:r w:rsidR="00852860">
        <w:rPr>
          <w:rFonts w:cs="Calibri"/>
          <w:color w:val="222A35" w:themeColor="text2" w:themeShade="80"/>
          <w:sz w:val="18"/>
        </w:rPr>
        <w:t xml:space="preserve"> in oral presentation</w:t>
      </w:r>
      <w:r w:rsidR="0040789C">
        <w:rPr>
          <w:rFonts w:cs="Calibri"/>
          <w:color w:val="222A35" w:themeColor="text2" w:themeShade="80"/>
          <w:sz w:val="18"/>
        </w:rPr>
        <w:t xml:space="preserve"> (Cancer Biology Division)</w:t>
      </w:r>
      <w:r w:rsidR="00852860">
        <w:rPr>
          <w:rFonts w:cs="Calibri"/>
          <w:color w:val="222A35" w:themeColor="text2" w:themeShade="80"/>
          <w:sz w:val="18"/>
        </w:rPr>
        <w:t xml:space="preserve">, attended </w:t>
      </w:r>
      <w:r w:rsidR="004D3B10">
        <w:rPr>
          <w:rFonts w:cs="Calibri"/>
          <w:color w:val="222A35" w:themeColor="text2" w:themeShade="80"/>
          <w:sz w:val="18"/>
        </w:rPr>
        <w:t>professional development workshops and</w:t>
      </w:r>
      <w:r w:rsidR="00A67AE0">
        <w:rPr>
          <w:rFonts w:cs="Calibri"/>
          <w:color w:val="222A35" w:themeColor="text2" w:themeShade="80"/>
          <w:sz w:val="18"/>
        </w:rPr>
        <w:t xml:space="preserve"> </w:t>
      </w:r>
      <w:r w:rsidR="0037154A">
        <w:rPr>
          <w:rFonts w:cs="Calibri"/>
          <w:color w:val="222A35" w:themeColor="text2" w:themeShade="80"/>
          <w:sz w:val="18"/>
        </w:rPr>
        <w:t>healthcare/research seminars</w:t>
      </w:r>
    </w:p>
    <w:p w14:paraId="6F796852" w14:textId="7E418EBD" w:rsidR="0075295A" w:rsidRDefault="00EF4E3E" w:rsidP="0075295A">
      <w:pPr>
        <w:pStyle w:val="ListParagraph"/>
        <w:numPr>
          <w:ilvl w:val="0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CTURC, Austin TX, Fall 2018</w:t>
      </w:r>
    </w:p>
    <w:p w14:paraId="3361746D" w14:textId="0E61C565" w:rsidR="00EF4E3E" w:rsidRDefault="00EF4E3E" w:rsidP="00EF4E3E">
      <w:pPr>
        <w:pStyle w:val="ListParagraph"/>
        <w:numPr>
          <w:ilvl w:val="1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Presented SMART Program Research in oral</w:t>
      </w:r>
      <w:r w:rsidR="0086176E">
        <w:rPr>
          <w:rFonts w:cs="Calibri"/>
          <w:color w:val="222A35" w:themeColor="text2" w:themeShade="80"/>
          <w:sz w:val="18"/>
        </w:rPr>
        <w:t xml:space="preserve"> and poster presentation</w:t>
      </w:r>
      <w:r w:rsidR="0040789C">
        <w:rPr>
          <w:rFonts w:cs="Calibri"/>
          <w:color w:val="222A35" w:themeColor="text2" w:themeShade="80"/>
          <w:sz w:val="18"/>
        </w:rPr>
        <w:t xml:space="preserve"> (Science Division)</w:t>
      </w:r>
    </w:p>
    <w:p w14:paraId="073F5EAD" w14:textId="5184D202" w:rsidR="00D96290" w:rsidRDefault="000A4BF6" w:rsidP="0075295A">
      <w:pPr>
        <w:pStyle w:val="ListParagraph"/>
        <w:numPr>
          <w:ilvl w:val="0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Healthier Texas Summit,</w:t>
      </w:r>
      <w:r w:rsidR="0082116A">
        <w:rPr>
          <w:rFonts w:cs="Calibri"/>
          <w:color w:val="222A35" w:themeColor="text2" w:themeShade="80"/>
          <w:sz w:val="18"/>
        </w:rPr>
        <w:t xml:space="preserve"> Austin, TX,</w:t>
      </w:r>
      <w:r>
        <w:rPr>
          <w:rFonts w:cs="Calibri"/>
          <w:color w:val="222A35" w:themeColor="text2" w:themeShade="80"/>
          <w:sz w:val="18"/>
        </w:rPr>
        <w:t xml:space="preserve"> Fall 2018</w:t>
      </w:r>
    </w:p>
    <w:p w14:paraId="042D1571" w14:textId="1F34BE08" w:rsidR="000A4BF6" w:rsidRDefault="000316EA" w:rsidP="0075295A">
      <w:pPr>
        <w:pStyle w:val="ListParagraph"/>
        <w:numPr>
          <w:ilvl w:val="1"/>
          <w:numId w:val="29"/>
        </w:numPr>
        <w:spacing w:line="240" w:lineRule="auto"/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 xml:space="preserve">Aimed </w:t>
      </w:r>
      <w:r w:rsidR="00CF10C3">
        <w:rPr>
          <w:rFonts w:cs="Calibri"/>
          <w:color w:val="222A35" w:themeColor="text2" w:themeShade="80"/>
          <w:sz w:val="18"/>
        </w:rPr>
        <w:t xml:space="preserve">for Texas health professionals to </w:t>
      </w:r>
      <w:r w:rsidR="00390595">
        <w:rPr>
          <w:rFonts w:cs="Calibri"/>
          <w:color w:val="222A35" w:themeColor="text2" w:themeShade="80"/>
          <w:sz w:val="18"/>
        </w:rPr>
        <w:t>share best practices, trends, and innovations to improve community health</w:t>
      </w:r>
    </w:p>
    <w:p w14:paraId="1A8B7B09" w14:textId="2FD156BE" w:rsidR="0002342D" w:rsidRDefault="0002342D" w:rsidP="0002342D">
      <w:pPr>
        <w:pStyle w:val="ListParagraph"/>
        <w:numPr>
          <w:ilvl w:val="0"/>
          <w:numId w:val="29"/>
        </w:numPr>
        <w:rPr>
          <w:rFonts w:cs="Calibri"/>
          <w:color w:val="222A35" w:themeColor="text2" w:themeShade="80"/>
          <w:sz w:val="18"/>
        </w:rPr>
      </w:pPr>
      <w:r w:rsidRPr="0002342D">
        <w:rPr>
          <w:rFonts w:cs="Calibri"/>
          <w:color w:val="222A35" w:themeColor="text2" w:themeShade="80"/>
          <w:sz w:val="18"/>
        </w:rPr>
        <w:t xml:space="preserve">UT-Austin </w:t>
      </w:r>
      <w:r w:rsidR="00BD28EF">
        <w:rPr>
          <w:rFonts w:cs="Calibri"/>
          <w:color w:val="222A35" w:themeColor="text2" w:themeShade="80"/>
          <w:sz w:val="18"/>
        </w:rPr>
        <w:t>FURS</w:t>
      </w:r>
      <w:r w:rsidR="00562FDC">
        <w:rPr>
          <w:rFonts w:cs="Calibri"/>
          <w:color w:val="222A35" w:themeColor="text2" w:themeShade="80"/>
          <w:sz w:val="18"/>
        </w:rPr>
        <w:t xml:space="preserve">, </w:t>
      </w:r>
      <w:r w:rsidR="0082116A">
        <w:rPr>
          <w:rFonts w:cs="Calibri"/>
          <w:color w:val="222A35" w:themeColor="text2" w:themeShade="80"/>
          <w:sz w:val="18"/>
        </w:rPr>
        <w:t xml:space="preserve">Austin, TX, </w:t>
      </w:r>
      <w:r w:rsidR="00562FDC">
        <w:rPr>
          <w:rFonts w:cs="Calibri"/>
          <w:color w:val="222A35" w:themeColor="text2" w:themeShade="80"/>
          <w:sz w:val="18"/>
        </w:rPr>
        <w:t>Fall 2018</w:t>
      </w:r>
    </w:p>
    <w:p w14:paraId="5772883B" w14:textId="7238FA9F" w:rsidR="00562FDC" w:rsidRPr="0002342D" w:rsidRDefault="00562FDC" w:rsidP="00562FDC">
      <w:pPr>
        <w:pStyle w:val="ListParagraph"/>
        <w:numPr>
          <w:ilvl w:val="1"/>
          <w:numId w:val="29"/>
        </w:numPr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 xml:space="preserve">Presented SMART Program research </w:t>
      </w:r>
      <w:r w:rsidR="00C33F40">
        <w:rPr>
          <w:rFonts w:cs="Calibri"/>
          <w:color w:val="222A35" w:themeColor="text2" w:themeShade="80"/>
          <w:sz w:val="18"/>
        </w:rPr>
        <w:t xml:space="preserve">in oral presentation (Cell </w:t>
      </w:r>
      <w:r w:rsidR="00E13C45">
        <w:rPr>
          <w:rFonts w:cs="Calibri"/>
          <w:color w:val="222A35" w:themeColor="text2" w:themeShade="80"/>
          <w:sz w:val="18"/>
        </w:rPr>
        <w:t>and Molecular Biology Division)</w:t>
      </w:r>
      <w:r w:rsidR="00C33F40">
        <w:rPr>
          <w:rFonts w:cs="Calibri"/>
          <w:color w:val="222A35" w:themeColor="text2" w:themeShade="80"/>
          <w:sz w:val="18"/>
        </w:rPr>
        <w:t xml:space="preserve"> and Science Slam</w:t>
      </w:r>
    </w:p>
    <w:p w14:paraId="5F6AE9D3" w14:textId="3B342CFB" w:rsidR="0002342D" w:rsidRDefault="0002342D" w:rsidP="0002342D">
      <w:pPr>
        <w:pStyle w:val="ListParagraph"/>
        <w:numPr>
          <w:ilvl w:val="0"/>
          <w:numId w:val="29"/>
        </w:numPr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 xml:space="preserve">LeaderShape Institute, </w:t>
      </w:r>
      <w:r w:rsidR="0082116A">
        <w:rPr>
          <w:rFonts w:cs="Calibri"/>
          <w:color w:val="222A35" w:themeColor="text2" w:themeShade="80"/>
          <w:sz w:val="18"/>
        </w:rPr>
        <w:t xml:space="preserve">Austin, TX, </w:t>
      </w:r>
      <w:r>
        <w:rPr>
          <w:rFonts w:cs="Calibri"/>
          <w:color w:val="222A35" w:themeColor="text2" w:themeShade="80"/>
          <w:sz w:val="18"/>
        </w:rPr>
        <w:t>Summer 2018</w:t>
      </w:r>
    </w:p>
    <w:p w14:paraId="4AF30E23" w14:textId="5085108E" w:rsidR="0002342D" w:rsidRPr="0002342D" w:rsidRDefault="0002342D" w:rsidP="0002342D">
      <w:pPr>
        <w:pStyle w:val="ListParagraph"/>
        <w:numPr>
          <w:ilvl w:val="1"/>
          <w:numId w:val="29"/>
        </w:numPr>
        <w:rPr>
          <w:rFonts w:cs="Calibri"/>
          <w:color w:val="222A35" w:themeColor="text2" w:themeShade="80"/>
          <w:sz w:val="18"/>
        </w:rPr>
      </w:pPr>
      <w:r w:rsidRPr="00F32E51">
        <w:rPr>
          <w:rFonts w:cs="Calibri"/>
          <w:color w:val="222A35" w:themeColor="text2" w:themeShade="80"/>
          <w:sz w:val="18"/>
        </w:rPr>
        <w:t>6</w:t>
      </w:r>
      <w:r w:rsidR="002A6677">
        <w:rPr>
          <w:rFonts w:cs="Calibri"/>
          <w:color w:val="222A35" w:themeColor="text2" w:themeShade="80"/>
          <w:sz w:val="18"/>
        </w:rPr>
        <w:t>-</w:t>
      </w:r>
      <w:r w:rsidRPr="00F32E51">
        <w:rPr>
          <w:rFonts w:cs="Calibri"/>
          <w:color w:val="222A35" w:themeColor="text2" w:themeShade="80"/>
          <w:sz w:val="18"/>
        </w:rPr>
        <w:t xml:space="preserve">day leadership retreat empowering UT students with the skills, guidance, and connections to develop and make their </w:t>
      </w:r>
      <w:r>
        <w:rPr>
          <w:rFonts w:cs="Calibri"/>
          <w:color w:val="222A35" w:themeColor="text2" w:themeShade="80"/>
          <w:sz w:val="18"/>
        </w:rPr>
        <w:t>goals</w:t>
      </w:r>
      <w:r w:rsidRPr="00F32E51">
        <w:rPr>
          <w:rFonts w:cs="Calibri"/>
          <w:color w:val="222A35" w:themeColor="text2" w:themeShade="80"/>
          <w:sz w:val="18"/>
        </w:rPr>
        <w:t xml:space="preserve"> a reality</w:t>
      </w:r>
    </w:p>
    <w:p w14:paraId="3397E8B0" w14:textId="1F102F4B" w:rsidR="00D168CA" w:rsidRDefault="00711D6D" w:rsidP="00D168CA">
      <w:pPr>
        <w:pStyle w:val="ListParagraph"/>
        <w:numPr>
          <w:ilvl w:val="0"/>
          <w:numId w:val="29"/>
        </w:numPr>
        <w:rPr>
          <w:rFonts w:cs="Calibri"/>
          <w:color w:val="222A35" w:themeColor="text2" w:themeShade="80"/>
          <w:sz w:val="18"/>
        </w:rPr>
      </w:pPr>
      <w:r w:rsidRPr="00D2303B">
        <w:rPr>
          <w:rFonts w:cs="Calibri"/>
          <w:color w:val="222A35" w:themeColor="text2" w:themeShade="80"/>
          <w:sz w:val="18"/>
        </w:rPr>
        <w:t xml:space="preserve">Terry Scholars </w:t>
      </w:r>
      <w:r w:rsidR="00816808">
        <w:rPr>
          <w:rFonts w:cs="Calibri"/>
          <w:color w:val="222A35" w:themeColor="text2" w:themeShade="80"/>
          <w:sz w:val="18"/>
        </w:rPr>
        <w:t xml:space="preserve">Statewide </w:t>
      </w:r>
      <w:r w:rsidRPr="00D2303B">
        <w:rPr>
          <w:rFonts w:cs="Calibri"/>
          <w:color w:val="222A35" w:themeColor="text2" w:themeShade="80"/>
          <w:sz w:val="18"/>
        </w:rPr>
        <w:t xml:space="preserve">Leadership Conference, Houston, TX, </w:t>
      </w:r>
      <w:r w:rsidR="00D2303B" w:rsidRPr="00D2303B">
        <w:rPr>
          <w:rFonts w:cs="Calibri"/>
          <w:color w:val="222A35" w:themeColor="text2" w:themeShade="80"/>
          <w:sz w:val="18"/>
        </w:rPr>
        <w:t>Winter 2017</w:t>
      </w:r>
    </w:p>
    <w:p w14:paraId="3C83E396" w14:textId="36B1056A" w:rsidR="00365858" w:rsidRDefault="000316EA" w:rsidP="00365858">
      <w:pPr>
        <w:pStyle w:val="ListParagraph"/>
        <w:numPr>
          <w:ilvl w:val="1"/>
          <w:numId w:val="29"/>
        </w:numPr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Gathered with</w:t>
      </w:r>
      <w:r w:rsidR="00365858">
        <w:rPr>
          <w:rFonts w:cs="Calibri"/>
          <w:color w:val="222A35" w:themeColor="text2" w:themeShade="80"/>
          <w:sz w:val="18"/>
        </w:rPr>
        <w:t xml:space="preserve"> officers from</w:t>
      </w:r>
      <w:r>
        <w:rPr>
          <w:rFonts w:cs="Calibri"/>
          <w:color w:val="222A35" w:themeColor="text2" w:themeShade="80"/>
          <w:sz w:val="18"/>
        </w:rPr>
        <w:t xml:space="preserve"> other</w:t>
      </w:r>
      <w:r w:rsidR="00365858">
        <w:rPr>
          <w:rFonts w:cs="Calibri"/>
          <w:color w:val="222A35" w:themeColor="text2" w:themeShade="80"/>
          <w:sz w:val="18"/>
        </w:rPr>
        <w:t xml:space="preserve"> Terry Foundation affiliated universities </w:t>
      </w:r>
      <w:r w:rsidR="00F32E51">
        <w:rPr>
          <w:rFonts w:cs="Calibri"/>
          <w:color w:val="222A35" w:themeColor="text2" w:themeShade="80"/>
          <w:sz w:val="18"/>
        </w:rPr>
        <w:t xml:space="preserve">for </w:t>
      </w:r>
      <w:r w:rsidR="0075295A">
        <w:rPr>
          <w:rFonts w:cs="Calibri"/>
          <w:color w:val="222A35" w:themeColor="text2" w:themeShade="80"/>
          <w:sz w:val="18"/>
        </w:rPr>
        <w:t>3-</w:t>
      </w:r>
      <w:r w:rsidR="00F32E51">
        <w:rPr>
          <w:rFonts w:cs="Calibri"/>
          <w:color w:val="222A35" w:themeColor="text2" w:themeShade="80"/>
          <w:sz w:val="18"/>
        </w:rPr>
        <w:t xml:space="preserve"> day retreat</w:t>
      </w:r>
      <w:r w:rsidR="0009726F">
        <w:rPr>
          <w:rFonts w:cs="Calibri"/>
          <w:color w:val="222A35" w:themeColor="text2" w:themeShade="80"/>
          <w:sz w:val="18"/>
        </w:rPr>
        <w:t xml:space="preserve"> to network and exchange best methods to organize </w:t>
      </w:r>
      <w:r w:rsidR="0074309A">
        <w:rPr>
          <w:rFonts w:cs="Calibri"/>
          <w:color w:val="222A35" w:themeColor="text2" w:themeShade="80"/>
          <w:sz w:val="18"/>
        </w:rPr>
        <w:t>and maximize student member involvement</w:t>
      </w:r>
    </w:p>
    <w:p w14:paraId="0E9A32F4" w14:textId="0AAAE348" w:rsidR="001E6568" w:rsidRDefault="001E6568" w:rsidP="001E6568">
      <w:pPr>
        <w:pStyle w:val="ListParagraph"/>
        <w:numPr>
          <w:ilvl w:val="0"/>
          <w:numId w:val="29"/>
        </w:numPr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Corpus Christi Independent School District Leadership Conference, Corpus Christi, TX, Summer 2017</w:t>
      </w:r>
    </w:p>
    <w:p w14:paraId="7A1005AF" w14:textId="0FD5048A" w:rsidR="00D2303B" w:rsidRPr="00555E51" w:rsidRDefault="00202933" w:rsidP="00555E51">
      <w:pPr>
        <w:pStyle w:val="ListParagraph"/>
        <w:numPr>
          <w:ilvl w:val="1"/>
          <w:numId w:val="29"/>
        </w:numPr>
        <w:rPr>
          <w:rFonts w:cs="Calibri"/>
          <w:color w:val="222A35" w:themeColor="text2" w:themeShade="80"/>
          <w:sz w:val="18"/>
        </w:rPr>
      </w:pPr>
      <w:r>
        <w:rPr>
          <w:rFonts w:cs="Calibri"/>
          <w:color w:val="222A35" w:themeColor="text2" w:themeShade="80"/>
          <w:sz w:val="18"/>
        </w:rPr>
        <w:t>Gave</w:t>
      </w:r>
      <w:r w:rsidR="00955EA1">
        <w:rPr>
          <w:rFonts w:cs="Calibri"/>
          <w:color w:val="222A35" w:themeColor="text2" w:themeShade="80"/>
          <w:sz w:val="18"/>
        </w:rPr>
        <w:t xml:space="preserve"> presentation on study skills, </w:t>
      </w:r>
      <w:r w:rsidR="00AD5CB9">
        <w:rPr>
          <w:rFonts w:cs="Calibri"/>
          <w:color w:val="222A35" w:themeColor="text2" w:themeShade="80"/>
          <w:sz w:val="18"/>
        </w:rPr>
        <w:t xml:space="preserve">college applications, extracurricular activities, </w:t>
      </w:r>
      <w:r w:rsidR="00F007DF">
        <w:rPr>
          <w:rFonts w:cs="Calibri"/>
          <w:color w:val="222A35" w:themeColor="text2" w:themeShade="80"/>
          <w:sz w:val="18"/>
        </w:rPr>
        <w:t xml:space="preserve">overcoming hardship, </w:t>
      </w:r>
      <w:r w:rsidR="00555E51">
        <w:rPr>
          <w:rFonts w:cs="Calibri"/>
          <w:color w:val="222A35" w:themeColor="text2" w:themeShade="80"/>
          <w:sz w:val="18"/>
        </w:rPr>
        <w:t>and leadership potential</w:t>
      </w:r>
    </w:p>
    <w:sectPr w:rsidR="00D2303B" w:rsidRPr="00555E51" w:rsidSect="009C0A76">
      <w:headerReference w:type="first" r:id="rId7"/>
      <w:pgSz w:w="12240" w:h="15840"/>
      <w:pgMar w:top="720" w:right="720" w:bottom="720" w:left="720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6854" w14:textId="77777777" w:rsidR="0068069D" w:rsidRDefault="0068069D">
      <w:pPr>
        <w:spacing w:after="0" w:line="240" w:lineRule="auto"/>
      </w:pPr>
      <w:r>
        <w:separator/>
      </w:r>
    </w:p>
  </w:endnote>
  <w:endnote w:type="continuationSeparator" w:id="0">
    <w:p w14:paraId="79F83586" w14:textId="77777777" w:rsidR="0068069D" w:rsidRDefault="00680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0B2E1" w14:textId="77777777" w:rsidR="0068069D" w:rsidRDefault="0068069D">
      <w:pPr>
        <w:spacing w:after="0" w:line="240" w:lineRule="auto"/>
      </w:pPr>
      <w:r>
        <w:separator/>
      </w:r>
    </w:p>
  </w:footnote>
  <w:footnote w:type="continuationSeparator" w:id="0">
    <w:p w14:paraId="4061ACA1" w14:textId="77777777" w:rsidR="0068069D" w:rsidRDefault="00680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A8F2" w14:textId="7CCEAC45" w:rsidR="006602AF" w:rsidRPr="001251D3" w:rsidRDefault="0038288A" w:rsidP="004059B1">
    <w:pPr>
      <w:pStyle w:val="Header"/>
      <w:jc w:val="center"/>
      <w:rPr>
        <w:rFonts w:cs="Calibri"/>
        <w:b/>
        <w:color w:val="222A35" w:themeColor="text2" w:themeShade="80"/>
        <w:sz w:val="30"/>
        <w:szCs w:val="30"/>
      </w:rPr>
    </w:pPr>
    <w:r w:rsidRPr="001251D3">
      <w:rPr>
        <w:rFonts w:cs="Calibri"/>
        <w:b/>
        <w:color w:val="222A35" w:themeColor="text2" w:themeShade="80"/>
        <w:sz w:val="30"/>
        <w:szCs w:val="30"/>
      </w:rPr>
      <w:t>Javier Granados II</w:t>
    </w:r>
  </w:p>
  <w:p w14:paraId="7413FB7E" w14:textId="77777777" w:rsidR="006602AF" w:rsidRPr="001251D3" w:rsidRDefault="0038288A" w:rsidP="00FD21DE">
    <w:pPr>
      <w:pStyle w:val="Header"/>
      <w:jc w:val="center"/>
      <w:rPr>
        <w:rFonts w:cs="Calibri"/>
        <w:color w:val="222A35" w:themeColor="text2" w:themeShade="80"/>
        <w:sz w:val="24"/>
        <w:szCs w:val="24"/>
      </w:rPr>
    </w:pPr>
    <w:r w:rsidRPr="001251D3">
      <w:rPr>
        <w:rFonts w:cs="Calibri"/>
        <w:color w:val="222A35" w:themeColor="text2" w:themeShade="80"/>
        <w:sz w:val="24"/>
        <w:szCs w:val="24"/>
      </w:rPr>
      <w:t>6543 Long Meadow Dr.</w:t>
    </w:r>
    <w:r w:rsidR="006602AF" w:rsidRPr="001251D3">
      <w:rPr>
        <w:rFonts w:cs="Calibri"/>
        <w:color w:val="222A35" w:themeColor="text2" w:themeShade="80"/>
        <w:sz w:val="24"/>
        <w:szCs w:val="24"/>
      </w:rPr>
      <w:t xml:space="preserve"> | </w:t>
    </w:r>
    <w:r w:rsidRPr="001251D3">
      <w:rPr>
        <w:rFonts w:cs="Calibri"/>
        <w:color w:val="222A35" w:themeColor="text2" w:themeShade="80"/>
        <w:sz w:val="24"/>
        <w:szCs w:val="24"/>
      </w:rPr>
      <w:t>Corpus Christi, TX, 78413</w:t>
    </w:r>
    <w:r w:rsidR="006602AF" w:rsidRPr="001251D3">
      <w:rPr>
        <w:rFonts w:cs="Calibri"/>
        <w:color w:val="222A35" w:themeColor="text2" w:themeShade="80"/>
        <w:sz w:val="24"/>
        <w:szCs w:val="24"/>
      </w:rPr>
      <w:t xml:space="preserve"> </w:t>
    </w:r>
  </w:p>
  <w:p w14:paraId="3DA3F7BA" w14:textId="77777777" w:rsidR="006602AF" w:rsidRPr="001251D3" w:rsidRDefault="0038288A" w:rsidP="00FD21DE">
    <w:pPr>
      <w:pStyle w:val="Header"/>
      <w:jc w:val="center"/>
      <w:rPr>
        <w:rFonts w:cs="Calibri"/>
        <w:color w:val="222A35" w:themeColor="text2" w:themeShade="80"/>
        <w:sz w:val="24"/>
        <w:szCs w:val="24"/>
      </w:rPr>
    </w:pPr>
    <w:r w:rsidRPr="001251D3">
      <w:rPr>
        <w:rFonts w:cs="Calibri"/>
        <w:color w:val="222A35" w:themeColor="text2" w:themeShade="80"/>
        <w:sz w:val="24"/>
        <w:szCs w:val="24"/>
      </w:rPr>
      <w:t>361-331-5341</w:t>
    </w:r>
    <w:r w:rsidR="006602AF" w:rsidRPr="001251D3">
      <w:rPr>
        <w:rFonts w:cs="Calibri"/>
        <w:color w:val="222A35" w:themeColor="text2" w:themeShade="80"/>
        <w:sz w:val="24"/>
        <w:szCs w:val="24"/>
      </w:rPr>
      <w:t xml:space="preserve"> | </w:t>
    </w:r>
    <w:r w:rsidRPr="001251D3">
      <w:rPr>
        <w:rFonts w:cs="Calibri"/>
        <w:color w:val="222A35" w:themeColor="text2" w:themeShade="80"/>
        <w:sz w:val="24"/>
        <w:szCs w:val="24"/>
      </w:rPr>
      <w:t>javigran2@gmail.com</w:t>
    </w:r>
  </w:p>
  <w:p w14:paraId="56636439" w14:textId="073AFB7D" w:rsidR="006602AF" w:rsidRPr="004059B1" w:rsidRDefault="006602AF" w:rsidP="004059B1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FECA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34DE704E"/>
    <w:lvl w:ilvl="0" w:tplc="CB4E1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FB315E3"/>
    <w:multiLevelType w:val="hybridMultilevel"/>
    <w:tmpl w:val="9188B654"/>
    <w:lvl w:ilvl="0" w:tplc="3DA42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F5D6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19"/>
  </w:num>
  <w:num w:numId="5">
    <w:abstractNumId w:val="8"/>
  </w:num>
  <w:num w:numId="6">
    <w:abstractNumId w:val="9"/>
  </w:num>
  <w:num w:numId="7">
    <w:abstractNumId w:val="24"/>
  </w:num>
  <w:num w:numId="8">
    <w:abstractNumId w:val="14"/>
  </w:num>
  <w:num w:numId="9">
    <w:abstractNumId w:val="10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1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83C"/>
    <w:rsid w:val="00011707"/>
    <w:rsid w:val="00013AC0"/>
    <w:rsid w:val="00014ED4"/>
    <w:rsid w:val="00016762"/>
    <w:rsid w:val="0002342D"/>
    <w:rsid w:val="000316EA"/>
    <w:rsid w:val="0005659A"/>
    <w:rsid w:val="00057CF8"/>
    <w:rsid w:val="000656AE"/>
    <w:rsid w:val="00071120"/>
    <w:rsid w:val="00071286"/>
    <w:rsid w:val="00081490"/>
    <w:rsid w:val="000924CD"/>
    <w:rsid w:val="0009726F"/>
    <w:rsid w:val="000A0DE9"/>
    <w:rsid w:val="000A163E"/>
    <w:rsid w:val="000A4BF6"/>
    <w:rsid w:val="000B4235"/>
    <w:rsid w:val="000B634A"/>
    <w:rsid w:val="000C474B"/>
    <w:rsid w:val="000C4E29"/>
    <w:rsid w:val="000D4008"/>
    <w:rsid w:val="000E5610"/>
    <w:rsid w:val="000E7000"/>
    <w:rsid w:val="000F16FA"/>
    <w:rsid w:val="0010518B"/>
    <w:rsid w:val="00107F34"/>
    <w:rsid w:val="001133A5"/>
    <w:rsid w:val="0011530B"/>
    <w:rsid w:val="00122A45"/>
    <w:rsid w:val="00122B5F"/>
    <w:rsid w:val="001238B3"/>
    <w:rsid w:val="001241EA"/>
    <w:rsid w:val="001251D3"/>
    <w:rsid w:val="001279C1"/>
    <w:rsid w:val="001465D5"/>
    <w:rsid w:val="001664B4"/>
    <w:rsid w:val="00171CA2"/>
    <w:rsid w:val="00182CFC"/>
    <w:rsid w:val="001977ED"/>
    <w:rsid w:val="001A2C77"/>
    <w:rsid w:val="001B4AAD"/>
    <w:rsid w:val="001B5330"/>
    <w:rsid w:val="001B6CFC"/>
    <w:rsid w:val="001C4D5B"/>
    <w:rsid w:val="001D15A3"/>
    <w:rsid w:val="001D274F"/>
    <w:rsid w:val="001E6568"/>
    <w:rsid w:val="001E71FE"/>
    <w:rsid w:val="001E7F97"/>
    <w:rsid w:val="001F5BC9"/>
    <w:rsid w:val="00202933"/>
    <w:rsid w:val="00211738"/>
    <w:rsid w:val="0021277E"/>
    <w:rsid w:val="002164D8"/>
    <w:rsid w:val="0021766C"/>
    <w:rsid w:val="0024273B"/>
    <w:rsid w:val="0026010F"/>
    <w:rsid w:val="0026235E"/>
    <w:rsid w:val="00267EEB"/>
    <w:rsid w:val="00274B66"/>
    <w:rsid w:val="0027783C"/>
    <w:rsid w:val="00286965"/>
    <w:rsid w:val="00292FF3"/>
    <w:rsid w:val="002A1B9C"/>
    <w:rsid w:val="002A6677"/>
    <w:rsid w:val="002B1035"/>
    <w:rsid w:val="002D35B4"/>
    <w:rsid w:val="002D51DD"/>
    <w:rsid w:val="002F4472"/>
    <w:rsid w:val="00306568"/>
    <w:rsid w:val="0031728D"/>
    <w:rsid w:val="00333C90"/>
    <w:rsid w:val="00333FB9"/>
    <w:rsid w:val="003356F1"/>
    <w:rsid w:val="00336642"/>
    <w:rsid w:val="003408BA"/>
    <w:rsid w:val="00346C34"/>
    <w:rsid w:val="00347633"/>
    <w:rsid w:val="00350183"/>
    <w:rsid w:val="00363C10"/>
    <w:rsid w:val="00365858"/>
    <w:rsid w:val="0037154A"/>
    <w:rsid w:val="0038288A"/>
    <w:rsid w:val="00383AA7"/>
    <w:rsid w:val="00390595"/>
    <w:rsid w:val="003B1AC1"/>
    <w:rsid w:val="003D1A56"/>
    <w:rsid w:val="003D2202"/>
    <w:rsid w:val="003E3363"/>
    <w:rsid w:val="003E44A0"/>
    <w:rsid w:val="004059B1"/>
    <w:rsid w:val="0040789C"/>
    <w:rsid w:val="004208AD"/>
    <w:rsid w:val="004309CD"/>
    <w:rsid w:val="00442A9A"/>
    <w:rsid w:val="00472C9C"/>
    <w:rsid w:val="00487032"/>
    <w:rsid w:val="004A0852"/>
    <w:rsid w:val="004A593F"/>
    <w:rsid w:val="004B1A2D"/>
    <w:rsid w:val="004B7BF9"/>
    <w:rsid w:val="004D2401"/>
    <w:rsid w:val="004D3B10"/>
    <w:rsid w:val="004E1FB8"/>
    <w:rsid w:val="004E72AA"/>
    <w:rsid w:val="004F541D"/>
    <w:rsid w:val="004F5D6E"/>
    <w:rsid w:val="0050467F"/>
    <w:rsid w:val="00514E8A"/>
    <w:rsid w:val="00527E9B"/>
    <w:rsid w:val="005355AD"/>
    <w:rsid w:val="00555E51"/>
    <w:rsid w:val="00562FDC"/>
    <w:rsid w:val="005707F0"/>
    <w:rsid w:val="005764B3"/>
    <w:rsid w:val="00580DC8"/>
    <w:rsid w:val="005830A0"/>
    <w:rsid w:val="005964F2"/>
    <w:rsid w:val="005A65F8"/>
    <w:rsid w:val="005B5C3F"/>
    <w:rsid w:val="005C1EF3"/>
    <w:rsid w:val="005D75E1"/>
    <w:rsid w:val="006500FE"/>
    <w:rsid w:val="00652FF3"/>
    <w:rsid w:val="006602AF"/>
    <w:rsid w:val="00663CD4"/>
    <w:rsid w:val="00673678"/>
    <w:rsid w:val="0068069D"/>
    <w:rsid w:val="00687C55"/>
    <w:rsid w:val="006911C1"/>
    <w:rsid w:val="00695BF4"/>
    <w:rsid w:val="006B4849"/>
    <w:rsid w:val="006C0A20"/>
    <w:rsid w:val="006C2DE3"/>
    <w:rsid w:val="006D091A"/>
    <w:rsid w:val="006E10F5"/>
    <w:rsid w:val="006F52E8"/>
    <w:rsid w:val="006F6009"/>
    <w:rsid w:val="0070372F"/>
    <w:rsid w:val="00707ADC"/>
    <w:rsid w:val="00711D6D"/>
    <w:rsid w:val="00726491"/>
    <w:rsid w:val="00735241"/>
    <w:rsid w:val="007377D3"/>
    <w:rsid w:val="0074309A"/>
    <w:rsid w:val="00745491"/>
    <w:rsid w:val="0075295A"/>
    <w:rsid w:val="0076281B"/>
    <w:rsid w:val="00762B31"/>
    <w:rsid w:val="00772EAA"/>
    <w:rsid w:val="007777CD"/>
    <w:rsid w:val="007940A3"/>
    <w:rsid w:val="007A12B1"/>
    <w:rsid w:val="007A7081"/>
    <w:rsid w:val="007E383E"/>
    <w:rsid w:val="007E4BD6"/>
    <w:rsid w:val="007F161B"/>
    <w:rsid w:val="007F34B0"/>
    <w:rsid w:val="007F60D0"/>
    <w:rsid w:val="008139B8"/>
    <w:rsid w:val="00813DA5"/>
    <w:rsid w:val="00814BFB"/>
    <w:rsid w:val="00816808"/>
    <w:rsid w:val="0082116A"/>
    <w:rsid w:val="008325EC"/>
    <w:rsid w:val="008339CE"/>
    <w:rsid w:val="00841F3D"/>
    <w:rsid w:val="008513CE"/>
    <w:rsid w:val="00852860"/>
    <w:rsid w:val="008603B7"/>
    <w:rsid w:val="0086176E"/>
    <w:rsid w:val="00867511"/>
    <w:rsid w:val="00875181"/>
    <w:rsid w:val="00886F93"/>
    <w:rsid w:val="008A088A"/>
    <w:rsid w:val="008A27B1"/>
    <w:rsid w:val="008A2D96"/>
    <w:rsid w:val="008A47F9"/>
    <w:rsid w:val="008B5341"/>
    <w:rsid w:val="008C4950"/>
    <w:rsid w:val="008D3F88"/>
    <w:rsid w:val="008F3785"/>
    <w:rsid w:val="008F4F20"/>
    <w:rsid w:val="0090063A"/>
    <w:rsid w:val="00912CF1"/>
    <w:rsid w:val="00920D0E"/>
    <w:rsid w:val="009544B4"/>
    <w:rsid w:val="00955EA1"/>
    <w:rsid w:val="009567E1"/>
    <w:rsid w:val="00961415"/>
    <w:rsid w:val="00971DA8"/>
    <w:rsid w:val="00974BF4"/>
    <w:rsid w:val="00982A0F"/>
    <w:rsid w:val="009858B9"/>
    <w:rsid w:val="00997EA6"/>
    <w:rsid w:val="009A0F99"/>
    <w:rsid w:val="009C0A76"/>
    <w:rsid w:val="009C60BF"/>
    <w:rsid w:val="009C6A2E"/>
    <w:rsid w:val="009D0A4F"/>
    <w:rsid w:val="009F1250"/>
    <w:rsid w:val="00A11E30"/>
    <w:rsid w:val="00A176EC"/>
    <w:rsid w:val="00A42E27"/>
    <w:rsid w:val="00A5441C"/>
    <w:rsid w:val="00A63626"/>
    <w:rsid w:val="00A6586F"/>
    <w:rsid w:val="00A67AE0"/>
    <w:rsid w:val="00A71B06"/>
    <w:rsid w:val="00A74E98"/>
    <w:rsid w:val="00A83E7E"/>
    <w:rsid w:val="00A908B7"/>
    <w:rsid w:val="00A916F8"/>
    <w:rsid w:val="00AA51A9"/>
    <w:rsid w:val="00AA54A5"/>
    <w:rsid w:val="00AB4DCE"/>
    <w:rsid w:val="00AD0AA5"/>
    <w:rsid w:val="00AD33E9"/>
    <w:rsid w:val="00AD3DDF"/>
    <w:rsid w:val="00AD5CB9"/>
    <w:rsid w:val="00AE2015"/>
    <w:rsid w:val="00AE7F86"/>
    <w:rsid w:val="00AF745A"/>
    <w:rsid w:val="00B00F20"/>
    <w:rsid w:val="00B03760"/>
    <w:rsid w:val="00B172B1"/>
    <w:rsid w:val="00B34328"/>
    <w:rsid w:val="00B362AD"/>
    <w:rsid w:val="00B4593F"/>
    <w:rsid w:val="00B514AA"/>
    <w:rsid w:val="00B70DA0"/>
    <w:rsid w:val="00B76949"/>
    <w:rsid w:val="00B854CF"/>
    <w:rsid w:val="00B86121"/>
    <w:rsid w:val="00B86A6E"/>
    <w:rsid w:val="00B86C81"/>
    <w:rsid w:val="00B9230D"/>
    <w:rsid w:val="00B93476"/>
    <w:rsid w:val="00BA21C8"/>
    <w:rsid w:val="00BC2672"/>
    <w:rsid w:val="00BC5316"/>
    <w:rsid w:val="00BD28EF"/>
    <w:rsid w:val="00BD46BC"/>
    <w:rsid w:val="00BD580C"/>
    <w:rsid w:val="00BE3CDB"/>
    <w:rsid w:val="00BE3FE0"/>
    <w:rsid w:val="00BE5251"/>
    <w:rsid w:val="00BF0604"/>
    <w:rsid w:val="00BF1C3B"/>
    <w:rsid w:val="00BF3856"/>
    <w:rsid w:val="00BF4AA4"/>
    <w:rsid w:val="00BF584C"/>
    <w:rsid w:val="00C12640"/>
    <w:rsid w:val="00C276EE"/>
    <w:rsid w:val="00C33F40"/>
    <w:rsid w:val="00C400DB"/>
    <w:rsid w:val="00C4557E"/>
    <w:rsid w:val="00C47B51"/>
    <w:rsid w:val="00C57A1E"/>
    <w:rsid w:val="00C81B96"/>
    <w:rsid w:val="00CA50AC"/>
    <w:rsid w:val="00CA6F34"/>
    <w:rsid w:val="00CA77DF"/>
    <w:rsid w:val="00CB3806"/>
    <w:rsid w:val="00CB3DE2"/>
    <w:rsid w:val="00CD325E"/>
    <w:rsid w:val="00CD5B5A"/>
    <w:rsid w:val="00CE1143"/>
    <w:rsid w:val="00CE248E"/>
    <w:rsid w:val="00CF10C3"/>
    <w:rsid w:val="00CF47DB"/>
    <w:rsid w:val="00D02F14"/>
    <w:rsid w:val="00D14468"/>
    <w:rsid w:val="00D168CA"/>
    <w:rsid w:val="00D2303B"/>
    <w:rsid w:val="00D24FF4"/>
    <w:rsid w:val="00D35872"/>
    <w:rsid w:val="00D3643B"/>
    <w:rsid w:val="00D37BDF"/>
    <w:rsid w:val="00D42A35"/>
    <w:rsid w:val="00D556E3"/>
    <w:rsid w:val="00D661B2"/>
    <w:rsid w:val="00D96290"/>
    <w:rsid w:val="00D97988"/>
    <w:rsid w:val="00DA0CBE"/>
    <w:rsid w:val="00DB5799"/>
    <w:rsid w:val="00DB6F7F"/>
    <w:rsid w:val="00DC168E"/>
    <w:rsid w:val="00DC2C16"/>
    <w:rsid w:val="00DC6E85"/>
    <w:rsid w:val="00DD6A8D"/>
    <w:rsid w:val="00DE208F"/>
    <w:rsid w:val="00DE3C84"/>
    <w:rsid w:val="00DE5167"/>
    <w:rsid w:val="00DF3B69"/>
    <w:rsid w:val="00E0232B"/>
    <w:rsid w:val="00E04160"/>
    <w:rsid w:val="00E061B5"/>
    <w:rsid w:val="00E13C45"/>
    <w:rsid w:val="00E31435"/>
    <w:rsid w:val="00E40EEE"/>
    <w:rsid w:val="00E44F08"/>
    <w:rsid w:val="00E53AB4"/>
    <w:rsid w:val="00E54132"/>
    <w:rsid w:val="00E75C00"/>
    <w:rsid w:val="00E86460"/>
    <w:rsid w:val="00EA0632"/>
    <w:rsid w:val="00EC6132"/>
    <w:rsid w:val="00EC6424"/>
    <w:rsid w:val="00EC73E0"/>
    <w:rsid w:val="00ED3A20"/>
    <w:rsid w:val="00EE73EA"/>
    <w:rsid w:val="00EF2336"/>
    <w:rsid w:val="00EF4E3E"/>
    <w:rsid w:val="00EF684E"/>
    <w:rsid w:val="00F00693"/>
    <w:rsid w:val="00F007DF"/>
    <w:rsid w:val="00F12ECC"/>
    <w:rsid w:val="00F32E51"/>
    <w:rsid w:val="00F36057"/>
    <w:rsid w:val="00F53A3A"/>
    <w:rsid w:val="00F73663"/>
    <w:rsid w:val="00F86773"/>
    <w:rsid w:val="00F872BE"/>
    <w:rsid w:val="00F87EA4"/>
    <w:rsid w:val="00FC4891"/>
    <w:rsid w:val="00FC49C0"/>
    <w:rsid w:val="00FC627D"/>
    <w:rsid w:val="00FD0088"/>
    <w:rsid w:val="00FD21DE"/>
    <w:rsid w:val="00FD43EB"/>
    <w:rsid w:val="00FE4DEE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46DFB8"/>
  <w15:docId w15:val="{CADF4C9D-05B3-4B47-ACD2-2C9BF4D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0D0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MediumGrid1-Accent21">
    <w:name w:val="Medium Grid 1 - Accent 2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6C2DE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16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Javier Granados</cp:lastModifiedBy>
  <cp:revision>155</cp:revision>
  <cp:lastPrinted>2018-03-24T06:59:00Z</cp:lastPrinted>
  <dcterms:created xsi:type="dcterms:W3CDTF">2018-07-30T19:32:00Z</dcterms:created>
  <dcterms:modified xsi:type="dcterms:W3CDTF">2019-11-01T13:15:00Z</dcterms:modified>
</cp:coreProperties>
</file>