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50"/>
          <w:szCs w:val="50"/>
        </w:rPr>
      </w:pPr>
      <w:bookmarkStart w:colFirst="0" w:colLast="0" w:name="_bqq7w3jr0nmj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rtl w:val="0"/>
        </w:rPr>
        <w:t xml:space="preserve">Weather Checker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aquyyiim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Requirements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  <w:t xml:space="preserve"> Successfully connect to a weather service (like </w:t>
      </w:r>
      <w:r w:rsidDel="00000000" w:rsidR="00000000" w:rsidRPr="00000000">
        <w:rPr>
          <w:b w:val="1"/>
          <w:bCs w:val="1"/>
          <w:rtl w:val="0"/>
        </w:rPr>
        <w:t xml:space="preserve">OpenWeatherMap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WeatherAPI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Visual Crossing</w:t>
      </w:r>
      <w:r w:rsidDel="00000000" w:rsidR="00000000" w:rsidRPr="00000000">
        <w:rPr>
          <w:rtl w:val="0"/>
        </w:rPr>
        <w:t xml:space="preserve">) using the </w:t>
      </w:r>
      <w:r w:rsidDel="00000000" w:rsidR="00000000" w:rsidRPr="00000000">
        <w:rPr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Fetching:</w:t>
      </w:r>
      <w:r w:rsidDel="00000000" w:rsidR="00000000" w:rsidRPr="00000000">
        <w:rPr>
          <w:rtl w:val="0"/>
        </w:rPr>
        <w:t xml:space="preserve"> The app must allow the user to input a location (City name or Zip code) and return current temperature and weather conditions (e.g., "Cloudy," "Rainy").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Engine:</w:t>
      </w:r>
      <w:r w:rsidDel="00000000" w:rsidR="00000000" w:rsidRPr="00000000">
        <w:rPr>
          <w:rtl w:val="0"/>
        </w:rPr>
        <w:t xml:space="preserve"> Logic that converts data into advice. You must have at least </w:t>
      </w:r>
      <w:r w:rsidDel="00000000" w:rsidR="00000000" w:rsidRPr="00000000">
        <w:rPr>
          <w:b w:val="1"/>
          <w:bCs w:val="1"/>
          <w:rtl w:val="0"/>
        </w:rPr>
        <w:t xml:space="preserve">three distinct categories</w:t>
      </w:r>
      <w:r w:rsidDel="00000000" w:rsidR="00000000" w:rsidRPr="00000000">
        <w:rPr>
          <w:rtl w:val="0"/>
        </w:rPr>
        <w:t xml:space="preserve"> based on temperature ranges: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Below 10°C (Heavy coat), 10°C–20°C (Light jacket), above 20°C (T-shirt).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Condition-Specific Advice:</w:t>
      </w:r>
      <w:r w:rsidDel="00000000" w:rsidR="00000000" w:rsidRPr="00000000">
        <w:rPr>
          <w:rtl w:val="0"/>
        </w:rPr>
        <w:t xml:space="preserve"> The logic should also account for conditions, not just temperature. If the API returns "Rain," the app should suggest an umbrella regardless of the heat.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01d8czdit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Requirements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Protection: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 not hard-code your API key</w:t>
      </w:r>
      <w:r w:rsidDel="00000000" w:rsidR="00000000" w:rsidRPr="00000000">
        <w:rPr>
          <w:rtl w:val="0"/>
        </w:rPr>
        <w:t xml:space="preserve"> directly into your main script. Use an environment variable or a separate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.ini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Parsing:</w:t>
      </w:r>
      <w:r w:rsidDel="00000000" w:rsidR="00000000" w:rsidRPr="00000000">
        <w:rPr>
          <w:rtl w:val="0"/>
        </w:rPr>
        <w:t xml:space="preserve"> Demonstrate the ability to navigate a nested JSON response from the API to extract specific values like </w:t>
      </w:r>
      <w:r w:rsidDel="00000000" w:rsidR="00000000" w:rsidRPr="00000000">
        <w:rPr>
          <w:color w:val="188038"/>
          <w:rtl w:val="0"/>
        </w:rPr>
        <w:t xml:space="preserve">main['temp']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weather[0]['description']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Error Handling: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ConnectionError</w:t>
      </w:r>
      <w:r w:rsidDel="00000000" w:rsidR="00000000" w:rsidRPr="00000000">
        <w:rPr>
          <w:rtl w:val="0"/>
        </w:rPr>
        <w:t xml:space="preserve">: Handle what happens if the user has no internet.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Handle what happens if the user types a city name like "Asgard" that doesn't exist.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: Handle cases where the server takes too long to respond.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ipxiinfcl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Suggested Architecture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For a capstone, you should separate your "logic" from your "display."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7835"/>
        <w:tblGridChange w:id="0">
          <w:tblGrid>
            <w:gridCol w:w="1400"/>
            <w:gridCol w:w="7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function that takes a city name, calls the API, and returns a clean dictionary or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function that takes that weather object and runs the </w:t>
            </w:r>
            <w:r w:rsidDel="00000000" w:rsidR="00000000" w:rsidRPr="00000000">
              <w:rPr>
                <w:color w:val="188038"/>
                <w:rtl w:val="0"/>
              </w:rPr>
              <w:t xml:space="preserve">if/elif/else</w:t>
            </w:r>
            <w:r w:rsidDel="00000000" w:rsidR="00000000" w:rsidRPr="00000000">
              <w:rPr>
                <w:rtl w:val="0"/>
              </w:rPr>
              <w:t xml:space="preserve"> statements to pick the clothes.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 loop that handles </w:t>
            </w:r>
            <w:r w:rsidDel="00000000" w:rsidR="00000000" w:rsidRPr="00000000">
              <w:rPr>
                <w:color w:val="188038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  <w:t xml:space="preserve"> statements and </w:t>
            </w:r>
            <w:r w:rsidDel="00000000" w:rsidR="00000000" w:rsidRPr="00000000">
              <w:rPr>
                <w:color w:val="188038"/>
                <w:rtl w:val="0"/>
              </w:rPr>
              <w:t xml:space="preserve">input()</w:t>
            </w:r>
            <w:r w:rsidDel="00000000" w:rsidR="00000000" w:rsidRPr="00000000">
              <w:rPr>
                <w:rtl w:val="0"/>
              </w:rPr>
              <w:t xml:space="preserve"> from the user.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1nuyr8cjr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Checklist for Success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Unit Conversion:</w:t>
      </w:r>
      <w:r w:rsidDel="00000000" w:rsidR="00000000" w:rsidRPr="00000000">
        <w:rPr>
          <w:rtl w:val="0"/>
        </w:rPr>
        <w:t xml:space="preserve"> Give the user the choice between Metric (Celsius) and Imperial (Fahrenheit).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Human-Readable Output:</w:t>
      </w:r>
      <w:r w:rsidDel="00000000" w:rsidR="00000000" w:rsidRPr="00000000">
        <w:rPr>
          <w:rtl w:val="0"/>
        </w:rPr>
        <w:t xml:space="preserve"> Don't just print the raw JSON. Format it: </w:t>
      </w:r>
      <w:r w:rsidDel="00000000" w:rsidR="00000000" w:rsidRPr="00000000">
        <w:rPr>
          <w:i w:val="1"/>
          <w:iCs w:val="1"/>
          <w:rtl w:val="0"/>
        </w:rPr>
        <w:t xml:space="preserve">"It's 22°C and Sunny in San Francisco. You should wear a light shirt!"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Graceful Exit:</w:t>
      </w:r>
      <w:r w:rsidDel="00000000" w:rsidR="00000000" w:rsidRPr="00000000">
        <w:rPr>
          <w:rtl w:val="0"/>
        </w:rPr>
        <w:t xml:space="preserve"> Allow the user to type "quit" to stop the program instead of forcing a </w:t>
      </w:r>
      <w:r w:rsidDel="00000000" w:rsidR="00000000" w:rsidRPr="00000000">
        <w:rPr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Edge Case Logic:</w:t>
      </w:r>
      <w:r w:rsidDel="00000000" w:rsidR="00000000" w:rsidRPr="00000000">
        <w:rPr>
          <w:rtl w:val="0"/>
        </w:rPr>
        <w:t xml:space="preserve"> What if it's 15°C but extremely windy? Your recommendation logic should ideally consider "Feels Like" temperature rather than just the raw number.</w:t>
      </w:r>
    </w:p>
    <w:p w:rsidR="00000000" w:rsidDel="00000000" w:rsidP="00000000" w:rsidRDefault="00000000" w:rsidRPr="00000000" w14:paraId="0000001F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Crucial Tip:</w:t>
      </w:r>
      <w:r w:rsidDel="00000000" w:rsidR="00000000" w:rsidRPr="00000000">
        <w:rPr>
          <w:rtl w:val="0"/>
        </w:rPr>
        <w:t xml:space="preserve"> Most free weather APIs have a limit (e.g., 1,000 calls per day). While you're testing, consider "mocking" your data—save one successful API response to a local file and read from that while you're building your clothing logic so you don't burn through your daily limit before you even finish the project!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