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2049" o:targetscreensize="1024,768">
      <v:fill r:id="rId4" o:title="" color2="black" type="frame"/>
    </v:background>
  </w:background>
  <w:body>
    <w:tbl>
      <w:tblPr>
        <w:tblW w:w="0" w:type="auto"/>
        <w:tblInd w:w="55" w:type="dxa"/>
        <w:shd w:val="clear" w:color="auto" w:fill="C00000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D25763" w14:paraId="452EB809" w14:textId="77777777" w:rsidTr="00BF10E1">
        <w:trPr>
          <w:tblHeader/>
        </w:trPr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0000"/>
          </w:tcPr>
          <w:p w14:paraId="212E973B" w14:textId="12FAAA61" w:rsidR="00010FB9" w:rsidRPr="0028376C" w:rsidRDefault="00435639" w:rsidP="00435639">
            <w:pPr>
              <w:pStyle w:val="Contenidodelatabla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28376C">
              <w:rPr>
                <w:rFonts w:ascii="Calibri" w:hAnsi="Calibri" w:cs="Calibri"/>
                <w:b/>
                <w:color w:val="FFFFFF"/>
              </w:rPr>
              <w:t>Práctica</w:t>
            </w:r>
            <w:r w:rsidR="00093F16">
              <w:rPr>
                <w:rFonts w:ascii="Calibri" w:hAnsi="Calibri" w:cs="Calibri"/>
                <w:b/>
                <w:color w:val="FFFFFF"/>
              </w:rPr>
              <w:t xml:space="preserve"> </w:t>
            </w:r>
            <w:r w:rsidRPr="0028376C">
              <w:rPr>
                <w:rFonts w:ascii="Calibri" w:hAnsi="Calibri" w:cs="Calibri"/>
                <w:b/>
                <w:color w:val="FFFFFF"/>
              </w:rPr>
              <w:t>1</w:t>
            </w:r>
            <w:r w:rsidRPr="0028376C">
              <w:rPr>
                <w:rFonts w:ascii="Calibri" w:hAnsi="Calibri" w:cs="Calibri"/>
                <w:b/>
                <w:color w:val="FFFFFF"/>
                <w:spacing w:val="-3"/>
              </w:rPr>
              <w:t xml:space="preserve">. </w:t>
            </w:r>
            <w:r w:rsidRPr="0028376C">
              <w:rPr>
                <w:rFonts w:ascii="Calibri" w:hAnsi="Calibri" w:cs="Calibri"/>
                <w:b/>
                <w:color w:val="FFFFFF"/>
                <w:spacing w:val="-2"/>
              </w:rPr>
              <w:t xml:space="preserve"> </w:t>
            </w:r>
            <w:r w:rsidR="001D3551" w:rsidRPr="00D53E3E">
              <w:rPr>
                <w:rFonts w:ascii="Calibri" w:eastAsia="Times New Roman" w:hAnsi="Calibri" w:cs="Calibri"/>
                <w:b/>
                <w:color w:val="FFFFFF"/>
                <w:lang w:val="es-ES"/>
              </w:rPr>
              <w:t xml:space="preserve">Estudio empírico del Algoritmo de </w:t>
            </w:r>
            <w:proofErr w:type="spellStart"/>
            <w:r w:rsidR="001D3551" w:rsidRPr="00D53E3E">
              <w:rPr>
                <w:rFonts w:ascii="Calibri" w:eastAsia="Times New Roman" w:hAnsi="Calibri" w:cs="Calibri"/>
                <w:b/>
                <w:color w:val="FFFFFF"/>
                <w:lang w:val="es-ES"/>
              </w:rPr>
              <w:t>Búsqueda_Secuencial</w:t>
            </w:r>
            <w:proofErr w:type="spellEnd"/>
          </w:p>
          <w:p w14:paraId="136C84C8" w14:textId="77777777" w:rsidR="00D25763" w:rsidRDefault="00D25763" w:rsidP="00435639">
            <w:pPr>
              <w:pStyle w:val="Contenidodelatabla"/>
              <w:spacing w:line="276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E32A75">
              <w:rPr>
                <w:rFonts w:ascii="Calibri" w:hAnsi="Calibri" w:cs="Calibri"/>
                <w:b/>
                <w:bCs/>
                <w:color w:val="FFFFFF"/>
              </w:rPr>
              <w:t>Hoja de trabajo del estudiante</w:t>
            </w:r>
            <w:r w:rsidR="008D009B" w:rsidRPr="00E32A75">
              <w:rPr>
                <w:rFonts w:ascii="Calibri" w:hAnsi="Calibri" w:cs="Calibri"/>
                <w:b/>
                <w:bCs/>
                <w:color w:val="FFFFFF"/>
              </w:rPr>
              <w:t xml:space="preserve"> en el LABORATORIO</w:t>
            </w:r>
          </w:p>
        </w:tc>
      </w:tr>
    </w:tbl>
    <w:p w14:paraId="2C5700C5" w14:textId="77777777" w:rsidR="005E5CC9" w:rsidRPr="0028376C" w:rsidRDefault="005E5CC9" w:rsidP="005E5CC9">
      <w:pPr>
        <w:jc w:val="center"/>
        <w:rPr>
          <w:rFonts w:ascii="Calibri" w:hAnsi="Calibri" w:cs="Calibri"/>
          <w:b/>
        </w:rPr>
      </w:pPr>
      <w:r w:rsidRPr="0028376C">
        <w:rPr>
          <w:rFonts w:ascii="Calibri" w:hAnsi="Calibri" w:cs="Calibri"/>
          <w:b/>
        </w:rPr>
        <w:t>Datos de los estudiantes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1"/>
        <w:gridCol w:w="6716"/>
      </w:tblGrid>
      <w:tr w:rsidR="005E5CC9" w:rsidRPr="0028376C" w14:paraId="657F172A" w14:textId="77777777" w:rsidTr="001D355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54B1" w14:textId="77777777" w:rsidR="005E5CC9" w:rsidRPr="0028376C" w:rsidRDefault="005E5CC9">
            <w:pPr>
              <w:rPr>
                <w:rFonts w:ascii="Calibri" w:hAnsi="Calibri" w:cs="Calibri"/>
                <w:sz w:val="20"/>
                <w:szCs w:val="20"/>
              </w:rPr>
            </w:pPr>
            <w:r w:rsidRPr="0028376C">
              <w:rPr>
                <w:rFonts w:ascii="Calibri" w:hAnsi="Calibri" w:cs="Calibri"/>
                <w:sz w:val="20"/>
                <w:szCs w:val="20"/>
              </w:rPr>
              <w:t>Apellidos, Nombre (estudiante 1)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DCF2" w14:textId="77777777" w:rsidR="005E5CC9" w:rsidRPr="0028376C" w:rsidRDefault="005E5C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39DCC16" w14:textId="77777777" w:rsidR="00212242" w:rsidRDefault="00212242" w:rsidP="00636699">
      <w:pPr>
        <w:jc w:val="center"/>
        <w:rPr>
          <w:rFonts w:ascii="Calibri" w:hAnsi="Calibri" w:cs="Calibri"/>
          <w:b/>
          <w:color w:val="FF0000"/>
          <w:sz w:val="22"/>
          <w:szCs w:val="22"/>
        </w:rPr>
      </w:pPr>
    </w:p>
    <w:p w14:paraId="60D360E1" w14:textId="3347C708" w:rsidR="00636699" w:rsidRPr="0028376C" w:rsidRDefault="00670A43" w:rsidP="002207A3">
      <w:pPr>
        <w:jc w:val="both"/>
        <w:rPr>
          <w:rFonts w:ascii="Calibri" w:hAnsi="Calibri" w:cs="Calibri"/>
          <w:b/>
          <w:color w:val="FF0000"/>
          <w:sz w:val="22"/>
          <w:szCs w:val="22"/>
        </w:rPr>
      </w:pPr>
      <w:r>
        <w:rPr>
          <w:rFonts w:ascii="Calibri" w:hAnsi="Calibri" w:cs="Calibri"/>
          <w:b/>
          <w:color w:val="FF0000"/>
          <w:sz w:val="22"/>
          <w:szCs w:val="22"/>
        </w:rPr>
        <w:t>LA ENTREGA DE ESTA PRÁCTICA DEBE REALIZARSE</w:t>
      </w:r>
      <w:r w:rsidR="002207A3">
        <w:rPr>
          <w:rFonts w:ascii="Calibri" w:hAnsi="Calibri" w:cs="Calibri"/>
          <w:b/>
          <w:color w:val="FF0000"/>
          <w:sz w:val="22"/>
          <w:szCs w:val="22"/>
        </w:rPr>
        <w:t xml:space="preserve"> ANTES DE LA SIGUIENTE PRÁCTICA</w:t>
      </w:r>
    </w:p>
    <w:p w14:paraId="28387194" w14:textId="77777777" w:rsidR="00E6314B" w:rsidRDefault="00E6314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D25763" w14:paraId="376BFE14" w14:textId="77777777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86A0C71" w14:textId="77777777" w:rsidR="00D25763" w:rsidRPr="0028376C" w:rsidRDefault="00D25763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>Actividad 1</w:t>
            </w:r>
          </w:p>
        </w:tc>
      </w:tr>
    </w:tbl>
    <w:p w14:paraId="44FF137E" w14:textId="77777777" w:rsidR="00D25763" w:rsidRDefault="00D25763"/>
    <w:p w14:paraId="7C7D2858" w14:textId="241D9DF5" w:rsidR="00212242" w:rsidRPr="00117E8F" w:rsidRDefault="004B5C98" w:rsidP="00212242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</w:rPr>
      </w:pPr>
      <w:r w:rsidRPr="008A0E98">
        <w:rPr>
          <w:rFonts w:ascii="Calibri" w:hAnsi="Calibri" w:cs="Calibri"/>
        </w:rPr>
        <w:t>Copia y pega la tabla con los resultados y el gráfico de la Actividad 1</w:t>
      </w:r>
      <w:r w:rsidR="002336B6" w:rsidRPr="008A0E98">
        <w:rPr>
          <w:rFonts w:ascii="Calibri" w:hAnsi="Calibri" w:cs="Calibri"/>
        </w:rPr>
        <w:t xml:space="preserve"> </w:t>
      </w:r>
      <w:r w:rsidR="008A0E98">
        <w:rPr>
          <w:rFonts w:ascii="Calibri" w:hAnsi="Calibri" w:cs="Calibri"/>
        </w:rPr>
        <w:t>(tiempos)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117E8F" w:rsidRPr="00117E8F" w14:paraId="3599ACA1" w14:textId="77777777" w:rsidTr="0011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145D093E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proofErr w:type="spellStart"/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Tamano</w:t>
            </w:r>
            <w:proofErr w:type="spellEnd"/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 xml:space="preserve"> del Vector</w:t>
            </w:r>
          </w:p>
        </w:tc>
        <w:tc>
          <w:tcPr>
            <w:tcW w:w="1250" w:type="pct"/>
            <w:noWrap/>
            <w:hideMark/>
          </w:tcPr>
          <w:p w14:paraId="503843BF" w14:textId="24772106" w:rsidR="00117E8F" w:rsidRPr="00117E8F" w:rsidRDefault="00117E8F" w:rsidP="00117E8F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Mejor Tiempo (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µ</w:t>
            </w: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s)</w:t>
            </w:r>
          </w:p>
        </w:tc>
        <w:tc>
          <w:tcPr>
            <w:tcW w:w="1250" w:type="pct"/>
            <w:noWrap/>
            <w:hideMark/>
          </w:tcPr>
          <w:p w14:paraId="198BE762" w14:textId="16A40077" w:rsidR="00117E8F" w:rsidRPr="00117E8F" w:rsidRDefault="00117E8F" w:rsidP="00117E8F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Peor Tiempo (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µ</w:t>
            </w: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s)</w:t>
            </w:r>
          </w:p>
        </w:tc>
        <w:tc>
          <w:tcPr>
            <w:tcW w:w="1250" w:type="pct"/>
            <w:noWrap/>
            <w:hideMark/>
          </w:tcPr>
          <w:p w14:paraId="27384AC8" w14:textId="05F657A9" w:rsidR="00117E8F" w:rsidRPr="00117E8F" w:rsidRDefault="00117E8F" w:rsidP="00117E8F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Tiempo Medio (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µ</w:t>
            </w: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s)</w:t>
            </w:r>
          </w:p>
        </w:tc>
      </w:tr>
      <w:tr w:rsidR="00117E8F" w:rsidRPr="00117E8F" w14:paraId="1895E168" w14:textId="77777777" w:rsidTr="0011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63806B63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1000</w:t>
            </w:r>
          </w:p>
        </w:tc>
        <w:tc>
          <w:tcPr>
            <w:tcW w:w="1250" w:type="pct"/>
            <w:noWrap/>
            <w:hideMark/>
          </w:tcPr>
          <w:p w14:paraId="50A49911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0.8</w:t>
            </w:r>
          </w:p>
        </w:tc>
        <w:tc>
          <w:tcPr>
            <w:tcW w:w="1250" w:type="pct"/>
            <w:noWrap/>
            <w:hideMark/>
          </w:tcPr>
          <w:p w14:paraId="559114CA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250" w:type="pct"/>
            <w:noWrap/>
            <w:hideMark/>
          </w:tcPr>
          <w:p w14:paraId="39D76DA3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1.93</w:t>
            </w:r>
          </w:p>
        </w:tc>
      </w:tr>
      <w:tr w:rsidR="00117E8F" w:rsidRPr="00117E8F" w14:paraId="1F611E1A" w14:textId="77777777" w:rsidTr="00117E8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8F5086E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2000</w:t>
            </w:r>
          </w:p>
        </w:tc>
        <w:tc>
          <w:tcPr>
            <w:tcW w:w="1250" w:type="pct"/>
            <w:noWrap/>
            <w:hideMark/>
          </w:tcPr>
          <w:p w14:paraId="7B513FE5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2.3</w:t>
            </w:r>
          </w:p>
        </w:tc>
        <w:tc>
          <w:tcPr>
            <w:tcW w:w="1250" w:type="pct"/>
            <w:noWrap/>
            <w:hideMark/>
          </w:tcPr>
          <w:p w14:paraId="770D2F85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6.1</w:t>
            </w:r>
          </w:p>
        </w:tc>
        <w:tc>
          <w:tcPr>
            <w:tcW w:w="1250" w:type="pct"/>
            <w:noWrap/>
            <w:hideMark/>
          </w:tcPr>
          <w:p w14:paraId="4FE500EB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4.36</w:t>
            </w:r>
          </w:p>
        </w:tc>
      </w:tr>
      <w:tr w:rsidR="00117E8F" w:rsidRPr="00117E8F" w14:paraId="2E8BE9CC" w14:textId="77777777" w:rsidTr="0011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6BCC800B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3000</w:t>
            </w:r>
          </w:p>
        </w:tc>
        <w:tc>
          <w:tcPr>
            <w:tcW w:w="1250" w:type="pct"/>
            <w:noWrap/>
            <w:hideMark/>
          </w:tcPr>
          <w:p w14:paraId="1F591378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1.2</w:t>
            </w:r>
          </w:p>
        </w:tc>
        <w:tc>
          <w:tcPr>
            <w:tcW w:w="1250" w:type="pct"/>
            <w:noWrap/>
            <w:hideMark/>
          </w:tcPr>
          <w:p w14:paraId="374CA49B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27</w:t>
            </w:r>
          </w:p>
        </w:tc>
        <w:tc>
          <w:tcPr>
            <w:tcW w:w="1250" w:type="pct"/>
            <w:noWrap/>
            <w:hideMark/>
          </w:tcPr>
          <w:p w14:paraId="1253A920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6.32</w:t>
            </w:r>
          </w:p>
        </w:tc>
      </w:tr>
      <w:tr w:rsidR="00117E8F" w:rsidRPr="00117E8F" w14:paraId="526915F7" w14:textId="77777777" w:rsidTr="00117E8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895014A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4000</w:t>
            </w:r>
          </w:p>
        </w:tc>
        <w:tc>
          <w:tcPr>
            <w:tcW w:w="1250" w:type="pct"/>
            <w:noWrap/>
            <w:hideMark/>
          </w:tcPr>
          <w:p w14:paraId="175F46FB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1250" w:type="pct"/>
            <w:noWrap/>
            <w:hideMark/>
          </w:tcPr>
          <w:p w14:paraId="3D32CF85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29.5</w:t>
            </w:r>
          </w:p>
        </w:tc>
        <w:tc>
          <w:tcPr>
            <w:tcW w:w="1250" w:type="pct"/>
            <w:noWrap/>
            <w:hideMark/>
          </w:tcPr>
          <w:p w14:paraId="614FEDF7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6.43</w:t>
            </w:r>
          </w:p>
        </w:tc>
      </w:tr>
      <w:tr w:rsidR="00117E8F" w:rsidRPr="00117E8F" w14:paraId="6636F41D" w14:textId="77777777" w:rsidTr="0011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247C7A86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5000</w:t>
            </w:r>
          </w:p>
        </w:tc>
        <w:tc>
          <w:tcPr>
            <w:tcW w:w="1250" w:type="pct"/>
            <w:noWrap/>
            <w:hideMark/>
          </w:tcPr>
          <w:p w14:paraId="56753FB2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0.5</w:t>
            </w:r>
          </w:p>
        </w:tc>
        <w:tc>
          <w:tcPr>
            <w:tcW w:w="1250" w:type="pct"/>
            <w:noWrap/>
            <w:hideMark/>
          </w:tcPr>
          <w:p w14:paraId="6B196169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12.8</w:t>
            </w:r>
          </w:p>
        </w:tc>
        <w:tc>
          <w:tcPr>
            <w:tcW w:w="1250" w:type="pct"/>
            <w:noWrap/>
            <w:hideMark/>
          </w:tcPr>
          <w:p w14:paraId="47BAD981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4.96</w:t>
            </w:r>
          </w:p>
        </w:tc>
      </w:tr>
      <w:tr w:rsidR="00117E8F" w:rsidRPr="00117E8F" w14:paraId="4A44361B" w14:textId="77777777" w:rsidTr="00117E8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653FFCF6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6000</w:t>
            </w:r>
          </w:p>
        </w:tc>
        <w:tc>
          <w:tcPr>
            <w:tcW w:w="1250" w:type="pct"/>
            <w:noWrap/>
            <w:hideMark/>
          </w:tcPr>
          <w:p w14:paraId="62D84FF1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0.7</w:t>
            </w:r>
          </w:p>
        </w:tc>
        <w:tc>
          <w:tcPr>
            <w:tcW w:w="1250" w:type="pct"/>
            <w:noWrap/>
            <w:hideMark/>
          </w:tcPr>
          <w:p w14:paraId="1F7FC3F1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25.9</w:t>
            </w:r>
          </w:p>
        </w:tc>
        <w:tc>
          <w:tcPr>
            <w:tcW w:w="1250" w:type="pct"/>
            <w:noWrap/>
            <w:hideMark/>
          </w:tcPr>
          <w:p w14:paraId="038CC3E7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6.02</w:t>
            </w:r>
          </w:p>
        </w:tc>
      </w:tr>
      <w:tr w:rsidR="00117E8F" w:rsidRPr="00117E8F" w14:paraId="06DF5A8A" w14:textId="77777777" w:rsidTr="0011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35DC84B3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7000</w:t>
            </w:r>
          </w:p>
        </w:tc>
        <w:tc>
          <w:tcPr>
            <w:tcW w:w="1250" w:type="pct"/>
            <w:noWrap/>
            <w:hideMark/>
          </w:tcPr>
          <w:p w14:paraId="67DB872A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3.5</w:t>
            </w:r>
          </w:p>
        </w:tc>
        <w:tc>
          <w:tcPr>
            <w:tcW w:w="1250" w:type="pct"/>
            <w:noWrap/>
            <w:hideMark/>
          </w:tcPr>
          <w:p w14:paraId="6BDD42AD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51.2</w:t>
            </w:r>
          </w:p>
        </w:tc>
        <w:tc>
          <w:tcPr>
            <w:tcW w:w="1250" w:type="pct"/>
            <w:noWrap/>
            <w:hideMark/>
          </w:tcPr>
          <w:p w14:paraId="2253E0AF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19.35</w:t>
            </w:r>
          </w:p>
        </w:tc>
      </w:tr>
      <w:tr w:rsidR="00117E8F" w:rsidRPr="00117E8F" w14:paraId="4A68E133" w14:textId="77777777" w:rsidTr="00117E8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1A1261E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8000</w:t>
            </w:r>
          </w:p>
        </w:tc>
        <w:tc>
          <w:tcPr>
            <w:tcW w:w="1250" w:type="pct"/>
            <w:noWrap/>
            <w:hideMark/>
          </w:tcPr>
          <w:p w14:paraId="5E401966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6.9</w:t>
            </w:r>
          </w:p>
        </w:tc>
        <w:tc>
          <w:tcPr>
            <w:tcW w:w="1250" w:type="pct"/>
            <w:noWrap/>
            <w:hideMark/>
          </w:tcPr>
          <w:p w14:paraId="5C1B495A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36.2</w:t>
            </w:r>
          </w:p>
        </w:tc>
        <w:tc>
          <w:tcPr>
            <w:tcW w:w="1250" w:type="pct"/>
            <w:noWrap/>
            <w:hideMark/>
          </w:tcPr>
          <w:p w14:paraId="1DD9DFBC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15.29</w:t>
            </w:r>
          </w:p>
        </w:tc>
      </w:tr>
      <w:tr w:rsidR="00117E8F" w:rsidRPr="00117E8F" w14:paraId="3F2FD146" w14:textId="77777777" w:rsidTr="0011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34943A52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9000</w:t>
            </w:r>
          </w:p>
        </w:tc>
        <w:tc>
          <w:tcPr>
            <w:tcW w:w="1250" w:type="pct"/>
            <w:noWrap/>
            <w:hideMark/>
          </w:tcPr>
          <w:p w14:paraId="358E18A2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1250" w:type="pct"/>
            <w:noWrap/>
            <w:hideMark/>
          </w:tcPr>
          <w:p w14:paraId="2753C536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49.9</w:t>
            </w:r>
          </w:p>
        </w:tc>
        <w:tc>
          <w:tcPr>
            <w:tcW w:w="1250" w:type="pct"/>
            <w:noWrap/>
            <w:hideMark/>
          </w:tcPr>
          <w:p w14:paraId="53C17199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18.38</w:t>
            </w:r>
          </w:p>
        </w:tc>
      </w:tr>
      <w:tr w:rsidR="00117E8F" w:rsidRPr="00117E8F" w14:paraId="6943F2EB" w14:textId="77777777" w:rsidTr="00117E8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287C4A57" w14:textId="77777777" w:rsidR="00117E8F" w:rsidRPr="00117E8F" w:rsidRDefault="00117E8F" w:rsidP="00117E8F">
            <w:pPr>
              <w:widowControl/>
              <w:suppressAutoHyphens w:val="0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10000</w:t>
            </w:r>
          </w:p>
        </w:tc>
        <w:tc>
          <w:tcPr>
            <w:tcW w:w="1250" w:type="pct"/>
            <w:noWrap/>
            <w:hideMark/>
          </w:tcPr>
          <w:p w14:paraId="433CB243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0.5</w:t>
            </w:r>
          </w:p>
        </w:tc>
        <w:tc>
          <w:tcPr>
            <w:tcW w:w="1250" w:type="pct"/>
            <w:noWrap/>
            <w:hideMark/>
          </w:tcPr>
          <w:p w14:paraId="0A8F9932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42.5</w:t>
            </w:r>
          </w:p>
        </w:tc>
        <w:tc>
          <w:tcPr>
            <w:tcW w:w="1250" w:type="pct"/>
            <w:noWrap/>
            <w:hideMark/>
          </w:tcPr>
          <w:p w14:paraId="41F4D95F" w14:textId="77777777" w:rsidR="00117E8F" w:rsidRPr="00117E8F" w:rsidRDefault="00117E8F" w:rsidP="00117E8F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</w:pPr>
            <w:r w:rsidRPr="00117E8F">
              <w:rPr>
                <w:rFonts w:ascii="Aptos Narrow" w:eastAsia="Times New Roman" w:hAnsi="Aptos Narrow"/>
                <w:color w:val="000000"/>
                <w:sz w:val="22"/>
                <w:szCs w:val="22"/>
                <w:lang w:val="es-ES"/>
              </w:rPr>
              <w:t>18.1</w:t>
            </w:r>
          </w:p>
        </w:tc>
      </w:tr>
    </w:tbl>
    <w:p w14:paraId="546377A5" w14:textId="77777777" w:rsidR="00212242" w:rsidRDefault="00212242" w:rsidP="0021224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37"/>
      </w:tblGrid>
      <w:tr w:rsidR="00117E8F" w14:paraId="4CE888CB" w14:textId="77777777" w:rsidTr="00117E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73F6A" w14:textId="098BD418" w:rsidR="00117E8F" w:rsidRDefault="00117E8F" w:rsidP="0021224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45443D5" wp14:editId="6F29B4E9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167640</wp:posOffset>
                  </wp:positionV>
                  <wp:extent cx="6111240" cy="3705225"/>
                  <wp:effectExtent l="0" t="0" r="3810" b="9525"/>
                  <wp:wrapThrough wrapText="bothSides">
                    <wp:wrapPolygon edited="0">
                      <wp:start x="0" y="0"/>
                      <wp:lineTo x="0" y="21544"/>
                      <wp:lineTo x="21546" y="21544"/>
                      <wp:lineTo x="21546" y="0"/>
                      <wp:lineTo x="0" y="0"/>
                    </wp:wrapPolygon>
                  </wp:wrapThrough>
                  <wp:docPr id="1487066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6A219A7" w14:textId="4B2A2BED" w:rsidR="00117E8F" w:rsidRDefault="00117E8F" w:rsidP="00212242">
      <w:pPr>
        <w:jc w:val="both"/>
        <w:rPr>
          <w:rFonts w:ascii="Calibri" w:hAnsi="Calibri" w:cs="Calibri"/>
          <w:sz w:val="22"/>
          <w:szCs w:val="22"/>
        </w:rPr>
      </w:pPr>
    </w:p>
    <w:p w14:paraId="658D0B17" w14:textId="77777777" w:rsidR="00C04185" w:rsidRDefault="00C04185">
      <w:pPr>
        <w:widowControl/>
        <w:suppressAutoHyphens w:val="0"/>
        <w:rPr>
          <w:rFonts w:ascii="Calibri" w:eastAsia="Times New Roman" w:hAnsi="Calibri" w:cs="Calibri"/>
          <w:sz w:val="22"/>
          <w:szCs w:val="22"/>
          <w:lang w:val="es-ES" w:eastAsia="en-US"/>
        </w:rPr>
      </w:pPr>
      <w:r>
        <w:rPr>
          <w:rFonts w:ascii="Calibri" w:hAnsi="Calibri" w:cs="Calibri"/>
        </w:rPr>
        <w:br w:type="page"/>
      </w:r>
    </w:p>
    <w:p w14:paraId="2A841029" w14:textId="20668DF6" w:rsidR="008A0E98" w:rsidRPr="00C04185" w:rsidRDefault="008A0E98" w:rsidP="00C04185">
      <w:pPr>
        <w:pStyle w:val="Prrafodelista"/>
        <w:numPr>
          <w:ilvl w:val="1"/>
          <w:numId w:val="3"/>
        </w:numPr>
        <w:jc w:val="both"/>
        <w:rPr>
          <w:rFonts w:ascii="Calibri" w:hAnsi="Calibri" w:cs="Calibri"/>
        </w:rPr>
      </w:pPr>
      <w:r w:rsidRPr="008A0E98">
        <w:rPr>
          <w:rFonts w:ascii="Calibri" w:hAnsi="Calibri" w:cs="Calibri"/>
        </w:rPr>
        <w:lastRenderedPageBreak/>
        <w:t>Haz un pequeño comentario interpretando los resultados obtenidos:</w:t>
      </w:r>
    </w:p>
    <w:p w14:paraId="32842DEC" w14:textId="2B8703F8" w:rsidR="008A0E98" w:rsidRDefault="007D1BD3" w:rsidP="008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Podemos ver que el mejor tiempo, aunque no es del todo preciso con el estudio teórico, sí que sigue la tendencia. Son unos resultados aceptables.</w:t>
      </w:r>
    </w:p>
    <w:p w14:paraId="7C124204" w14:textId="3B455DBB" w:rsidR="007D1BD3" w:rsidRDefault="007D1BD3" w:rsidP="008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Tanto el tiempo medio como el peor tiempo, por lo general, siguen la tendencia </w:t>
      </w:r>
      <w:r w:rsidR="00C04185">
        <w:rPr>
          <w:rFonts w:ascii="Calibri" w:hAnsi="Calibri" w:cs="Calibri"/>
          <w:sz w:val="22"/>
          <w:szCs w:val="22"/>
        </w:rPr>
        <w:t>teórica,</w:t>
      </w:r>
      <w:r>
        <w:rPr>
          <w:rFonts w:ascii="Calibri" w:hAnsi="Calibri" w:cs="Calibri"/>
          <w:sz w:val="22"/>
          <w:szCs w:val="22"/>
        </w:rPr>
        <w:t xml:space="preserve"> aunque, al ser una prueba empírica, podemos ver que en algunos casos se sale de la tendencia</w:t>
      </w:r>
    </w:p>
    <w:p w14:paraId="71D1D71D" w14:textId="77777777" w:rsidR="008A0E98" w:rsidRDefault="008A0E98" w:rsidP="008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2"/>
          <w:szCs w:val="22"/>
        </w:rPr>
      </w:pPr>
    </w:p>
    <w:p w14:paraId="5064FFCF" w14:textId="77777777" w:rsidR="00212242" w:rsidRDefault="00212242" w:rsidP="00212242">
      <w:pPr>
        <w:jc w:val="both"/>
        <w:rPr>
          <w:rFonts w:ascii="Calibri" w:hAnsi="Calibri" w:cs="Calibri"/>
        </w:rPr>
      </w:pPr>
    </w:p>
    <w:p w14:paraId="2C8093E3" w14:textId="77777777" w:rsidR="00093F16" w:rsidRPr="000B32AC" w:rsidRDefault="00093F16" w:rsidP="00093F16">
      <w:pPr>
        <w:jc w:val="both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093F16" w14:paraId="75C22A3A" w14:textId="77777777" w:rsidTr="008C2955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BB6254F" w14:textId="57D1622C" w:rsidR="00093F16" w:rsidRPr="0028376C" w:rsidRDefault="00093F16" w:rsidP="008C2955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 xml:space="preserve">Actividad 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34DAEDCE" w14:textId="77777777" w:rsidR="00093F16" w:rsidRDefault="00093F16" w:rsidP="00093F16"/>
    <w:p w14:paraId="6541C29B" w14:textId="310242A6" w:rsidR="00093F16" w:rsidRDefault="00093F16" w:rsidP="00EE7B9C">
      <w:pPr>
        <w:pStyle w:val="Prrafodelista"/>
        <w:numPr>
          <w:ilvl w:val="1"/>
          <w:numId w:val="4"/>
        </w:numPr>
        <w:jc w:val="both"/>
        <w:rPr>
          <w:rFonts w:ascii="Calibri" w:hAnsi="Calibri" w:cs="Calibri"/>
        </w:rPr>
      </w:pPr>
      <w:r w:rsidRPr="00093F16">
        <w:rPr>
          <w:rFonts w:ascii="Calibri" w:hAnsi="Calibri" w:cs="Calibri"/>
        </w:rPr>
        <w:t xml:space="preserve">Qué conclusiones puedes extraer después de haber realizado los experimentos de la </w:t>
      </w:r>
      <w:r>
        <w:rPr>
          <w:rFonts w:ascii="Calibri" w:hAnsi="Calibri" w:cs="Calibri"/>
        </w:rPr>
        <w:t>A</w:t>
      </w:r>
      <w:r w:rsidRPr="00093F16">
        <w:rPr>
          <w:rFonts w:ascii="Calibri" w:hAnsi="Calibri" w:cs="Calibri"/>
        </w:rPr>
        <w:t>ctividad 2</w:t>
      </w:r>
    </w:p>
    <w:p w14:paraId="74FC9FF2" w14:textId="28ABF7D9" w:rsid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Cuando aumentamos el número de búsquedas:</w:t>
      </w:r>
    </w:p>
    <w:p w14:paraId="1F057DA3" w14:textId="77777777" w:rsid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</w:p>
    <w:p w14:paraId="645BD4FB" w14:textId="77777777" w:rsid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</w:p>
    <w:p w14:paraId="14FB3CA9" w14:textId="77777777" w:rsid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</w:p>
    <w:p w14:paraId="3DF2439E" w14:textId="684FFBB3" w:rsid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Cuando aumentamos el tamaño de los vectores:</w:t>
      </w:r>
    </w:p>
    <w:p w14:paraId="60D027C9" w14:textId="77777777" w:rsid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</w:p>
    <w:p w14:paraId="543CF485" w14:textId="77777777" w:rsid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</w:p>
    <w:p w14:paraId="25C4CA39" w14:textId="77777777" w:rsidR="00093F16" w:rsidRPr="00093F16" w:rsidRDefault="00093F16" w:rsidP="0009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</w:rPr>
      </w:pPr>
    </w:p>
    <w:p w14:paraId="2037347E" w14:textId="77777777" w:rsidR="00093F16" w:rsidRPr="000B32AC" w:rsidRDefault="00093F16" w:rsidP="00212242">
      <w:pPr>
        <w:jc w:val="both"/>
        <w:rPr>
          <w:rFonts w:ascii="Calibri" w:hAnsi="Calibri" w:cs="Calibri"/>
        </w:rPr>
      </w:pPr>
    </w:p>
    <w:p w14:paraId="06710C43" w14:textId="77777777" w:rsidR="00093F16" w:rsidRDefault="00093F16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B00DF5" w14:paraId="6483ED99" w14:textId="77777777" w:rsidTr="0024685A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75EEC837" w14:textId="417D7EAA" w:rsidR="00B00DF5" w:rsidRPr="0028376C" w:rsidRDefault="00B00DF5" w:rsidP="0024685A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lastRenderedPageBreak/>
              <w:t xml:space="preserve">Actividad </w:t>
            </w:r>
            <w:r w:rsidR="00093F16">
              <w:rPr>
                <w:rFonts w:ascii="Calibri" w:hAnsi="Calibri" w:cs="Calibri"/>
                <w:b/>
                <w:bCs/>
              </w:rPr>
              <w:t>3</w:t>
            </w:r>
          </w:p>
        </w:tc>
      </w:tr>
    </w:tbl>
    <w:p w14:paraId="343EFE18" w14:textId="77777777" w:rsidR="00B00DF5" w:rsidRDefault="00B00DF5" w:rsidP="00B00DF5"/>
    <w:p w14:paraId="3F671ECD" w14:textId="451E3714" w:rsidR="008A0E98" w:rsidRPr="00093F16" w:rsidRDefault="008A0E98" w:rsidP="00093F1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093F16">
        <w:rPr>
          <w:rFonts w:ascii="Calibri" w:hAnsi="Calibri" w:cs="Calibri"/>
        </w:rPr>
        <w:t xml:space="preserve">Copia y pega la tabla con los resultados y el gráfico de la Actividad </w:t>
      </w:r>
      <w:r w:rsidR="00093F16">
        <w:rPr>
          <w:rFonts w:ascii="Calibri" w:hAnsi="Calibri" w:cs="Calibri"/>
        </w:rPr>
        <w:t>3</w:t>
      </w:r>
      <w:r w:rsidRPr="00093F16">
        <w:rPr>
          <w:rFonts w:ascii="Calibri" w:hAnsi="Calibri" w:cs="Calibri"/>
        </w:rPr>
        <w:t xml:space="preserve"> (Operaciones elementales)</w:t>
      </w:r>
    </w:p>
    <w:p w14:paraId="0BAC5E77" w14:textId="77777777" w:rsidR="00212242" w:rsidRDefault="00212242" w:rsidP="00B00DF5">
      <w:pPr>
        <w:rPr>
          <w:u w:val="single"/>
        </w:rPr>
      </w:pPr>
    </w:p>
    <w:p w14:paraId="66009341" w14:textId="69086626" w:rsidR="008A0E98" w:rsidRDefault="00EB31D6" w:rsidP="00B00DF5">
      <w:pPr>
        <w:rPr>
          <w:u w:val="single"/>
        </w:rPr>
      </w:pPr>
      <w:r w:rsidRPr="00EB31D6">
        <w:rPr>
          <w:noProof/>
        </w:rPr>
        <w:drawing>
          <wp:inline distT="0" distB="0" distL="0" distR="0" wp14:anchorId="2A534C15" wp14:editId="62BD620C">
            <wp:extent cx="6119495" cy="2426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34B" w14:textId="77777777" w:rsidR="00915C2C" w:rsidRDefault="00915C2C" w:rsidP="00915C2C">
      <w:pPr>
        <w:widowControl/>
        <w:suppressAutoHyphens w:val="0"/>
        <w:rPr>
          <w:u w:val="single"/>
        </w:rPr>
      </w:pPr>
    </w:p>
    <w:p w14:paraId="7ADC6D66" w14:textId="043EE05C" w:rsidR="008A0E98" w:rsidRPr="00915C2C" w:rsidRDefault="008A0E98" w:rsidP="00915C2C">
      <w:pPr>
        <w:pStyle w:val="Prrafodelista"/>
        <w:widowControl/>
        <w:numPr>
          <w:ilvl w:val="1"/>
          <w:numId w:val="6"/>
        </w:numPr>
        <w:rPr>
          <w:rFonts w:ascii="Calibri" w:hAnsi="Calibri" w:cs="Calibri"/>
        </w:rPr>
      </w:pPr>
      <w:r w:rsidRPr="00915C2C">
        <w:rPr>
          <w:rFonts w:ascii="Calibri" w:hAnsi="Calibri" w:cs="Calibri"/>
        </w:rPr>
        <w:t>Haz un pequeño comentario interpretando los resultados obtenidos:</w:t>
      </w:r>
    </w:p>
    <w:p w14:paraId="755DCD20" w14:textId="77777777" w:rsidR="008A0E98" w:rsidRDefault="008A0E98" w:rsidP="008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2"/>
          <w:szCs w:val="22"/>
        </w:rPr>
      </w:pPr>
    </w:p>
    <w:p w14:paraId="2A934B1F" w14:textId="77777777" w:rsidR="008A0E98" w:rsidRDefault="008A0E98" w:rsidP="008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2"/>
          <w:szCs w:val="22"/>
        </w:rPr>
      </w:pPr>
    </w:p>
    <w:p w14:paraId="6FB5BFE5" w14:textId="77777777" w:rsidR="008A0E98" w:rsidRDefault="008A0E98" w:rsidP="008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2"/>
          <w:szCs w:val="22"/>
        </w:rPr>
      </w:pPr>
    </w:p>
    <w:p w14:paraId="2A8FBA04" w14:textId="77777777" w:rsidR="008A0E98" w:rsidRPr="000B32AC" w:rsidRDefault="008A0E98" w:rsidP="008A0E98">
      <w:pPr>
        <w:jc w:val="both"/>
        <w:rPr>
          <w:rFonts w:ascii="Calibri" w:hAnsi="Calibri" w:cs="Calibri"/>
        </w:rPr>
      </w:pPr>
    </w:p>
    <w:p w14:paraId="72DED117" w14:textId="77777777" w:rsidR="000B32AC" w:rsidRDefault="000B32AC" w:rsidP="00B00DF5">
      <w:pPr>
        <w:rPr>
          <w:u w:val="single"/>
        </w:rPr>
      </w:pPr>
    </w:p>
    <w:sectPr w:rsidR="000B32AC" w:rsidSect="00CD4475">
      <w:headerReference w:type="default" r:id="rId11"/>
      <w:footerReference w:type="default" r:id="rId12"/>
      <w:footnotePr>
        <w:pos w:val="beneathText"/>
      </w:footnotePr>
      <w:pgSz w:w="11905" w:h="16837"/>
      <w:pgMar w:top="1412" w:right="1134" w:bottom="1412" w:left="1134" w:header="907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D2706" w14:textId="77777777" w:rsidR="0050684D" w:rsidRDefault="0050684D">
      <w:r>
        <w:separator/>
      </w:r>
    </w:p>
  </w:endnote>
  <w:endnote w:type="continuationSeparator" w:id="0">
    <w:p w14:paraId="4162D98F" w14:textId="77777777" w:rsidR="0050684D" w:rsidRDefault="0050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umberland AMT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C5B01" w14:textId="4515B9CB" w:rsidR="00CE7466" w:rsidRDefault="001D3551">
    <w:pPr>
      <w:pStyle w:val="Piedepgina"/>
    </w:pPr>
    <w:r w:rsidRPr="0028376C">
      <w:rPr>
        <w:rFonts w:ascii="Calibri" w:hAnsi="Calibri" w:cs="Calibri"/>
      </w:rPr>
      <w:t>Práctica_1_1. Sesión</w:t>
    </w:r>
    <w:r w:rsidR="00CE7466" w:rsidRPr="0028376C">
      <w:rPr>
        <w:rFonts w:ascii="Calibri" w:hAnsi="Calibri" w:cs="Calibri"/>
      </w:rPr>
      <w:t xml:space="preserve"> 2</w:t>
    </w:r>
    <w:r w:rsidR="00CE7466">
      <w:tab/>
    </w:r>
    <w:r w:rsidR="00CE7466" w:rsidRPr="0028376C">
      <w:rPr>
        <w:rFonts w:ascii="Calibri" w:hAnsi="Calibri" w:cs="Calibri"/>
      </w:rPr>
      <w:t>Hoja de trabajo del estudiante en el LABORATORIO</w:t>
    </w:r>
    <w:r w:rsidR="00CE7466">
      <w:tab/>
    </w:r>
    <w:r w:rsidR="00CE7466">
      <w:fldChar w:fldCharType="begin"/>
    </w:r>
    <w:r w:rsidR="00CE7466">
      <w:instrText xml:space="preserve"> PAGE </w:instrText>
    </w:r>
    <w:r w:rsidR="00CE7466">
      <w:fldChar w:fldCharType="separate"/>
    </w:r>
    <w:r w:rsidR="00C94E40">
      <w:rPr>
        <w:noProof/>
      </w:rPr>
      <w:t>1</w:t>
    </w:r>
    <w:r w:rsidR="00CE746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FF2DC" w14:textId="77777777" w:rsidR="0050684D" w:rsidRDefault="0050684D">
      <w:r>
        <w:separator/>
      </w:r>
    </w:p>
  </w:footnote>
  <w:footnote w:type="continuationSeparator" w:id="0">
    <w:p w14:paraId="770372BA" w14:textId="77777777" w:rsidR="0050684D" w:rsidRDefault="00506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9D334" w14:textId="75C79E12" w:rsidR="00435639" w:rsidRPr="00435639" w:rsidRDefault="00435639" w:rsidP="00435639">
    <w:pPr>
      <w:spacing w:before="11"/>
      <w:ind w:left="20"/>
      <w:rPr>
        <w:rFonts w:ascii="Calibri" w:hAnsi="Calibri" w:cs="Calibri"/>
        <w:sz w:val="20"/>
        <w:szCs w:val="20"/>
        <w:u w:val="single"/>
      </w:rPr>
    </w:pPr>
    <w:r w:rsidRPr="00435639">
      <w:rPr>
        <w:rFonts w:ascii="Calibri" w:hAnsi="Calibri" w:cs="Calibri"/>
        <w:sz w:val="20"/>
        <w:u w:val="single"/>
      </w:rPr>
      <w:t>Fundamentos de Análisis de Algoritmos</w:t>
    </w:r>
    <w:r w:rsidR="00CE7466"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sz w:val="20"/>
        <w:szCs w:val="20"/>
        <w:u w:val="single"/>
      </w:rPr>
      <w:tab/>
    </w:r>
    <w:r w:rsidR="00CE7466" w:rsidRPr="00435639">
      <w:rPr>
        <w:rFonts w:ascii="Calibri" w:hAnsi="Calibri" w:cs="Calibri"/>
        <w:sz w:val="20"/>
        <w:szCs w:val="20"/>
        <w:u w:val="single"/>
      </w:rPr>
      <w:t>20</w:t>
    </w:r>
    <w:r w:rsidRPr="00435639">
      <w:rPr>
        <w:rFonts w:ascii="Calibri" w:hAnsi="Calibri" w:cs="Calibri"/>
        <w:sz w:val="20"/>
        <w:szCs w:val="20"/>
        <w:u w:val="single"/>
      </w:rPr>
      <w:t>2</w:t>
    </w:r>
    <w:r w:rsidR="00BF10E1">
      <w:rPr>
        <w:rFonts w:ascii="Calibri" w:hAnsi="Calibri" w:cs="Calibri"/>
        <w:sz w:val="20"/>
        <w:szCs w:val="20"/>
        <w:u w:val="single"/>
      </w:rPr>
      <w:t>4</w:t>
    </w:r>
    <w:r w:rsidRPr="00435639">
      <w:rPr>
        <w:rFonts w:ascii="Calibri" w:hAnsi="Calibri" w:cs="Calibri"/>
        <w:sz w:val="20"/>
        <w:szCs w:val="20"/>
        <w:u w:val="single"/>
      </w:rPr>
      <w:t>-202</w:t>
    </w:r>
    <w:r w:rsidR="00BF10E1">
      <w:rPr>
        <w:rFonts w:ascii="Calibri" w:hAnsi="Calibri" w:cs="Calibri"/>
        <w:sz w:val="20"/>
        <w:szCs w:val="20"/>
        <w:u w:val="single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8B4"/>
    <w:multiLevelType w:val="hybridMultilevel"/>
    <w:tmpl w:val="30B60B32"/>
    <w:lvl w:ilvl="0" w:tplc="0C0A000F">
      <w:start w:val="1"/>
      <w:numFmt w:val="decimal"/>
      <w:lvlText w:val="%1."/>
      <w:lvlJc w:val="left"/>
      <w:pPr>
        <w:ind w:left="1373" w:hanging="360"/>
      </w:pPr>
    </w:lvl>
    <w:lvl w:ilvl="1" w:tplc="0C0A0019" w:tentative="1">
      <w:start w:val="1"/>
      <w:numFmt w:val="lowerLetter"/>
      <w:lvlText w:val="%2."/>
      <w:lvlJc w:val="left"/>
      <w:pPr>
        <w:ind w:left="2093" w:hanging="360"/>
      </w:p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</w:lvl>
    <w:lvl w:ilvl="3" w:tplc="0C0A000F" w:tentative="1">
      <w:start w:val="1"/>
      <w:numFmt w:val="decimal"/>
      <w:lvlText w:val="%4."/>
      <w:lvlJc w:val="left"/>
      <w:pPr>
        <w:ind w:left="3533" w:hanging="360"/>
      </w:p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</w:lvl>
    <w:lvl w:ilvl="6" w:tplc="0C0A000F" w:tentative="1">
      <w:start w:val="1"/>
      <w:numFmt w:val="decimal"/>
      <w:lvlText w:val="%7."/>
      <w:lvlJc w:val="left"/>
      <w:pPr>
        <w:ind w:left="5693" w:hanging="360"/>
      </w:p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1" w15:restartNumberingAfterBreak="0">
    <w:nsid w:val="133B7EEC"/>
    <w:multiLevelType w:val="hybridMultilevel"/>
    <w:tmpl w:val="89E69D68"/>
    <w:lvl w:ilvl="0" w:tplc="D6426206">
      <w:start w:val="1"/>
      <w:numFmt w:val="decimal"/>
      <w:lvlText w:val="%1."/>
      <w:lvlJc w:val="left"/>
      <w:pPr>
        <w:ind w:left="834" w:hanging="360"/>
      </w:pPr>
      <w:rPr>
        <w:rFonts w:ascii="Calibri" w:eastAsia="Times New Roman" w:hAnsi="Calibri" w:cs="Calibri" w:hint="default"/>
        <w:w w:val="100"/>
        <w:sz w:val="24"/>
        <w:szCs w:val="24"/>
        <w:lang w:val="es-ES" w:eastAsia="en-US" w:bidi="ar-SA"/>
      </w:rPr>
    </w:lvl>
    <w:lvl w:ilvl="1" w:tplc="B5DE833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DCEE0C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0956996E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86E20CF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DAE4FE1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DF74143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3E6E580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B968394A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0A337C0"/>
    <w:multiLevelType w:val="multilevel"/>
    <w:tmpl w:val="13E486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FB7AF6"/>
    <w:multiLevelType w:val="multilevel"/>
    <w:tmpl w:val="F15627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0F59EA"/>
    <w:multiLevelType w:val="multilevel"/>
    <w:tmpl w:val="6BF4E3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912913"/>
    <w:multiLevelType w:val="multilevel"/>
    <w:tmpl w:val="F27C1E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70826780">
    <w:abstractNumId w:val="1"/>
  </w:num>
  <w:num w:numId="2" w16cid:durableId="2057896913">
    <w:abstractNumId w:val="0"/>
  </w:num>
  <w:num w:numId="3" w16cid:durableId="541133204">
    <w:abstractNumId w:val="2"/>
  </w:num>
  <w:num w:numId="4" w16cid:durableId="1718043126">
    <w:abstractNumId w:val="3"/>
  </w:num>
  <w:num w:numId="5" w16cid:durableId="1283347394">
    <w:abstractNumId w:val="5"/>
  </w:num>
  <w:num w:numId="6" w16cid:durableId="281032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4D"/>
    <w:rsid w:val="00010FB9"/>
    <w:rsid w:val="00011A3E"/>
    <w:rsid w:val="00016168"/>
    <w:rsid w:val="00023DCD"/>
    <w:rsid w:val="00052658"/>
    <w:rsid w:val="00077053"/>
    <w:rsid w:val="00080765"/>
    <w:rsid w:val="00093F16"/>
    <w:rsid w:val="000B32AC"/>
    <w:rsid w:val="00117E8F"/>
    <w:rsid w:val="001221FB"/>
    <w:rsid w:val="001451BA"/>
    <w:rsid w:val="00197A63"/>
    <w:rsid w:val="001A0425"/>
    <w:rsid w:val="001B43EE"/>
    <w:rsid w:val="001D3551"/>
    <w:rsid w:val="00206C7B"/>
    <w:rsid w:val="00212242"/>
    <w:rsid w:val="002207A3"/>
    <w:rsid w:val="00221494"/>
    <w:rsid w:val="002336B6"/>
    <w:rsid w:val="00250EEE"/>
    <w:rsid w:val="00253254"/>
    <w:rsid w:val="00260E5D"/>
    <w:rsid w:val="00260F3D"/>
    <w:rsid w:val="002746BF"/>
    <w:rsid w:val="002749BB"/>
    <w:rsid w:val="0028376C"/>
    <w:rsid w:val="0029533D"/>
    <w:rsid w:val="002A67C3"/>
    <w:rsid w:val="002C067B"/>
    <w:rsid w:val="002C1104"/>
    <w:rsid w:val="002E484D"/>
    <w:rsid w:val="00306CB9"/>
    <w:rsid w:val="00347BA1"/>
    <w:rsid w:val="00362F2D"/>
    <w:rsid w:val="003A541D"/>
    <w:rsid w:val="003B5134"/>
    <w:rsid w:val="00435639"/>
    <w:rsid w:val="00436EF8"/>
    <w:rsid w:val="004774EC"/>
    <w:rsid w:val="004914E6"/>
    <w:rsid w:val="004B5C98"/>
    <w:rsid w:val="0050684D"/>
    <w:rsid w:val="005069CA"/>
    <w:rsid w:val="005111B8"/>
    <w:rsid w:val="005132A6"/>
    <w:rsid w:val="005253BB"/>
    <w:rsid w:val="00537682"/>
    <w:rsid w:val="00557DA2"/>
    <w:rsid w:val="005A52B0"/>
    <w:rsid w:val="005A7D2D"/>
    <w:rsid w:val="005A7E0E"/>
    <w:rsid w:val="005E5CC9"/>
    <w:rsid w:val="005F764A"/>
    <w:rsid w:val="00636699"/>
    <w:rsid w:val="00644191"/>
    <w:rsid w:val="00653B6F"/>
    <w:rsid w:val="0065472F"/>
    <w:rsid w:val="00654781"/>
    <w:rsid w:val="00670A43"/>
    <w:rsid w:val="00706C8C"/>
    <w:rsid w:val="0071155B"/>
    <w:rsid w:val="00746107"/>
    <w:rsid w:val="007641EE"/>
    <w:rsid w:val="00767780"/>
    <w:rsid w:val="007A4499"/>
    <w:rsid w:val="007C7869"/>
    <w:rsid w:val="007D1BD3"/>
    <w:rsid w:val="00817F74"/>
    <w:rsid w:val="00845F40"/>
    <w:rsid w:val="00854B31"/>
    <w:rsid w:val="00856ABF"/>
    <w:rsid w:val="00896182"/>
    <w:rsid w:val="008A0E98"/>
    <w:rsid w:val="008D009B"/>
    <w:rsid w:val="008E0732"/>
    <w:rsid w:val="008E5EB8"/>
    <w:rsid w:val="00900DB5"/>
    <w:rsid w:val="00915C2C"/>
    <w:rsid w:val="0095032E"/>
    <w:rsid w:val="00957D86"/>
    <w:rsid w:val="009758B4"/>
    <w:rsid w:val="0097711A"/>
    <w:rsid w:val="00983DB4"/>
    <w:rsid w:val="00991E38"/>
    <w:rsid w:val="009C151A"/>
    <w:rsid w:val="009D520C"/>
    <w:rsid w:val="009E1501"/>
    <w:rsid w:val="00A05FB5"/>
    <w:rsid w:val="00A1569A"/>
    <w:rsid w:val="00A26288"/>
    <w:rsid w:val="00A409A3"/>
    <w:rsid w:val="00A6126E"/>
    <w:rsid w:val="00A7092E"/>
    <w:rsid w:val="00AA2BEF"/>
    <w:rsid w:val="00B00DF5"/>
    <w:rsid w:val="00B22728"/>
    <w:rsid w:val="00B30AAC"/>
    <w:rsid w:val="00B42381"/>
    <w:rsid w:val="00B53C84"/>
    <w:rsid w:val="00BB7EDE"/>
    <w:rsid w:val="00BF10E1"/>
    <w:rsid w:val="00C04185"/>
    <w:rsid w:val="00C42124"/>
    <w:rsid w:val="00C94E40"/>
    <w:rsid w:val="00CA5DE1"/>
    <w:rsid w:val="00CD1558"/>
    <w:rsid w:val="00CD4475"/>
    <w:rsid w:val="00CD5F06"/>
    <w:rsid w:val="00CE7466"/>
    <w:rsid w:val="00CE75F1"/>
    <w:rsid w:val="00D25763"/>
    <w:rsid w:val="00D44E99"/>
    <w:rsid w:val="00D53E3E"/>
    <w:rsid w:val="00DA28B5"/>
    <w:rsid w:val="00DB1A0D"/>
    <w:rsid w:val="00DE53E8"/>
    <w:rsid w:val="00E217C8"/>
    <w:rsid w:val="00E27150"/>
    <w:rsid w:val="00E32A75"/>
    <w:rsid w:val="00E35A5F"/>
    <w:rsid w:val="00E5149E"/>
    <w:rsid w:val="00E6314B"/>
    <w:rsid w:val="00E6577F"/>
    <w:rsid w:val="00E77BA6"/>
    <w:rsid w:val="00EB31D6"/>
    <w:rsid w:val="00EE474B"/>
    <w:rsid w:val="00EE6D65"/>
    <w:rsid w:val="00F037B6"/>
    <w:rsid w:val="00F401FA"/>
    <w:rsid w:val="00F529BA"/>
    <w:rsid w:val="00F8265C"/>
    <w:rsid w:val="00F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2420D"/>
  <w15:chartTrackingRefBased/>
  <w15:docId w15:val="{00B6267E-F5F6-4877-AD51-02D9D2B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16"/>
    <w:pPr>
      <w:widowControl w:val="0"/>
      <w:suppressAutoHyphens/>
    </w:pPr>
    <w:rPr>
      <w:rFonts w:ascii="Thorndale AMT" w:eastAsia="Albany AMT" w:hAnsi="Thorndale AMT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odigo">
    <w:name w:val="Codigo"/>
    <w:rPr>
      <w:rFonts w:ascii="Courier New" w:hAnsi="Courier New"/>
      <w:i w:val="0"/>
      <w:sz w:val="22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styleId="Encabezado">
    <w:name w:val="header"/>
    <w:basedOn w:val="Normal"/>
    <w:pPr>
      <w:suppressLineNumbers/>
      <w:pBdr>
        <w:bottom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extopreformateado">
    <w:name w:val="Texto preformateado"/>
    <w:basedOn w:val="Normal"/>
    <w:rPr>
      <w:rFonts w:ascii="Cumberland AMT" w:eastAsia="Cumberland AMT" w:hAnsi="Cumberland AMT" w:cs="Cumberland AMT"/>
      <w:sz w:val="20"/>
      <w:szCs w:val="20"/>
    </w:rPr>
  </w:style>
  <w:style w:type="paragraph" w:styleId="Piedepgina">
    <w:name w:val="footer"/>
    <w:basedOn w:val="Normal"/>
    <w:pPr>
      <w:suppressLineNumbers/>
      <w:pBdr>
        <w:top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table" w:styleId="Tablaconcuadrcula">
    <w:name w:val="Table Grid"/>
    <w:basedOn w:val="Tablanormal"/>
    <w:rsid w:val="00E6314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32AC"/>
    <w:pPr>
      <w:suppressAutoHyphens w:val="0"/>
      <w:autoSpaceDE w:val="0"/>
      <w:autoSpaceDN w:val="0"/>
      <w:ind w:left="834" w:hanging="360"/>
    </w:pPr>
    <w:rPr>
      <w:rFonts w:ascii="Times New Roman" w:eastAsia="Times New Roman" w:hAnsi="Times New Roman"/>
      <w:sz w:val="22"/>
      <w:szCs w:val="22"/>
      <w:lang w:val="es-ES" w:eastAsia="en-US"/>
    </w:rPr>
  </w:style>
  <w:style w:type="table" w:styleId="Tablanormal1">
    <w:name w:val="Plain Table 1"/>
    <w:basedOn w:val="Tablanormal"/>
    <w:uiPriority w:val="41"/>
    <w:rsid w:val="00117E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B1D8-3530-406E-B608-00BDD32E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Practica_1_1</vt:lpstr>
    </vt:vector>
  </TitlesOfParts>
  <Company>UV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Practica_1_1</dc:title>
  <dc:subject/>
  <dc:creator>Teresa</dc:creator>
  <cp:keywords/>
  <dc:description/>
  <cp:lastModifiedBy>Javier Arias Fuentes</cp:lastModifiedBy>
  <cp:revision>15</cp:revision>
  <cp:lastPrinted>2023-02-20T12:28:00Z</cp:lastPrinted>
  <dcterms:created xsi:type="dcterms:W3CDTF">2024-03-15T12:07:00Z</dcterms:created>
  <dcterms:modified xsi:type="dcterms:W3CDTF">2025-03-25T14:40:00Z</dcterms:modified>
</cp:coreProperties>
</file>