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E03BA" w14:textId="77777777" w:rsidR="00BD0E3A" w:rsidRDefault="001D7705">
      <w:pPr>
        <w:pStyle w:val="Title"/>
      </w:pPr>
      <w:r>
        <w:t>LOAN</w:t>
      </w:r>
      <w:r>
        <w:rPr>
          <w:spacing w:val="-11"/>
        </w:rPr>
        <w:t xml:space="preserve"> </w:t>
      </w:r>
      <w:r>
        <w:rPr>
          <w:spacing w:val="-2"/>
        </w:rPr>
        <w:t>AGREEMENT</w:t>
      </w:r>
    </w:p>
    <w:p w14:paraId="4571CE89" w14:textId="0FA36DED" w:rsidR="00BD0E3A" w:rsidRDefault="009A75B9">
      <w:pPr>
        <w:spacing w:before="182"/>
        <w:ind w:left="13" w:right="13"/>
        <w:jc w:val="center"/>
        <w:rPr>
          <w:b/>
          <w:sz w:val="28"/>
        </w:rPr>
      </w:pPr>
      <w:r>
        <w:rPr>
          <w:b/>
          <w:sz w:val="28"/>
        </w:rPr>
        <w:t>{{LENDER_NAME}}</w:t>
      </w:r>
      <w:r w:rsidR="001D7705">
        <w:rPr>
          <w:b/>
          <w:sz w:val="28"/>
        </w:rPr>
        <w:t>,</w:t>
      </w:r>
      <w:r w:rsidR="001D7705">
        <w:rPr>
          <w:b/>
          <w:spacing w:val="-14"/>
          <w:sz w:val="28"/>
        </w:rPr>
        <w:t xml:space="preserve"> </w:t>
      </w:r>
      <w:r w:rsidR="001D7705">
        <w:rPr>
          <w:b/>
          <w:sz w:val="28"/>
        </w:rPr>
        <w:t>LLC</w:t>
      </w:r>
      <w:r w:rsidR="001D7705">
        <w:rPr>
          <w:b/>
          <w:spacing w:val="-5"/>
          <w:sz w:val="28"/>
        </w:rPr>
        <w:t xml:space="preserve"> </w:t>
      </w:r>
      <w:r w:rsidR="001D7705">
        <w:rPr>
          <w:b/>
          <w:sz w:val="28"/>
        </w:rPr>
        <w:t>&amp;</w:t>
      </w:r>
      <w:r w:rsidR="001D7705">
        <w:rPr>
          <w:b/>
          <w:spacing w:val="-16"/>
          <w:sz w:val="28"/>
        </w:rPr>
        <w:t xml:space="preserve"> </w:t>
      </w:r>
      <w:r w:rsidR="001D7705">
        <w:rPr>
          <w:b/>
          <w:sz w:val="28"/>
        </w:rPr>
        <w:t>Rockwell</w:t>
      </w:r>
      <w:r w:rsidR="001D7705">
        <w:rPr>
          <w:b/>
          <w:spacing w:val="-7"/>
          <w:sz w:val="28"/>
        </w:rPr>
        <w:t xml:space="preserve"> </w:t>
      </w:r>
      <w:r w:rsidR="001D7705">
        <w:rPr>
          <w:b/>
          <w:sz w:val="28"/>
        </w:rPr>
        <w:t>Goldmann</w:t>
      </w:r>
      <w:r w:rsidR="001D7705">
        <w:rPr>
          <w:b/>
          <w:spacing w:val="-3"/>
          <w:sz w:val="28"/>
        </w:rPr>
        <w:t xml:space="preserve"> </w:t>
      </w:r>
      <w:r w:rsidR="001D7705">
        <w:rPr>
          <w:b/>
          <w:sz w:val="28"/>
        </w:rPr>
        <w:t>Properties,</w:t>
      </w:r>
      <w:r w:rsidR="001D7705">
        <w:rPr>
          <w:b/>
          <w:spacing w:val="-16"/>
          <w:sz w:val="28"/>
        </w:rPr>
        <w:t xml:space="preserve"> </w:t>
      </w:r>
      <w:r w:rsidR="001D7705">
        <w:rPr>
          <w:b/>
          <w:spacing w:val="-4"/>
          <w:sz w:val="28"/>
        </w:rPr>
        <w:t>LLC.</w:t>
      </w:r>
    </w:p>
    <w:p w14:paraId="3A0D410D" w14:textId="0F6B2C44" w:rsidR="00BD0E3A" w:rsidRDefault="001D7705" w:rsidP="00635742">
      <w:pPr>
        <w:pStyle w:val="Heading1"/>
        <w:spacing w:before="116"/>
        <w:ind w:left="13" w:right="14"/>
        <w:jc w:val="center"/>
      </w:pPr>
      <w:bookmarkStart w:id="0" w:name="THIS_LOAN_AGREEMENT_–_Dated_June_30th,_2"/>
      <w:bookmarkEnd w:id="0"/>
      <w:r>
        <w:t>THIS</w:t>
      </w:r>
      <w:r>
        <w:rPr>
          <w:spacing w:val="-2"/>
        </w:rPr>
        <w:t xml:space="preserve"> </w:t>
      </w:r>
      <w:r>
        <w:t>LOAN</w:t>
      </w:r>
      <w:r>
        <w:rPr>
          <w:spacing w:val="-3"/>
        </w:rPr>
        <w:t xml:space="preserve"> </w:t>
      </w:r>
      <w:r>
        <w:t>AGREEMENT</w:t>
      </w:r>
      <w:r>
        <w:rPr>
          <w:spacing w:val="-7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Dated</w:t>
      </w:r>
      <w:r w:rsidR="004D3CF0">
        <w:rPr>
          <w:spacing w:val="-2"/>
        </w:rPr>
        <w:t xml:space="preserve"> </w:t>
      </w:r>
      <w:r w:rsidR="002F6B08">
        <w:rPr>
          <w:spacing w:val="-2"/>
        </w:rPr>
        <w:t>{{LOAN_DATE}}</w:t>
      </w:r>
    </w:p>
    <w:p w14:paraId="29855D0D" w14:textId="77777777" w:rsidR="00BD0E3A" w:rsidRDefault="00BD0E3A">
      <w:pPr>
        <w:pStyle w:val="BodyText"/>
        <w:spacing w:before="30"/>
        <w:rPr>
          <w:b/>
        </w:rPr>
      </w:pPr>
    </w:p>
    <w:p w14:paraId="7C4F8094" w14:textId="77777777" w:rsidR="00BD0E3A" w:rsidRDefault="001D7705">
      <w:pPr>
        <w:pStyle w:val="BodyText"/>
        <w:ind w:left="345"/>
      </w:pPr>
      <w:r>
        <w:rPr>
          <w:spacing w:val="-2"/>
        </w:rPr>
        <w:t>Between:</w:t>
      </w:r>
    </w:p>
    <w:p w14:paraId="37AD7861" w14:textId="75A4F5C5" w:rsidR="00B553B4" w:rsidRDefault="001D7705" w:rsidP="00B553B4">
      <w:pPr>
        <w:pStyle w:val="Heading1"/>
        <w:tabs>
          <w:tab w:val="left" w:pos="3421"/>
        </w:tabs>
        <w:spacing w:before="202"/>
      </w:pPr>
      <w:bookmarkStart w:id="1" w:name="Lender:_ATP_ENG_&amp;_DESIGN,_LLC"/>
      <w:bookmarkEnd w:id="1"/>
      <w:r>
        <w:rPr>
          <w:spacing w:val="-2"/>
        </w:rPr>
        <w:t>Lender:</w:t>
      </w:r>
      <w:r>
        <w:tab/>
      </w:r>
      <w:r w:rsidR="009A75B9" w:rsidRPr="00260BD5">
        <w:t>{{LENDER_NAME}}</w:t>
      </w:r>
    </w:p>
    <w:p w14:paraId="7C01883F" w14:textId="63B83186" w:rsidR="001402CD" w:rsidRDefault="001D7705" w:rsidP="001402CD">
      <w:pPr>
        <w:tabs>
          <w:tab w:val="left" w:pos="3411"/>
        </w:tabs>
        <w:spacing w:before="136"/>
        <w:ind w:left="345"/>
      </w:pPr>
      <w:r>
        <w:rPr>
          <w:b/>
          <w:spacing w:val="-2"/>
          <w:position w:val="-7"/>
          <w:sz w:val="24"/>
        </w:rPr>
        <w:t>Address:</w:t>
      </w:r>
      <w:r>
        <w:rPr>
          <w:b/>
          <w:position w:val="-7"/>
          <w:sz w:val="24"/>
        </w:rPr>
        <w:tab/>
      </w:r>
      <w:r w:rsidR="009A75B9">
        <w:t>{{LENDER_ADDRESS}}</w:t>
      </w:r>
    </w:p>
    <w:p w14:paraId="41808D95" w14:textId="77777777" w:rsidR="001402CD" w:rsidRDefault="001402CD">
      <w:pPr>
        <w:pStyle w:val="Heading1"/>
        <w:tabs>
          <w:tab w:val="left" w:pos="3391"/>
        </w:tabs>
        <w:rPr>
          <w:spacing w:val="-2"/>
        </w:rPr>
      </w:pPr>
      <w:bookmarkStart w:id="2" w:name="Borrower:_Rockwell_Goldmann_Properties,_"/>
      <w:bookmarkEnd w:id="2"/>
    </w:p>
    <w:p w14:paraId="391B9DE0" w14:textId="1312562C" w:rsidR="00BD0E3A" w:rsidRDefault="001D7705">
      <w:pPr>
        <w:pStyle w:val="Heading1"/>
        <w:tabs>
          <w:tab w:val="left" w:pos="3391"/>
        </w:tabs>
      </w:pPr>
      <w:r>
        <w:rPr>
          <w:spacing w:val="-2"/>
        </w:rPr>
        <w:t>Borrower:</w:t>
      </w:r>
      <w:r>
        <w:tab/>
        <w:t>Rockwell</w:t>
      </w:r>
      <w:r>
        <w:rPr>
          <w:spacing w:val="-1"/>
        </w:rPr>
        <w:t xml:space="preserve"> </w:t>
      </w:r>
      <w:r>
        <w:t>Goldmann</w:t>
      </w:r>
      <w:r>
        <w:rPr>
          <w:spacing w:val="-3"/>
        </w:rPr>
        <w:t xml:space="preserve"> </w:t>
      </w:r>
      <w:r>
        <w:t>Properties,</w:t>
      </w:r>
      <w:r>
        <w:rPr>
          <w:spacing w:val="-13"/>
        </w:rPr>
        <w:t xml:space="preserve"> </w:t>
      </w:r>
      <w:r>
        <w:rPr>
          <w:spacing w:val="-4"/>
        </w:rPr>
        <w:t>LLC.</w:t>
      </w:r>
    </w:p>
    <w:p w14:paraId="73845DA8" w14:textId="77777777" w:rsidR="00BD0E3A" w:rsidRDefault="001D7705">
      <w:pPr>
        <w:pStyle w:val="BodyText"/>
        <w:tabs>
          <w:tab w:val="left" w:pos="3391"/>
        </w:tabs>
        <w:spacing w:before="207"/>
        <w:ind w:left="345"/>
      </w:pPr>
      <w:r>
        <w:rPr>
          <w:b/>
          <w:spacing w:val="-2"/>
        </w:rPr>
        <w:t>Address:</w:t>
      </w:r>
      <w:r>
        <w:rPr>
          <w:b/>
        </w:rPr>
        <w:tab/>
      </w:r>
      <w:r>
        <w:t>3225</w:t>
      </w:r>
      <w:r>
        <w:rPr>
          <w:spacing w:val="-7"/>
        </w:rPr>
        <w:t xml:space="preserve"> </w:t>
      </w:r>
      <w:r>
        <w:t>McLeod</w:t>
      </w:r>
      <w:r>
        <w:rPr>
          <w:spacing w:val="-3"/>
        </w:rPr>
        <w:t xml:space="preserve"> </w:t>
      </w:r>
      <w:r>
        <w:t>Dr</w:t>
      </w:r>
      <w:r>
        <w:rPr>
          <w:spacing w:val="-1"/>
        </w:rPr>
        <w:t xml:space="preserve"> </w:t>
      </w:r>
      <w:r>
        <w:t>Suite</w:t>
      </w:r>
      <w:r>
        <w:rPr>
          <w:spacing w:val="-2"/>
        </w:rPr>
        <w:t xml:space="preserve"> </w:t>
      </w:r>
      <w:r>
        <w:t>100,</w:t>
      </w:r>
      <w:r>
        <w:rPr>
          <w:spacing w:val="-3"/>
        </w:rPr>
        <w:t xml:space="preserve"> </w:t>
      </w:r>
      <w:r>
        <w:t>Las</w:t>
      </w:r>
      <w:r>
        <w:rPr>
          <w:spacing w:val="-1"/>
        </w:rPr>
        <w:t xml:space="preserve"> </w:t>
      </w:r>
      <w:r>
        <w:t>Vegas,</w:t>
      </w:r>
      <w:r>
        <w:rPr>
          <w:spacing w:val="-2"/>
        </w:rPr>
        <w:t xml:space="preserve"> </w:t>
      </w:r>
      <w:r>
        <w:t>NV</w:t>
      </w:r>
      <w:r>
        <w:rPr>
          <w:spacing w:val="-3"/>
        </w:rPr>
        <w:t xml:space="preserve"> </w:t>
      </w:r>
      <w:r>
        <w:rPr>
          <w:spacing w:val="-2"/>
        </w:rPr>
        <w:t>89121.</w:t>
      </w:r>
    </w:p>
    <w:p w14:paraId="3809FA95" w14:textId="77777777" w:rsidR="00BD0E3A" w:rsidRDefault="00BD0E3A">
      <w:pPr>
        <w:pStyle w:val="BodyText"/>
        <w:spacing w:before="119"/>
      </w:pPr>
    </w:p>
    <w:p w14:paraId="71DEE60A" w14:textId="54A26C43" w:rsidR="00BD0E3A" w:rsidRDefault="001D7705">
      <w:pPr>
        <w:tabs>
          <w:tab w:val="left" w:pos="3401"/>
        </w:tabs>
        <w:spacing w:before="1"/>
        <w:ind w:left="345"/>
      </w:pPr>
      <w:r>
        <w:rPr>
          <w:b/>
          <w:sz w:val="24"/>
        </w:rPr>
        <w:t>Maturity</w:t>
      </w:r>
      <w:r>
        <w:rPr>
          <w:b/>
          <w:spacing w:val="2"/>
          <w:sz w:val="24"/>
        </w:rPr>
        <w:t xml:space="preserve"> </w:t>
      </w:r>
      <w:r>
        <w:rPr>
          <w:b/>
          <w:spacing w:val="-4"/>
          <w:sz w:val="24"/>
        </w:rPr>
        <w:t>Date:</w:t>
      </w:r>
      <w:r>
        <w:rPr>
          <w:b/>
          <w:sz w:val="24"/>
        </w:rPr>
        <w:tab/>
      </w:r>
      <w:r w:rsidR="002F6B08">
        <w:rPr>
          <w:b/>
          <w:sz w:val="24"/>
        </w:rPr>
        <w:t>{{MATURITY_DATE}}</w:t>
      </w:r>
      <w:r w:rsidR="00A404BC">
        <w:rPr>
          <w:b/>
          <w:sz w:val="24"/>
        </w:rPr>
        <w:t xml:space="preserve"> </w:t>
      </w:r>
      <w:r w:rsidR="002F6B08">
        <w:rPr>
          <w:b/>
          <w:sz w:val="24"/>
        </w:rPr>
        <w:t xml:space="preserve">– </w:t>
      </w:r>
      <w:r w:rsidR="002F6B08">
        <w:t>{{WRITTEN_DATE}}</w:t>
      </w:r>
      <w:r>
        <w:rPr>
          <w:spacing w:val="-12"/>
        </w:rPr>
        <w:t xml:space="preserve"> </w:t>
      </w:r>
      <w:r>
        <w:t>calendar</w:t>
      </w:r>
      <w:r>
        <w:rPr>
          <w:spacing w:val="-8"/>
        </w:rPr>
        <w:t xml:space="preserve"> </w:t>
      </w:r>
      <w:r>
        <w:t>days</w:t>
      </w:r>
      <w:r>
        <w:rPr>
          <w:spacing w:val="-2"/>
        </w:rPr>
        <w:t>.</w:t>
      </w:r>
    </w:p>
    <w:p w14:paraId="0F2C0B84" w14:textId="77777777" w:rsidR="00BD0E3A" w:rsidRDefault="001D7705">
      <w:pPr>
        <w:pStyle w:val="Heading1"/>
        <w:spacing w:before="97"/>
      </w:pPr>
      <w:bookmarkStart w:id="3" w:name="Monthly_Interest_Rate_on"/>
      <w:bookmarkEnd w:id="3"/>
      <w:r>
        <w:t>Monthly</w:t>
      </w:r>
      <w:r>
        <w:rPr>
          <w:spacing w:val="-5"/>
        </w:rPr>
        <w:t xml:space="preserve"> </w:t>
      </w:r>
      <w:r>
        <w:t>Interest</w:t>
      </w:r>
      <w:r>
        <w:rPr>
          <w:spacing w:val="1"/>
        </w:rPr>
        <w:t xml:space="preserve"> </w:t>
      </w:r>
      <w:r>
        <w:t>Rate</w:t>
      </w:r>
      <w:r>
        <w:rPr>
          <w:spacing w:val="-7"/>
        </w:rPr>
        <w:t xml:space="preserve"> </w:t>
      </w:r>
      <w:r>
        <w:rPr>
          <w:spacing w:val="-5"/>
        </w:rPr>
        <w:t>on</w:t>
      </w:r>
    </w:p>
    <w:p w14:paraId="27C2806D" w14:textId="3770F9E7" w:rsidR="00BD0E3A" w:rsidRDefault="001D7705" w:rsidP="00A404BC">
      <w:pPr>
        <w:tabs>
          <w:tab w:val="left" w:pos="3361"/>
        </w:tabs>
        <w:spacing w:before="62"/>
        <w:ind w:left="3357" w:hanging="3012"/>
        <w:rPr>
          <w:sz w:val="24"/>
        </w:rPr>
      </w:pPr>
      <w:r>
        <w:rPr>
          <w:b/>
          <w:sz w:val="24"/>
        </w:rPr>
        <w:t>Matured,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Unpaid</w:t>
      </w:r>
      <w:r>
        <w:rPr>
          <w:b/>
          <w:spacing w:val="5"/>
          <w:sz w:val="24"/>
        </w:rPr>
        <w:t xml:space="preserve"> </w:t>
      </w:r>
      <w:r>
        <w:rPr>
          <w:b/>
          <w:spacing w:val="-2"/>
          <w:sz w:val="24"/>
        </w:rPr>
        <w:t>Amounts:</w:t>
      </w:r>
      <w:r>
        <w:rPr>
          <w:b/>
          <w:sz w:val="24"/>
        </w:rPr>
        <w:tab/>
      </w:r>
      <w:r w:rsidR="00A404BC">
        <w:rPr>
          <w:sz w:val="24"/>
        </w:rPr>
        <w:t>Four percent (4%) per month equivalent to forty-eight percent (48%) per year.</w:t>
      </w:r>
    </w:p>
    <w:p w14:paraId="6BC59549" w14:textId="77777777" w:rsidR="00BD0E3A" w:rsidRDefault="00BD0E3A">
      <w:pPr>
        <w:pStyle w:val="BodyText"/>
        <w:spacing w:before="239"/>
      </w:pPr>
    </w:p>
    <w:p w14:paraId="0853D7B4" w14:textId="2B91E6AF" w:rsidR="00530C90" w:rsidRDefault="001D7705" w:rsidP="00530C90">
      <w:pPr>
        <w:pStyle w:val="BodyText"/>
        <w:spacing w:line="268" w:lineRule="auto"/>
        <w:ind w:left="355" w:right="347" w:hanging="10"/>
        <w:jc w:val="both"/>
      </w:pPr>
      <w:r>
        <w:rPr>
          <w:b/>
        </w:rPr>
        <w:t xml:space="preserve">IN CONSIDERATION </w:t>
      </w:r>
      <w:r>
        <w:t>of the Lender loaning certain funds to the Borrower, and the Borrower’s agreement to repay the Loan, both parties agree to</w:t>
      </w:r>
      <w:r>
        <w:rPr>
          <w:spacing w:val="-5"/>
        </w:rPr>
        <w:t xml:space="preserve"> </w:t>
      </w:r>
      <w:r>
        <w:t>perform the terms and obligations set forth in this Agreement.</w:t>
      </w:r>
    </w:p>
    <w:p w14:paraId="493A6B2D" w14:textId="77777777" w:rsidR="00530C90" w:rsidRDefault="00530C90" w:rsidP="00530C90">
      <w:pPr>
        <w:pStyle w:val="BodyText"/>
        <w:spacing w:line="268" w:lineRule="auto"/>
        <w:ind w:left="355" w:right="347" w:hanging="10"/>
        <w:jc w:val="both"/>
      </w:pPr>
    </w:p>
    <w:p w14:paraId="36D088C0" w14:textId="60DEA315" w:rsidR="00530C90" w:rsidRDefault="00530C90" w:rsidP="00530C90">
      <w:pPr>
        <w:pStyle w:val="BodyText"/>
        <w:spacing w:line="268" w:lineRule="auto"/>
        <w:ind w:left="355" w:right="351" w:hanging="10"/>
        <w:jc w:val="both"/>
      </w:pPr>
      <w:r>
        <w:t xml:space="preserve">This Capital Loan Agreement is entered into as an extension of the original note executed </w:t>
      </w:r>
      <w:r w:rsidR="007B6D65">
        <w:t>{{DATE_HISTORY}}</w:t>
      </w:r>
      <w:r w:rsidR="004B0002">
        <w:t xml:space="preserve"> </w:t>
      </w:r>
      <w:r w:rsidR="007B6D65">
        <w:t>{{RENEWAL_DATE}}</w:t>
      </w:r>
      <w:r>
        <w:t xml:space="preserve"> by and between the parties hereto, under which the Lender extended a loan in the principal amount of</w:t>
      </w:r>
      <w:r w:rsidR="00A62911">
        <w:t xml:space="preserve"> {{WRITTEN_LOAN_AMOUNT}}</w:t>
      </w:r>
      <w:r>
        <w:t xml:space="preserve"> ($</w:t>
      </w:r>
      <w:r w:rsidR="00C11607">
        <w:t>{{LOAN_AMOUNT}}</w:t>
      </w:r>
      <w:r>
        <w:t>) to the Borrower. The terms and conditions stated herein continue and extend the original loan under same principal amount and repayment structure.</w:t>
      </w:r>
    </w:p>
    <w:p w14:paraId="2522A00C" w14:textId="77777777" w:rsidR="00BD0E3A" w:rsidRDefault="001D7705">
      <w:pPr>
        <w:pStyle w:val="BodyText"/>
        <w:spacing w:before="166" w:line="268" w:lineRule="auto"/>
        <w:ind w:left="355" w:right="329" w:hanging="10"/>
        <w:jc w:val="both"/>
      </w:pPr>
      <w:r>
        <w:t>The Lender</w:t>
      </w:r>
      <w:r>
        <w:rPr>
          <w:spacing w:val="-1"/>
        </w:rPr>
        <w:t xml:space="preserve"> </w:t>
      </w:r>
      <w:r>
        <w:t>agrees</w:t>
      </w:r>
      <w:r>
        <w:rPr>
          <w:spacing w:val="-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loan</w:t>
      </w:r>
      <w:r>
        <w:rPr>
          <w:spacing w:val="-5"/>
        </w:rPr>
        <w:t xml:space="preserve"> </w:t>
      </w:r>
      <w:r>
        <w:t>the Borrower the</w:t>
      </w:r>
      <w:r>
        <w:rPr>
          <w:spacing w:val="-3"/>
        </w:rPr>
        <w:t xml:space="preserve"> </w:t>
      </w:r>
      <w:r>
        <w:t>funds described</w:t>
      </w:r>
      <w:r>
        <w:rPr>
          <w:spacing w:val="-2"/>
        </w:rPr>
        <w:t xml:space="preserve"> </w:t>
      </w:r>
      <w:r>
        <w:t>herein.</w:t>
      </w:r>
      <w:r>
        <w:rPr>
          <w:spacing w:val="-3"/>
        </w:rPr>
        <w:t xml:space="preserve"> </w:t>
      </w:r>
      <w:r>
        <w:t>The Borrower agrees to</w:t>
      </w:r>
      <w:r>
        <w:rPr>
          <w:spacing w:val="-5"/>
        </w:rPr>
        <w:t xml:space="preserve"> </w:t>
      </w:r>
      <w:r>
        <w:t>use the</w:t>
      </w:r>
      <w:r>
        <w:rPr>
          <w:spacing w:val="-8"/>
        </w:rPr>
        <w:t xml:space="preserve"> </w:t>
      </w:r>
      <w:r>
        <w:t>Loan</w:t>
      </w:r>
      <w:r>
        <w:rPr>
          <w:spacing w:val="-10"/>
        </w:rPr>
        <w:t xml:space="preserve"> </w:t>
      </w:r>
      <w:r>
        <w:t>exclusively</w:t>
      </w:r>
      <w:r>
        <w:rPr>
          <w:spacing w:val="-2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acquisition</w:t>
      </w:r>
      <w:r>
        <w:rPr>
          <w:spacing w:val="-9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real</w:t>
      </w:r>
      <w:r>
        <w:rPr>
          <w:spacing w:val="-8"/>
        </w:rPr>
        <w:t xml:space="preserve"> </w:t>
      </w:r>
      <w:r>
        <w:t>estate</w:t>
      </w:r>
      <w:r>
        <w:rPr>
          <w:spacing w:val="-7"/>
        </w:rPr>
        <w:t xml:space="preserve"> </w:t>
      </w:r>
      <w:r>
        <w:t>investment</w:t>
      </w:r>
      <w:r>
        <w:rPr>
          <w:spacing w:val="-9"/>
        </w:rPr>
        <w:t xml:space="preserve"> </w:t>
      </w:r>
      <w:r>
        <w:t>opportunities,</w:t>
      </w:r>
      <w:r>
        <w:rPr>
          <w:spacing w:val="-3"/>
        </w:rPr>
        <w:t xml:space="preserve"> </w:t>
      </w:r>
      <w:r>
        <w:t>including</w:t>
      </w:r>
      <w:r>
        <w:rPr>
          <w:spacing w:val="-2"/>
        </w:rPr>
        <w:t xml:space="preserve"> </w:t>
      </w:r>
      <w:r>
        <w:t>but</w:t>
      </w:r>
      <w:r>
        <w:rPr>
          <w:spacing w:val="-9"/>
        </w:rPr>
        <w:t xml:space="preserve"> </w:t>
      </w:r>
      <w:r>
        <w:t>not limited to real estate loans, real estate acquisitions, purchase price contributions, and related transactional costs.</w:t>
      </w:r>
    </w:p>
    <w:p w14:paraId="3C62B1E5" w14:textId="77777777" w:rsidR="00BD0E3A" w:rsidRDefault="001D7705">
      <w:pPr>
        <w:pStyle w:val="BodyText"/>
        <w:spacing w:before="168" w:line="271" w:lineRule="auto"/>
        <w:ind w:left="355" w:right="355" w:hanging="10"/>
        <w:jc w:val="both"/>
      </w:pPr>
      <w:r>
        <w:t>NOW,</w:t>
      </w:r>
      <w:r>
        <w:rPr>
          <w:spacing w:val="-8"/>
        </w:rPr>
        <w:t xml:space="preserve"> </w:t>
      </w:r>
      <w:r>
        <w:t>THEREFORE,</w:t>
      </w:r>
      <w:r>
        <w:rPr>
          <w:spacing w:val="-8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consideration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mutual</w:t>
      </w:r>
      <w:r>
        <w:rPr>
          <w:spacing w:val="-8"/>
        </w:rPr>
        <w:t xml:space="preserve"> </w:t>
      </w:r>
      <w:r>
        <w:t>covenants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promises</w:t>
      </w:r>
      <w:r>
        <w:rPr>
          <w:spacing w:val="-7"/>
        </w:rPr>
        <w:t xml:space="preserve"> </w:t>
      </w:r>
      <w:r>
        <w:t>contained</w:t>
      </w:r>
      <w:r>
        <w:rPr>
          <w:spacing w:val="-5"/>
        </w:rPr>
        <w:t xml:space="preserve"> </w:t>
      </w:r>
      <w:r>
        <w:t>herein,</w:t>
      </w:r>
      <w:r>
        <w:rPr>
          <w:spacing w:val="-8"/>
        </w:rPr>
        <w:t xml:space="preserve"> </w:t>
      </w:r>
      <w:r>
        <w:t>the parties agree as follows:</w:t>
      </w:r>
    </w:p>
    <w:p w14:paraId="314F673F" w14:textId="77777777" w:rsidR="00BD0E3A" w:rsidRDefault="001D7705">
      <w:pPr>
        <w:spacing w:before="158"/>
        <w:ind w:left="360"/>
        <w:jc w:val="both"/>
        <w:rPr>
          <w:b/>
          <w:sz w:val="24"/>
        </w:rPr>
      </w:pPr>
      <w:r>
        <w:rPr>
          <w:b/>
          <w:sz w:val="24"/>
          <w:u w:val="single"/>
        </w:rPr>
        <w:t>LOAN</w:t>
      </w:r>
      <w:r>
        <w:rPr>
          <w:b/>
          <w:spacing w:val="2"/>
          <w:sz w:val="24"/>
          <w:u w:val="single"/>
        </w:rPr>
        <w:t xml:space="preserve"> </w:t>
      </w:r>
      <w:r>
        <w:rPr>
          <w:b/>
          <w:sz w:val="24"/>
          <w:u w:val="single"/>
        </w:rPr>
        <w:t>AMOUNT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z w:val="24"/>
          <w:u w:val="single"/>
        </w:rPr>
        <w:t>AND</w:t>
      </w:r>
      <w:r>
        <w:rPr>
          <w:b/>
          <w:spacing w:val="-11"/>
          <w:sz w:val="24"/>
          <w:u w:val="single"/>
        </w:rPr>
        <w:t xml:space="preserve"> </w:t>
      </w:r>
      <w:r>
        <w:rPr>
          <w:b/>
          <w:spacing w:val="-4"/>
          <w:sz w:val="24"/>
          <w:u w:val="single"/>
        </w:rPr>
        <w:t>TERMS</w:t>
      </w:r>
    </w:p>
    <w:p w14:paraId="4E38B98C" w14:textId="77777777" w:rsidR="00BD0E3A" w:rsidRDefault="001D7705">
      <w:pPr>
        <w:pStyle w:val="Heading1"/>
        <w:numPr>
          <w:ilvl w:val="0"/>
          <w:numId w:val="1"/>
        </w:numPr>
        <w:tabs>
          <w:tab w:val="left" w:pos="599"/>
        </w:tabs>
        <w:spacing w:before="282"/>
        <w:ind w:left="599" w:hanging="239"/>
      </w:pPr>
      <w:bookmarkStart w:id="4" w:name="1._Principal_Loan_Amount"/>
      <w:bookmarkEnd w:id="4"/>
      <w:r>
        <w:t>Principal</w:t>
      </w:r>
      <w:r>
        <w:rPr>
          <w:spacing w:val="-4"/>
        </w:rPr>
        <w:t xml:space="preserve"> </w:t>
      </w:r>
      <w:r>
        <w:t>Loan</w:t>
      </w:r>
      <w:r>
        <w:rPr>
          <w:spacing w:val="-3"/>
        </w:rPr>
        <w:t xml:space="preserve"> </w:t>
      </w:r>
      <w:r>
        <w:rPr>
          <w:spacing w:val="-2"/>
        </w:rPr>
        <w:t>Amount</w:t>
      </w:r>
    </w:p>
    <w:p w14:paraId="71330BA5" w14:textId="3F577B7A" w:rsidR="00BD0E3A" w:rsidRDefault="001D7705">
      <w:pPr>
        <w:pStyle w:val="BodyText"/>
        <w:spacing w:before="22"/>
        <w:ind w:left="360"/>
      </w:pPr>
      <w:r>
        <w:t>The</w:t>
      </w:r>
      <w:r>
        <w:rPr>
          <w:spacing w:val="-16"/>
        </w:rPr>
        <w:t xml:space="preserve"> </w:t>
      </w:r>
      <w:r>
        <w:t>Lender</w:t>
      </w:r>
      <w:r>
        <w:rPr>
          <w:spacing w:val="-9"/>
        </w:rPr>
        <w:t xml:space="preserve"> </w:t>
      </w:r>
      <w:r>
        <w:t>agrees</w:t>
      </w:r>
      <w:r>
        <w:rPr>
          <w:spacing w:val="-11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loan</w:t>
      </w:r>
      <w:r>
        <w:rPr>
          <w:spacing w:val="-14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Borrower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amount</w:t>
      </w:r>
      <w:r>
        <w:rPr>
          <w:spacing w:val="-4"/>
        </w:rPr>
        <w:t xml:space="preserve"> </w:t>
      </w:r>
      <w:r>
        <w:t>of</w:t>
      </w:r>
      <w:r>
        <w:rPr>
          <w:spacing w:val="-8"/>
        </w:rPr>
        <w:t xml:space="preserve"> </w:t>
      </w:r>
      <w:r w:rsidR="00A62911">
        <w:t>{{WRITTEN_LOAN_AMOUNT}}</w:t>
      </w:r>
      <w:r w:rsidR="004C3EA8">
        <w:t xml:space="preserve"> Dollars</w:t>
      </w:r>
    </w:p>
    <w:p w14:paraId="4E52A656" w14:textId="4CBDC969" w:rsidR="00BD0E3A" w:rsidRDefault="001D7705">
      <w:pPr>
        <w:pStyle w:val="Heading1"/>
        <w:spacing w:before="23"/>
        <w:ind w:left="360"/>
        <w:rPr>
          <w:b w:val="0"/>
        </w:rPr>
      </w:pPr>
      <w:bookmarkStart w:id="5" w:name="($80,000.00)_(“Principal”)."/>
      <w:bookmarkEnd w:id="5"/>
      <w:r>
        <w:rPr>
          <w:spacing w:val="-2"/>
        </w:rPr>
        <w:t>($</w:t>
      </w:r>
      <w:r w:rsidR="00A62911">
        <w:t>{{LOAN_AMOUNT}}</w:t>
      </w:r>
      <w:r>
        <w:rPr>
          <w:spacing w:val="-2"/>
        </w:rPr>
        <w:t>)</w:t>
      </w:r>
      <w:r>
        <w:rPr>
          <w:spacing w:val="1"/>
        </w:rPr>
        <w:t xml:space="preserve"> </w:t>
      </w:r>
      <w:r>
        <w:rPr>
          <w:b w:val="0"/>
          <w:spacing w:val="-2"/>
        </w:rPr>
        <w:t>(“</w:t>
      </w:r>
      <w:r>
        <w:rPr>
          <w:spacing w:val="-2"/>
        </w:rPr>
        <w:t>Principal</w:t>
      </w:r>
      <w:r>
        <w:rPr>
          <w:b w:val="0"/>
          <w:spacing w:val="-2"/>
        </w:rPr>
        <w:t>”).</w:t>
      </w:r>
    </w:p>
    <w:p w14:paraId="53C41293" w14:textId="77777777" w:rsidR="00BD0E3A" w:rsidRDefault="00BD0E3A">
      <w:pPr>
        <w:pStyle w:val="BodyText"/>
        <w:spacing w:before="49"/>
      </w:pPr>
    </w:p>
    <w:p w14:paraId="1E1DB8C7" w14:textId="77777777" w:rsidR="00530C90" w:rsidRDefault="00530C90">
      <w:pPr>
        <w:pStyle w:val="BodyText"/>
        <w:spacing w:before="49"/>
      </w:pPr>
    </w:p>
    <w:p w14:paraId="286B3606" w14:textId="77777777" w:rsidR="00530C90" w:rsidRDefault="00530C90">
      <w:pPr>
        <w:pStyle w:val="BodyText"/>
        <w:spacing w:before="49"/>
      </w:pPr>
    </w:p>
    <w:p w14:paraId="23BD9857" w14:textId="77777777" w:rsidR="00530C90" w:rsidRDefault="00530C90">
      <w:pPr>
        <w:pStyle w:val="BodyText"/>
        <w:spacing w:before="49"/>
      </w:pPr>
    </w:p>
    <w:p w14:paraId="2409695F" w14:textId="77777777" w:rsidR="00BD0E3A" w:rsidRDefault="001D7705" w:rsidP="00530C90">
      <w:pPr>
        <w:pStyle w:val="ListParagraph"/>
        <w:numPr>
          <w:ilvl w:val="0"/>
          <w:numId w:val="1"/>
        </w:numPr>
        <w:tabs>
          <w:tab w:val="left" w:pos="720"/>
        </w:tabs>
        <w:ind w:left="599" w:hanging="239"/>
        <w:rPr>
          <w:b/>
          <w:sz w:val="24"/>
        </w:rPr>
      </w:pPr>
      <w:r>
        <w:rPr>
          <w:b/>
          <w:sz w:val="24"/>
        </w:rPr>
        <w:t>Interest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Repayment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Terms</w:t>
      </w:r>
    </w:p>
    <w:p w14:paraId="10111744" w14:textId="2CB5A4AD" w:rsidR="009163F2" w:rsidRDefault="001D7705" w:rsidP="009163F2">
      <w:pPr>
        <w:pStyle w:val="BodyText"/>
        <w:spacing w:before="27" w:line="259" w:lineRule="auto"/>
        <w:ind w:left="360" w:right="462"/>
        <w:jc w:val="both"/>
      </w:pPr>
      <w:r>
        <w:t>The</w:t>
      </w:r>
      <w:r>
        <w:rPr>
          <w:spacing w:val="-14"/>
        </w:rPr>
        <w:t xml:space="preserve"> </w:t>
      </w:r>
      <w:r>
        <w:t>Borrower</w:t>
      </w:r>
      <w:r>
        <w:rPr>
          <w:spacing w:val="-9"/>
        </w:rPr>
        <w:t xml:space="preserve"> </w:t>
      </w:r>
      <w:r>
        <w:t>agrees</w:t>
      </w:r>
      <w:r>
        <w:rPr>
          <w:spacing w:val="-10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repay</w:t>
      </w:r>
      <w:r>
        <w:rPr>
          <w:spacing w:val="-11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principal</w:t>
      </w:r>
      <w:r>
        <w:rPr>
          <w:spacing w:val="-8"/>
        </w:rPr>
        <w:t xml:space="preserve"> </w:t>
      </w:r>
      <w:r>
        <w:t>in</w:t>
      </w:r>
      <w:r>
        <w:rPr>
          <w:spacing w:val="-16"/>
        </w:rPr>
        <w:t xml:space="preserve"> </w:t>
      </w:r>
      <w:r>
        <w:t>full,</w:t>
      </w:r>
      <w:r>
        <w:rPr>
          <w:spacing w:val="-14"/>
        </w:rPr>
        <w:t xml:space="preserve"> </w:t>
      </w:r>
      <w:r>
        <w:t>together</w:t>
      </w:r>
      <w:r>
        <w:rPr>
          <w:spacing w:val="-6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flat</w:t>
      </w:r>
      <w:r>
        <w:rPr>
          <w:spacing w:val="-14"/>
        </w:rPr>
        <w:t xml:space="preserve"> </w:t>
      </w:r>
      <w:r>
        <w:t>interest</w:t>
      </w:r>
      <w:r>
        <w:rPr>
          <w:spacing w:val="-12"/>
        </w:rPr>
        <w:t xml:space="preserve"> </w:t>
      </w:r>
      <w:r>
        <w:t>fee</w:t>
      </w:r>
      <w:r>
        <w:rPr>
          <w:spacing w:val="-12"/>
        </w:rPr>
        <w:t xml:space="preserve"> </w:t>
      </w:r>
      <w:r>
        <w:t>of</w:t>
      </w:r>
      <w:r>
        <w:rPr>
          <w:spacing w:val="-7"/>
        </w:rPr>
        <w:t xml:space="preserve"> </w:t>
      </w:r>
      <w:r w:rsidR="00A62911">
        <w:t>{{WRITTEN_INTEREST_PERCENT}}</w:t>
      </w:r>
      <w:r w:rsidR="00AD4511">
        <w:t xml:space="preserve"> percent </w:t>
      </w:r>
      <w:r>
        <w:rPr>
          <w:b/>
        </w:rPr>
        <w:t>(</w:t>
      </w:r>
      <w:r w:rsidR="00A62911">
        <w:t>{{INTEREST_PERCENT</w:t>
      </w:r>
      <w:proofErr w:type="gramStart"/>
      <w:r w:rsidR="00A62911">
        <w:t>}}</w:t>
      </w:r>
      <w:r>
        <w:rPr>
          <w:b/>
        </w:rPr>
        <w:t>%</w:t>
      </w:r>
      <w:proofErr w:type="gramEnd"/>
      <w:r>
        <w:rPr>
          <w:b/>
        </w:rPr>
        <w:t>)</w:t>
      </w:r>
      <w:r>
        <w:t>, totaling</w:t>
      </w:r>
      <w:r w:rsidR="00A62911">
        <w:t xml:space="preserve"> {{WRITTEN_CALCULATED_INTEREST_AMOUNT}}</w:t>
      </w:r>
      <w:r w:rsidR="00B80C13">
        <w:t xml:space="preserve"> Dollars</w:t>
      </w:r>
      <w:r>
        <w:t xml:space="preserve"> </w:t>
      </w:r>
      <w:r>
        <w:rPr>
          <w:b/>
        </w:rPr>
        <w:t>($</w:t>
      </w:r>
      <w:r w:rsidR="00A62911">
        <w:rPr>
          <w:b/>
        </w:rPr>
        <w:t>{{CALCULATED_INTEREST_AMOUNT}}</w:t>
      </w:r>
      <w:r>
        <w:rPr>
          <w:b/>
        </w:rPr>
        <w:t>)</w:t>
      </w:r>
      <w:r>
        <w:t xml:space="preserve">. The total repayment amount is </w:t>
      </w:r>
      <w:r w:rsidR="00A62911">
        <w:t>{{</w:t>
      </w:r>
      <w:r w:rsidR="00A62911">
        <w:rPr>
          <w:b/>
        </w:rPr>
        <w:t>WRITTEN_TOTAL_LOAN_AMOUNT</w:t>
      </w:r>
      <w:r w:rsidR="00A62911">
        <w:t>}}</w:t>
      </w:r>
      <w:r w:rsidR="009163F2">
        <w:t xml:space="preserve"> </w:t>
      </w:r>
      <w:r>
        <w:t>Dollars</w:t>
      </w:r>
      <w:r w:rsidR="009163F2">
        <w:t xml:space="preserve"> </w:t>
      </w:r>
      <w:r>
        <w:rPr>
          <w:b/>
        </w:rPr>
        <w:t>($</w:t>
      </w:r>
      <w:r w:rsidR="00A62911">
        <w:rPr>
          <w:b/>
        </w:rPr>
        <w:t>{{TOTAL_LOAN_AMOUNT}}</w:t>
      </w:r>
      <w:r>
        <w:t>).</w:t>
      </w:r>
      <w:r w:rsidR="006B3830">
        <w:t xml:space="preserve"> </w:t>
      </w:r>
    </w:p>
    <w:p w14:paraId="6CDA2317" w14:textId="2CC80268" w:rsidR="00530C90" w:rsidRDefault="00CA468F" w:rsidP="006B3830">
      <w:pPr>
        <w:pStyle w:val="BodyText"/>
        <w:spacing w:before="27" w:line="259" w:lineRule="auto"/>
        <w:ind w:left="360" w:right="462"/>
        <w:jc w:val="both"/>
      </w:pPr>
      <w:r>
        <w:t>{{LOAN_AGREEMENT_DETAILS}}</w:t>
      </w:r>
    </w:p>
    <w:p w14:paraId="7CC8D6DF" w14:textId="77777777" w:rsidR="00530C90" w:rsidRDefault="00530C90" w:rsidP="00530C90">
      <w:pPr>
        <w:pStyle w:val="BodyText"/>
        <w:spacing w:before="1" w:line="259" w:lineRule="auto"/>
        <w:ind w:left="360" w:right="231"/>
        <w:jc w:val="both"/>
      </w:pPr>
    </w:p>
    <w:p w14:paraId="5895B440" w14:textId="4C058688" w:rsidR="00530C90" w:rsidRDefault="00530C90" w:rsidP="00F713AD">
      <w:pPr>
        <w:pStyle w:val="BodyText"/>
        <w:spacing w:before="1" w:line="259" w:lineRule="auto"/>
        <w:ind w:left="360" w:right="231"/>
        <w:jc w:val="both"/>
      </w:pPr>
      <w:r>
        <w:t>This</w:t>
      </w:r>
      <w:r>
        <w:rPr>
          <w:spacing w:val="-6"/>
        </w:rPr>
        <w:t xml:space="preserve"> </w:t>
      </w:r>
      <w:r>
        <w:t>Loan</w:t>
      </w:r>
      <w:r>
        <w:rPr>
          <w:spacing w:val="-9"/>
        </w:rPr>
        <w:t xml:space="preserve"> </w:t>
      </w:r>
      <w:r>
        <w:t>Agreement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intended</w:t>
      </w:r>
      <w:r>
        <w:rPr>
          <w:spacing w:val="-3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short-term</w:t>
      </w:r>
      <w:r>
        <w:rPr>
          <w:spacing w:val="-9"/>
        </w:rPr>
        <w:t xml:space="preserve"> </w:t>
      </w:r>
      <w:r>
        <w:t>obligation</w:t>
      </w:r>
      <w:r>
        <w:rPr>
          <w:spacing w:val="-8"/>
        </w:rPr>
        <w:t xml:space="preserve"> </w:t>
      </w:r>
      <w:r>
        <w:t>solely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purpose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 xml:space="preserve">providing the funds for the purchase of the Property. It is not structured as a long-term financing </w:t>
      </w:r>
      <w:proofErr w:type="gramStart"/>
      <w:r>
        <w:t>arrangement,</w:t>
      </w:r>
      <w:proofErr w:type="gramEnd"/>
      <w:r>
        <w:t xml:space="preserve"> this is a deferred principal payment arrangement; </w:t>
      </w:r>
      <w:r w:rsidR="00260BD5">
        <w:t>{{IS_SCHEDULED}}</w:t>
      </w:r>
    </w:p>
    <w:p w14:paraId="2AE0D1B0" w14:textId="77777777" w:rsidR="00530C90" w:rsidRDefault="00530C90" w:rsidP="00530C90">
      <w:pPr>
        <w:pStyle w:val="BodyText"/>
        <w:spacing w:before="1" w:line="259" w:lineRule="auto"/>
        <w:ind w:right="231"/>
        <w:jc w:val="both"/>
      </w:pPr>
    </w:p>
    <w:p w14:paraId="232C3D47" w14:textId="3110A564" w:rsidR="00530C90" w:rsidRDefault="00530C90" w:rsidP="00530C90">
      <w:pPr>
        <w:pStyle w:val="Heading1"/>
        <w:numPr>
          <w:ilvl w:val="0"/>
          <w:numId w:val="1"/>
        </w:numPr>
        <w:tabs>
          <w:tab w:val="left" w:pos="599"/>
        </w:tabs>
        <w:spacing w:before="1"/>
        <w:ind w:left="599" w:hanging="239"/>
        <w:jc w:val="both"/>
      </w:pPr>
      <w:r>
        <w:t>Late</w:t>
      </w:r>
      <w:r>
        <w:rPr>
          <w:spacing w:val="-12"/>
        </w:rPr>
        <w:t xml:space="preserve"> </w:t>
      </w:r>
      <w:r>
        <w:t>Payment</w:t>
      </w:r>
      <w:r>
        <w:rPr>
          <w:spacing w:val="-17"/>
        </w:rPr>
        <w:t xml:space="preserve"> </w:t>
      </w:r>
      <w:r>
        <w:rPr>
          <w:spacing w:val="-2"/>
        </w:rPr>
        <w:t>Penalty</w:t>
      </w:r>
    </w:p>
    <w:p w14:paraId="73377EEB" w14:textId="5E629887" w:rsidR="00530C90" w:rsidRDefault="00530C90" w:rsidP="00530C90">
      <w:pPr>
        <w:pStyle w:val="BodyText"/>
        <w:spacing w:before="27" w:line="259" w:lineRule="auto"/>
        <w:ind w:left="360" w:right="231"/>
        <w:jc w:val="both"/>
      </w:pPr>
      <w:r>
        <w:t>If the</w:t>
      </w:r>
      <w:r>
        <w:rPr>
          <w:spacing w:val="-1"/>
        </w:rPr>
        <w:t xml:space="preserve"> </w:t>
      </w:r>
      <w:r>
        <w:t>full</w:t>
      </w:r>
      <w:r>
        <w:rPr>
          <w:spacing w:val="-2"/>
        </w:rPr>
        <w:t xml:space="preserve"> </w:t>
      </w:r>
      <w:r>
        <w:t>loan</w:t>
      </w:r>
      <w:r>
        <w:rPr>
          <w:spacing w:val="-4"/>
        </w:rPr>
        <w:t xml:space="preserve"> </w:t>
      </w:r>
      <w:r>
        <w:t>is not</w:t>
      </w:r>
      <w:r>
        <w:rPr>
          <w:spacing w:val="-2"/>
        </w:rPr>
        <w:t xml:space="preserve"> </w:t>
      </w:r>
      <w:r>
        <w:t>repaid</w:t>
      </w:r>
      <w:r>
        <w:rPr>
          <w:spacing w:val="-4"/>
        </w:rPr>
        <w:t xml:space="preserve"> </w:t>
      </w:r>
      <w:r w:rsidR="00A404BC">
        <w:rPr>
          <w:spacing w:val="-4"/>
        </w:rPr>
        <w:t xml:space="preserve">by the maturity date of </w:t>
      </w:r>
      <w:r w:rsidR="00737831">
        <w:rPr>
          <w:b/>
        </w:rPr>
        <w:t>{{MATURITY_DATE}}</w:t>
      </w:r>
      <w:r w:rsidR="00A404BC">
        <w:rPr>
          <w:spacing w:val="-4"/>
        </w:rPr>
        <w:t xml:space="preserve">, the borrower shall incur a Monthly Interest Rate of four percent (4%), equivalent to an annual rate of forty-eight percent (48%), on the matured, unpaid amount. </w:t>
      </w:r>
      <w:r>
        <w:t>This penalty will recur monthly until the loan is fully satisfied. If maturity</w:t>
      </w:r>
      <w:r>
        <w:rPr>
          <w:spacing w:val="-9"/>
        </w:rPr>
        <w:t xml:space="preserve"> </w:t>
      </w:r>
      <w:r>
        <w:t>date</w:t>
      </w:r>
      <w:r>
        <w:rPr>
          <w:spacing w:val="-9"/>
        </w:rPr>
        <w:t xml:space="preserve"> </w:t>
      </w:r>
      <w:r>
        <w:t>falls</w:t>
      </w:r>
      <w:r>
        <w:rPr>
          <w:spacing w:val="-9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federal</w:t>
      </w:r>
      <w:r>
        <w:rPr>
          <w:spacing w:val="-10"/>
        </w:rPr>
        <w:t xml:space="preserve"> </w:t>
      </w:r>
      <w:r>
        <w:t>holiday</w:t>
      </w:r>
      <w:r>
        <w:rPr>
          <w:spacing w:val="-4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weekend,</w:t>
      </w:r>
      <w:r>
        <w:rPr>
          <w:spacing w:val="-10"/>
        </w:rPr>
        <w:t xml:space="preserve"> </w:t>
      </w:r>
      <w:r>
        <w:t>repayment</w:t>
      </w:r>
      <w:r>
        <w:rPr>
          <w:spacing w:val="-10"/>
        </w:rPr>
        <w:t xml:space="preserve"> </w:t>
      </w:r>
      <w:r>
        <w:t>shall</w:t>
      </w:r>
      <w:r>
        <w:rPr>
          <w:spacing w:val="-10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due</w:t>
      </w:r>
      <w:r>
        <w:rPr>
          <w:spacing w:val="-9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next</w:t>
      </w:r>
      <w:r>
        <w:rPr>
          <w:spacing w:val="-5"/>
        </w:rPr>
        <w:t xml:space="preserve"> </w:t>
      </w:r>
      <w:r>
        <w:t xml:space="preserve">business </w:t>
      </w:r>
      <w:r>
        <w:rPr>
          <w:spacing w:val="-4"/>
        </w:rPr>
        <w:t>day.</w:t>
      </w:r>
    </w:p>
    <w:p w14:paraId="134DC928" w14:textId="77777777" w:rsidR="00530C90" w:rsidRDefault="00530C90" w:rsidP="00530C90">
      <w:pPr>
        <w:pStyle w:val="BodyText"/>
        <w:spacing w:before="1" w:line="259" w:lineRule="auto"/>
        <w:ind w:right="231"/>
        <w:jc w:val="both"/>
      </w:pPr>
    </w:p>
    <w:p w14:paraId="4147CFD5" w14:textId="79E34D36" w:rsidR="00530C90" w:rsidRPr="00530C90" w:rsidRDefault="00530C90" w:rsidP="00530C90">
      <w:pPr>
        <w:pStyle w:val="BodyText"/>
        <w:numPr>
          <w:ilvl w:val="0"/>
          <w:numId w:val="1"/>
        </w:numPr>
        <w:spacing w:before="1" w:line="259" w:lineRule="auto"/>
        <w:ind w:right="231"/>
        <w:jc w:val="both"/>
        <w:rPr>
          <w:b/>
          <w:bCs/>
        </w:rPr>
      </w:pPr>
      <w:r w:rsidRPr="00530C90">
        <w:rPr>
          <w:b/>
          <w:bCs/>
        </w:rPr>
        <w:t>Transition to Investment Fund</w:t>
      </w:r>
    </w:p>
    <w:p w14:paraId="337D89DA" w14:textId="3C19A1BC" w:rsidR="00530C90" w:rsidRDefault="00530C90" w:rsidP="00530C90">
      <w:pPr>
        <w:pStyle w:val="BodyText"/>
        <w:spacing w:before="1" w:line="259" w:lineRule="auto"/>
        <w:ind w:left="600" w:right="231"/>
      </w:pPr>
      <w:r>
        <w:t>The</w:t>
      </w:r>
      <w:r w:rsidRPr="00530C90">
        <w:rPr>
          <w:spacing w:val="-5"/>
        </w:rPr>
        <w:t xml:space="preserve"> </w:t>
      </w:r>
      <w:r>
        <w:t>lender</w:t>
      </w:r>
      <w:r w:rsidRPr="00530C90">
        <w:rPr>
          <w:spacing w:val="-5"/>
        </w:rPr>
        <w:t xml:space="preserve"> </w:t>
      </w:r>
      <w:r>
        <w:t>acknowledges</w:t>
      </w:r>
      <w:r w:rsidRPr="00530C90">
        <w:rPr>
          <w:spacing w:val="-5"/>
        </w:rPr>
        <w:t xml:space="preserve"> </w:t>
      </w:r>
      <w:r>
        <w:t>and</w:t>
      </w:r>
      <w:r w:rsidRPr="00530C90">
        <w:rPr>
          <w:spacing w:val="-7"/>
        </w:rPr>
        <w:t xml:space="preserve"> </w:t>
      </w:r>
      <w:r>
        <w:t>agrees</w:t>
      </w:r>
      <w:r w:rsidRPr="00530C90">
        <w:rPr>
          <w:spacing w:val="-4"/>
        </w:rPr>
        <w:t xml:space="preserve"> </w:t>
      </w:r>
      <w:r>
        <w:t>that</w:t>
      </w:r>
      <w:r w:rsidRPr="00530C90">
        <w:rPr>
          <w:spacing w:val="-6"/>
        </w:rPr>
        <w:t xml:space="preserve"> </w:t>
      </w:r>
      <w:r>
        <w:t>this</w:t>
      </w:r>
      <w:r w:rsidRPr="00530C90">
        <w:rPr>
          <w:spacing w:val="-5"/>
        </w:rPr>
        <w:t xml:space="preserve"> </w:t>
      </w:r>
      <w:r>
        <w:t>transaction</w:t>
      </w:r>
      <w:r w:rsidRPr="00530C90">
        <w:rPr>
          <w:spacing w:val="-7"/>
        </w:rPr>
        <w:t xml:space="preserve"> </w:t>
      </w:r>
      <w:r>
        <w:t>represents a</w:t>
      </w:r>
      <w:r w:rsidRPr="00530C90">
        <w:rPr>
          <w:spacing w:val="-6"/>
        </w:rPr>
        <w:t xml:space="preserve"> </w:t>
      </w:r>
      <w:r>
        <w:t>phase</w:t>
      </w:r>
      <w:r w:rsidRPr="00530C90">
        <w:rPr>
          <w:spacing w:val="-5"/>
        </w:rPr>
        <w:t xml:space="preserve"> </w:t>
      </w:r>
      <w:r>
        <w:t>of</w:t>
      </w:r>
      <w:r w:rsidRPr="00530C90">
        <w:rPr>
          <w:spacing w:val="-4"/>
        </w:rPr>
        <w:t xml:space="preserve"> </w:t>
      </w:r>
      <w:r>
        <w:t>a</w:t>
      </w:r>
      <w:r w:rsidRPr="00530C90">
        <w:rPr>
          <w:spacing w:val="-6"/>
        </w:rPr>
        <w:t xml:space="preserve"> </w:t>
      </w:r>
      <w:r>
        <w:t>broader investment</w:t>
      </w:r>
      <w:r w:rsidRPr="00530C90">
        <w:rPr>
          <w:spacing w:val="-14"/>
        </w:rPr>
        <w:t xml:space="preserve"> </w:t>
      </w:r>
      <w:r>
        <w:t>relationship.</w:t>
      </w:r>
      <w:r w:rsidRPr="00530C90">
        <w:rPr>
          <w:spacing w:val="-14"/>
        </w:rPr>
        <w:t xml:space="preserve"> </w:t>
      </w:r>
      <w:r>
        <w:t>Upon</w:t>
      </w:r>
      <w:r w:rsidRPr="00530C90">
        <w:rPr>
          <w:spacing w:val="-13"/>
        </w:rPr>
        <w:t xml:space="preserve"> </w:t>
      </w:r>
      <w:r>
        <w:t>receipt</w:t>
      </w:r>
      <w:r w:rsidRPr="00530C90">
        <w:rPr>
          <w:spacing w:val="-14"/>
        </w:rPr>
        <w:t xml:space="preserve"> </w:t>
      </w:r>
      <w:r>
        <w:t>of</w:t>
      </w:r>
      <w:r w:rsidRPr="00530C90">
        <w:rPr>
          <w:spacing w:val="-13"/>
        </w:rPr>
        <w:t xml:space="preserve"> </w:t>
      </w:r>
      <w:r>
        <w:t>the</w:t>
      </w:r>
      <w:r w:rsidRPr="00530C90">
        <w:rPr>
          <w:spacing w:val="-14"/>
        </w:rPr>
        <w:t xml:space="preserve"> </w:t>
      </w:r>
      <w:r>
        <w:t>full</w:t>
      </w:r>
      <w:r w:rsidRPr="00530C90">
        <w:rPr>
          <w:spacing w:val="-13"/>
        </w:rPr>
        <w:t xml:space="preserve"> </w:t>
      </w:r>
      <w:r>
        <w:t>repayment</w:t>
      </w:r>
      <w:r w:rsidRPr="00530C90">
        <w:rPr>
          <w:spacing w:val="-14"/>
        </w:rPr>
        <w:t xml:space="preserve"> </w:t>
      </w:r>
      <w:r>
        <w:t>amount</w:t>
      </w:r>
      <w:r w:rsidRPr="00530C90">
        <w:rPr>
          <w:spacing w:val="-14"/>
        </w:rPr>
        <w:t xml:space="preserve"> </w:t>
      </w:r>
      <w:r>
        <w:t>of</w:t>
      </w:r>
      <w:r w:rsidRPr="00530C90">
        <w:rPr>
          <w:spacing w:val="-13"/>
        </w:rPr>
        <w:t xml:space="preserve"> </w:t>
      </w:r>
      <w:r w:rsidR="00584EA0">
        <w:t>{{</w:t>
      </w:r>
      <w:r w:rsidR="00584EA0">
        <w:rPr>
          <w:b/>
        </w:rPr>
        <w:t>WRITTEN_TOTAL_LOAN_AMOUNT</w:t>
      </w:r>
      <w:r w:rsidR="00584EA0">
        <w:t xml:space="preserve">}} </w:t>
      </w:r>
      <w:r w:rsidR="00B80C13">
        <w:t xml:space="preserve">Dollars </w:t>
      </w:r>
      <w:r w:rsidR="00584EA0">
        <w:rPr>
          <w:b/>
        </w:rPr>
        <w:t>(${{TOTAL_LOAN_AMOUNT}}</w:t>
      </w:r>
      <w:r w:rsidR="00584EA0">
        <w:t>).</w:t>
      </w:r>
      <w:r>
        <w:t xml:space="preserve">, the principal amount of the funds, </w:t>
      </w:r>
      <w:r w:rsidR="00A62911">
        <w:t xml:space="preserve">{{WRITTEN_LOAN_AMOUNT}} </w:t>
      </w:r>
      <w:r w:rsidR="00B80C13">
        <w:t xml:space="preserve">Dollars </w:t>
      </w:r>
      <w:r w:rsidR="00A62911">
        <w:t xml:space="preserve">(${{LOAN_AMOUNT}}) </w:t>
      </w:r>
      <w:r>
        <w:t>shall</w:t>
      </w:r>
      <w:r w:rsidRPr="00530C90">
        <w:rPr>
          <w:spacing w:val="-4"/>
        </w:rPr>
        <w:t xml:space="preserve"> </w:t>
      </w:r>
      <w:r>
        <w:t>be</w:t>
      </w:r>
      <w:r w:rsidRPr="00530C90">
        <w:rPr>
          <w:spacing w:val="-7"/>
        </w:rPr>
        <w:t xml:space="preserve"> </w:t>
      </w:r>
      <w:r>
        <w:t>applied</w:t>
      </w:r>
      <w:r w:rsidRPr="00530C90">
        <w:rPr>
          <w:spacing w:val="-9"/>
        </w:rPr>
        <w:t xml:space="preserve"> </w:t>
      </w:r>
      <w:r>
        <w:t>as</w:t>
      </w:r>
      <w:r w:rsidRPr="00530C90">
        <w:rPr>
          <w:spacing w:val="-7"/>
        </w:rPr>
        <w:t xml:space="preserve"> </w:t>
      </w:r>
      <w:r>
        <w:t>a</w:t>
      </w:r>
      <w:r w:rsidRPr="00530C90">
        <w:rPr>
          <w:spacing w:val="-13"/>
        </w:rPr>
        <w:t xml:space="preserve"> </w:t>
      </w:r>
      <w:r>
        <w:t>Capital</w:t>
      </w:r>
      <w:r w:rsidRPr="00530C90">
        <w:rPr>
          <w:spacing w:val="-8"/>
        </w:rPr>
        <w:t xml:space="preserve"> </w:t>
      </w:r>
      <w:r>
        <w:t>Contribution</w:t>
      </w:r>
      <w:r w:rsidRPr="00530C90">
        <w:rPr>
          <w:spacing w:val="-5"/>
        </w:rPr>
        <w:t xml:space="preserve"> </w:t>
      </w:r>
      <w:r>
        <w:t>to</w:t>
      </w:r>
      <w:r w:rsidRPr="00530C90">
        <w:rPr>
          <w:spacing w:val="-10"/>
        </w:rPr>
        <w:t xml:space="preserve"> </w:t>
      </w:r>
      <w:r>
        <w:t>a</w:t>
      </w:r>
      <w:r w:rsidRPr="00530C90">
        <w:rPr>
          <w:spacing w:val="-8"/>
        </w:rPr>
        <w:t xml:space="preserve"> </w:t>
      </w:r>
      <w:r>
        <w:t>newly</w:t>
      </w:r>
      <w:r w:rsidRPr="00530C90">
        <w:rPr>
          <w:spacing w:val="-12"/>
        </w:rPr>
        <w:t xml:space="preserve"> </w:t>
      </w:r>
      <w:r>
        <w:t>formed</w:t>
      </w:r>
      <w:r w:rsidRPr="00530C90">
        <w:rPr>
          <w:spacing w:val="-9"/>
        </w:rPr>
        <w:t xml:space="preserve"> </w:t>
      </w:r>
      <w:r>
        <w:t>investment</w:t>
      </w:r>
      <w:r w:rsidRPr="00530C90">
        <w:rPr>
          <w:spacing w:val="-8"/>
        </w:rPr>
        <w:t xml:space="preserve"> </w:t>
      </w:r>
      <w:r>
        <w:t>fund</w:t>
      </w:r>
      <w:r w:rsidRPr="00530C90">
        <w:rPr>
          <w:spacing w:val="-2"/>
        </w:rPr>
        <w:t xml:space="preserve"> </w:t>
      </w:r>
      <w:r w:rsidRPr="00530C90">
        <w:rPr>
          <w:b/>
        </w:rPr>
        <w:t xml:space="preserve">(“Fund”) </w:t>
      </w:r>
      <w:r>
        <w:t>structured as a Limited Liability Company.</w:t>
      </w:r>
    </w:p>
    <w:p w14:paraId="7A8EF5A9" w14:textId="77777777" w:rsidR="00530C90" w:rsidRDefault="00530C90" w:rsidP="00530C90">
      <w:pPr>
        <w:pStyle w:val="BodyText"/>
        <w:spacing w:before="1" w:line="259" w:lineRule="auto"/>
        <w:ind w:left="600" w:right="231"/>
      </w:pPr>
    </w:p>
    <w:p w14:paraId="1B28AA58" w14:textId="77777777" w:rsidR="00530C90" w:rsidRDefault="00530C90" w:rsidP="00530C90">
      <w:pPr>
        <w:pStyle w:val="BodyText"/>
        <w:spacing w:before="1" w:line="259" w:lineRule="auto"/>
        <w:ind w:left="600" w:right="231"/>
        <w:jc w:val="both"/>
      </w:pPr>
      <w:r>
        <w:t>Within</w:t>
      </w:r>
      <w:r w:rsidRPr="00530C90">
        <w:rPr>
          <w:spacing w:val="-7"/>
        </w:rPr>
        <w:t xml:space="preserve"> </w:t>
      </w:r>
      <w:r>
        <w:t>this</w:t>
      </w:r>
      <w:r w:rsidRPr="00530C90">
        <w:rPr>
          <w:spacing w:val="-5"/>
        </w:rPr>
        <w:t xml:space="preserve"> </w:t>
      </w:r>
      <w:r>
        <w:t>Fund</w:t>
      </w:r>
      <w:r w:rsidRPr="00530C90">
        <w:rPr>
          <w:spacing w:val="-7"/>
        </w:rPr>
        <w:t xml:space="preserve"> </w:t>
      </w:r>
      <w:r>
        <w:t>Structure,</w:t>
      </w:r>
      <w:r w:rsidRPr="00530C90">
        <w:rPr>
          <w:spacing w:val="-5"/>
        </w:rPr>
        <w:t xml:space="preserve"> </w:t>
      </w:r>
      <w:r>
        <w:t>the Lender</w:t>
      </w:r>
      <w:r w:rsidRPr="00530C90">
        <w:rPr>
          <w:spacing w:val="-9"/>
        </w:rPr>
        <w:t xml:space="preserve"> </w:t>
      </w:r>
      <w:r>
        <w:t>shall</w:t>
      </w:r>
      <w:r w:rsidRPr="00530C90">
        <w:rPr>
          <w:spacing w:val="-6"/>
        </w:rPr>
        <w:t xml:space="preserve"> </w:t>
      </w:r>
      <w:r>
        <w:t xml:space="preserve">(a) </w:t>
      </w:r>
      <w:r w:rsidRPr="00530C90">
        <w:rPr>
          <w:b/>
        </w:rPr>
        <w:t>maintain</w:t>
      </w:r>
      <w:r w:rsidRPr="00530C90">
        <w:rPr>
          <w:b/>
          <w:spacing w:val="-5"/>
        </w:rPr>
        <w:t xml:space="preserve"> </w:t>
      </w:r>
      <w:r w:rsidRPr="00530C90">
        <w:rPr>
          <w:b/>
        </w:rPr>
        <w:t>an</w:t>
      </w:r>
      <w:r w:rsidRPr="00530C90">
        <w:rPr>
          <w:b/>
          <w:spacing w:val="-5"/>
        </w:rPr>
        <w:t xml:space="preserve"> </w:t>
      </w:r>
      <w:r w:rsidRPr="00530C90">
        <w:rPr>
          <w:b/>
        </w:rPr>
        <w:t>active</w:t>
      </w:r>
      <w:r w:rsidRPr="00530C90">
        <w:rPr>
          <w:b/>
          <w:spacing w:val="-7"/>
        </w:rPr>
        <w:t xml:space="preserve"> </w:t>
      </w:r>
      <w:r w:rsidRPr="00530C90">
        <w:rPr>
          <w:b/>
        </w:rPr>
        <w:t>role</w:t>
      </w:r>
      <w:r w:rsidRPr="00530C90">
        <w:rPr>
          <w:b/>
          <w:spacing w:val="-7"/>
        </w:rPr>
        <w:t xml:space="preserve"> </w:t>
      </w:r>
      <w:r w:rsidRPr="00530C90">
        <w:rPr>
          <w:b/>
        </w:rPr>
        <w:t>in</w:t>
      </w:r>
      <w:r w:rsidRPr="00530C90">
        <w:rPr>
          <w:b/>
          <w:spacing w:val="-5"/>
        </w:rPr>
        <w:t xml:space="preserve"> </w:t>
      </w:r>
      <w:r w:rsidRPr="00530C90">
        <w:rPr>
          <w:b/>
        </w:rPr>
        <w:t>the</w:t>
      </w:r>
      <w:r w:rsidRPr="00530C90">
        <w:rPr>
          <w:b/>
          <w:spacing w:val="-7"/>
        </w:rPr>
        <w:t xml:space="preserve"> </w:t>
      </w:r>
      <w:r w:rsidRPr="00530C90">
        <w:rPr>
          <w:b/>
        </w:rPr>
        <w:t>creation</w:t>
      </w:r>
      <w:r w:rsidRPr="00530C90">
        <w:rPr>
          <w:b/>
          <w:spacing w:val="-5"/>
        </w:rPr>
        <w:t xml:space="preserve"> </w:t>
      </w:r>
      <w:r w:rsidRPr="00530C90">
        <w:rPr>
          <w:b/>
        </w:rPr>
        <w:t>of</w:t>
      </w:r>
      <w:r w:rsidRPr="00530C90">
        <w:rPr>
          <w:b/>
          <w:spacing w:val="-7"/>
        </w:rPr>
        <w:t xml:space="preserve"> </w:t>
      </w:r>
      <w:r w:rsidRPr="00530C90">
        <w:rPr>
          <w:b/>
        </w:rPr>
        <w:t>the</w:t>
      </w:r>
      <w:r w:rsidRPr="00530C90">
        <w:rPr>
          <w:b/>
          <w:spacing w:val="-7"/>
        </w:rPr>
        <w:t xml:space="preserve"> </w:t>
      </w:r>
      <w:r w:rsidRPr="00530C90">
        <w:rPr>
          <w:b/>
        </w:rPr>
        <w:t xml:space="preserve">Fund, </w:t>
      </w:r>
      <w:r w:rsidRPr="00530C90">
        <w:rPr>
          <w:spacing w:val="-2"/>
        </w:rPr>
        <w:t>and</w:t>
      </w:r>
      <w:r w:rsidRPr="00530C90">
        <w:rPr>
          <w:spacing w:val="-7"/>
        </w:rPr>
        <w:t xml:space="preserve"> </w:t>
      </w:r>
      <w:r w:rsidRPr="00530C90">
        <w:rPr>
          <w:spacing w:val="-2"/>
        </w:rPr>
        <w:t>(b)</w:t>
      </w:r>
      <w:r w:rsidRPr="00530C90">
        <w:rPr>
          <w:spacing w:val="-3"/>
        </w:rPr>
        <w:t xml:space="preserve"> </w:t>
      </w:r>
      <w:r w:rsidRPr="00530C90">
        <w:rPr>
          <w:b/>
          <w:spacing w:val="-2"/>
        </w:rPr>
        <w:t>participate</w:t>
      </w:r>
      <w:r w:rsidRPr="00530C90">
        <w:rPr>
          <w:b/>
          <w:spacing w:val="-7"/>
        </w:rPr>
        <w:t xml:space="preserve"> </w:t>
      </w:r>
      <w:r w:rsidRPr="00530C90">
        <w:rPr>
          <w:b/>
          <w:spacing w:val="-2"/>
        </w:rPr>
        <w:t>as</w:t>
      </w:r>
      <w:r w:rsidRPr="00530C90">
        <w:rPr>
          <w:b/>
          <w:spacing w:val="-7"/>
        </w:rPr>
        <w:t xml:space="preserve"> </w:t>
      </w:r>
      <w:r w:rsidRPr="00530C90">
        <w:rPr>
          <w:b/>
          <w:spacing w:val="-2"/>
        </w:rPr>
        <w:t>a Limited</w:t>
      </w:r>
      <w:r w:rsidRPr="00530C90">
        <w:rPr>
          <w:b/>
          <w:spacing w:val="-5"/>
        </w:rPr>
        <w:t xml:space="preserve"> </w:t>
      </w:r>
      <w:r w:rsidRPr="00530C90">
        <w:rPr>
          <w:b/>
          <w:spacing w:val="-2"/>
        </w:rPr>
        <w:t xml:space="preserve">Partner </w:t>
      </w:r>
      <w:r w:rsidRPr="00530C90">
        <w:rPr>
          <w:spacing w:val="-2"/>
        </w:rPr>
        <w:t>through</w:t>
      </w:r>
      <w:r w:rsidRPr="00530C90">
        <w:rPr>
          <w:spacing w:val="-7"/>
        </w:rPr>
        <w:t xml:space="preserve"> </w:t>
      </w:r>
      <w:r w:rsidRPr="00530C90">
        <w:rPr>
          <w:spacing w:val="-2"/>
        </w:rPr>
        <w:t>its</w:t>
      </w:r>
      <w:r w:rsidRPr="00530C90">
        <w:rPr>
          <w:spacing w:val="-5"/>
        </w:rPr>
        <w:t xml:space="preserve"> </w:t>
      </w:r>
      <w:r w:rsidRPr="00530C90">
        <w:rPr>
          <w:spacing w:val="-2"/>
        </w:rPr>
        <w:t>initial</w:t>
      </w:r>
      <w:r w:rsidRPr="00530C90">
        <w:rPr>
          <w:spacing w:val="-6"/>
        </w:rPr>
        <w:t xml:space="preserve"> </w:t>
      </w:r>
      <w:r w:rsidRPr="00530C90">
        <w:rPr>
          <w:spacing w:val="-2"/>
        </w:rPr>
        <w:t>capital contribution</w:t>
      </w:r>
      <w:r w:rsidRPr="00530C90">
        <w:rPr>
          <w:spacing w:val="-7"/>
        </w:rPr>
        <w:t xml:space="preserve"> </w:t>
      </w:r>
      <w:r w:rsidRPr="00530C90">
        <w:rPr>
          <w:spacing w:val="-2"/>
        </w:rPr>
        <w:t>and</w:t>
      </w:r>
      <w:r w:rsidRPr="00530C90">
        <w:rPr>
          <w:spacing w:val="-7"/>
        </w:rPr>
        <w:t xml:space="preserve"> </w:t>
      </w:r>
      <w:r w:rsidRPr="00530C90">
        <w:rPr>
          <w:spacing w:val="-2"/>
        </w:rPr>
        <w:t>in</w:t>
      </w:r>
      <w:r w:rsidRPr="00530C90">
        <w:rPr>
          <w:spacing w:val="-7"/>
        </w:rPr>
        <w:t xml:space="preserve"> </w:t>
      </w:r>
      <w:r w:rsidRPr="00530C90">
        <w:rPr>
          <w:spacing w:val="-2"/>
        </w:rPr>
        <w:t>accordance</w:t>
      </w:r>
      <w:r w:rsidRPr="00530C90">
        <w:rPr>
          <w:spacing w:val="-5"/>
        </w:rPr>
        <w:t xml:space="preserve"> </w:t>
      </w:r>
      <w:r w:rsidRPr="00530C90">
        <w:rPr>
          <w:spacing w:val="-2"/>
        </w:rPr>
        <w:t xml:space="preserve">with </w:t>
      </w:r>
      <w:r>
        <w:t>the</w:t>
      </w:r>
      <w:r w:rsidRPr="00530C90">
        <w:rPr>
          <w:spacing w:val="-5"/>
        </w:rPr>
        <w:t xml:space="preserve"> </w:t>
      </w:r>
      <w:r>
        <w:t>rights,</w:t>
      </w:r>
      <w:r w:rsidRPr="00530C90">
        <w:rPr>
          <w:spacing w:val="-6"/>
        </w:rPr>
        <w:t xml:space="preserve"> </w:t>
      </w:r>
      <w:r>
        <w:t>responsibilities,</w:t>
      </w:r>
      <w:r w:rsidRPr="00530C90">
        <w:rPr>
          <w:spacing w:val="-6"/>
        </w:rPr>
        <w:t xml:space="preserve"> </w:t>
      </w:r>
      <w:r>
        <w:t>and</w:t>
      </w:r>
      <w:r w:rsidRPr="00530C90">
        <w:rPr>
          <w:spacing w:val="-7"/>
        </w:rPr>
        <w:t xml:space="preserve"> </w:t>
      </w:r>
      <w:r>
        <w:t>terms</w:t>
      </w:r>
      <w:r w:rsidRPr="00530C90">
        <w:rPr>
          <w:spacing w:val="-5"/>
        </w:rPr>
        <w:t xml:space="preserve"> </w:t>
      </w:r>
      <w:r>
        <w:t>outlined</w:t>
      </w:r>
      <w:r w:rsidRPr="00530C90">
        <w:rPr>
          <w:spacing w:val="-7"/>
        </w:rPr>
        <w:t xml:space="preserve"> </w:t>
      </w:r>
      <w:r>
        <w:t>in</w:t>
      </w:r>
      <w:r w:rsidRPr="00530C90">
        <w:rPr>
          <w:spacing w:val="-7"/>
        </w:rPr>
        <w:t xml:space="preserve"> </w:t>
      </w:r>
      <w:r>
        <w:t>the</w:t>
      </w:r>
      <w:r w:rsidRPr="00530C90">
        <w:rPr>
          <w:spacing w:val="-5"/>
        </w:rPr>
        <w:t xml:space="preserve"> </w:t>
      </w:r>
      <w:r>
        <w:t>Fund’s</w:t>
      </w:r>
      <w:r w:rsidRPr="00530C90">
        <w:rPr>
          <w:spacing w:val="-5"/>
        </w:rPr>
        <w:t xml:space="preserve"> </w:t>
      </w:r>
      <w:r>
        <w:t>Operating</w:t>
      </w:r>
      <w:r w:rsidRPr="00530C90">
        <w:rPr>
          <w:spacing w:val="-4"/>
        </w:rPr>
        <w:t xml:space="preserve"> </w:t>
      </w:r>
      <w:r>
        <w:t>Agreement</w:t>
      </w:r>
      <w:r w:rsidRPr="00530C90">
        <w:rPr>
          <w:spacing w:val="-7"/>
        </w:rPr>
        <w:t xml:space="preserve"> </w:t>
      </w:r>
      <w:r>
        <w:t>and</w:t>
      </w:r>
      <w:r w:rsidRPr="00530C90">
        <w:rPr>
          <w:spacing w:val="-7"/>
        </w:rPr>
        <w:t xml:space="preserve"> </w:t>
      </w:r>
      <w:r>
        <w:t>related documents.</w:t>
      </w:r>
      <w:r w:rsidRPr="00530C90">
        <w:rPr>
          <w:spacing w:val="-2"/>
        </w:rPr>
        <w:t xml:space="preserve"> </w:t>
      </w:r>
      <w:r>
        <w:t>This</w:t>
      </w:r>
      <w:r w:rsidRPr="00530C90">
        <w:rPr>
          <w:spacing w:val="-6"/>
        </w:rPr>
        <w:t xml:space="preserve"> </w:t>
      </w:r>
      <w:r>
        <w:t>capital</w:t>
      </w:r>
      <w:r w:rsidRPr="00530C90">
        <w:rPr>
          <w:spacing w:val="-7"/>
        </w:rPr>
        <w:t xml:space="preserve"> </w:t>
      </w:r>
      <w:r>
        <w:t>contribution</w:t>
      </w:r>
      <w:r w:rsidRPr="00530C90">
        <w:rPr>
          <w:spacing w:val="-8"/>
        </w:rPr>
        <w:t xml:space="preserve"> </w:t>
      </w:r>
      <w:r>
        <w:t>shall</w:t>
      </w:r>
      <w:r w:rsidRPr="00530C90">
        <w:rPr>
          <w:spacing w:val="-7"/>
        </w:rPr>
        <w:t xml:space="preserve"> </w:t>
      </w:r>
      <w:r>
        <w:t>be</w:t>
      </w:r>
      <w:r w:rsidRPr="00530C90">
        <w:rPr>
          <w:spacing w:val="-11"/>
        </w:rPr>
        <w:t xml:space="preserve"> </w:t>
      </w:r>
      <w:r>
        <w:t>governed</w:t>
      </w:r>
      <w:r w:rsidRPr="00530C90">
        <w:rPr>
          <w:spacing w:val="-3"/>
        </w:rPr>
        <w:t xml:space="preserve"> </w:t>
      </w:r>
      <w:r>
        <w:t>by</w:t>
      </w:r>
      <w:r w:rsidRPr="00530C90">
        <w:rPr>
          <w:spacing w:val="-1"/>
        </w:rPr>
        <w:t xml:space="preserve"> </w:t>
      </w:r>
      <w:r>
        <w:t>the</w:t>
      </w:r>
      <w:r w:rsidRPr="00530C90">
        <w:rPr>
          <w:spacing w:val="-6"/>
        </w:rPr>
        <w:t xml:space="preserve"> </w:t>
      </w:r>
      <w:r>
        <w:t>terms</w:t>
      </w:r>
      <w:r w:rsidRPr="00530C90">
        <w:rPr>
          <w:spacing w:val="-6"/>
        </w:rPr>
        <w:t xml:space="preserve"> </w:t>
      </w:r>
      <w:r>
        <w:t>of</w:t>
      </w:r>
      <w:r w:rsidRPr="00530C90">
        <w:rPr>
          <w:spacing w:val="-5"/>
        </w:rPr>
        <w:t xml:space="preserve"> </w:t>
      </w:r>
      <w:r>
        <w:t>the</w:t>
      </w:r>
      <w:r w:rsidRPr="00530C90">
        <w:rPr>
          <w:spacing w:val="-6"/>
        </w:rPr>
        <w:t xml:space="preserve"> </w:t>
      </w:r>
      <w:r>
        <w:t>Fund</w:t>
      </w:r>
      <w:r w:rsidRPr="00530C90">
        <w:rPr>
          <w:spacing w:val="-8"/>
        </w:rPr>
        <w:t xml:space="preserve"> </w:t>
      </w:r>
      <w:r>
        <w:t>and</w:t>
      </w:r>
      <w:r w:rsidRPr="00530C90">
        <w:rPr>
          <w:spacing w:val="-8"/>
        </w:rPr>
        <w:t xml:space="preserve"> </w:t>
      </w:r>
      <w:r>
        <w:t>associated documents are to</w:t>
      </w:r>
      <w:r w:rsidRPr="00530C90">
        <w:rPr>
          <w:spacing w:val="-2"/>
        </w:rPr>
        <w:t xml:space="preserve"> </w:t>
      </w:r>
      <w:r>
        <w:t>be finalized and executed by the parties.</w:t>
      </w:r>
    </w:p>
    <w:p w14:paraId="34D284AD" w14:textId="77777777" w:rsidR="00530C90" w:rsidRDefault="00530C90" w:rsidP="00530C90">
      <w:pPr>
        <w:pStyle w:val="BodyText"/>
        <w:spacing w:before="1" w:line="259" w:lineRule="auto"/>
        <w:ind w:right="231"/>
        <w:jc w:val="both"/>
      </w:pPr>
    </w:p>
    <w:p w14:paraId="75A39A73" w14:textId="4BEC8CF4" w:rsidR="00530C90" w:rsidRDefault="00530C90" w:rsidP="00530C90">
      <w:pPr>
        <w:pStyle w:val="BodyText"/>
        <w:spacing w:before="1" w:line="259" w:lineRule="auto"/>
        <w:ind w:left="600" w:right="231"/>
        <w:jc w:val="both"/>
      </w:pPr>
      <w:r>
        <w:t>If,</w:t>
      </w:r>
      <w:r>
        <w:rPr>
          <w:spacing w:val="-14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any</w:t>
      </w:r>
      <w:r>
        <w:rPr>
          <w:spacing w:val="-13"/>
        </w:rPr>
        <w:t xml:space="preserve"> </w:t>
      </w:r>
      <w:r>
        <w:t>reason,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parties</w:t>
      </w:r>
      <w:r>
        <w:rPr>
          <w:spacing w:val="-12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not</w:t>
      </w:r>
      <w:r>
        <w:rPr>
          <w:spacing w:val="-13"/>
        </w:rPr>
        <w:t xml:space="preserve"> </w:t>
      </w:r>
      <w:r>
        <w:t>mutually</w:t>
      </w:r>
      <w:r>
        <w:rPr>
          <w:spacing w:val="-12"/>
        </w:rPr>
        <w:t xml:space="preserve"> </w:t>
      </w:r>
      <w:r>
        <w:t>agree</w:t>
      </w:r>
      <w:r>
        <w:rPr>
          <w:spacing w:val="-7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final</w:t>
      </w:r>
      <w:r>
        <w:rPr>
          <w:spacing w:val="-13"/>
        </w:rPr>
        <w:t xml:space="preserve"> </w:t>
      </w:r>
      <w:r>
        <w:t>terms</w:t>
      </w:r>
      <w:r>
        <w:rPr>
          <w:spacing w:val="-1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Fund</w:t>
      </w:r>
      <w:r>
        <w:rPr>
          <w:spacing w:val="-13"/>
        </w:rPr>
        <w:t xml:space="preserve"> </w:t>
      </w:r>
      <w:r>
        <w:t>or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Fund</w:t>
      </w:r>
      <w:r>
        <w:rPr>
          <w:spacing w:val="-13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not formally</w:t>
      </w:r>
      <w:r>
        <w:rPr>
          <w:spacing w:val="-5"/>
        </w:rPr>
        <w:t xml:space="preserve"> </w:t>
      </w:r>
      <w:r>
        <w:t>launched,</w:t>
      </w:r>
      <w:r>
        <w:rPr>
          <w:spacing w:val="-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full</w:t>
      </w:r>
      <w:r>
        <w:rPr>
          <w:spacing w:val="-6"/>
        </w:rPr>
        <w:t xml:space="preserve"> </w:t>
      </w:r>
      <w:r>
        <w:t>amount</w:t>
      </w:r>
      <w:r>
        <w:rPr>
          <w:spacing w:val="-7"/>
        </w:rPr>
        <w:t xml:space="preserve"> </w:t>
      </w:r>
      <w:r>
        <w:t xml:space="preserve">of </w:t>
      </w:r>
      <w:r w:rsidR="00584EA0" w:rsidRPr="00584EA0">
        <w:rPr>
          <w:b/>
        </w:rPr>
        <w:t>${{LOAN_AMOUNT}}</w:t>
      </w:r>
      <w:r>
        <w:rPr>
          <w:b/>
          <w:spacing w:val="-7"/>
        </w:rPr>
        <w:t xml:space="preserve"> </w:t>
      </w:r>
      <w:r>
        <w:t>shall</w:t>
      </w:r>
      <w:r>
        <w:rPr>
          <w:spacing w:val="-1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returned</w:t>
      </w:r>
      <w:r>
        <w:rPr>
          <w:spacing w:val="-6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Lender</w:t>
      </w:r>
      <w:r>
        <w:rPr>
          <w:spacing w:val="-5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full.</w:t>
      </w:r>
    </w:p>
    <w:p w14:paraId="0AEBEA51" w14:textId="77777777" w:rsidR="00530C90" w:rsidRDefault="00530C90" w:rsidP="00530C90">
      <w:pPr>
        <w:pStyle w:val="BodyText"/>
        <w:spacing w:before="1" w:line="259" w:lineRule="auto"/>
        <w:ind w:right="231"/>
        <w:jc w:val="both"/>
      </w:pPr>
    </w:p>
    <w:p w14:paraId="75AA02FB" w14:textId="07F89252" w:rsidR="00530C90" w:rsidRPr="00530C90" w:rsidRDefault="00530C90" w:rsidP="00530C90">
      <w:pPr>
        <w:pStyle w:val="BodyText"/>
        <w:numPr>
          <w:ilvl w:val="0"/>
          <w:numId w:val="1"/>
        </w:numPr>
        <w:spacing w:before="1" w:line="259" w:lineRule="auto"/>
        <w:ind w:right="231"/>
        <w:jc w:val="both"/>
        <w:rPr>
          <w:b/>
          <w:bCs/>
        </w:rPr>
      </w:pPr>
      <w:r w:rsidRPr="00530C90">
        <w:rPr>
          <w:b/>
          <w:bCs/>
        </w:rPr>
        <w:t>Prepayment</w:t>
      </w:r>
      <w:r>
        <w:rPr>
          <w:b/>
          <w:bCs/>
        </w:rPr>
        <w:br/>
      </w:r>
      <w:r>
        <w:t>The</w:t>
      </w:r>
      <w:r w:rsidRPr="00530C90">
        <w:rPr>
          <w:spacing w:val="-7"/>
        </w:rPr>
        <w:t xml:space="preserve"> </w:t>
      </w:r>
      <w:r>
        <w:t>Borrower may</w:t>
      </w:r>
      <w:r w:rsidRPr="00530C90">
        <w:rPr>
          <w:spacing w:val="-6"/>
        </w:rPr>
        <w:t xml:space="preserve"> </w:t>
      </w:r>
      <w:r>
        <w:t>prepay</w:t>
      </w:r>
      <w:r w:rsidRPr="00530C90">
        <w:rPr>
          <w:spacing w:val="-2"/>
        </w:rPr>
        <w:t xml:space="preserve"> </w:t>
      </w:r>
      <w:r>
        <w:t>the</w:t>
      </w:r>
      <w:r w:rsidRPr="00530C90">
        <w:rPr>
          <w:spacing w:val="-6"/>
        </w:rPr>
        <w:t xml:space="preserve"> </w:t>
      </w:r>
      <w:r>
        <w:t>loan,</w:t>
      </w:r>
      <w:r w:rsidRPr="00530C90">
        <w:rPr>
          <w:spacing w:val="-7"/>
        </w:rPr>
        <w:t xml:space="preserve"> </w:t>
      </w:r>
      <w:r>
        <w:t>in</w:t>
      </w:r>
      <w:r w:rsidRPr="00530C90">
        <w:rPr>
          <w:spacing w:val="-9"/>
        </w:rPr>
        <w:t xml:space="preserve"> </w:t>
      </w:r>
      <w:r>
        <w:t>part</w:t>
      </w:r>
      <w:r w:rsidRPr="00530C90">
        <w:rPr>
          <w:spacing w:val="-2"/>
        </w:rPr>
        <w:t xml:space="preserve"> </w:t>
      </w:r>
      <w:r>
        <w:t>or</w:t>
      </w:r>
      <w:r w:rsidRPr="00530C90">
        <w:rPr>
          <w:spacing w:val="-7"/>
        </w:rPr>
        <w:t xml:space="preserve"> </w:t>
      </w:r>
      <w:r>
        <w:t>in</w:t>
      </w:r>
      <w:r w:rsidRPr="00530C90">
        <w:rPr>
          <w:spacing w:val="-9"/>
        </w:rPr>
        <w:t xml:space="preserve"> </w:t>
      </w:r>
      <w:r>
        <w:t>full,</w:t>
      </w:r>
      <w:r w:rsidRPr="00530C90">
        <w:rPr>
          <w:spacing w:val="-13"/>
        </w:rPr>
        <w:t xml:space="preserve"> </w:t>
      </w:r>
      <w:r>
        <w:t>at</w:t>
      </w:r>
      <w:r w:rsidRPr="00530C90">
        <w:rPr>
          <w:spacing w:val="-3"/>
        </w:rPr>
        <w:t xml:space="preserve"> </w:t>
      </w:r>
      <w:r>
        <w:t>any</w:t>
      </w:r>
      <w:r w:rsidRPr="00530C90">
        <w:rPr>
          <w:spacing w:val="-1"/>
        </w:rPr>
        <w:t xml:space="preserve"> </w:t>
      </w:r>
      <w:r>
        <w:t>time</w:t>
      </w:r>
      <w:r w:rsidRPr="00530C90">
        <w:rPr>
          <w:spacing w:val="-7"/>
        </w:rPr>
        <w:t xml:space="preserve"> </w:t>
      </w:r>
      <w:r>
        <w:t>prior</w:t>
      </w:r>
      <w:r w:rsidRPr="00530C90">
        <w:rPr>
          <w:spacing w:val="-6"/>
        </w:rPr>
        <w:t xml:space="preserve"> </w:t>
      </w:r>
      <w:r>
        <w:t>to</w:t>
      </w:r>
      <w:r w:rsidRPr="00530C90">
        <w:rPr>
          <w:spacing w:val="-9"/>
        </w:rPr>
        <w:t xml:space="preserve"> </w:t>
      </w:r>
      <w:r>
        <w:t>the</w:t>
      </w:r>
      <w:r w:rsidRPr="00530C90">
        <w:rPr>
          <w:spacing w:val="-7"/>
        </w:rPr>
        <w:t xml:space="preserve"> </w:t>
      </w:r>
      <w:r>
        <w:t>final</w:t>
      </w:r>
      <w:r w:rsidRPr="00530C90">
        <w:rPr>
          <w:spacing w:val="-12"/>
        </w:rPr>
        <w:t xml:space="preserve"> </w:t>
      </w:r>
      <w:r>
        <w:t>scheduled payment date without penalty.</w:t>
      </w:r>
    </w:p>
    <w:p w14:paraId="5FCAEEBE" w14:textId="44815C8E" w:rsidR="00530C90" w:rsidRPr="00530C90" w:rsidRDefault="00530C90" w:rsidP="00530C90">
      <w:pPr>
        <w:pStyle w:val="BodyText"/>
        <w:spacing w:before="1" w:line="259" w:lineRule="auto"/>
        <w:ind w:left="600" w:right="231"/>
        <w:jc w:val="both"/>
        <w:rPr>
          <w:b/>
          <w:bCs/>
        </w:rPr>
        <w:sectPr w:rsidR="00530C90" w:rsidRPr="00530C90">
          <w:type w:val="continuous"/>
          <w:pgSz w:w="12240" w:h="15840"/>
          <w:pgMar w:top="1000" w:right="1080" w:bottom="280" w:left="1080" w:header="720" w:footer="720" w:gutter="0"/>
          <w:cols w:space="720"/>
        </w:sectPr>
      </w:pPr>
      <w:r>
        <w:rPr>
          <w:b/>
          <w:bCs/>
        </w:rPr>
        <w:br/>
      </w:r>
    </w:p>
    <w:p w14:paraId="05B5635D" w14:textId="77777777" w:rsidR="00BD0E3A" w:rsidRDefault="00BD0E3A">
      <w:pPr>
        <w:pStyle w:val="BodyText"/>
        <w:spacing w:before="13"/>
      </w:pPr>
    </w:p>
    <w:p w14:paraId="1AB19DB6" w14:textId="77777777" w:rsidR="00BD0E3A" w:rsidRDefault="001D7705">
      <w:pPr>
        <w:pStyle w:val="Heading1"/>
        <w:numPr>
          <w:ilvl w:val="0"/>
          <w:numId w:val="1"/>
        </w:numPr>
        <w:tabs>
          <w:tab w:val="left" w:pos="599"/>
        </w:tabs>
        <w:ind w:left="599" w:hanging="239"/>
      </w:pPr>
      <w:bookmarkStart w:id="6" w:name="6._Governing_Law"/>
      <w:bookmarkEnd w:id="6"/>
      <w:r>
        <w:t>Governing</w:t>
      </w:r>
      <w:r>
        <w:rPr>
          <w:spacing w:val="-10"/>
        </w:rPr>
        <w:t xml:space="preserve"> </w:t>
      </w:r>
      <w:r>
        <w:rPr>
          <w:spacing w:val="-5"/>
        </w:rPr>
        <w:t>Law</w:t>
      </w:r>
    </w:p>
    <w:p w14:paraId="2AFC0810" w14:textId="77777777" w:rsidR="00BD0E3A" w:rsidRDefault="001D7705">
      <w:pPr>
        <w:pStyle w:val="BodyText"/>
        <w:spacing w:before="22"/>
        <w:ind w:left="360"/>
      </w:pPr>
      <w:r>
        <w:t>This</w:t>
      </w:r>
      <w:r>
        <w:rPr>
          <w:spacing w:val="-7"/>
        </w:rPr>
        <w:t xml:space="preserve"> </w:t>
      </w:r>
      <w:r>
        <w:t>agreement</w:t>
      </w:r>
      <w:r>
        <w:rPr>
          <w:spacing w:val="-7"/>
        </w:rPr>
        <w:t xml:space="preserve"> </w:t>
      </w:r>
      <w:r>
        <w:t>shall</w:t>
      </w:r>
      <w:r>
        <w:rPr>
          <w:spacing w:val="-13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governed</w:t>
      </w:r>
      <w:r>
        <w:rPr>
          <w:spacing w:val="-7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construed</w:t>
      </w:r>
      <w:r>
        <w:rPr>
          <w:spacing w:val="-3"/>
        </w:rPr>
        <w:t xml:space="preserve"> </w:t>
      </w:r>
      <w:r>
        <w:t>under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laws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State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2"/>
        </w:rPr>
        <w:t>Texas.</w:t>
      </w:r>
    </w:p>
    <w:p w14:paraId="21CE2974" w14:textId="77777777" w:rsidR="00BD0E3A" w:rsidRDefault="00BD0E3A">
      <w:pPr>
        <w:pStyle w:val="BodyText"/>
        <w:spacing w:before="90"/>
      </w:pPr>
    </w:p>
    <w:p w14:paraId="7D19003C" w14:textId="77777777" w:rsidR="00BD0E3A" w:rsidRDefault="001D7705">
      <w:pPr>
        <w:pStyle w:val="BodyText"/>
        <w:spacing w:line="259" w:lineRule="auto"/>
        <w:ind w:left="360" w:right="462"/>
      </w:pPr>
      <w:r>
        <w:rPr>
          <w:b/>
        </w:rPr>
        <w:t>IN</w:t>
      </w:r>
      <w:r>
        <w:rPr>
          <w:b/>
          <w:spacing w:val="-12"/>
        </w:rPr>
        <w:t xml:space="preserve"> </w:t>
      </w:r>
      <w:r>
        <w:rPr>
          <w:b/>
        </w:rPr>
        <w:t>WITNESS</w:t>
      </w:r>
      <w:r>
        <w:rPr>
          <w:b/>
          <w:spacing w:val="-14"/>
        </w:rPr>
        <w:t xml:space="preserve"> </w:t>
      </w:r>
      <w:r>
        <w:rPr>
          <w:b/>
        </w:rPr>
        <w:t>WHEREOF</w:t>
      </w:r>
      <w:r>
        <w:t>,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parties</w:t>
      </w:r>
      <w:r>
        <w:rPr>
          <w:spacing w:val="-11"/>
        </w:rPr>
        <w:t xml:space="preserve"> </w:t>
      </w:r>
      <w:r>
        <w:t>hereto</w:t>
      </w:r>
      <w:r>
        <w:rPr>
          <w:spacing w:val="-13"/>
        </w:rPr>
        <w:t xml:space="preserve"> </w:t>
      </w:r>
      <w:r>
        <w:t>have</w:t>
      </w:r>
      <w:r>
        <w:rPr>
          <w:spacing w:val="-12"/>
        </w:rPr>
        <w:t xml:space="preserve"> </w:t>
      </w:r>
      <w:r>
        <w:t>executed</w:t>
      </w:r>
      <w:r>
        <w:rPr>
          <w:spacing w:val="-13"/>
        </w:rPr>
        <w:t xml:space="preserve"> </w:t>
      </w:r>
      <w:r>
        <w:t>this</w:t>
      </w:r>
      <w:r>
        <w:rPr>
          <w:spacing w:val="-12"/>
        </w:rPr>
        <w:t xml:space="preserve"> </w:t>
      </w:r>
      <w:r>
        <w:t>Loan</w:t>
      </w:r>
      <w:r>
        <w:rPr>
          <w:spacing w:val="-8"/>
        </w:rPr>
        <w:t xml:space="preserve"> </w:t>
      </w:r>
      <w:r>
        <w:t>Agreement</w:t>
      </w:r>
      <w:r>
        <w:rPr>
          <w:spacing w:val="-12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date first written above.</w:t>
      </w:r>
    </w:p>
    <w:p w14:paraId="432AE75F" w14:textId="77777777" w:rsidR="00BD0E3A" w:rsidRDefault="00BD0E3A">
      <w:pPr>
        <w:pStyle w:val="BodyText"/>
        <w:spacing w:before="19"/>
      </w:pPr>
    </w:p>
    <w:p w14:paraId="5FFAFECD" w14:textId="77777777" w:rsidR="00BD0E3A" w:rsidRDefault="001D7705">
      <w:pPr>
        <w:pStyle w:val="Heading1"/>
        <w:rPr>
          <w:spacing w:val="-2"/>
        </w:rPr>
      </w:pPr>
      <w:r>
        <w:t>Understood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Agreed:</w:t>
      </w:r>
    </w:p>
    <w:p w14:paraId="1E30DAF3" w14:textId="77777777" w:rsidR="006F48E6" w:rsidRDefault="006F48E6">
      <w:pPr>
        <w:pStyle w:val="Heading1"/>
      </w:pPr>
    </w:p>
    <w:p w14:paraId="20B3FE42" w14:textId="77777777" w:rsidR="00BD0E3A" w:rsidRDefault="00BD0E3A">
      <w:pPr>
        <w:pStyle w:val="BodyText"/>
        <w:rPr>
          <w:b/>
          <w:sz w:val="20"/>
        </w:rPr>
      </w:pPr>
    </w:p>
    <w:p w14:paraId="6C949557" w14:textId="77777777" w:rsidR="00CA468F" w:rsidRDefault="00CA468F" w:rsidP="00CA468F">
      <w:pPr>
        <w:pStyle w:val="Heading1"/>
        <w:spacing w:line="271" w:lineRule="auto"/>
      </w:pPr>
    </w:p>
    <w:p w14:paraId="35516A82" w14:textId="3B4DC377" w:rsidR="00BD0E3A" w:rsidRPr="00CA468F" w:rsidRDefault="00CA468F" w:rsidP="00CA468F">
      <w:pPr>
        <w:tabs>
          <w:tab w:val="left" w:pos="5642"/>
          <w:tab w:val="left" w:pos="8213"/>
        </w:tabs>
        <w:spacing w:line="236" w:lineRule="exact"/>
        <w:ind w:left="345"/>
        <w:rPr>
          <w:b/>
          <w:sz w:val="24"/>
        </w:rPr>
      </w:pPr>
      <w:r>
        <w:rPr>
          <w:b/>
          <w:sz w:val="24"/>
        </w:rPr>
        <w:t>Lender:</w:t>
      </w:r>
      <w:r>
        <w:rPr>
          <w:b/>
          <w:sz w:val="24"/>
          <w:u w:val="thick"/>
        </w:rPr>
        <w:tab/>
      </w:r>
      <w:r>
        <w:rPr>
          <w:b/>
          <w:spacing w:val="-2"/>
          <w:sz w:val="24"/>
        </w:rPr>
        <w:t>Dated:</w:t>
      </w:r>
      <w:r>
        <w:rPr>
          <w:b/>
          <w:sz w:val="24"/>
          <w:u w:val="thick"/>
        </w:rPr>
        <w:tab/>
      </w:r>
      <w:r>
        <w:rPr>
          <w:b/>
          <w:sz w:val="24"/>
          <w:u w:val="thick"/>
        </w:rPr>
        <w:br/>
      </w:r>
      <w:r>
        <w:rPr>
          <w:bCs/>
        </w:rPr>
        <w:br/>
      </w:r>
      <w:r w:rsidR="009A75B9" w:rsidRPr="00CA468F">
        <w:rPr>
          <w:b/>
          <w:sz w:val="24"/>
        </w:rPr>
        <w:t>{{LENDER_NAME}}</w:t>
      </w:r>
    </w:p>
    <w:p w14:paraId="09FF04D5" w14:textId="77777777" w:rsidR="00BD0E3A" w:rsidRDefault="00BD0E3A">
      <w:pPr>
        <w:pStyle w:val="Heading1"/>
        <w:spacing w:line="271" w:lineRule="auto"/>
      </w:pPr>
    </w:p>
    <w:p w14:paraId="3791AFE0" w14:textId="77777777" w:rsidR="00530C90" w:rsidRDefault="00530C90">
      <w:pPr>
        <w:pStyle w:val="Heading1"/>
        <w:spacing w:line="271" w:lineRule="auto"/>
      </w:pPr>
    </w:p>
    <w:p w14:paraId="2B475060" w14:textId="77777777" w:rsidR="00D2581D" w:rsidRDefault="00D2581D">
      <w:pPr>
        <w:pStyle w:val="Heading1"/>
        <w:spacing w:line="271" w:lineRule="auto"/>
      </w:pPr>
    </w:p>
    <w:p w14:paraId="4CE97DD9" w14:textId="77777777" w:rsidR="00D2581D" w:rsidRDefault="00D2581D">
      <w:pPr>
        <w:pStyle w:val="Heading1"/>
        <w:spacing w:line="271" w:lineRule="auto"/>
      </w:pPr>
    </w:p>
    <w:p w14:paraId="6B14EF00" w14:textId="77777777" w:rsidR="00530C90" w:rsidRDefault="00530C90" w:rsidP="00530C90">
      <w:pPr>
        <w:tabs>
          <w:tab w:val="left" w:pos="5642"/>
          <w:tab w:val="left" w:pos="8213"/>
        </w:tabs>
        <w:spacing w:line="236" w:lineRule="exact"/>
        <w:ind w:left="345"/>
        <w:rPr>
          <w:b/>
          <w:sz w:val="24"/>
        </w:rPr>
      </w:pPr>
      <w:r>
        <w:rPr>
          <w:b/>
          <w:sz w:val="24"/>
        </w:rPr>
        <w:t>Borrower:</w:t>
      </w:r>
      <w:r>
        <w:rPr>
          <w:b/>
          <w:sz w:val="24"/>
          <w:u w:val="thick"/>
        </w:rPr>
        <w:tab/>
      </w:r>
      <w:r>
        <w:rPr>
          <w:b/>
          <w:spacing w:val="-2"/>
          <w:sz w:val="24"/>
        </w:rPr>
        <w:t>Dated:</w:t>
      </w:r>
      <w:r>
        <w:rPr>
          <w:b/>
          <w:sz w:val="24"/>
          <w:u w:val="thick"/>
        </w:rPr>
        <w:tab/>
      </w:r>
    </w:p>
    <w:p w14:paraId="46ECC6A5" w14:textId="7D4D8E3D" w:rsidR="00BD0E3A" w:rsidRDefault="00530C90" w:rsidP="00530C90">
      <w:pPr>
        <w:spacing w:before="192"/>
        <w:ind w:left="345"/>
        <w:rPr>
          <w:b/>
          <w:spacing w:val="-5"/>
          <w:sz w:val="24"/>
        </w:rPr>
      </w:pPr>
      <w:r>
        <w:rPr>
          <w:b/>
          <w:sz w:val="24"/>
        </w:rPr>
        <w:t>Rockwell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Goldmann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Properties,</w:t>
      </w:r>
      <w:r>
        <w:rPr>
          <w:b/>
          <w:spacing w:val="-9"/>
          <w:sz w:val="24"/>
        </w:rPr>
        <w:t xml:space="preserve"> </w:t>
      </w:r>
      <w:r>
        <w:rPr>
          <w:b/>
          <w:spacing w:val="-5"/>
          <w:sz w:val="24"/>
        </w:rPr>
        <w:t>LLC</w:t>
      </w:r>
    </w:p>
    <w:p w14:paraId="245F9E12" w14:textId="77777777" w:rsidR="00EE2696" w:rsidRDefault="00EE2696" w:rsidP="00530C90">
      <w:pPr>
        <w:spacing w:before="192"/>
        <w:ind w:left="345"/>
        <w:rPr>
          <w:b/>
          <w:spacing w:val="-5"/>
          <w:sz w:val="24"/>
        </w:rPr>
      </w:pPr>
    </w:p>
    <w:p w14:paraId="582DA1E1" w14:textId="77777777" w:rsidR="00A34582" w:rsidRDefault="00A34582" w:rsidP="00530C90">
      <w:pPr>
        <w:spacing w:before="192"/>
        <w:ind w:left="345"/>
        <w:rPr>
          <w:b/>
          <w:sz w:val="16"/>
        </w:rPr>
      </w:pPr>
    </w:p>
    <w:sectPr w:rsidR="00A34582">
      <w:pgSz w:w="12240" w:h="15840"/>
      <w:pgMar w:top="1820" w:right="1080" w:bottom="2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4B51F9" w14:textId="77777777" w:rsidR="004D1170" w:rsidRDefault="004D1170" w:rsidP="005447B2">
      <w:r>
        <w:separator/>
      </w:r>
    </w:p>
  </w:endnote>
  <w:endnote w:type="continuationSeparator" w:id="0">
    <w:p w14:paraId="60342E74" w14:textId="77777777" w:rsidR="004D1170" w:rsidRDefault="004D1170" w:rsidP="005447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824573" w14:textId="77777777" w:rsidR="004D1170" w:rsidRDefault="004D1170" w:rsidP="005447B2">
      <w:r>
        <w:separator/>
      </w:r>
    </w:p>
  </w:footnote>
  <w:footnote w:type="continuationSeparator" w:id="0">
    <w:p w14:paraId="3C971F7E" w14:textId="77777777" w:rsidR="004D1170" w:rsidRDefault="004D1170" w:rsidP="005447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F147ED"/>
    <w:multiLevelType w:val="hybridMultilevel"/>
    <w:tmpl w:val="0B5E8FBC"/>
    <w:lvl w:ilvl="0" w:tplc="87BEEC66">
      <w:start w:val="1"/>
      <w:numFmt w:val="decimal"/>
      <w:lvlText w:val="%1."/>
      <w:lvlJc w:val="left"/>
      <w:pPr>
        <w:ind w:left="600" w:hanging="240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8B2C9C54">
      <w:numFmt w:val="bullet"/>
      <w:lvlText w:val="•"/>
      <w:lvlJc w:val="left"/>
      <w:pPr>
        <w:ind w:left="1548" w:hanging="240"/>
      </w:pPr>
      <w:rPr>
        <w:rFonts w:hint="default"/>
        <w:lang w:val="en-US" w:eastAsia="en-US" w:bidi="ar-SA"/>
      </w:rPr>
    </w:lvl>
    <w:lvl w:ilvl="2" w:tplc="B6E4C726">
      <w:numFmt w:val="bullet"/>
      <w:lvlText w:val="•"/>
      <w:lvlJc w:val="left"/>
      <w:pPr>
        <w:ind w:left="2496" w:hanging="240"/>
      </w:pPr>
      <w:rPr>
        <w:rFonts w:hint="default"/>
        <w:lang w:val="en-US" w:eastAsia="en-US" w:bidi="ar-SA"/>
      </w:rPr>
    </w:lvl>
    <w:lvl w:ilvl="3" w:tplc="8F505A96">
      <w:numFmt w:val="bullet"/>
      <w:lvlText w:val="•"/>
      <w:lvlJc w:val="left"/>
      <w:pPr>
        <w:ind w:left="3444" w:hanging="240"/>
      </w:pPr>
      <w:rPr>
        <w:rFonts w:hint="default"/>
        <w:lang w:val="en-US" w:eastAsia="en-US" w:bidi="ar-SA"/>
      </w:rPr>
    </w:lvl>
    <w:lvl w:ilvl="4" w:tplc="C168398A">
      <w:numFmt w:val="bullet"/>
      <w:lvlText w:val="•"/>
      <w:lvlJc w:val="left"/>
      <w:pPr>
        <w:ind w:left="4392" w:hanging="240"/>
      </w:pPr>
      <w:rPr>
        <w:rFonts w:hint="default"/>
        <w:lang w:val="en-US" w:eastAsia="en-US" w:bidi="ar-SA"/>
      </w:rPr>
    </w:lvl>
    <w:lvl w:ilvl="5" w:tplc="D2545BE0">
      <w:numFmt w:val="bullet"/>
      <w:lvlText w:val="•"/>
      <w:lvlJc w:val="left"/>
      <w:pPr>
        <w:ind w:left="5340" w:hanging="240"/>
      </w:pPr>
      <w:rPr>
        <w:rFonts w:hint="default"/>
        <w:lang w:val="en-US" w:eastAsia="en-US" w:bidi="ar-SA"/>
      </w:rPr>
    </w:lvl>
    <w:lvl w:ilvl="6" w:tplc="1826D49C">
      <w:numFmt w:val="bullet"/>
      <w:lvlText w:val="•"/>
      <w:lvlJc w:val="left"/>
      <w:pPr>
        <w:ind w:left="6288" w:hanging="240"/>
      </w:pPr>
      <w:rPr>
        <w:rFonts w:hint="default"/>
        <w:lang w:val="en-US" w:eastAsia="en-US" w:bidi="ar-SA"/>
      </w:rPr>
    </w:lvl>
    <w:lvl w:ilvl="7" w:tplc="DAE03B2C">
      <w:numFmt w:val="bullet"/>
      <w:lvlText w:val="•"/>
      <w:lvlJc w:val="left"/>
      <w:pPr>
        <w:ind w:left="7236" w:hanging="240"/>
      </w:pPr>
      <w:rPr>
        <w:rFonts w:hint="default"/>
        <w:lang w:val="en-US" w:eastAsia="en-US" w:bidi="ar-SA"/>
      </w:rPr>
    </w:lvl>
    <w:lvl w:ilvl="8" w:tplc="9A8E9EEE">
      <w:numFmt w:val="bullet"/>
      <w:lvlText w:val="•"/>
      <w:lvlJc w:val="left"/>
      <w:pPr>
        <w:ind w:left="8184" w:hanging="240"/>
      </w:pPr>
      <w:rPr>
        <w:rFonts w:hint="default"/>
        <w:lang w:val="en-US" w:eastAsia="en-US" w:bidi="ar-SA"/>
      </w:rPr>
    </w:lvl>
  </w:abstractNum>
  <w:num w:numId="1" w16cid:durableId="621612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E3A"/>
    <w:rsid w:val="00015E23"/>
    <w:rsid w:val="000331EB"/>
    <w:rsid w:val="000560B1"/>
    <w:rsid w:val="00071A34"/>
    <w:rsid w:val="00085F77"/>
    <w:rsid w:val="000B026C"/>
    <w:rsid w:val="000F6A5C"/>
    <w:rsid w:val="00112768"/>
    <w:rsid w:val="00136A85"/>
    <w:rsid w:val="001402CD"/>
    <w:rsid w:val="001C0993"/>
    <w:rsid w:val="001D1936"/>
    <w:rsid w:val="001D7705"/>
    <w:rsid w:val="001F1E07"/>
    <w:rsid w:val="00212309"/>
    <w:rsid w:val="00236960"/>
    <w:rsid w:val="00260BD5"/>
    <w:rsid w:val="002A005F"/>
    <w:rsid w:val="002A30E5"/>
    <w:rsid w:val="002F6B08"/>
    <w:rsid w:val="00306C5E"/>
    <w:rsid w:val="00310AAC"/>
    <w:rsid w:val="003340CE"/>
    <w:rsid w:val="003513FE"/>
    <w:rsid w:val="00385696"/>
    <w:rsid w:val="003A3779"/>
    <w:rsid w:val="00412190"/>
    <w:rsid w:val="004662B4"/>
    <w:rsid w:val="004B0002"/>
    <w:rsid w:val="004C3EA8"/>
    <w:rsid w:val="004D1170"/>
    <w:rsid w:val="004D3CF0"/>
    <w:rsid w:val="004F630B"/>
    <w:rsid w:val="00530C90"/>
    <w:rsid w:val="00544278"/>
    <w:rsid w:val="005447B2"/>
    <w:rsid w:val="00551B68"/>
    <w:rsid w:val="00584EA0"/>
    <w:rsid w:val="00594AAB"/>
    <w:rsid w:val="005A3883"/>
    <w:rsid w:val="00635742"/>
    <w:rsid w:val="00671B34"/>
    <w:rsid w:val="00693487"/>
    <w:rsid w:val="006A6D0F"/>
    <w:rsid w:val="006B3830"/>
    <w:rsid w:val="006F48E6"/>
    <w:rsid w:val="00705B41"/>
    <w:rsid w:val="007147F0"/>
    <w:rsid w:val="00737831"/>
    <w:rsid w:val="00770797"/>
    <w:rsid w:val="007B6D65"/>
    <w:rsid w:val="0080106D"/>
    <w:rsid w:val="008265E6"/>
    <w:rsid w:val="008A12F6"/>
    <w:rsid w:val="008C1AD0"/>
    <w:rsid w:val="00915200"/>
    <w:rsid w:val="009163F2"/>
    <w:rsid w:val="0094098C"/>
    <w:rsid w:val="00954FAB"/>
    <w:rsid w:val="009A75B9"/>
    <w:rsid w:val="009C4E6F"/>
    <w:rsid w:val="009D15C7"/>
    <w:rsid w:val="009E43D5"/>
    <w:rsid w:val="00A11F1C"/>
    <w:rsid w:val="00A34582"/>
    <w:rsid w:val="00A404BC"/>
    <w:rsid w:val="00A62911"/>
    <w:rsid w:val="00A71C35"/>
    <w:rsid w:val="00AD4511"/>
    <w:rsid w:val="00AF4EF9"/>
    <w:rsid w:val="00B41EDE"/>
    <w:rsid w:val="00B553B4"/>
    <w:rsid w:val="00B76AB8"/>
    <w:rsid w:val="00B80C13"/>
    <w:rsid w:val="00B81268"/>
    <w:rsid w:val="00BA03DF"/>
    <w:rsid w:val="00BD0E3A"/>
    <w:rsid w:val="00C11607"/>
    <w:rsid w:val="00C122E5"/>
    <w:rsid w:val="00C30FB8"/>
    <w:rsid w:val="00CA468F"/>
    <w:rsid w:val="00CA5FFE"/>
    <w:rsid w:val="00D2581D"/>
    <w:rsid w:val="00D81571"/>
    <w:rsid w:val="00D833EF"/>
    <w:rsid w:val="00DA2A5D"/>
    <w:rsid w:val="00DC4746"/>
    <w:rsid w:val="00DC4A9C"/>
    <w:rsid w:val="00DE4871"/>
    <w:rsid w:val="00E43CAC"/>
    <w:rsid w:val="00E619FB"/>
    <w:rsid w:val="00EB3C78"/>
    <w:rsid w:val="00EC6795"/>
    <w:rsid w:val="00EE2696"/>
    <w:rsid w:val="00EF64A1"/>
    <w:rsid w:val="00F67078"/>
    <w:rsid w:val="00F713AD"/>
    <w:rsid w:val="00FB6012"/>
    <w:rsid w:val="00FC0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F9EDC"/>
  <w15:docId w15:val="{9DC09655-C619-4297-9267-6CFB4D838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45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1"/>
      <w:ind w:left="14" w:right="1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599" w:hanging="23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447B2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447B2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5447B2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447B2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653</Words>
  <Characters>3724</Characters>
  <Application>Microsoft Office Word</Application>
  <DocSecurity>0</DocSecurity>
  <Lines>31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jennifer mendoza</dc:creator>
  <cp:lastModifiedBy>JOSE CARLOS AVILA BREVE</cp:lastModifiedBy>
  <cp:revision>2</cp:revision>
  <cp:lastPrinted>2026-05-19T19:25:00Z</cp:lastPrinted>
  <dcterms:created xsi:type="dcterms:W3CDTF">2026-05-27T18:00:00Z</dcterms:created>
  <dcterms:modified xsi:type="dcterms:W3CDTF">2026-05-27T18:00:00Z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2025-06-30T00:00:00Z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2025-08-13T00:00:00Z</vt:filetime>
  </property>
</Properties>
</file>