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182DF" w14:textId="40F94A67" w:rsidR="00A25F70" w:rsidRDefault="00195CB9">
      <w:r>
        <w:t xml:space="preserve">Una primera figura mapa, combinación de la de la batimetría/isóbatas que ya tienes , con un </w:t>
      </w:r>
      <w:proofErr w:type="spellStart"/>
      <w:r>
        <w:t>inset</w:t>
      </w:r>
      <w:proofErr w:type="spellEnd"/>
      <w:r>
        <w:t xml:space="preserve"> de la zona, con todos los </w:t>
      </w:r>
      <w:proofErr w:type="spellStart"/>
      <w:r>
        <w:t>tracks</w:t>
      </w:r>
      <w:proofErr w:type="spellEnd"/>
      <w:r>
        <w:t>, Color por zonas, forma por estaciones.</w:t>
      </w:r>
      <w:r>
        <w:rPr>
          <w:noProof/>
        </w:rPr>
        <w:drawing>
          <wp:inline distT="0" distB="0" distL="0" distR="0" wp14:anchorId="28F5CD2F" wp14:editId="675F5743">
            <wp:extent cx="5399405" cy="44970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A049" w14:textId="2B95E3C9" w:rsidR="00195CB9" w:rsidRDefault="00195CB9">
      <w:r>
        <w:t>Para la figura 2 habría que seleccionar una de las figuras del continuo que vayan bien con</w:t>
      </w:r>
      <w:r w:rsidR="007A224C">
        <w:t xml:space="preserve"> las medidas, tipo la SS7 o similar. Las del </w:t>
      </w:r>
      <w:r w:rsidR="007A224C" w:rsidRPr="007A224C">
        <w:t>07_plot_underway</w:t>
      </w:r>
      <w:r w:rsidR="007A224C">
        <w:t xml:space="preserve">, todas ellas, tendrían que ir al </w:t>
      </w:r>
      <w:proofErr w:type="spellStart"/>
      <w:r w:rsidR="007A224C">
        <w:t>supp</w:t>
      </w:r>
      <w:proofErr w:type="spellEnd"/>
      <w:r w:rsidR="007A224C">
        <w:t xml:space="preserve"> </w:t>
      </w:r>
      <w:proofErr w:type="spellStart"/>
      <w:r w:rsidR="007A224C">
        <w:t>info</w:t>
      </w:r>
      <w:proofErr w:type="spellEnd"/>
      <w:r w:rsidR="007A224C">
        <w:t>.</w:t>
      </w:r>
    </w:p>
    <w:p w14:paraId="192DD01C" w14:textId="35FC6CF8" w:rsidR="007A224C" w:rsidRDefault="007A224C">
      <w:r w:rsidRPr="007A224C">
        <w:drawing>
          <wp:inline distT="0" distB="0" distL="0" distR="0" wp14:anchorId="2FED4302" wp14:editId="5F0BE04C">
            <wp:extent cx="3784921" cy="2032659"/>
            <wp:effectExtent l="0" t="0" r="635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4" cy="20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4425" w14:textId="77777777" w:rsidR="007A224C" w:rsidRDefault="007A224C"/>
    <w:p w14:paraId="0A58F10D" w14:textId="77777777" w:rsidR="007A224C" w:rsidRDefault="007A224C"/>
    <w:p w14:paraId="3A3905B9" w14:textId="3D67DB76" w:rsidR="007A224C" w:rsidRDefault="007A224C">
      <w:r>
        <w:lastRenderedPageBreak/>
        <w:t>La figura 3 sería una combinación de estas. Ponlo todo en inglés.</w:t>
      </w:r>
    </w:p>
    <w:p w14:paraId="3FB016D7" w14:textId="57029390" w:rsidR="007A224C" w:rsidRDefault="007A224C">
      <w:r>
        <w:rPr>
          <w:noProof/>
        </w:rPr>
        <w:drawing>
          <wp:inline distT="0" distB="0" distL="0" distR="0" wp14:anchorId="408B5C44" wp14:editId="40F9F053">
            <wp:extent cx="1614260" cy="1744114"/>
            <wp:effectExtent l="0" t="0" r="508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18" cy="175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B1744" wp14:editId="6B3A91D8">
            <wp:extent cx="1580108" cy="1707218"/>
            <wp:effectExtent l="0" t="0" r="127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59" cy="172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4969C" wp14:editId="696BE4EF">
            <wp:extent cx="1531233" cy="1654408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585" cy="1665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595D" w14:textId="3B1FD2D5" w:rsidR="007A224C" w:rsidRDefault="007A224C">
      <w:r>
        <w:t>El orden deberá ser siempre: a-temperatura, b- salinidad, c-pco2, d-oxigeno. No incluyas en estas ni los flujos ni la normalización.</w:t>
      </w:r>
    </w:p>
    <w:p w14:paraId="393A9665" w14:textId="77777777" w:rsidR="007A224C" w:rsidRDefault="007A224C"/>
    <w:p w14:paraId="32AE64E5" w14:textId="77777777" w:rsidR="007A224C" w:rsidRDefault="007A224C"/>
    <w:p w14:paraId="1EF4CE61" w14:textId="6A3FF677" w:rsidR="007A224C" w:rsidRDefault="007A224C">
      <w:r>
        <w:t xml:space="preserve">Figura 4. </w:t>
      </w:r>
      <w:proofErr w:type="spellStart"/>
      <w:r>
        <w:t>SAT_seasons_all</w:t>
      </w:r>
      <w:proofErr w:type="spellEnd"/>
    </w:p>
    <w:p w14:paraId="345282B3" w14:textId="7856037A" w:rsidR="007A224C" w:rsidRDefault="007A224C">
      <w:r>
        <w:rPr>
          <w:noProof/>
        </w:rPr>
        <w:drawing>
          <wp:inline distT="0" distB="0" distL="0" distR="0" wp14:anchorId="58B0C685" wp14:editId="386DDAB3">
            <wp:extent cx="5393690" cy="38715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CCDC" w14:textId="0A108FEB" w:rsidR="007A224C" w:rsidRDefault="007A224C">
      <w:r>
        <w:t xml:space="preserve">Incluye la separación por </w:t>
      </w:r>
      <w:proofErr w:type="spellStart"/>
      <w:r>
        <w:t>season</w:t>
      </w:r>
      <w:proofErr w:type="spellEnd"/>
      <w:r>
        <w:t xml:space="preserve"> e incluso un diagrama por cada salida en el su</w:t>
      </w:r>
      <w:proofErr w:type="spellStart"/>
      <w:r>
        <w:t>pp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. </w:t>
      </w:r>
    </w:p>
    <w:sectPr w:rsidR="007A22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70"/>
    <w:rsid w:val="00195CB9"/>
    <w:rsid w:val="007A224C"/>
    <w:rsid w:val="00A25F70"/>
    <w:rsid w:val="00DA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F1BD3"/>
  <w15:chartTrackingRefBased/>
  <w15:docId w15:val="{4F16D440-4F69-467F-977E-46418B4B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Morente Fontela</dc:creator>
  <cp:keywords/>
  <dc:description/>
  <cp:lastModifiedBy>Marcos Morente Fontela</cp:lastModifiedBy>
  <cp:revision>2</cp:revision>
  <dcterms:created xsi:type="dcterms:W3CDTF">2026-08-12T06:47:00Z</dcterms:created>
  <dcterms:modified xsi:type="dcterms:W3CDTF">2026-08-12T07:07:00Z</dcterms:modified>
</cp:coreProperties>
</file>