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a95%CI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Evalue_lower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1.03-4.84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1-4.7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1.8-6.97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1.77-6.83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2024-04-09T17:16:17Z</dcterms:modified>
  <cp:category/>
</cp:coreProperties>
</file>