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CD34" w14:textId="77777777" w:rsidR="009352EC" w:rsidRDefault="009352EC" w:rsidP="00F275F5">
      <w:pPr>
        <w:jc w:val="center"/>
      </w:pPr>
    </w:p>
    <w:p w14:paraId="43E31CE8" w14:textId="77777777" w:rsidR="00F275F5" w:rsidRDefault="009B787F" w:rsidP="00F275F5">
      <w:pPr>
        <w:jc w:val="center"/>
      </w:pPr>
      <w:r>
        <w:rPr>
          <w:noProof/>
          <w:lang w:eastAsia="es-ES"/>
        </w:rPr>
        <w:drawing>
          <wp:inline distT="0" distB="0" distL="0" distR="0" wp14:anchorId="53DCC77E" wp14:editId="57DE12C0">
            <wp:extent cx="3186467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41" cy="33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C206" w14:textId="77777777" w:rsidR="00F275F5" w:rsidRDefault="00F275F5" w:rsidP="00F275F5">
      <w:pPr>
        <w:jc w:val="center"/>
      </w:pPr>
    </w:p>
    <w:p w14:paraId="689866E6" w14:textId="77777777" w:rsidR="00F275F5" w:rsidRDefault="00F275F5" w:rsidP="00F275F5">
      <w:pPr>
        <w:jc w:val="center"/>
      </w:pPr>
    </w:p>
    <w:p w14:paraId="39B0762C" w14:textId="77777777" w:rsidR="008C5DC9" w:rsidRDefault="008C5DC9" w:rsidP="00F275F5">
      <w:pPr>
        <w:jc w:val="center"/>
      </w:pPr>
    </w:p>
    <w:p w14:paraId="70B5C2EF" w14:textId="36E55423" w:rsidR="009352EC" w:rsidRDefault="00983F48" w:rsidP="00F275F5">
      <w:pPr>
        <w:jc w:val="center"/>
        <w:rPr>
          <w:b/>
          <w:sz w:val="48"/>
        </w:rPr>
      </w:pPr>
      <w:r>
        <w:rPr>
          <w:b/>
          <w:sz w:val="48"/>
        </w:rPr>
        <w:t>Portal web de transporte de Gran Canaria</w:t>
      </w:r>
    </w:p>
    <w:p w14:paraId="08043E38" w14:textId="3BF98CBA" w:rsidR="00C63708" w:rsidRPr="00BD715A" w:rsidRDefault="001A1000" w:rsidP="00F275F5">
      <w:pPr>
        <w:jc w:val="center"/>
        <w:rPr>
          <w:sz w:val="32"/>
        </w:rPr>
      </w:pPr>
      <w:r w:rsidRPr="00BD715A">
        <w:rPr>
          <w:sz w:val="32"/>
        </w:rPr>
        <w:t>Versió</w:t>
      </w:r>
      <w:r w:rsidR="009352EC" w:rsidRPr="00BD715A">
        <w:rPr>
          <w:sz w:val="32"/>
        </w:rPr>
        <w:t>n</w:t>
      </w:r>
      <w:r w:rsidR="00BB61D2">
        <w:rPr>
          <w:sz w:val="32"/>
        </w:rPr>
        <w:t xml:space="preserve"> 1.0</w:t>
      </w:r>
    </w:p>
    <w:p w14:paraId="25D39355" w14:textId="77777777" w:rsidR="00692D54" w:rsidRPr="00BD715A" w:rsidRDefault="00692D54" w:rsidP="00692D54">
      <w:pPr>
        <w:jc w:val="both"/>
      </w:pPr>
    </w:p>
    <w:p w14:paraId="40C7E511" w14:textId="77777777" w:rsidR="00692D54" w:rsidRPr="00BD715A" w:rsidRDefault="00692D54" w:rsidP="00692D54">
      <w:pPr>
        <w:jc w:val="both"/>
      </w:pPr>
    </w:p>
    <w:p w14:paraId="5C21A543" w14:textId="49FF8BD2" w:rsidR="00BB61D2" w:rsidRDefault="00BB61D2" w:rsidP="00BB61D2">
      <w:pPr>
        <w:jc w:val="right"/>
      </w:pPr>
      <w:r>
        <w:t>-Francisco de Borja José Gutiérrez Carrasco</w:t>
      </w:r>
    </w:p>
    <w:p w14:paraId="4E44A79F" w14:textId="69F67869" w:rsidR="00BB61D2" w:rsidRDefault="00BB61D2" w:rsidP="00692D54">
      <w:pPr>
        <w:jc w:val="right"/>
      </w:pPr>
      <w:r>
        <w:t>-Francisco Javier Mota López</w:t>
      </w:r>
    </w:p>
    <w:p w14:paraId="2F764390" w14:textId="758C872F" w:rsidR="008336CF" w:rsidRDefault="008336CF" w:rsidP="00692D54">
      <w:pPr>
        <w:jc w:val="right"/>
      </w:pPr>
      <w:r>
        <w:t>-Juan Raúl Mellado García</w:t>
      </w:r>
    </w:p>
    <w:p w14:paraId="2B2AFFA6" w14:textId="26E88621" w:rsidR="008336CF" w:rsidRPr="00BD715A" w:rsidRDefault="008336CF" w:rsidP="00692D54">
      <w:pPr>
        <w:jc w:val="right"/>
      </w:pPr>
      <w:r>
        <w:t>-Ángel Nieto Burgos</w:t>
      </w:r>
    </w:p>
    <w:p w14:paraId="406D5C66" w14:textId="77777777" w:rsidR="00F275F5" w:rsidRPr="00BD715A" w:rsidRDefault="00F275F5">
      <w:pPr>
        <w:rPr>
          <w:sz w:val="36"/>
        </w:rPr>
      </w:pPr>
      <w:r w:rsidRPr="00BD715A">
        <w:rPr>
          <w:sz w:val="36"/>
        </w:rPr>
        <w:br w:type="page"/>
      </w:r>
    </w:p>
    <w:p w14:paraId="3E7E89CD" w14:textId="33596934" w:rsidR="00F275F5" w:rsidRDefault="00C547DB" w:rsidP="00AC67FC">
      <w:pPr>
        <w:pStyle w:val="Ttulo1"/>
        <w:numPr>
          <w:ilvl w:val="0"/>
          <w:numId w:val="0"/>
        </w:numPr>
      </w:pPr>
      <w:bookmarkStart w:id="0" w:name="_Toc43117745"/>
      <w:bookmarkStart w:id="1" w:name="_Toc118796703"/>
      <w:r w:rsidRPr="00E86219">
        <w:lastRenderedPageBreak/>
        <w:t>Hoja de revisión</w:t>
      </w:r>
      <w:bookmarkEnd w:id="0"/>
      <w:bookmarkEnd w:id="1"/>
    </w:p>
    <w:p w14:paraId="0825B042" w14:textId="77777777" w:rsidR="008336CF" w:rsidRPr="008336CF" w:rsidRDefault="008336CF" w:rsidP="008336CF"/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75F5" w14:paraId="32F2A55F" w14:textId="77777777" w:rsidTr="00BE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7941A9" w14:textId="7F99337E" w:rsidR="00F275F5" w:rsidRDefault="008336CF" w:rsidP="008336CF">
            <w:pPr>
              <w:jc w:val="center"/>
            </w:pPr>
            <w:r>
              <w:t>Fecha</w:t>
            </w:r>
          </w:p>
        </w:tc>
        <w:tc>
          <w:tcPr>
            <w:tcW w:w="2337" w:type="dxa"/>
          </w:tcPr>
          <w:p w14:paraId="21D8AF1D" w14:textId="22C32361" w:rsidR="00F275F5" w:rsidRDefault="008336CF" w:rsidP="00833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10C2A04A" w14:textId="1A5DD005" w:rsidR="00F275F5" w:rsidRDefault="00F275F5" w:rsidP="00833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</w:t>
            </w:r>
            <w:r w:rsidR="008336CF">
              <w:t>pción</w:t>
            </w:r>
          </w:p>
        </w:tc>
        <w:tc>
          <w:tcPr>
            <w:tcW w:w="2338" w:type="dxa"/>
          </w:tcPr>
          <w:p w14:paraId="158BE591" w14:textId="7C91A926" w:rsidR="00F275F5" w:rsidRDefault="008336CF" w:rsidP="00833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F275F5" w14:paraId="4183A17F" w14:textId="77777777" w:rsidTr="00BE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BF021C" w14:textId="2533A95E" w:rsidR="00F275F5" w:rsidRDefault="008336CF" w:rsidP="008336CF">
            <w:pPr>
              <w:jc w:val="center"/>
            </w:pPr>
            <w:r>
              <w:t>08</w:t>
            </w:r>
            <w:r w:rsidR="00F275F5">
              <w:t>/</w:t>
            </w:r>
            <w:r>
              <w:t>11</w:t>
            </w:r>
            <w:r w:rsidR="00F275F5">
              <w:t>/</w:t>
            </w:r>
            <w:r>
              <w:t>2022</w:t>
            </w:r>
          </w:p>
        </w:tc>
        <w:tc>
          <w:tcPr>
            <w:tcW w:w="2337" w:type="dxa"/>
          </w:tcPr>
          <w:p w14:paraId="37C0A26C" w14:textId="4493F5F4" w:rsidR="00F275F5" w:rsidRDefault="008336CF" w:rsidP="0083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7423D030" w14:textId="38CA1190" w:rsidR="00F275F5" w:rsidRDefault="008336CF" w:rsidP="0083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preguntas para el entrevistador</w:t>
            </w:r>
          </w:p>
        </w:tc>
        <w:tc>
          <w:tcPr>
            <w:tcW w:w="2338" w:type="dxa"/>
          </w:tcPr>
          <w:p w14:paraId="1CF6C22B" w14:textId="4B7CD5ED" w:rsidR="00F275F5" w:rsidRDefault="008336CF" w:rsidP="0083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Francisco de Borja José Gutiérrez Carrasco</w:t>
            </w:r>
          </w:p>
        </w:tc>
      </w:tr>
      <w:tr w:rsidR="00F275F5" w14:paraId="241C41EB" w14:textId="77777777" w:rsidTr="00BE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D74F9D" w14:textId="77777777" w:rsidR="00F275F5" w:rsidRDefault="00F275F5" w:rsidP="008336CF">
            <w:pPr>
              <w:jc w:val="center"/>
            </w:pPr>
          </w:p>
        </w:tc>
        <w:tc>
          <w:tcPr>
            <w:tcW w:w="2337" w:type="dxa"/>
          </w:tcPr>
          <w:p w14:paraId="6C162900" w14:textId="77777777" w:rsidR="00F275F5" w:rsidRDefault="00F275F5" w:rsidP="0083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92FE5A7" w14:textId="77777777" w:rsidR="00F275F5" w:rsidRDefault="00F275F5" w:rsidP="0083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D8A0CDD" w14:textId="77777777" w:rsidR="00F275F5" w:rsidRDefault="00F275F5" w:rsidP="0083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1E1" w14:paraId="25392FA0" w14:textId="77777777" w:rsidTr="00BE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C20DAE" w14:textId="77777777" w:rsidR="00A431E1" w:rsidRDefault="00A431E1" w:rsidP="008336CF">
            <w:pPr>
              <w:jc w:val="center"/>
            </w:pPr>
          </w:p>
        </w:tc>
        <w:tc>
          <w:tcPr>
            <w:tcW w:w="2337" w:type="dxa"/>
          </w:tcPr>
          <w:p w14:paraId="0693A53B" w14:textId="77777777" w:rsidR="00A431E1" w:rsidRDefault="00A431E1" w:rsidP="0083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93673D1" w14:textId="77777777" w:rsidR="00A431E1" w:rsidRDefault="00A431E1" w:rsidP="0083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905F948" w14:textId="77777777" w:rsidR="00A431E1" w:rsidRDefault="00A431E1" w:rsidP="0083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5F5" w14:paraId="0A98A826" w14:textId="77777777" w:rsidTr="00BE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19A0B9" w14:textId="3E19A412" w:rsidR="00F275F5" w:rsidRDefault="00F275F5" w:rsidP="008336CF">
            <w:pPr>
              <w:jc w:val="center"/>
            </w:pPr>
          </w:p>
        </w:tc>
        <w:tc>
          <w:tcPr>
            <w:tcW w:w="2337" w:type="dxa"/>
          </w:tcPr>
          <w:p w14:paraId="5137B691" w14:textId="77777777" w:rsidR="00F275F5" w:rsidRDefault="00F275F5" w:rsidP="0083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163BF1A" w14:textId="77777777" w:rsidR="00F275F5" w:rsidRDefault="00F275F5" w:rsidP="0083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AA72DE6" w14:textId="77777777" w:rsidR="00F275F5" w:rsidRDefault="00F275F5" w:rsidP="0083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77A3F" w14:textId="77777777" w:rsidR="00F275F5" w:rsidRDefault="00F275F5" w:rsidP="00F275F5"/>
    <w:p w14:paraId="6F6E1588" w14:textId="7AE814D2" w:rsidR="00A431E1" w:rsidRDefault="00A431E1" w:rsidP="00A431E1">
      <w:pPr>
        <w:jc w:val="center"/>
      </w:pPr>
      <w:r>
        <w:rPr>
          <w:noProof/>
        </w:rPr>
        <w:drawing>
          <wp:inline distT="0" distB="0" distL="0" distR="0" wp14:anchorId="0D7067BC" wp14:editId="58A86201">
            <wp:extent cx="6059278" cy="3771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09" cy="3789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275F5">
        <w:br w:type="page"/>
      </w:r>
    </w:p>
    <w:sdt>
      <w:sdtPr>
        <w:id w:val="152035337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2"/>
          <w:szCs w:val="22"/>
          <w:lang w:eastAsia="zh-TW"/>
        </w:rPr>
      </w:sdtEndPr>
      <w:sdtContent>
        <w:p w14:paraId="6D3CF951" w14:textId="72E61BEC" w:rsidR="00A431E1" w:rsidRDefault="00A431E1" w:rsidP="00A431E1">
          <w:pPr>
            <w:pStyle w:val="TtuloTDC"/>
            <w:numPr>
              <w:ilvl w:val="0"/>
              <w:numId w:val="0"/>
            </w:numPr>
            <w:ind w:left="360" w:hanging="360"/>
          </w:pPr>
          <w:r w:rsidRPr="00A431E1">
            <w:rPr>
              <w:rStyle w:val="Ttulo1Car"/>
            </w:rPr>
            <w:t>Contenido</w:t>
          </w:r>
        </w:p>
        <w:p w14:paraId="3122E3FC" w14:textId="3DC0A363" w:rsidR="00A431E1" w:rsidRDefault="00A431E1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96703" w:history="1">
            <w:r w:rsidRPr="00096CB6">
              <w:rPr>
                <w:rStyle w:val="Hipervnculo"/>
                <w:noProof/>
              </w:rPr>
              <w:t>Hoja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0494" w14:textId="1692A8A8" w:rsidR="00A431E1" w:rsidRDefault="00A431E1">
          <w:pPr>
            <w:pStyle w:val="TDC1"/>
            <w:tabs>
              <w:tab w:val="left" w:pos="446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04" w:history="1">
            <w:r w:rsidRPr="00096CB6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66ED" w14:textId="75525620" w:rsidR="00A431E1" w:rsidRDefault="00A431E1">
          <w:pPr>
            <w:pStyle w:val="TDC1"/>
            <w:tabs>
              <w:tab w:val="left" w:pos="446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05" w:history="1">
            <w:r w:rsidRPr="00096CB6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Información del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5EAC" w14:textId="3C36030D" w:rsidR="00A431E1" w:rsidRDefault="00A431E1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06" w:history="1">
            <w:r w:rsidRPr="00096CB6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DEC1" w14:textId="66B0B1B7" w:rsidR="00A431E1" w:rsidRDefault="00A431E1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07" w:history="1">
            <w:r w:rsidRPr="00096CB6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45AA" w14:textId="421FE891" w:rsidR="00A431E1" w:rsidRDefault="00A431E1">
          <w:pPr>
            <w:pStyle w:val="TDC1"/>
            <w:tabs>
              <w:tab w:val="left" w:pos="446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08" w:history="1">
            <w:r w:rsidRPr="00096CB6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6366" w14:textId="68176EF4" w:rsidR="00A431E1" w:rsidRDefault="00A431E1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09" w:history="1">
            <w:r w:rsidRPr="00096CB6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1552" w14:textId="524E739B" w:rsidR="00A431E1" w:rsidRDefault="00A431E1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0" w:history="1">
            <w:r w:rsidRPr="00096CB6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Modelos de Procesos de Negocio [opcional]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DFC1" w14:textId="26DDF627" w:rsidR="00A431E1" w:rsidRDefault="00A431E1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1" w:history="1">
            <w:r w:rsidRPr="00096CB6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Sub-procesos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B76C" w14:textId="6C042795" w:rsidR="00A431E1" w:rsidRDefault="00A431E1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2" w:history="1">
            <w:r w:rsidRPr="00096CB6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6893" w14:textId="4E89D633" w:rsidR="00A431E1" w:rsidRDefault="00A431E1">
          <w:pPr>
            <w:pStyle w:val="TDC1"/>
            <w:tabs>
              <w:tab w:val="left" w:pos="446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3" w:history="1">
            <w:r w:rsidRPr="00096CB6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Requisitos del sistema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AE0A" w14:textId="43007CC2" w:rsidR="00A431E1" w:rsidRDefault="00A431E1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4" w:history="1">
            <w:r w:rsidRPr="00096CB6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78EB" w14:textId="35C4E8CF" w:rsidR="00A431E1" w:rsidRDefault="00A431E1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5" w:history="1">
            <w:r w:rsidRPr="00096CB6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AD8E" w14:textId="24B3FD62" w:rsidR="00A431E1" w:rsidRDefault="00A431E1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6" w:history="1">
            <w:r w:rsidRPr="00096CB6">
              <w:rPr>
                <w:rStyle w:val="Hipervnculo"/>
                <w:noProof/>
              </w:rPr>
              <w:t>Lista de diagramas de casos de uso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06CA" w14:textId="6419DDE8" w:rsidR="00A431E1" w:rsidRDefault="00A431E1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7" w:history="1">
            <w:r w:rsidRPr="00096CB6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43EF" w14:textId="2BA78CF5" w:rsidR="00A431E1" w:rsidRDefault="00A431E1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8" w:history="1">
            <w:r w:rsidRPr="00096CB6">
              <w:rPr>
                <w:rStyle w:val="Hipervnculo"/>
                <w:noProof/>
              </w:rPr>
              <w:t>Lista general de casos de uso y actores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E56A" w14:textId="687D075F" w:rsidR="00A431E1" w:rsidRDefault="00A431E1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19" w:history="1">
            <w:r w:rsidRPr="00096CB6">
              <w:rPr>
                <w:rStyle w:val="Hipervnculo"/>
                <w:noProof/>
              </w:rPr>
              <w:t>Detalle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F930" w14:textId="092C3A1D" w:rsidR="00A431E1" w:rsidRDefault="00A431E1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20" w:history="1">
            <w:r w:rsidRPr="00096CB6">
              <w:rPr>
                <w:rStyle w:val="Hipervnculo"/>
                <w:noProof/>
              </w:rPr>
              <w:t>Diagramas de clases asociados a los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6C91" w14:textId="59C76100" w:rsidR="00A431E1" w:rsidRDefault="00A431E1">
          <w:pPr>
            <w:pStyle w:val="TDC1"/>
            <w:tabs>
              <w:tab w:val="left" w:pos="446"/>
              <w:tab w:val="right" w:leader="dot" w:pos="9350"/>
            </w:tabs>
            <w:rPr>
              <w:rFonts w:asciiTheme="minorHAnsi" w:hAnsiTheme="minorHAnsi" w:cstheme="minorBidi"/>
              <w:noProof/>
              <w:lang w:eastAsia="es-ES"/>
            </w:rPr>
          </w:pPr>
          <w:hyperlink w:anchor="_Toc118796721" w:history="1">
            <w:r w:rsidRPr="00096CB6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lang w:eastAsia="es-ES"/>
              </w:rPr>
              <w:tab/>
            </w:r>
            <w:r w:rsidRPr="00096CB6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7C74" w14:textId="2082F77B" w:rsidR="00A431E1" w:rsidRDefault="00A431E1">
          <w:r>
            <w:rPr>
              <w:b/>
              <w:bCs/>
            </w:rPr>
            <w:fldChar w:fldCharType="end"/>
          </w:r>
        </w:p>
      </w:sdtContent>
    </w:sdt>
    <w:p w14:paraId="38C99AC4" w14:textId="0EFCCC03" w:rsidR="00D92BAA" w:rsidRPr="00A431E1" w:rsidRDefault="00D92BAA">
      <w:pPr>
        <w:sectPr w:rsidR="00D92BAA" w:rsidRPr="00A431E1" w:rsidSect="00D92BAA">
          <w:head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68B33E5" w14:textId="00B1B20A" w:rsidR="00F275F5" w:rsidRPr="00A431E1" w:rsidRDefault="00A431E1">
      <w:r>
        <w:br w:type="page"/>
      </w:r>
    </w:p>
    <w:p w14:paraId="3CFAC234" w14:textId="2C4ABF50" w:rsidR="00322583" w:rsidRPr="00563D5F" w:rsidRDefault="00C547DB" w:rsidP="00563D5F">
      <w:pPr>
        <w:pStyle w:val="Ttulo1"/>
      </w:pPr>
      <w:bookmarkStart w:id="2" w:name="_Toc43117747"/>
      <w:bookmarkStart w:id="3" w:name="_Toc118796704"/>
      <w:r w:rsidRPr="00563D5F">
        <w:lastRenderedPageBreak/>
        <w:t>Introducció</w:t>
      </w:r>
      <w:r w:rsidR="00322583" w:rsidRPr="00563D5F">
        <w:t>n</w:t>
      </w:r>
      <w:bookmarkEnd w:id="2"/>
      <w:bookmarkEnd w:id="3"/>
    </w:p>
    <w:p w14:paraId="4A9A33E8" w14:textId="18C62EF0" w:rsidR="008336CF" w:rsidRDefault="008336CF" w:rsidP="008336CF"/>
    <w:p w14:paraId="060376FF" w14:textId="2E6193AD" w:rsidR="008336CF" w:rsidRDefault="008336CF" w:rsidP="008336CF">
      <w:r>
        <w:t xml:space="preserve">La introducción </w:t>
      </w:r>
    </w:p>
    <w:p w14:paraId="76755372" w14:textId="77777777" w:rsidR="008336CF" w:rsidRPr="008336CF" w:rsidRDefault="008336CF" w:rsidP="008336CF"/>
    <w:p w14:paraId="6D8F1DD7" w14:textId="1E9949BB" w:rsidR="00C547DB" w:rsidRPr="00563D5F" w:rsidRDefault="00C547DB" w:rsidP="00563D5F">
      <w:pPr>
        <w:pStyle w:val="Ttulo1"/>
      </w:pPr>
      <w:bookmarkStart w:id="4" w:name="_Toc43117748"/>
      <w:bookmarkStart w:id="5" w:name="_Toc118796705"/>
      <w:r w:rsidRPr="00563D5F">
        <w:t>Información del Dominio del problema</w:t>
      </w:r>
      <w:bookmarkEnd w:id="4"/>
      <w:bookmarkEnd w:id="5"/>
    </w:p>
    <w:p w14:paraId="2678AFED" w14:textId="77777777" w:rsidR="00210B57" w:rsidRDefault="00210B57" w:rsidP="00210B57"/>
    <w:p w14:paraId="599FCB88" w14:textId="61771765" w:rsidR="00EF5DA4" w:rsidRDefault="004C20F3" w:rsidP="00563D5F">
      <w:pPr>
        <w:pStyle w:val="Ttulo2"/>
      </w:pPr>
      <w:bookmarkStart w:id="6" w:name="_Toc43117749"/>
      <w:bookmarkStart w:id="7" w:name="_Toc118796706"/>
      <w:r w:rsidRPr="004C20F3">
        <w:t>Organigrama</w:t>
      </w:r>
      <w:bookmarkEnd w:id="6"/>
      <w:bookmarkEnd w:id="7"/>
      <w:r w:rsidRPr="004C20F3">
        <w:t xml:space="preserve"> </w:t>
      </w:r>
    </w:p>
    <w:p w14:paraId="624FF7FF" w14:textId="77777777" w:rsidR="00B87AB8" w:rsidRDefault="00B87AB8" w:rsidP="00563D5F">
      <w:pPr>
        <w:pStyle w:val="Ttulo2"/>
      </w:pPr>
      <w:r>
        <w:t xml:space="preserve"> </w:t>
      </w:r>
      <w:bookmarkStart w:id="8" w:name="_Toc43117750"/>
      <w:bookmarkStart w:id="9" w:name="_Toc118796707"/>
      <w:r>
        <w:t>Glosario de términos</w:t>
      </w:r>
      <w:bookmarkEnd w:id="8"/>
      <w:bookmarkEnd w:id="9"/>
    </w:p>
    <w:p w14:paraId="1621229F" w14:textId="77777777" w:rsidR="002E76F9" w:rsidRPr="002E76F9" w:rsidRDefault="002E76F9" w:rsidP="002E76F9"/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2E76F9" w14:paraId="37030E23" w14:textId="77777777" w:rsidTr="009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039F0C0" w14:textId="77777777" w:rsidR="002E76F9" w:rsidRDefault="00300728" w:rsidP="00BA6496">
            <w:pPr>
              <w:jc w:val="center"/>
            </w:pPr>
            <w:r>
              <w:t>Término</w:t>
            </w:r>
          </w:p>
        </w:tc>
        <w:tc>
          <w:tcPr>
            <w:tcW w:w="6840" w:type="dxa"/>
          </w:tcPr>
          <w:p w14:paraId="19D5B810" w14:textId="77777777" w:rsidR="002E76F9" w:rsidRDefault="00300728" w:rsidP="00BA6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E76F9" w14:paraId="0380601D" w14:textId="77777777" w:rsidTr="0090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B4223C5" w14:textId="1B94D5C9" w:rsidR="002E76F9" w:rsidRDefault="002E76F9" w:rsidP="00BA6496">
            <w:pPr>
              <w:jc w:val="center"/>
            </w:pPr>
          </w:p>
        </w:tc>
        <w:tc>
          <w:tcPr>
            <w:tcW w:w="6840" w:type="dxa"/>
          </w:tcPr>
          <w:p w14:paraId="0362E1E2" w14:textId="37DA3BBD" w:rsidR="002E76F9" w:rsidRDefault="002E76F9" w:rsidP="00B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CFB403" w14:textId="77777777" w:rsidR="00A94F7F" w:rsidRPr="001A1000" w:rsidRDefault="00A94F7F"/>
    <w:p w14:paraId="2739BDBE" w14:textId="60C2EAE9" w:rsidR="00C547DB" w:rsidRPr="00210B57" w:rsidRDefault="00C547DB" w:rsidP="00563D5F">
      <w:pPr>
        <w:pStyle w:val="Ttulo1"/>
      </w:pPr>
      <w:bookmarkStart w:id="10" w:name="_Toc43117751"/>
      <w:bookmarkStart w:id="11" w:name="_Toc118796708"/>
      <w:r w:rsidRPr="00210B57">
        <w:t>Necesidades del negocio</w:t>
      </w:r>
      <w:bookmarkEnd w:id="10"/>
      <w:bookmarkEnd w:id="11"/>
    </w:p>
    <w:p w14:paraId="6D30F604" w14:textId="77777777" w:rsidR="005D635A" w:rsidRDefault="005D635A" w:rsidP="005D635A"/>
    <w:p w14:paraId="5CAB32EC" w14:textId="67D017A3" w:rsidR="00C547DB" w:rsidRPr="00563D5F" w:rsidRDefault="001A1000" w:rsidP="00563D5F">
      <w:pPr>
        <w:pStyle w:val="Ttulo2"/>
        <w:numPr>
          <w:ilvl w:val="0"/>
          <w:numId w:val="44"/>
        </w:numPr>
      </w:pPr>
      <w:bookmarkStart w:id="12" w:name="_Toc43117752"/>
      <w:bookmarkStart w:id="13" w:name="_Toc118796709"/>
      <w:r w:rsidRPr="00563D5F">
        <w:t>Objetivos del negocio</w:t>
      </w:r>
      <w:bookmarkEnd w:id="12"/>
      <w:bookmarkEnd w:id="13"/>
      <w:r w:rsidRPr="00563D5F">
        <w:t xml:space="preserve"> </w:t>
      </w:r>
    </w:p>
    <w:p w14:paraId="2ECD5F1A" w14:textId="043AF815" w:rsidR="00C547DB" w:rsidRPr="00563D5F" w:rsidRDefault="00C547DB" w:rsidP="00563D5F">
      <w:pPr>
        <w:pStyle w:val="Ttulo2"/>
        <w:numPr>
          <w:ilvl w:val="0"/>
          <w:numId w:val="44"/>
        </w:numPr>
      </w:pPr>
      <w:bookmarkStart w:id="14" w:name="_Toc43117753"/>
      <w:bookmarkStart w:id="15" w:name="_Toc118796710"/>
      <w:r w:rsidRPr="00563D5F">
        <w:t xml:space="preserve">Modelos de Procesos de Negocio </w:t>
      </w:r>
      <w:r w:rsidR="00AB6D47" w:rsidRPr="00563D5F">
        <w:t>[opcional]</w:t>
      </w:r>
      <w:bookmarkEnd w:id="14"/>
      <w:bookmarkEnd w:id="15"/>
    </w:p>
    <w:p w14:paraId="28C506EE" w14:textId="77777777" w:rsidR="00C053D3" w:rsidRPr="00C053D3" w:rsidRDefault="00C053D3" w:rsidP="00C053D3"/>
    <w:p w14:paraId="17BDA4C8" w14:textId="77777777" w:rsidR="00E86219" w:rsidRPr="003841C3" w:rsidRDefault="00E86219" w:rsidP="00D92BAA">
      <w:pPr>
        <w:pStyle w:val="Ttulo3"/>
        <w:numPr>
          <w:ilvl w:val="0"/>
          <w:numId w:val="38"/>
        </w:numPr>
      </w:pPr>
      <w:bookmarkStart w:id="16" w:name="_Toc43117754"/>
      <w:bookmarkStart w:id="17" w:name="_Toc118796711"/>
      <w:proofErr w:type="spellStart"/>
      <w:r>
        <w:t>Sub-procesos</w:t>
      </w:r>
      <w:bookmarkEnd w:id="16"/>
      <w:bookmarkEnd w:id="17"/>
      <w:proofErr w:type="spellEnd"/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86219" w14:paraId="14DB3A82" w14:textId="77777777" w:rsidTr="00557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675988" w14:textId="77777777" w:rsidR="00E86219" w:rsidRDefault="006E7A81" w:rsidP="00BA6496">
            <w:pPr>
              <w:jc w:val="center"/>
            </w:pPr>
            <w:r>
              <w:t>Nombre</w:t>
            </w:r>
          </w:p>
        </w:tc>
        <w:tc>
          <w:tcPr>
            <w:tcW w:w="6840" w:type="dxa"/>
          </w:tcPr>
          <w:p w14:paraId="54E29E2E" w14:textId="77777777" w:rsidR="00E86219" w:rsidRDefault="006E7A81" w:rsidP="00BA6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</w:t>
            </w:r>
            <w:r w:rsidR="00E86219">
              <w:t>n</w:t>
            </w:r>
          </w:p>
        </w:tc>
      </w:tr>
      <w:tr w:rsidR="00E86219" w14:paraId="7591E5C3" w14:textId="77777777" w:rsidTr="00557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604101" w14:textId="4A329295" w:rsidR="00E86219" w:rsidRDefault="00E86219" w:rsidP="00BA6496">
            <w:pPr>
              <w:jc w:val="center"/>
            </w:pPr>
          </w:p>
        </w:tc>
        <w:tc>
          <w:tcPr>
            <w:tcW w:w="6840" w:type="dxa"/>
          </w:tcPr>
          <w:p w14:paraId="3CAA8A8C" w14:textId="112E3E91" w:rsidR="00E86219" w:rsidRDefault="00E86219" w:rsidP="00B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F4EB21" w14:textId="77777777" w:rsidR="004847C1" w:rsidRDefault="004847C1" w:rsidP="00E86219"/>
    <w:p w14:paraId="7AED1758" w14:textId="77777777" w:rsidR="004847C1" w:rsidRDefault="004847C1" w:rsidP="004847C1">
      <w:pPr>
        <w:pStyle w:val="Ttulo3"/>
        <w:numPr>
          <w:ilvl w:val="0"/>
          <w:numId w:val="38"/>
        </w:numPr>
      </w:pPr>
      <w:bookmarkStart w:id="18" w:name="_Toc416276441"/>
      <w:bookmarkStart w:id="19" w:name="_Toc118796712"/>
      <w:r>
        <w:t>T</w:t>
      </w:r>
      <w:bookmarkEnd w:id="18"/>
      <w:r>
        <w:t>areas</w:t>
      </w:r>
      <w:bookmarkEnd w:id="19"/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4847C1" w14:paraId="6984FCD6" w14:textId="77777777" w:rsidTr="00BE0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4A57A4F" w14:textId="77777777" w:rsidR="004847C1" w:rsidRDefault="006E7A81" w:rsidP="00BA6496">
            <w:pPr>
              <w:jc w:val="center"/>
            </w:pPr>
            <w:r>
              <w:t>Nombre</w:t>
            </w:r>
          </w:p>
        </w:tc>
        <w:tc>
          <w:tcPr>
            <w:tcW w:w="6840" w:type="dxa"/>
          </w:tcPr>
          <w:p w14:paraId="0B5225E8" w14:textId="77777777" w:rsidR="004847C1" w:rsidRDefault="006E7A81" w:rsidP="00BA6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</w:t>
            </w:r>
            <w:r w:rsidR="004847C1">
              <w:t>ion</w:t>
            </w:r>
          </w:p>
        </w:tc>
      </w:tr>
      <w:tr w:rsidR="004847C1" w14:paraId="1F674DBC" w14:textId="77777777" w:rsidTr="00BE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DE4897E" w14:textId="3AAC6FD6" w:rsidR="004847C1" w:rsidRDefault="004847C1" w:rsidP="00BA6496">
            <w:pPr>
              <w:jc w:val="center"/>
            </w:pPr>
          </w:p>
        </w:tc>
        <w:tc>
          <w:tcPr>
            <w:tcW w:w="6840" w:type="dxa"/>
          </w:tcPr>
          <w:p w14:paraId="337B61E5" w14:textId="54EA46D6" w:rsidR="004847C1" w:rsidRDefault="004847C1" w:rsidP="00B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DD9F8" w14:textId="77777777" w:rsidR="004847C1" w:rsidRDefault="004847C1" w:rsidP="00E86219"/>
    <w:p w14:paraId="693FF388" w14:textId="77777777" w:rsidR="00C547DB" w:rsidRPr="00E86219" w:rsidRDefault="00C547DB">
      <w:pPr>
        <w:rPr>
          <w:rFonts w:eastAsiaTheme="majorEastAsia" w:cstheme="majorBidi"/>
          <w:b/>
          <w:sz w:val="32"/>
          <w:szCs w:val="32"/>
        </w:rPr>
      </w:pPr>
    </w:p>
    <w:p w14:paraId="556E8C96" w14:textId="0CA12FBD" w:rsidR="00BE781C" w:rsidRDefault="001A1000" w:rsidP="00563D5F">
      <w:pPr>
        <w:pStyle w:val="Ttulo1"/>
      </w:pPr>
      <w:bookmarkStart w:id="20" w:name="_Toc43117756"/>
      <w:bookmarkStart w:id="21" w:name="_Toc118796713"/>
      <w:r w:rsidRPr="001A1000">
        <w:t>Requisitos del sistema a desarrollar</w:t>
      </w:r>
      <w:bookmarkEnd w:id="20"/>
      <w:bookmarkEnd w:id="21"/>
    </w:p>
    <w:p w14:paraId="6C273ACF" w14:textId="77777777" w:rsidR="001A1000" w:rsidRPr="00B80780" w:rsidRDefault="001A1000" w:rsidP="0047591D"/>
    <w:p w14:paraId="3808160E" w14:textId="38A99E93" w:rsidR="001A1000" w:rsidRPr="00563D5F" w:rsidRDefault="001A1000" w:rsidP="00563D5F">
      <w:pPr>
        <w:pStyle w:val="Ttulo2"/>
      </w:pPr>
      <w:bookmarkStart w:id="22" w:name="_Toc415567418"/>
      <w:bookmarkStart w:id="23" w:name="_Toc43117757"/>
      <w:bookmarkStart w:id="24" w:name="_Toc118796714"/>
      <w:r w:rsidRPr="00563D5F">
        <w:t>Requi</w:t>
      </w:r>
      <w:bookmarkEnd w:id="22"/>
      <w:r w:rsidRPr="00563D5F">
        <w:t>sitos</w:t>
      </w:r>
      <w:bookmarkEnd w:id="23"/>
      <w:bookmarkEnd w:id="24"/>
      <w:r w:rsidRPr="00563D5F">
        <w:t xml:space="preserve"> </w:t>
      </w:r>
    </w:p>
    <w:p w14:paraId="2942DE7F" w14:textId="77777777" w:rsidR="006E7A81" w:rsidRPr="006E7A81" w:rsidRDefault="006E7A81" w:rsidP="006E7A81"/>
    <w:tbl>
      <w:tblPr>
        <w:tblStyle w:val="Tabladecuadrcula4"/>
        <w:tblW w:w="9350" w:type="dxa"/>
        <w:tblLook w:val="04A0" w:firstRow="1" w:lastRow="0" w:firstColumn="1" w:lastColumn="0" w:noHBand="0" w:noVBand="1"/>
      </w:tblPr>
      <w:tblGrid>
        <w:gridCol w:w="2152"/>
        <w:gridCol w:w="5356"/>
        <w:gridCol w:w="1842"/>
      </w:tblGrid>
      <w:tr w:rsidR="008B3407" w14:paraId="58505943" w14:textId="77777777" w:rsidTr="00E0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4B70658" w14:textId="77777777" w:rsidR="008B3407" w:rsidRDefault="008B3407" w:rsidP="005077A7">
            <w:pPr>
              <w:jc w:val="center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5356" w:type="dxa"/>
          </w:tcPr>
          <w:p w14:paraId="2C7B666A" w14:textId="77777777" w:rsidR="008B3407" w:rsidRDefault="008B3407" w:rsidP="00507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2" w:type="dxa"/>
          </w:tcPr>
          <w:p w14:paraId="1514C182" w14:textId="77777777" w:rsidR="008B3407" w:rsidRDefault="008B3407" w:rsidP="00507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07" w14:paraId="688FCE83" w14:textId="77777777" w:rsidTr="00E0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D7D52A8" w14:textId="0AA2A9F6" w:rsidR="008B3407" w:rsidRDefault="008B3407" w:rsidP="005077A7">
            <w:pPr>
              <w:jc w:val="center"/>
            </w:pPr>
          </w:p>
        </w:tc>
        <w:tc>
          <w:tcPr>
            <w:tcW w:w="5356" w:type="dxa"/>
          </w:tcPr>
          <w:p w14:paraId="6BD8BF69" w14:textId="1E6E5AEB" w:rsidR="008B3407" w:rsidRDefault="008B3407" w:rsidP="00507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5340AD0" w14:textId="05F8374E" w:rsidR="008B3407" w:rsidRDefault="008B3407" w:rsidP="00507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F268A7" w14:textId="77777777" w:rsidR="001A1000" w:rsidRDefault="001A1000" w:rsidP="001A1000"/>
    <w:p w14:paraId="41A5D28B" w14:textId="77777777" w:rsidR="001A1000" w:rsidRDefault="001A1000" w:rsidP="0047591D"/>
    <w:p w14:paraId="118AEC5A" w14:textId="77777777" w:rsidR="001D5459" w:rsidRPr="00563D5F" w:rsidRDefault="00C547DB" w:rsidP="00563D5F">
      <w:pPr>
        <w:pStyle w:val="Ttulo2"/>
      </w:pPr>
      <w:bookmarkStart w:id="25" w:name="_Toc43117758"/>
      <w:bookmarkStart w:id="26" w:name="_Toc118796715"/>
      <w:r w:rsidRPr="00563D5F">
        <w:lastRenderedPageBreak/>
        <w:t>Casos de uso</w:t>
      </w:r>
      <w:bookmarkEnd w:id="25"/>
      <w:bookmarkEnd w:id="26"/>
    </w:p>
    <w:p w14:paraId="1999E19C" w14:textId="77777777"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F70D7E4" w14:textId="77777777"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DED0BDE" w14:textId="078648E7" w:rsidR="00BD715A" w:rsidRPr="00563D5F" w:rsidRDefault="00BD715A" w:rsidP="00563D5F">
      <w:pPr>
        <w:pStyle w:val="Ttulo2"/>
        <w:numPr>
          <w:ilvl w:val="0"/>
          <w:numId w:val="0"/>
        </w:numPr>
        <w:ind w:left="720" w:hanging="360"/>
        <w:rPr>
          <w:sz w:val="24"/>
          <w:szCs w:val="24"/>
        </w:rPr>
      </w:pPr>
      <w:bookmarkStart w:id="27" w:name="_Toc43117759"/>
      <w:bookmarkStart w:id="28" w:name="_Toc118796716"/>
      <w:r w:rsidRPr="00B87AB8">
        <w:t>Lista de diagramas de casos de uso del modelo</w:t>
      </w:r>
      <w:bookmarkEnd w:id="27"/>
      <w:bookmarkEnd w:id="28"/>
    </w:p>
    <w:p w14:paraId="6BE11014" w14:textId="77777777"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432C282" w14:textId="77777777" w:rsidR="00BD715A" w:rsidRPr="00B87AB8" w:rsidRDefault="00BD715A" w:rsidP="00563D5F">
      <w:pPr>
        <w:pStyle w:val="Ttulo2"/>
        <w:numPr>
          <w:ilvl w:val="0"/>
          <w:numId w:val="0"/>
        </w:numPr>
        <w:ind w:left="720" w:hanging="360"/>
      </w:pPr>
      <w:bookmarkStart w:id="29" w:name="_Toc43117760"/>
      <w:bookmarkStart w:id="30" w:name="_Toc118796717"/>
      <w:r w:rsidRPr="00B87AB8">
        <w:t>Diagramas de casos de uso</w:t>
      </w:r>
      <w:bookmarkEnd w:id="29"/>
      <w:bookmarkEnd w:id="30"/>
    </w:p>
    <w:p w14:paraId="71DD3ABF" w14:textId="77777777"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F23A9A5" w14:textId="4112C116" w:rsidR="00BD715A" w:rsidRPr="00EC68D4" w:rsidRDefault="00BD715A" w:rsidP="00563D5F">
      <w:pPr>
        <w:pStyle w:val="Ttulo2"/>
        <w:numPr>
          <w:ilvl w:val="0"/>
          <w:numId w:val="0"/>
        </w:numPr>
        <w:ind w:left="720" w:hanging="360"/>
      </w:pPr>
      <w:bookmarkStart w:id="31" w:name="_Toc43117761"/>
      <w:bookmarkStart w:id="32" w:name="_Toc118796718"/>
      <w:r w:rsidRPr="00EC68D4">
        <w:t xml:space="preserve">Lista general de casos de </w:t>
      </w:r>
      <w:r w:rsidR="00563D5F" w:rsidRPr="00EC68D4">
        <w:t>uso y</w:t>
      </w:r>
      <w:r w:rsidR="00EC68D4" w:rsidRPr="00EC68D4">
        <w:t xml:space="preserve"> actor</w:t>
      </w:r>
      <w:r w:rsidR="00B87AB8">
        <w:t>e</w:t>
      </w:r>
      <w:r w:rsidR="00EC68D4" w:rsidRPr="00EC68D4">
        <w:t xml:space="preserve">s </w:t>
      </w:r>
      <w:r w:rsidRPr="00EC68D4">
        <w:t>del proyecto</w:t>
      </w:r>
      <w:bookmarkEnd w:id="31"/>
      <w:bookmarkEnd w:id="32"/>
    </w:p>
    <w:p w14:paraId="26300D50" w14:textId="77777777"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830"/>
        <w:gridCol w:w="6615"/>
      </w:tblGrid>
      <w:tr w:rsidR="00BD715A" w14:paraId="03FF2F12" w14:textId="77777777" w:rsidTr="00BD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7B7EE5" w14:textId="77777777" w:rsidR="00BD715A" w:rsidRDefault="00BD715A" w:rsidP="00F51E87">
            <w:r>
              <w:t>Caso de uso</w:t>
            </w:r>
          </w:p>
        </w:tc>
        <w:tc>
          <w:tcPr>
            <w:tcW w:w="6615" w:type="dxa"/>
          </w:tcPr>
          <w:p w14:paraId="48BFDFF2" w14:textId="77777777" w:rsidR="00BD715A" w:rsidRDefault="00BD715A" w:rsidP="00F5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BD715A" w14:paraId="3CC27E19" w14:textId="77777777" w:rsidTr="00BD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D6515" w14:textId="6CB666B5" w:rsidR="00BD715A" w:rsidRPr="00B87AB8" w:rsidRDefault="00BD715A" w:rsidP="00BD71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6615" w:type="dxa"/>
          </w:tcPr>
          <w:p w14:paraId="4FDBC286" w14:textId="6BE93580" w:rsidR="00BD715A" w:rsidRPr="00BD715A" w:rsidRDefault="00BD715A" w:rsidP="00BD715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0C6C62BF" w14:textId="77777777"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514EED0" w14:textId="77777777" w:rsidR="00EC68D4" w:rsidRDefault="00EC68D4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C68D4" w14:paraId="2489A944" w14:textId="77777777" w:rsidTr="00F51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1A6897" w14:textId="77777777" w:rsidR="00EC68D4" w:rsidRDefault="00EC68D4" w:rsidP="00F51E87">
            <w:r>
              <w:t>Actor</w:t>
            </w:r>
          </w:p>
        </w:tc>
        <w:tc>
          <w:tcPr>
            <w:tcW w:w="6840" w:type="dxa"/>
          </w:tcPr>
          <w:p w14:paraId="332B708D" w14:textId="77777777" w:rsidR="00EC68D4" w:rsidRDefault="00EC68D4" w:rsidP="00F5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C68D4" w:rsidRPr="00EC68D4" w14:paraId="098A8E0D" w14:textId="77777777" w:rsidTr="00F51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2F5996" w14:textId="2C8F2DA8" w:rsidR="00EC68D4" w:rsidRPr="00B87AB8" w:rsidRDefault="00EC68D4" w:rsidP="00EC68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6840" w:type="dxa"/>
          </w:tcPr>
          <w:p w14:paraId="438CBF0F" w14:textId="0BD76246" w:rsidR="00EC68D4" w:rsidRPr="00EC68D4" w:rsidRDefault="00EC68D4" w:rsidP="00EC68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37835E8" w14:textId="77777777" w:rsidR="00EC68D4" w:rsidRDefault="00EC68D4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B8CD10" w14:textId="77777777"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D9FB91A" w14:textId="77777777" w:rsidR="00BD715A" w:rsidRPr="00BD715A" w:rsidRDefault="00BD715A" w:rsidP="00387770">
      <w:pPr>
        <w:pStyle w:val="Ttulo2"/>
        <w:numPr>
          <w:ilvl w:val="0"/>
          <w:numId w:val="0"/>
        </w:numPr>
        <w:ind w:left="720" w:hanging="360"/>
      </w:pPr>
      <w:bookmarkStart w:id="33" w:name="_Toc43117762"/>
      <w:bookmarkStart w:id="34" w:name="_Toc118796719"/>
      <w:r w:rsidRPr="00BD715A">
        <w:t>Detalle de los casos de uso</w:t>
      </w:r>
      <w:bookmarkEnd w:id="33"/>
      <w:bookmarkEnd w:id="34"/>
    </w:p>
    <w:p w14:paraId="5B2A4C40" w14:textId="77777777" w:rsidR="001D5459" w:rsidRDefault="001D5459" w:rsidP="001D5459"/>
    <w:p w14:paraId="00BC1D0E" w14:textId="77777777" w:rsidR="009C239F" w:rsidRPr="00387770" w:rsidRDefault="00482832" w:rsidP="00387770">
      <w:pPr>
        <w:pStyle w:val="Ttulo2"/>
        <w:numPr>
          <w:ilvl w:val="0"/>
          <w:numId w:val="0"/>
        </w:numPr>
        <w:ind w:left="720" w:hanging="360"/>
      </w:pPr>
      <w:bookmarkStart w:id="35" w:name="_Toc43117763"/>
      <w:bookmarkStart w:id="36" w:name="_Toc118796720"/>
      <w:r w:rsidRPr="00387770">
        <w:t>Diagramas de clases asociados a los requisitos de información</w:t>
      </w:r>
      <w:bookmarkEnd w:id="35"/>
      <w:bookmarkEnd w:id="36"/>
    </w:p>
    <w:p w14:paraId="4BB3417B" w14:textId="77777777" w:rsidR="009C239F" w:rsidRDefault="009C239F" w:rsidP="009C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9C239F" w14:paraId="3F0A3D49" w14:textId="77777777" w:rsidTr="00640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E3E9A5" w14:textId="77777777" w:rsidR="009C239F" w:rsidRDefault="009C239F" w:rsidP="00563D5F">
            <w:pPr>
              <w:jc w:val="center"/>
            </w:pPr>
            <w:r>
              <w:t>Diagrama</w:t>
            </w:r>
          </w:p>
        </w:tc>
        <w:tc>
          <w:tcPr>
            <w:tcW w:w="6840" w:type="dxa"/>
          </w:tcPr>
          <w:p w14:paraId="60873BB3" w14:textId="77777777" w:rsidR="009C239F" w:rsidRDefault="009C239F" w:rsidP="00563D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C239F" w:rsidRPr="00EC68D4" w14:paraId="1612F15F" w14:textId="77777777" w:rsidTr="0064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6DDEBA5" w14:textId="1A373891" w:rsidR="009C239F" w:rsidRPr="00B87AB8" w:rsidRDefault="009C239F" w:rsidP="00563D5F">
            <w:pPr>
              <w:pStyle w:val="Defaul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40" w:type="dxa"/>
          </w:tcPr>
          <w:p w14:paraId="0AA5CF6B" w14:textId="5381D776" w:rsidR="009C239F" w:rsidRPr="00EC68D4" w:rsidRDefault="009C239F" w:rsidP="00563D5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6AD3C52" w14:textId="77777777" w:rsidR="001A1000" w:rsidRDefault="001A1000" w:rsidP="00387770">
      <w:pPr>
        <w:pStyle w:val="Ttulo2"/>
        <w:numPr>
          <w:ilvl w:val="0"/>
          <w:numId w:val="0"/>
        </w:numPr>
      </w:pPr>
    </w:p>
    <w:p w14:paraId="1EEFF4E0" w14:textId="41836FD9" w:rsidR="003532D7" w:rsidRDefault="00DC3910" w:rsidP="00387770">
      <w:pPr>
        <w:pStyle w:val="Ttulo1"/>
      </w:pPr>
      <w:bookmarkStart w:id="37" w:name="_Toc43117764"/>
      <w:bookmarkStart w:id="38" w:name="_Toc118796721"/>
      <w:r>
        <w:t>Apé</w:t>
      </w:r>
      <w:r w:rsidR="003532D7">
        <w:t>ndices</w:t>
      </w:r>
      <w:bookmarkEnd w:id="37"/>
      <w:bookmarkEnd w:id="38"/>
    </w:p>
    <w:p w14:paraId="598183A1" w14:textId="77777777" w:rsidR="00932DC5" w:rsidRPr="008B1E10" w:rsidRDefault="00932DC5" w:rsidP="008B1E10">
      <w:pPr>
        <w:pStyle w:val="Default"/>
        <w:rPr>
          <w:sz w:val="18"/>
          <w:szCs w:val="18"/>
          <w:lang w:val="en-US"/>
        </w:rPr>
      </w:pPr>
    </w:p>
    <w:p w14:paraId="58A3A003" w14:textId="77777777" w:rsidR="00EF5DA4" w:rsidRDefault="00EF5DA4" w:rsidP="00EF5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F5DA4" w14:paraId="199219FC" w14:textId="77777777" w:rsidTr="009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3E7BD8" w14:textId="77777777" w:rsidR="00EF5DA4" w:rsidRDefault="00EF5DA4" w:rsidP="005077A7">
            <w:pPr>
              <w:jc w:val="center"/>
            </w:pPr>
            <w:r>
              <w:t>Diagrama</w:t>
            </w:r>
          </w:p>
        </w:tc>
        <w:tc>
          <w:tcPr>
            <w:tcW w:w="6840" w:type="dxa"/>
          </w:tcPr>
          <w:p w14:paraId="3021BE66" w14:textId="77777777" w:rsidR="00EF5DA4" w:rsidRDefault="00EF5DA4" w:rsidP="00507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F5DA4" w:rsidRPr="00EC68D4" w14:paraId="666797B8" w14:textId="77777777" w:rsidTr="0090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FBA49A" w14:textId="373399F7" w:rsidR="00EF5DA4" w:rsidRPr="00B87AB8" w:rsidRDefault="00EF5DA4" w:rsidP="005077A7">
            <w:pPr>
              <w:pStyle w:val="Defaul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40" w:type="dxa"/>
          </w:tcPr>
          <w:p w14:paraId="14E66970" w14:textId="51A6793D" w:rsidR="00EF5DA4" w:rsidRPr="00EC68D4" w:rsidRDefault="00EF5DA4" w:rsidP="005077A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F346A3A" w14:textId="77777777" w:rsidR="00EF5DA4" w:rsidRDefault="00EF5DA4" w:rsidP="00EF5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8DBFAA1" w14:textId="77777777" w:rsidR="00EF5DA4" w:rsidRPr="00BD715A" w:rsidRDefault="00EF5DA4" w:rsidP="00EF5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A2AB7DE" w14:textId="77777777" w:rsidR="008B1E10" w:rsidRPr="008B1E10" w:rsidRDefault="008B1E10">
      <w:pPr>
        <w:pStyle w:val="Default"/>
        <w:rPr>
          <w:sz w:val="18"/>
          <w:szCs w:val="18"/>
          <w:lang w:val="en-US"/>
        </w:rPr>
      </w:pPr>
    </w:p>
    <w:sectPr w:rsidR="008B1E10" w:rsidRPr="008B1E10" w:rsidSect="00D92B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1D4F" w14:textId="77777777" w:rsidR="003C6889" w:rsidRDefault="003C6889" w:rsidP="00D92BAA">
      <w:pPr>
        <w:spacing w:after="0" w:line="240" w:lineRule="auto"/>
      </w:pPr>
      <w:r>
        <w:separator/>
      </w:r>
    </w:p>
  </w:endnote>
  <w:endnote w:type="continuationSeparator" w:id="0">
    <w:p w14:paraId="6E62EA33" w14:textId="77777777" w:rsidR="003C6889" w:rsidRDefault="003C6889" w:rsidP="00D9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22B4" w14:textId="77777777" w:rsidR="003C6889" w:rsidRDefault="003C6889" w:rsidP="00D92BAA">
      <w:pPr>
        <w:spacing w:after="0" w:line="240" w:lineRule="auto"/>
      </w:pPr>
      <w:r>
        <w:separator/>
      </w:r>
    </w:p>
  </w:footnote>
  <w:footnote w:type="continuationSeparator" w:id="0">
    <w:p w14:paraId="498B8EED" w14:textId="77777777" w:rsidR="003C6889" w:rsidRDefault="003C6889" w:rsidP="00D9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FEC82" w14:textId="77777777" w:rsidR="00D92BAA" w:rsidRDefault="00D92BAA" w:rsidP="00D92BAA">
    <w:pPr>
      <w:pStyle w:val="Encabezado"/>
      <w:pBdr>
        <w:bottom w:val="single" w:sz="4" w:space="1" w:color="auto"/>
      </w:pBdr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6CF8473B" wp14:editId="0BD190CE">
          <wp:simplePos x="0" y="0"/>
          <wp:positionH relativeFrom="column">
            <wp:posOffset>-533345</wp:posOffset>
          </wp:positionH>
          <wp:positionV relativeFrom="paragraph">
            <wp:posOffset>-357588</wp:posOffset>
          </wp:positionV>
          <wp:extent cx="866140" cy="499110"/>
          <wp:effectExtent l="0" t="0" r="0" b="0"/>
          <wp:wrapThrough wrapText="bothSides">
            <wp:wrapPolygon edited="0">
              <wp:start x="0" y="0"/>
              <wp:lineTo x="0" y="20611"/>
              <wp:lineTo x="20903" y="20611"/>
              <wp:lineTo x="2090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14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20F3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563D4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F01"/>
    <w:multiLevelType w:val="multilevel"/>
    <w:tmpl w:val="3D4CD8F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8216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774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C05294"/>
    <w:multiLevelType w:val="hybridMultilevel"/>
    <w:tmpl w:val="21C03CC6"/>
    <w:lvl w:ilvl="0" w:tplc="C5E0C3B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09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4AF9"/>
    <w:multiLevelType w:val="hybridMultilevel"/>
    <w:tmpl w:val="4DB6D472"/>
    <w:lvl w:ilvl="0" w:tplc="56D2352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E0317"/>
    <w:multiLevelType w:val="hybridMultilevel"/>
    <w:tmpl w:val="5D38A0FC"/>
    <w:lvl w:ilvl="0" w:tplc="22C2B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878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AF54A6"/>
    <w:multiLevelType w:val="multilevel"/>
    <w:tmpl w:val="7902B958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E2153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30022B"/>
    <w:multiLevelType w:val="multilevel"/>
    <w:tmpl w:val="AE404E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47F7033"/>
    <w:multiLevelType w:val="hybridMultilevel"/>
    <w:tmpl w:val="602856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10370"/>
    <w:multiLevelType w:val="hybridMultilevel"/>
    <w:tmpl w:val="C6A8A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24356">
    <w:abstractNumId w:val="3"/>
  </w:num>
  <w:num w:numId="2" w16cid:durableId="314072238">
    <w:abstractNumId w:val="5"/>
  </w:num>
  <w:num w:numId="3" w16cid:durableId="1274246691">
    <w:abstractNumId w:val="6"/>
  </w:num>
  <w:num w:numId="4" w16cid:durableId="1347904064">
    <w:abstractNumId w:val="6"/>
    <w:lvlOverride w:ilvl="0">
      <w:lvl w:ilvl="0" w:tplc="22C2BE14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C0A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C0A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C0A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C0A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C0A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C0A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C0A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 w16cid:durableId="902449195">
    <w:abstractNumId w:val="6"/>
  </w:num>
  <w:num w:numId="6" w16cid:durableId="6952299">
    <w:abstractNumId w:val="0"/>
  </w:num>
  <w:num w:numId="7" w16cid:durableId="1736515063">
    <w:abstractNumId w:val="10"/>
  </w:num>
  <w:num w:numId="8" w16cid:durableId="1838496979">
    <w:abstractNumId w:val="8"/>
  </w:num>
  <w:num w:numId="9" w16cid:durableId="496461534">
    <w:abstractNumId w:val="10"/>
  </w:num>
  <w:num w:numId="10" w16cid:durableId="954677830">
    <w:abstractNumId w:val="10"/>
  </w:num>
  <w:num w:numId="11" w16cid:durableId="1321545393">
    <w:abstractNumId w:val="8"/>
    <w:lvlOverride w:ilvl="0">
      <w:lvl w:ilvl="0">
        <w:start w:val="1"/>
        <w:numFmt w:val="decimal"/>
        <w:pStyle w:val="Ttulo2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2" w16cid:durableId="16439959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23769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596184">
    <w:abstractNumId w:val="8"/>
  </w:num>
  <w:num w:numId="15" w16cid:durableId="521094254">
    <w:abstractNumId w:val="8"/>
  </w:num>
  <w:num w:numId="16" w16cid:durableId="990064834">
    <w:abstractNumId w:val="9"/>
  </w:num>
  <w:num w:numId="17" w16cid:durableId="2015761511">
    <w:abstractNumId w:val="8"/>
  </w:num>
  <w:num w:numId="18" w16cid:durableId="1430809628">
    <w:abstractNumId w:val="8"/>
  </w:num>
  <w:num w:numId="19" w16cid:durableId="122650494">
    <w:abstractNumId w:val="0"/>
  </w:num>
  <w:num w:numId="20" w16cid:durableId="1567649534">
    <w:abstractNumId w:val="0"/>
  </w:num>
  <w:num w:numId="21" w16cid:durableId="259030694">
    <w:abstractNumId w:val="0"/>
  </w:num>
  <w:num w:numId="22" w16cid:durableId="1830710335">
    <w:abstractNumId w:val="0"/>
  </w:num>
  <w:num w:numId="23" w16cid:durableId="855536114">
    <w:abstractNumId w:val="8"/>
  </w:num>
  <w:num w:numId="24" w16cid:durableId="234239621">
    <w:abstractNumId w:val="8"/>
  </w:num>
  <w:num w:numId="25" w16cid:durableId="2133473146">
    <w:abstractNumId w:val="0"/>
  </w:num>
  <w:num w:numId="26" w16cid:durableId="1473206888">
    <w:abstractNumId w:val="0"/>
  </w:num>
  <w:num w:numId="27" w16cid:durableId="34043635">
    <w:abstractNumId w:val="8"/>
  </w:num>
  <w:num w:numId="28" w16cid:durableId="2079211089">
    <w:abstractNumId w:val="8"/>
  </w:num>
  <w:num w:numId="29" w16cid:durableId="1837726507">
    <w:abstractNumId w:val="0"/>
  </w:num>
  <w:num w:numId="30" w16cid:durableId="2098671719">
    <w:abstractNumId w:val="8"/>
  </w:num>
  <w:num w:numId="31" w16cid:durableId="1856337164">
    <w:abstractNumId w:val="0"/>
  </w:num>
  <w:num w:numId="32" w16cid:durableId="1201750591">
    <w:abstractNumId w:val="7"/>
  </w:num>
  <w:num w:numId="33" w16cid:durableId="1766614616">
    <w:abstractNumId w:val="8"/>
  </w:num>
  <w:num w:numId="34" w16cid:durableId="1975401331">
    <w:abstractNumId w:val="8"/>
  </w:num>
  <w:num w:numId="35" w16cid:durableId="1562057093">
    <w:abstractNumId w:val="11"/>
  </w:num>
  <w:num w:numId="36" w16cid:durableId="1949852209">
    <w:abstractNumId w:val="2"/>
  </w:num>
  <w:num w:numId="37" w16cid:durableId="1537162636">
    <w:abstractNumId w:val="0"/>
  </w:num>
  <w:num w:numId="38" w16cid:durableId="1113985739">
    <w:abstractNumId w:val="4"/>
  </w:num>
  <w:num w:numId="39" w16cid:durableId="1597127537">
    <w:abstractNumId w:val="8"/>
  </w:num>
  <w:num w:numId="40" w16cid:durableId="1405910956">
    <w:abstractNumId w:val="8"/>
  </w:num>
  <w:num w:numId="41" w16cid:durableId="1739090412">
    <w:abstractNumId w:val="1"/>
  </w:num>
  <w:num w:numId="42" w16cid:durableId="182787779">
    <w:abstractNumId w:val="8"/>
  </w:num>
  <w:num w:numId="43" w16cid:durableId="742144275">
    <w:abstractNumId w:val="8"/>
  </w:num>
  <w:num w:numId="44" w16cid:durableId="978729739">
    <w:abstractNumId w:val="12"/>
  </w:num>
  <w:num w:numId="45" w16cid:durableId="1840120373">
    <w:abstractNumId w:val="0"/>
    <w:lvlOverride w:ilvl="0">
      <w:startOverride w:val="1"/>
    </w:lvlOverride>
  </w:num>
  <w:num w:numId="46" w16cid:durableId="2754891">
    <w:abstractNumId w:val="0"/>
    <w:lvlOverride w:ilvl="0">
      <w:startOverride w:val="1"/>
    </w:lvlOverride>
  </w:num>
  <w:num w:numId="47" w16cid:durableId="2818827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EC"/>
    <w:rsid w:val="000009D1"/>
    <w:rsid w:val="00025711"/>
    <w:rsid w:val="00043D5A"/>
    <w:rsid w:val="000B4482"/>
    <w:rsid w:val="000C1EA5"/>
    <w:rsid w:val="000D1D9E"/>
    <w:rsid w:val="000F55B1"/>
    <w:rsid w:val="00110BEF"/>
    <w:rsid w:val="0011450C"/>
    <w:rsid w:val="00116E16"/>
    <w:rsid w:val="00133300"/>
    <w:rsid w:val="0013467D"/>
    <w:rsid w:val="00165517"/>
    <w:rsid w:val="00176448"/>
    <w:rsid w:val="00186028"/>
    <w:rsid w:val="00193449"/>
    <w:rsid w:val="001975C9"/>
    <w:rsid w:val="001A1000"/>
    <w:rsid w:val="001A77D8"/>
    <w:rsid w:val="001D5459"/>
    <w:rsid w:val="001E4BBB"/>
    <w:rsid w:val="00207126"/>
    <w:rsid w:val="00210B57"/>
    <w:rsid w:val="00215E20"/>
    <w:rsid w:val="00220DF6"/>
    <w:rsid w:val="0025396D"/>
    <w:rsid w:val="00276C05"/>
    <w:rsid w:val="00295E57"/>
    <w:rsid w:val="002A1D5E"/>
    <w:rsid w:val="002C383D"/>
    <w:rsid w:val="002E76F9"/>
    <w:rsid w:val="002F5BA7"/>
    <w:rsid w:val="00300728"/>
    <w:rsid w:val="00302D8A"/>
    <w:rsid w:val="00311F2E"/>
    <w:rsid w:val="00320218"/>
    <w:rsid w:val="00322583"/>
    <w:rsid w:val="003532D7"/>
    <w:rsid w:val="00380046"/>
    <w:rsid w:val="00387770"/>
    <w:rsid w:val="003C6889"/>
    <w:rsid w:val="003C6E23"/>
    <w:rsid w:val="004174F0"/>
    <w:rsid w:val="00452252"/>
    <w:rsid w:val="00453DA8"/>
    <w:rsid w:val="004563D4"/>
    <w:rsid w:val="0046156E"/>
    <w:rsid w:val="004752D3"/>
    <w:rsid w:val="0047591D"/>
    <w:rsid w:val="00476D73"/>
    <w:rsid w:val="0047719C"/>
    <w:rsid w:val="00477877"/>
    <w:rsid w:val="00482832"/>
    <w:rsid w:val="004847C1"/>
    <w:rsid w:val="00485AEF"/>
    <w:rsid w:val="004A257D"/>
    <w:rsid w:val="004B273D"/>
    <w:rsid w:val="004B548A"/>
    <w:rsid w:val="004C20F3"/>
    <w:rsid w:val="004C7B2C"/>
    <w:rsid w:val="004D6F6E"/>
    <w:rsid w:val="005077A7"/>
    <w:rsid w:val="00527653"/>
    <w:rsid w:val="00540B5B"/>
    <w:rsid w:val="00550330"/>
    <w:rsid w:val="005570DE"/>
    <w:rsid w:val="00563D5F"/>
    <w:rsid w:val="0057141E"/>
    <w:rsid w:val="00583232"/>
    <w:rsid w:val="005D5E4D"/>
    <w:rsid w:val="005D635A"/>
    <w:rsid w:val="006111C9"/>
    <w:rsid w:val="00613C8A"/>
    <w:rsid w:val="00613CC5"/>
    <w:rsid w:val="00615CBA"/>
    <w:rsid w:val="00632453"/>
    <w:rsid w:val="0065626F"/>
    <w:rsid w:val="00692D54"/>
    <w:rsid w:val="006A235B"/>
    <w:rsid w:val="006C3F7A"/>
    <w:rsid w:val="006E7A81"/>
    <w:rsid w:val="006E7CCF"/>
    <w:rsid w:val="006F3699"/>
    <w:rsid w:val="007010F6"/>
    <w:rsid w:val="00706382"/>
    <w:rsid w:val="00711177"/>
    <w:rsid w:val="007374F7"/>
    <w:rsid w:val="007663B8"/>
    <w:rsid w:val="00790307"/>
    <w:rsid w:val="00792F5A"/>
    <w:rsid w:val="007D3B86"/>
    <w:rsid w:val="00810A7E"/>
    <w:rsid w:val="008336CF"/>
    <w:rsid w:val="008361B4"/>
    <w:rsid w:val="00853C7C"/>
    <w:rsid w:val="0085574F"/>
    <w:rsid w:val="00894DD3"/>
    <w:rsid w:val="008B1E10"/>
    <w:rsid w:val="008B3407"/>
    <w:rsid w:val="008B628E"/>
    <w:rsid w:val="008C5DC9"/>
    <w:rsid w:val="008D08BF"/>
    <w:rsid w:val="00907D6B"/>
    <w:rsid w:val="00932DC5"/>
    <w:rsid w:val="009352EC"/>
    <w:rsid w:val="00974FA0"/>
    <w:rsid w:val="00975527"/>
    <w:rsid w:val="00983F48"/>
    <w:rsid w:val="009B6CBB"/>
    <w:rsid w:val="009B787F"/>
    <w:rsid w:val="009C239F"/>
    <w:rsid w:val="009F30C5"/>
    <w:rsid w:val="00A111CD"/>
    <w:rsid w:val="00A42056"/>
    <w:rsid w:val="00A431E1"/>
    <w:rsid w:val="00A45E9E"/>
    <w:rsid w:val="00A5693F"/>
    <w:rsid w:val="00A60A72"/>
    <w:rsid w:val="00A6171A"/>
    <w:rsid w:val="00A768AA"/>
    <w:rsid w:val="00A8127C"/>
    <w:rsid w:val="00A94F7F"/>
    <w:rsid w:val="00AB6D47"/>
    <w:rsid w:val="00AC67FC"/>
    <w:rsid w:val="00AC6DE1"/>
    <w:rsid w:val="00B25233"/>
    <w:rsid w:val="00B26355"/>
    <w:rsid w:val="00B54021"/>
    <w:rsid w:val="00B67D4D"/>
    <w:rsid w:val="00B80780"/>
    <w:rsid w:val="00B81373"/>
    <w:rsid w:val="00B87AB8"/>
    <w:rsid w:val="00B9017F"/>
    <w:rsid w:val="00B92BAE"/>
    <w:rsid w:val="00B93B0B"/>
    <w:rsid w:val="00BA6496"/>
    <w:rsid w:val="00BB61D2"/>
    <w:rsid w:val="00BD715A"/>
    <w:rsid w:val="00BE781C"/>
    <w:rsid w:val="00BF57E7"/>
    <w:rsid w:val="00C053D3"/>
    <w:rsid w:val="00C11B84"/>
    <w:rsid w:val="00C21D42"/>
    <w:rsid w:val="00C22343"/>
    <w:rsid w:val="00C22C08"/>
    <w:rsid w:val="00C25E73"/>
    <w:rsid w:val="00C36BFA"/>
    <w:rsid w:val="00C42BB4"/>
    <w:rsid w:val="00C45F94"/>
    <w:rsid w:val="00C462C1"/>
    <w:rsid w:val="00C547DB"/>
    <w:rsid w:val="00C57573"/>
    <w:rsid w:val="00C63708"/>
    <w:rsid w:val="00C85DBF"/>
    <w:rsid w:val="00CC5A9D"/>
    <w:rsid w:val="00CD405D"/>
    <w:rsid w:val="00CE7E9C"/>
    <w:rsid w:val="00D03D72"/>
    <w:rsid w:val="00D0570D"/>
    <w:rsid w:val="00D13199"/>
    <w:rsid w:val="00D13781"/>
    <w:rsid w:val="00D272FD"/>
    <w:rsid w:val="00D339CE"/>
    <w:rsid w:val="00D63FCC"/>
    <w:rsid w:val="00D8083B"/>
    <w:rsid w:val="00D92BAA"/>
    <w:rsid w:val="00DC3910"/>
    <w:rsid w:val="00DD4DB5"/>
    <w:rsid w:val="00E057B0"/>
    <w:rsid w:val="00E11E8B"/>
    <w:rsid w:val="00E27983"/>
    <w:rsid w:val="00E60E69"/>
    <w:rsid w:val="00E611D9"/>
    <w:rsid w:val="00E621C7"/>
    <w:rsid w:val="00E62EE7"/>
    <w:rsid w:val="00E66A2A"/>
    <w:rsid w:val="00E77EB8"/>
    <w:rsid w:val="00E806B0"/>
    <w:rsid w:val="00E86219"/>
    <w:rsid w:val="00E8673E"/>
    <w:rsid w:val="00EC48D1"/>
    <w:rsid w:val="00EC68D4"/>
    <w:rsid w:val="00EE6615"/>
    <w:rsid w:val="00EF20F5"/>
    <w:rsid w:val="00EF5DA4"/>
    <w:rsid w:val="00F275F5"/>
    <w:rsid w:val="00F559A8"/>
    <w:rsid w:val="00F6565F"/>
    <w:rsid w:val="00F76713"/>
    <w:rsid w:val="00F95A54"/>
    <w:rsid w:val="00F96F03"/>
    <w:rsid w:val="00F975EA"/>
    <w:rsid w:val="00FC2A27"/>
    <w:rsid w:val="00FD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903BF"/>
  <w15:docId w15:val="{A4D7B1D4-333E-4782-9958-17DE5CB3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EC"/>
    <w:rPr>
      <w:rFonts w:ascii="Times New Roman" w:hAnsi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C67FC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7FC"/>
    <w:pPr>
      <w:keepNext/>
      <w:keepLines/>
      <w:numPr>
        <w:numId w:val="8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E9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5E9E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7FC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C67FC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customStyle="1" w:styleId="ListTable31">
    <w:name w:val="List Table 31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45E9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45E9E"/>
    <w:rPr>
      <w:rFonts w:ascii="Times New Roman" w:eastAsiaTheme="majorEastAsia" w:hAnsi="Times New Roman" w:cstheme="majorBidi"/>
      <w:b/>
      <w:i/>
      <w:iCs/>
    </w:rPr>
  </w:style>
  <w:style w:type="paragraph" w:customStyle="1" w:styleId="Comment">
    <w:name w:val="Comment"/>
    <w:basedOn w:val="Normal"/>
    <w:qFormat/>
    <w:rsid w:val="00C11B84"/>
    <w:rPr>
      <w:i/>
      <w:color w:val="70AD47" w:themeColor="accent6"/>
    </w:rPr>
  </w:style>
  <w:style w:type="paragraph" w:customStyle="1" w:styleId="Code-Segment">
    <w:name w:val="Code-Segment"/>
    <w:basedOn w:val="Comment"/>
    <w:qFormat/>
    <w:rsid w:val="00176448"/>
    <w:rPr>
      <w:rFonts w:ascii="Courier" w:hAnsi="Courier"/>
      <w:i w:val="0"/>
      <w:color w:val="2E74B5" w:themeColor="accent1" w:themeShade="BF"/>
    </w:rPr>
  </w:style>
  <w:style w:type="table" w:styleId="Tabladecuadrcula4">
    <w:name w:val="Grid Table 4"/>
    <w:basedOn w:val="Tablanormal"/>
    <w:uiPriority w:val="49"/>
    <w:rsid w:val="001D54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C21D42"/>
    <w:rPr>
      <w:b/>
      <w:bCs/>
    </w:rPr>
  </w:style>
  <w:style w:type="character" w:styleId="nfasis">
    <w:name w:val="Emphasis"/>
    <w:basedOn w:val="Fuentedeprrafopredeter"/>
    <w:uiPriority w:val="20"/>
    <w:qFormat/>
    <w:rsid w:val="00C21D42"/>
    <w:rPr>
      <w:i/>
      <w:iCs/>
    </w:rPr>
  </w:style>
  <w:style w:type="paragraph" w:styleId="Prrafodelista">
    <w:name w:val="List Paragraph"/>
    <w:basedOn w:val="Normal"/>
    <w:uiPriority w:val="34"/>
    <w:qFormat/>
    <w:rsid w:val="00210B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2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BAA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D92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BAA"/>
    <w:rPr>
      <w:rFonts w:ascii="Times New Roman" w:hAnsi="Times New Roman"/>
    </w:rPr>
  </w:style>
  <w:style w:type="paragraph" w:customStyle="1" w:styleId="Default">
    <w:name w:val="Default"/>
    <w:rsid w:val="00932D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93643-F1C8-45CE-BC31-F05B7889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447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Visual Paradigm</dc:creator>
  <cp:keywords/>
  <dc:description/>
  <cp:lastModifiedBy>Francisco de Borja José Gutiérrez Carrasco</cp:lastModifiedBy>
  <cp:revision>2</cp:revision>
  <dcterms:created xsi:type="dcterms:W3CDTF">2022-11-08T09:45:00Z</dcterms:created>
  <dcterms:modified xsi:type="dcterms:W3CDTF">2022-11-08T09:45:00Z</dcterms:modified>
</cp:coreProperties>
</file>