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2.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Topic</w:t>
      </w:r>
      <w:r>
        <w:t xml:space="preserve"> </w:t>
      </w:r>
      <w:r>
        <w:t xml:space="preserve">Analysis</w:t>
      </w:r>
    </w:p>
    <w:p>
      <w:pPr>
        <w:pStyle w:val="Author"/>
      </w:pPr>
      <w:r>
        <w:t xml:space="preserve">Javier</w:t>
      </w:r>
      <w:r>
        <w:t xml:space="preserve"> </w:t>
      </w:r>
      <w:r>
        <w:t xml:space="preserve">Patrón</w:t>
      </w:r>
    </w:p>
    <w:bookmarkStart w:id="46" w:name="assignment-lab-3"/>
    <w:p>
      <w:pPr>
        <w:pStyle w:val="Heading1"/>
      </w:pPr>
      <w:r>
        <w:t xml:space="preserve">Assignment Lab 3:</w:t>
      </w:r>
    </w:p>
    <w:bookmarkStart w:id="20" w:name="due-in-2-weeks-may-2-at-1159pm"/>
    <w:p>
      <w:pPr>
        <w:pStyle w:val="Heading4"/>
      </w:pPr>
      <w:r>
        <w:t xml:space="preserve">Due in 2 weeks: May 2 at 11:59PM</w:t>
      </w:r>
    </w:p>
    <w:p>
      <w:pPr>
        <w:pStyle w:val="FirstParagraph"/>
      </w:pPr>
      <w:r>
        <w:t xml:space="preserve">For this assignment you’ll the articles data you downloaded from Nexis Uni in Week 2.</w:t>
      </w:r>
    </w:p>
    <w:bookmarkEnd w:id="20"/>
    <w:bookmarkStart w:id="21" w:name="create-a-corpus-from-your-articles."/>
    <w:p>
      <w:pPr>
        <w:pStyle w:val="Heading2"/>
      </w:pPr>
      <w:r>
        <w:t xml:space="preserve">1. Create a corpus from your articles.</w:t>
      </w:r>
    </w:p>
    <w:bookmarkEnd w:id="21"/>
    <w:bookmarkStart w:id="22" w:name="X5293ff4f1f744207cca2879cbc4e3b6d488c2b8"/>
    <w:p>
      <w:pPr>
        <w:pStyle w:val="Heading2"/>
      </w:pPr>
      <w:r>
        <w:t xml:space="preserve">2. Clean the data as appropriate. (Clean the data with stopwords)</w:t>
      </w:r>
    </w:p>
    <w:p>
      <w:pPr>
        <w:pStyle w:val="SourceCode"/>
      </w:pPr>
      <w:r>
        <w:rPr>
          <w:rStyle w:val="NormalTok"/>
        </w:rPr>
        <w:t xml:space="preserve">tokens </w:t>
      </w:r>
      <w:r>
        <w:rPr>
          <w:rStyle w:val="OtherTok"/>
        </w:rPr>
        <w:t xml:space="preserve">&lt;-</w:t>
      </w:r>
      <w:r>
        <w:rPr>
          <w:rStyle w:val="NormalTok"/>
        </w:rPr>
        <w:t xml:space="preserve"> </w:t>
      </w:r>
      <w:r>
        <w:rPr>
          <w:rStyle w:val="FunctionTok"/>
        </w:rPr>
        <w:t xml:space="preserve">tokens</w:t>
      </w:r>
      <w:r>
        <w:rPr>
          <w:rStyle w:val="NormalTok"/>
        </w:rPr>
        <w:t xml:space="preserve">(corpus, </w:t>
      </w:r>
      <w:r>
        <w:rPr>
          <w:rStyle w:val="AttributeTok"/>
        </w:rPr>
        <w:t xml:space="preserve">remove_punct =</w:t>
      </w:r>
      <w:r>
        <w:rPr>
          <w:rStyle w:val="NormalTok"/>
        </w:rPr>
        <w:t xml:space="preserve"> T, </w:t>
      </w:r>
      <w:r>
        <w:rPr>
          <w:rStyle w:val="AttributeTok"/>
        </w:rPr>
        <w:t xml:space="preserve">remove_numbers =</w:t>
      </w:r>
      <w:r>
        <w:rPr>
          <w:rStyle w:val="NormalTok"/>
        </w:rPr>
        <w:t xml:space="preserve"> T)</w:t>
      </w:r>
      <w:r>
        <w:br/>
      </w:r>
      <w:r>
        <w:rPr>
          <w:rStyle w:val="NormalTok"/>
        </w:rPr>
        <w:t xml:space="preserve">add_stops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stopwords</w:t>
      </w:r>
      <w:r>
        <w:rPr>
          <w:rStyle w:val="NormalTok"/>
        </w:rPr>
        <w:t xml:space="preserve">(</w:t>
      </w:r>
      <w:r>
        <w:rPr>
          <w:rStyle w:val="StringTok"/>
        </w:rPr>
        <w:t xml:space="preserve">"en"</w:t>
      </w:r>
      <w:r>
        <w:rPr>
          <w:rStyle w:val="NormalTok"/>
        </w:rPr>
        <w:t xml:space="preserve">))</w:t>
      </w:r>
      <w:r>
        <w:br/>
      </w:r>
      <w:r>
        <w:rPr>
          <w:rStyle w:val="NormalTok"/>
        </w:rPr>
        <w:t xml:space="preserve">tokens_selected </w:t>
      </w:r>
      <w:r>
        <w:rPr>
          <w:rStyle w:val="OtherTok"/>
        </w:rPr>
        <w:t xml:space="preserve">&lt;-</w:t>
      </w:r>
      <w:r>
        <w:rPr>
          <w:rStyle w:val="NormalTok"/>
        </w:rPr>
        <w:t xml:space="preserve"> </w:t>
      </w:r>
      <w:r>
        <w:rPr>
          <w:rStyle w:val="FunctionTok"/>
        </w:rPr>
        <w:t xml:space="preserve">tokens_select</w:t>
      </w:r>
      <w:r>
        <w:rPr>
          <w:rStyle w:val="NormalTok"/>
        </w:rPr>
        <w:t xml:space="preserve">(tokens, </w:t>
      </w:r>
      <w:r>
        <w:rPr>
          <w:rStyle w:val="AttributeTok"/>
        </w:rPr>
        <w:t xml:space="preserve">pattern =</w:t>
      </w:r>
      <w:r>
        <w:rPr>
          <w:rStyle w:val="NormalTok"/>
        </w:rPr>
        <w:t xml:space="preserve"> add_stops, </w:t>
      </w:r>
      <w:r>
        <w:rPr>
          <w:rStyle w:val="AttributeTok"/>
        </w:rPr>
        <w:t xml:space="preserve">selection =</w:t>
      </w:r>
      <w:r>
        <w:rPr>
          <w:rStyle w:val="NormalTok"/>
        </w:rPr>
        <w:t xml:space="preserve"> </w:t>
      </w:r>
      <w:r>
        <w:rPr>
          <w:rStyle w:val="StringTok"/>
        </w:rPr>
        <w:t xml:space="preserve">"remove"</w:t>
      </w:r>
      <w:r>
        <w:rPr>
          <w:rStyle w:val="NormalTok"/>
        </w:rPr>
        <w:t xml:space="preserve">)</w:t>
      </w:r>
    </w:p>
    <w:bookmarkEnd w:id="22"/>
    <w:bookmarkStart w:id="28" w:name="X406d4bc7748cb4cc62418d58e8428fb79765b27"/>
    <w:p>
      <w:pPr>
        <w:pStyle w:val="Heading2"/>
      </w:pPr>
      <w:r>
        <w:t xml:space="preserve">3. Run three models (i.e. with 3 values of k) and select the overall best value for k (the number of topics) - include some justification for your selection: theory, FindTopicsNumber() optimization metrics, interpretability, LDAvis. Select the best single value of k. Create optimization metrics (Understand the topics), and create 3 values of key.</w:t>
      </w:r>
    </w:p>
    <w:bookmarkStart w:id="27" w:name="steps"/>
    <w:p>
      <w:pPr>
        <w:pStyle w:val="Heading3"/>
      </w:pPr>
      <w:r>
        <w:t xml:space="preserve">Steps:</w:t>
      </w:r>
    </w:p>
    <w:bookmarkStart w:id="26" w:name="X1b841f3711165dc82be9676a4e54bda1fae5a08"/>
    <w:p>
      <w:pPr>
        <w:pStyle w:val="Heading4"/>
      </w:pPr>
      <w:r>
        <w:t xml:space="preserve">a) Create a document-feature matrix (DFM) from tokenized text data.</w:t>
      </w:r>
    </w:p>
    <w:p>
      <w:pPr>
        <w:pStyle w:val="FirstParagraph"/>
      </w:pPr>
      <w:r>
        <w:t xml:space="preserve">Each row will represent a document, and each column will represent a word or term. The values in the matrix ill represent the frequency of each feature in each document</w:t>
      </w:r>
      <w:r>
        <w:t xml:space="preserve"> </w:t>
      </w:r>
      <w:r>
        <w:t xml:space="preserve">#### b) Trim the matrix to remove infrequently occurring terms.</w:t>
      </w:r>
      <w:r>
        <w:t xml:space="preserve"> </w:t>
      </w:r>
      <w:r>
        <w:t xml:space="preserve">This matrix will be trimmed containing words or terms that ocurr more than</w:t>
      </w:r>
      <w:r>
        <w:t xml:space="preserve"> </w:t>
      </w:r>
      <w:r>
        <w:rPr>
          <w:rStyle w:val="VerbatimChar"/>
        </w:rPr>
        <w:t xml:space="preserve">min_docfreq=x</w:t>
      </w:r>
      <w:r>
        <w:t xml:space="preserve"> </w:t>
      </w:r>
      <w:r>
        <w:t xml:space="preserve">amount</w:t>
      </w:r>
      <w:r>
        <w:t xml:space="preserve"> </w:t>
      </w:r>
      <w:r>
        <w:t xml:space="preserve">#### c) The resulting matrix is then subset to include only documents that contain at least that X term.</w:t>
      </w:r>
      <w:r>
        <w:t xml:space="preserve"> </w:t>
      </w:r>
      <w:r>
        <w:t xml:space="preserve">#### d) Set the number of topics (k).</w:t>
      </w:r>
      <w:r>
        <w:t xml:space="preserve"> </w:t>
      </w:r>
      <w:r>
        <w:t xml:space="preserve">One way to determine this is to identify the main themes or ideas in the text data and set k equal to the number of themes.</w:t>
      </w:r>
      <w:r>
        <w:t xml:space="preserve"> </w:t>
      </w:r>
      <w:r>
        <w:t xml:space="preserve">#### e) Apply the Latent Dirichlet Allocation (LDA).</w:t>
      </w:r>
      <w:r>
        <w:t xml:space="preserve"> </w:t>
      </w:r>
      <w:r>
        <w:t xml:space="preserve">This function</w:t>
      </w:r>
      <w:r>
        <w:t xml:space="preserve"> </w:t>
      </w:r>
      <w:r>
        <w:rPr>
          <w:rStyle w:val="VerbatimChar"/>
        </w:rPr>
        <w:t xml:space="preserve">LDA()</w:t>
      </w:r>
      <w:r>
        <w:t xml:space="preserve"> </w:t>
      </w:r>
      <w:r>
        <w:t xml:space="preserve">creates an algorithm to the document-feature matrix (DFM) to extract the specified number of topics (k). The</w:t>
      </w:r>
      <w:r>
        <w:t xml:space="preserve"> </w:t>
      </w:r>
      <w:r>
        <w:t xml:space="preserve">“</w:t>
      </w:r>
      <w:r>
        <w:t xml:space="preserve">Gibbs</w:t>
      </w:r>
      <w:r>
        <w:t xml:space="preserve">”</w:t>
      </w:r>
      <w:r>
        <w:t xml:space="preserve"> </w:t>
      </w:r>
      <w:r>
        <w:t xml:space="preserve">method is used to estimate the model. The control argument specifies the number of iterations to run the algorithm for. The verbose argument is set to 25 to print out the status of the model estimation every 25 iterations.</w:t>
      </w:r>
    </w:p>
    <w:p>
      <w:pPr>
        <w:pStyle w:val="SourceCode"/>
      </w:pPr>
      <w:r>
        <w:rPr>
          <w:rStyle w:val="CommentTok"/>
        </w:rPr>
        <w:t xml:space="preserve"># a) Create the document-feature matrix with the texts</w:t>
      </w:r>
      <w:r>
        <w:br/>
      </w:r>
      <w:r>
        <w:rPr>
          <w:rStyle w:val="NormalTok"/>
        </w:rPr>
        <w:t xml:space="preserve">matrix </w:t>
      </w:r>
      <w:r>
        <w:rPr>
          <w:rStyle w:val="OtherTok"/>
        </w:rPr>
        <w:t xml:space="preserve">&lt;-</w:t>
      </w:r>
      <w:r>
        <w:rPr>
          <w:rStyle w:val="NormalTok"/>
        </w:rPr>
        <w:t xml:space="preserve"> </w:t>
      </w:r>
      <w:r>
        <w:rPr>
          <w:rStyle w:val="FunctionTok"/>
        </w:rPr>
        <w:t xml:space="preserve">dfm</w:t>
      </w:r>
      <w:r>
        <w:rPr>
          <w:rStyle w:val="NormalTok"/>
        </w:rPr>
        <w:t xml:space="preserve">(tokens_selected, </w:t>
      </w:r>
      <w:r>
        <w:rPr>
          <w:rStyle w:val="AttributeTok"/>
        </w:rPr>
        <w:t xml:space="preserve">tolower =</w:t>
      </w:r>
      <w:r>
        <w:rPr>
          <w:rStyle w:val="NormalTok"/>
        </w:rPr>
        <w:t xml:space="preserve"> T) </w:t>
      </w:r>
      <w:r>
        <w:br/>
      </w:r>
      <w:r>
        <w:br/>
      </w:r>
      <w:r>
        <w:rPr>
          <w:rStyle w:val="CommentTok"/>
        </w:rPr>
        <w:t xml:space="preserve"># b) Trim the DFM to remove infrequently occurring terms</w:t>
      </w:r>
      <w:r>
        <w:br/>
      </w:r>
      <w:r>
        <w:rPr>
          <w:rStyle w:val="NormalTok"/>
        </w:rPr>
        <w:t xml:space="preserve">matrix_trimmed </w:t>
      </w:r>
      <w:r>
        <w:rPr>
          <w:rStyle w:val="OtherTok"/>
        </w:rPr>
        <w:t xml:space="preserve">&lt;-</w:t>
      </w:r>
      <w:r>
        <w:rPr>
          <w:rStyle w:val="NormalTok"/>
        </w:rPr>
        <w:t xml:space="preserve"> </w:t>
      </w:r>
      <w:r>
        <w:rPr>
          <w:rStyle w:val="FunctionTok"/>
        </w:rPr>
        <w:t xml:space="preserve">dfm_trim</w:t>
      </w:r>
      <w:r>
        <w:rPr>
          <w:rStyle w:val="NormalTok"/>
        </w:rPr>
        <w:t xml:space="preserve">(matrix, </w:t>
      </w:r>
      <w:r>
        <w:rPr>
          <w:rStyle w:val="AttributeTok"/>
        </w:rPr>
        <w:t xml:space="preserve">min_docfreq =</w:t>
      </w:r>
      <w:r>
        <w:rPr>
          <w:rStyle w:val="NormalTok"/>
        </w:rPr>
        <w:t xml:space="preserve"> </w:t>
      </w:r>
      <w:r>
        <w:rPr>
          <w:rStyle w:val="DecValTok"/>
        </w:rPr>
        <w:t xml:space="preserve">30</w:t>
      </w:r>
      <w:r>
        <w:rPr>
          <w:rStyle w:val="NormalTok"/>
        </w:rPr>
        <w:t xml:space="preserve">)</w:t>
      </w:r>
      <w:r>
        <w:br/>
      </w:r>
      <w:r>
        <w:br/>
      </w:r>
      <w:r>
        <w:rPr>
          <w:rStyle w:val="CommentTok"/>
        </w:rPr>
        <w:t xml:space="preserve"># c) Subset the DFM to keep only documents with at least one term</w:t>
      </w:r>
      <w:r>
        <w:br/>
      </w:r>
      <w:r>
        <w:rPr>
          <w:rStyle w:val="NormalTok"/>
        </w:rPr>
        <w:t xml:space="preserve">sel_idx </w:t>
      </w:r>
      <w:r>
        <w:rPr>
          <w:rStyle w:val="OtherTok"/>
        </w:rPr>
        <w:t xml:space="preserve">&lt;-</w:t>
      </w:r>
      <w:r>
        <w:rPr>
          <w:rStyle w:val="NormalTok"/>
        </w:rPr>
        <w:t xml:space="preserve"> slam</w:t>
      </w:r>
      <w:r>
        <w:rPr>
          <w:rStyle w:val="SpecialCharTok"/>
        </w:rPr>
        <w:t xml:space="preserve">::</w:t>
      </w:r>
      <w:r>
        <w:rPr>
          <w:rStyle w:val="FunctionTok"/>
        </w:rPr>
        <w:t xml:space="preserve">row_sums</w:t>
      </w:r>
      <w:r>
        <w:rPr>
          <w:rStyle w:val="NormalTok"/>
        </w:rPr>
        <w:t xml:space="preserve">(matrix_trimmed)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matrix_trimmed </w:t>
      </w:r>
      <w:r>
        <w:rPr>
          <w:rStyle w:val="OtherTok"/>
        </w:rPr>
        <w:t xml:space="preserve">&lt;-</w:t>
      </w:r>
      <w:r>
        <w:rPr>
          <w:rStyle w:val="NormalTok"/>
        </w:rPr>
        <w:t xml:space="preserve"> matrix_trimmed[sel_idx,]</w:t>
      </w:r>
      <w:r>
        <w:br/>
      </w:r>
      <w:r>
        <w:br/>
      </w:r>
      <w:r>
        <w:rPr>
          <w:rStyle w:val="CommentTok"/>
        </w:rPr>
        <w:t xml:space="preserve"># d) Set the number of topics</w:t>
      </w:r>
      <w:r>
        <w:br/>
      </w:r>
      <w:r>
        <w:rPr>
          <w:rStyle w:val="NormalTok"/>
        </w:rPr>
        <w:t xml:space="preserve">topic_number </w:t>
      </w:r>
      <w:r>
        <w:rPr>
          <w:rStyle w:val="OtherTok"/>
        </w:rPr>
        <w:t xml:space="preserve">&lt;-</w:t>
      </w:r>
      <w:r>
        <w:rPr>
          <w:rStyle w:val="NormalTok"/>
        </w:rPr>
        <w:t xml:space="preserve"> </w:t>
      </w:r>
      <w:r>
        <w:rPr>
          <w:rStyle w:val="FunctionTok"/>
        </w:rPr>
        <w:t xml:space="preserve">FindTopicsNumber</w:t>
      </w:r>
      <w:r>
        <w:rPr>
          <w:rStyle w:val="NormalTok"/>
        </w:rPr>
        <w:t xml:space="preserve">(matrix_trimmed, </w:t>
      </w:r>
      <w:r>
        <w:br/>
      </w:r>
      <w:r>
        <w:rPr>
          <w:rStyle w:val="NormalTok"/>
        </w:rPr>
        <w:t xml:space="preserve">                           </w:t>
      </w:r>
      <w:r>
        <w:rPr>
          <w:rStyle w:val="AttributeTok"/>
        </w:rPr>
        <w:t xml:space="preserve">topics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metrics =</w:t>
      </w:r>
      <w:r>
        <w:rPr>
          <w:rStyle w:val="NormalTok"/>
        </w:rPr>
        <w:t xml:space="preserve"> </w:t>
      </w:r>
      <w:r>
        <w:rPr>
          <w:rStyle w:val="FunctionTok"/>
        </w:rPr>
        <w:t xml:space="preserve">c</w:t>
      </w:r>
      <w:r>
        <w:rPr>
          <w:rStyle w:val="NormalTok"/>
        </w:rPr>
        <w:t xml:space="preserve">(</w:t>
      </w:r>
      <w:r>
        <w:rPr>
          <w:rStyle w:val="StringTok"/>
        </w:rPr>
        <w:t xml:space="preserve">"CaoJuan2009"</w:t>
      </w:r>
      <w:r>
        <w:rPr>
          <w:rStyle w:val="NormalTok"/>
        </w:rPr>
        <w:t xml:space="preserve">, </w:t>
      </w:r>
      <w:r>
        <w:rPr>
          <w:rStyle w:val="StringTok"/>
        </w:rPr>
        <w:t xml:space="preserve">"Deveaud2014"</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"Gibbs"</w:t>
      </w:r>
      <w:r>
        <w:rPr>
          <w:rStyle w:val="NormalTok"/>
        </w:rPr>
        <w:t xml:space="preserve">,</w:t>
      </w:r>
      <w:r>
        <w:br/>
      </w:r>
      <w:r>
        <w:rPr>
          <w:rStyle w:val="NormalTok"/>
        </w:rPr>
        <w:t xml:space="preserve">                           </w:t>
      </w:r>
      <w:r>
        <w:rPr>
          <w:rStyle w:val="AttributeTok"/>
        </w:rPr>
        <w:t xml:space="preserve">verbose =</w:t>
      </w:r>
      <w:r>
        <w:rPr>
          <w:rStyle w:val="NormalTok"/>
        </w:rPr>
        <w:t xml:space="preserve"> T )</w:t>
      </w:r>
    </w:p>
    <w:p>
      <w:pPr>
        <w:pStyle w:val="SourceCode"/>
      </w:pPr>
      <w:r>
        <w:rPr>
          <w:rStyle w:val="VerbatimChar"/>
        </w:rPr>
        <w:t xml:space="preserve">## fit models... done.</w:t>
      </w:r>
      <w:r>
        <w:br/>
      </w:r>
      <w:r>
        <w:rPr>
          <w:rStyle w:val="VerbatimChar"/>
        </w:rPr>
        <w:t xml:space="preserve">## calculate metrics:</w:t>
      </w:r>
      <w:r>
        <w:br/>
      </w:r>
      <w:r>
        <w:rPr>
          <w:rStyle w:val="VerbatimChar"/>
        </w:rPr>
        <w:t xml:space="preserve">##   CaoJuan2009... done.</w:t>
      </w:r>
      <w:r>
        <w:br/>
      </w:r>
      <w:r>
        <w:rPr>
          <w:rStyle w:val="VerbatimChar"/>
        </w:rPr>
        <w:t xml:space="preserve">##   Deveaud2014... done.</w:t>
      </w:r>
    </w:p>
    <w:p>
      <w:pPr>
        <w:pStyle w:val="SourceCode"/>
      </w:pPr>
      <w:r>
        <w:rPr>
          <w:rStyle w:val="FunctionTok"/>
        </w:rPr>
        <w:t xml:space="preserve">FindTopicsNumber_plot</w:t>
      </w:r>
      <w:r>
        <w:rPr>
          <w:rStyle w:val="NormalTok"/>
        </w:rPr>
        <w:t xml:space="preserve">(topic_number)</w:t>
      </w:r>
    </w:p>
    <w:p>
      <w:pPr>
        <w:pStyle w:val="SourceCode"/>
      </w:pPr>
      <w:r>
        <w:rPr>
          <w:rStyle w:val="VerbatimChar"/>
        </w:rPr>
        <w:t xml:space="preserve">## Warning: The `&lt;scale&gt;` argument of `guides()` cannot be `FALSE`. Use "none" instead as</w:t>
      </w:r>
      <w:r>
        <w:br/>
      </w:r>
      <w:r>
        <w:rPr>
          <w:rStyle w:val="VerbatimChar"/>
        </w:rPr>
        <w:t xml:space="preserve">## of ggplot2 3.3.4.</w:t>
      </w:r>
      <w:r>
        <w:br/>
      </w:r>
      <w:r>
        <w:rPr>
          <w:rStyle w:val="VerbatimChar"/>
        </w:rPr>
        <w:t xml:space="preserve">## ℹ The deprecated feature was likely used in the ldatuning package.</w:t>
      </w:r>
      <w:r>
        <w:br/>
      </w:r>
      <w:r>
        <w:rPr>
          <w:rStyle w:val="VerbatimChar"/>
        </w:rPr>
        <w:t xml:space="preserve">##   Please report the issue at &lt;]8;;https://github.com/nikita-moor/ldatuning/issueshttps://github.com/nikita-moor/ldatuning/issues]8;;&gt;.</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5334000" cy="4267200"/>
            <wp:effectExtent b="0" l="0" r="0" t="0"/>
            <wp:docPr descr="" title="" id="24" name="Picture"/>
            <a:graphic>
              <a:graphicData uri="http://schemas.openxmlformats.org/drawingml/2006/picture">
                <pic:pic>
                  <pic:nvPicPr>
                    <pic:cNvPr descr="lab3_files/figure-docx/unnamed-chunk-4-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Seeing the graph 8 topics seems like the correct K number </w:t>
      </w:r>
      <w:r>
        <w:br/>
      </w:r>
      <w:r>
        <w:rPr>
          <w:rStyle w:val="NormalTok"/>
        </w:rPr>
        <w:t xml:space="preserve">k </w:t>
      </w:r>
      <w:r>
        <w:rPr>
          <w:rStyle w:val="OtherTok"/>
        </w:rPr>
        <w:t xml:space="preserve">&lt;-</w:t>
      </w:r>
      <w:r>
        <w:rPr>
          <w:rStyle w:val="NormalTok"/>
        </w:rPr>
        <w:t xml:space="preserve"> </w:t>
      </w:r>
      <w:r>
        <w:rPr>
          <w:rStyle w:val="DecValTok"/>
        </w:rPr>
        <w:t xml:space="preserve">5</w:t>
      </w:r>
      <w:r>
        <w:br/>
      </w:r>
      <w:r>
        <w:br/>
      </w:r>
      <w:r>
        <w:rPr>
          <w:rStyle w:val="CommentTok"/>
        </w:rPr>
        <w:t xml:space="preserve"># e) Apply the Latent Dirichlet Allocation algorithm to the trimmed document-feature matrix. The resulting model will have k topics, specified by the variable k.</w:t>
      </w:r>
      <w:r>
        <w:br/>
      </w:r>
      <w:r>
        <w:br/>
      </w:r>
      <w:r>
        <w:rPr>
          <w:rStyle w:val="NormalTok"/>
        </w:rPr>
        <w:t xml:space="preserve">topicModel_k5 </w:t>
      </w:r>
      <w:r>
        <w:rPr>
          <w:rStyle w:val="OtherTok"/>
        </w:rPr>
        <w:t xml:space="preserve">&lt;-</w:t>
      </w:r>
      <w:r>
        <w:rPr>
          <w:rStyle w:val="NormalTok"/>
        </w:rPr>
        <w:t xml:space="preserve"> </w:t>
      </w:r>
      <w:r>
        <w:rPr>
          <w:rStyle w:val="FunctionTok"/>
        </w:rPr>
        <w:t xml:space="preserve">LDA</w:t>
      </w:r>
      <w:r>
        <w:rPr>
          <w:rStyle w:val="NormalTok"/>
        </w:rPr>
        <w:t xml:space="preserve">(matrix_trimmed, k, </w:t>
      </w:r>
      <w:r>
        <w:br/>
      </w:r>
      <w:r>
        <w:rPr>
          <w:rStyle w:val="NormalTok"/>
        </w:rPr>
        <w:t xml:space="preserve">                     </w:t>
      </w:r>
      <w:r>
        <w:rPr>
          <w:rStyle w:val="AttributeTok"/>
        </w:rPr>
        <w:t xml:space="preserve">method =</w:t>
      </w:r>
      <w:r>
        <w:rPr>
          <w:rStyle w:val="NormalTok"/>
        </w:rPr>
        <w:t xml:space="preserve"> </w:t>
      </w:r>
      <w:r>
        <w:rPr>
          <w:rStyle w:val="StringTok"/>
        </w:rPr>
        <w:t xml:space="preserve">"Gibbs"</w:t>
      </w:r>
      <w:r>
        <w:rPr>
          <w:rStyle w:val="NormalTok"/>
        </w:rPr>
        <w:t xml:space="preserve">, </w:t>
      </w:r>
      <w:r>
        <w:rPr>
          <w:rStyle w:val="CommentTok"/>
        </w:rPr>
        <w:t xml:space="preserve"># The "Gibbs" method is used to estimate the model</w:t>
      </w:r>
      <w:r>
        <w:br/>
      </w:r>
      <w:r>
        <w:rPr>
          <w:rStyle w:val="NormalTok"/>
        </w:rPr>
        <w:t xml:space="preserve">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iter =</w:t>
      </w:r>
      <w:r>
        <w:rPr>
          <w:rStyle w:val="NormalTok"/>
        </w:rPr>
        <w:t xml:space="preserve"> </w:t>
      </w:r>
      <w:r>
        <w:rPr>
          <w:rStyle w:val="DecValTok"/>
        </w:rPr>
        <w:t xml:space="preserve">500</w:t>
      </w:r>
      <w:r>
        <w:rPr>
          <w:rStyle w:val="NormalTok"/>
        </w:rPr>
        <w:t xml:space="preserve">), </w:t>
      </w:r>
      <w:r>
        <w:rPr>
          <w:rStyle w:val="CommentTok"/>
        </w:rPr>
        <w:t xml:space="preserve"># The control argument specifies the number of iterations to run the algorithm for</w:t>
      </w:r>
      <w:r>
        <w:br/>
      </w:r>
      <w:r>
        <w:rPr>
          <w:rStyle w:val="NormalTok"/>
        </w:rPr>
        <w:t xml:space="preserve">                     </w:t>
      </w:r>
      <w:r>
        <w:rPr>
          <w:rStyle w:val="AttributeTok"/>
        </w:rPr>
        <w:t xml:space="preserve">verbose =</w:t>
      </w:r>
      <w:r>
        <w:rPr>
          <w:rStyle w:val="NormalTok"/>
        </w:rPr>
        <w:t xml:space="preserve"> </w:t>
      </w:r>
      <w:r>
        <w:rPr>
          <w:rStyle w:val="DecValTok"/>
        </w:rPr>
        <w:t xml:space="preserve">25</w:t>
      </w:r>
      <w:r>
        <w:rPr>
          <w:rStyle w:val="NormalTok"/>
        </w:rPr>
        <w:t xml:space="preserve">) </w:t>
      </w:r>
      <w:r>
        <w:rPr>
          <w:rStyle w:val="CommentTok"/>
        </w:rPr>
        <w:t xml:space="preserve"># The verbose argument prints out the status of the model estimation every 25 iterations</w:t>
      </w:r>
    </w:p>
    <w:bookmarkEnd w:id="26"/>
    <w:bookmarkEnd w:id="27"/>
    <w:bookmarkEnd w:id="28"/>
    <w:bookmarkStart w:id="37" w:name="X66e0e09e8011a03e8ddda1d40c54e448235725c"/>
    <w:p>
      <w:pPr>
        <w:pStyle w:val="Heading2"/>
      </w:pPr>
      <w:r>
        <w:t xml:space="preserve">4. Plot the top terms in each topic and the distribution of topics across a sample of the documents (constrained by what looks good in the plot).</w:t>
      </w:r>
    </w:p>
    <w:bookmarkStart w:id="36" w:name="steps-1"/>
    <w:p>
      <w:pPr>
        <w:pStyle w:val="Heading3"/>
      </w:pPr>
      <w:r>
        <w:t xml:space="preserve">Steps:</w:t>
      </w:r>
    </w:p>
    <w:bookmarkStart w:id="29" w:name="a-examine-at-our-results."/>
    <w:p>
      <w:pPr>
        <w:pStyle w:val="Heading4"/>
      </w:pPr>
      <w:r>
        <w:t xml:space="preserve">a) Examine at our results.</w:t>
      </w:r>
    </w:p>
    <w:bookmarkEnd w:id="29"/>
    <w:bookmarkStart w:id="30" w:name="b-tidy-the-results"/>
    <w:p>
      <w:pPr>
        <w:pStyle w:val="Heading4"/>
      </w:pPr>
      <w:r>
        <w:t xml:space="preserve">b) Tidy the results</w:t>
      </w:r>
    </w:p>
    <w:bookmarkEnd w:id="30"/>
    <w:bookmarkStart w:id="31" w:name="Xde7b79c37a5686e1507640a78515e86bab0de4e"/>
    <w:p>
      <w:pPr>
        <w:pStyle w:val="Heading4"/>
      </w:pPr>
      <w:r>
        <w:t xml:space="preserve">c) Extract the top words releated to the topics</w:t>
      </w:r>
    </w:p>
    <w:bookmarkEnd w:id="31"/>
    <w:bookmarkStart w:id="35" w:name="d-visualize-the-results-in-a-plot"/>
    <w:p>
      <w:pPr>
        <w:pStyle w:val="Heading4"/>
      </w:pPr>
      <w:r>
        <w:t xml:space="preserve">d) Visualize the results in a plot</w:t>
      </w:r>
    </w:p>
    <w:p>
      <w:pPr>
        <w:pStyle w:val="SourceCode"/>
      </w:pPr>
      <w:r>
        <w:rPr>
          <w:rStyle w:val="CommentTok"/>
        </w:rPr>
        <w:t xml:space="preserve">#Calculating the posterior distribution of the topic model </w:t>
      </w:r>
      <w:r>
        <w:br/>
      </w:r>
      <w:r>
        <w:rPr>
          <w:rStyle w:val="NormalTok"/>
        </w:rPr>
        <w:t xml:space="preserve">tmResult </w:t>
      </w:r>
      <w:r>
        <w:rPr>
          <w:rStyle w:val="OtherTok"/>
        </w:rPr>
        <w:t xml:space="preserve">&lt;-</w:t>
      </w:r>
      <w:r>
        <w:rPr>
          <w:rStyle w:val="NormalTok"/>
        </w:rPr>
        <w:t xml:space="preserve"> </w:t>
      </w:r>
      <w:r>
        <w:rPr>
          <w:rStyle w:val="FunctionTok"/>
        </w:rPr>
        <w:t xml:space="preserve">posterior</w:t>
      </w:r>
      <w:r>
        <w:rPr>
          <w:rStyle w:val="NormalTok"/>
        </w:rPr>
        <w:t xml:space="preserve">(topicModel_k5)</w:t>
      </w:r>
      <w:r>
        <w:br/>
      </w:r>
      <w:r>
        <w:br/>
      </w:r>
      <w:r>
        <w:rPr>
          <w:rStyle w:val="CommentTok"/>
        </w:rPr>
        <w:t xml:space="preserve"># Prints the top 5 terms for each of the topics in the topicModel_k5 model.</w:t>
      </w:r>
      <w:r>
        <w:br/>
      </w:r>
      <w:r>
        <w:rPr>
          <w:rStyle w:val="FunctionTok"/>
        </w:rPr>
        <w:t xml:space="preserve">terms</w:t>
      </w:r>
      <w:r>
        <w:rPr>
          <w:rStyle w:val="NormalTok"/>
        </w:rPr>
        <w:t xml:space="preserve">(topicModel_k5, </w:t>
      </w:r>
      <w:r>
        <w:rPr>
          <w:rStyle w:val="DecValTok"/>
        </w:rPr>
        <w:t xml:space="preserve">5</w:t>
      </w:r>
      <w:r>
        <w:rPr>
          <w:rStyle w:val="NormalTok"/>
        </w:rPr>
        <w:t xml:space="preserve">)</w:t>
      </w:r>
    </w:p>
    <w:p>
      <w:pPr>
        <w:pStyle w:val="SourceCode"/>
      </w:pPr>
      <w:r>
        <w:rPr>
          <w:rStyle w:val="VerbatimChar"/>
        </w:rPr>
        <w:t xml:space="preserve">##      Topic 1      Topic 2        Topic 3        Topic 4    Topic 5      </w:t>
      </w:r>
      <w:r>
        <w:br/>
      </w:r>
      <w:r>
        <w:rPr>
          <w:rStyle w:val="VerbatimChar"/>
        </w:rPr>
        <w:t xml:space="preserve">## [1,] "carbon"     "marine"       "mangrove"     "research" "carbon"     </w:t>
      </w:r>
      <w:r>
        <w:br/>
      </w:r>
      <w:r>
        <w:rPr>
          <w:rStyle w:val="VerbatimChar"/>
        </w:rPr>
        <w:t xml:space="preserve">## [2,] "blue"       "blue"         "mangroves"    "news"     "project"    </w:t>
      </w:r>
      <w:r>
        <w:br/>
      </w:r>
      <w:r>
        <w:rPr>
          <w:rStyle w:val="VerbatimChar"/>
        </w:rPr>
        <w:t xml:space="preserve">## [3,] "ecosystems" "coastal"      "forests"      "science"  "development"</w:t>
      </w:r>
      <w:r>
        <w:br/>
      </w:r>
      <w:r>
        <w:rPr>
          <w:rStyle w:val="VerbatimChar"/>
        </w:rPr>
        <w:t xml:space="preserve">## [4,] "climate"    "conservation" "conservation" "mangrove" "will"       </w:t>
      </w:r>
      <w:r>
        <w:br/>
      </w:r>
      <w:r>
        <w:rPr>
          <w:rStyle w:val="VerbatimChar"/>
        </w:rPr>
        <w:t xml:space="preserve">## [5,] "coastal"    "economy"      "environment"  "change"   "climate"</w:t>
      </w:r>
    </w:p>
    <w:p>
      <w:pPr>
        <w:pStyle w:val="SourceCode"/>
      </w:pPr>
      <w:r>
        <w:rPr>
          <w:rStyle w:val="CommentTok"/>
        </w:rPr>
        <w:t xml:space="preserve"># Extracting the matrix of document-topic probabilities from tmResult.</w:t>
      </w:r>
      <w:r>
        <w:br/>
      </w:r>
      <w:r>
        <w:rPr>
          <w:rStyle w:val="CommentTok"/>
        </w:rPr>
        <w:t xml:space="preserve"># Theta shows how likely that document is to be associated with each of the topics in the model. The theta matrix can be used to identify the most relevant topics for a particular document.</w:t>
      </w:r>
      <w:r>
        <w:br/>
      </w:r>
      <w:r>
        <w:rPr>
          <w:rStyle w:val="NormalTok"/>
        </w:rPr>
        <w:t xml:space="preserve">theta </w:t>
      </w:r>
      <w:r>
        <w:rPr>
          <w:rStyle w:val="OtherTok"/>
        </w:rPr>
        <w:t xml:space="preserve">&lt;-</w:t>
      </w:r>
      <w:r>
        <w:rPr>
          <w:rStyle w:val="NormalTok"/>
        </w:rPr>
        <w:t xml:space="preserve"> tmResult</w:t>
      </w:r>
      <w:r>
        <w:rPr>
          <w:rStyle w:val="SpecialCharTok"/>
        </w:rPr>
        <w:t xml:space="preserve">$</w:t>
      </w:r>
      <w:r>
        <w:rPr>
          <w:rStyle w:val="NormalTok"/>
        </w:rPr>
        <w:t xml:space="preserve">topics</w:t>
      </w:r>
      <w:r>
        <w:br/>
      </w:r>
      <w:r>
        <w:br/>
      </w:r>
      <w:r>
        <w:rPr>
          <w:rStyle w:val="CommentTok"/>
        </w:rPr>
        <w:t xml:space="preserve"># Extracting the matrix of topic-term probabilities from tmResult.</w:t>
      </w:r>
      <w:r>
        <w:br/>
      </w:r>
      <w:r>
        <w:rPr>
          <w:rStyle w:val="CommentTok"/>
        </w:rPr>
        <w:t xml:space="preserve"># Beta shows how likely each word in the vocabulary is to be associated with that topic. Is the relationship between the words in the vocabulary and the topics in the model.</w:t>
      </w:r>
      <w:r>
        <w:br/>
      </w:r>
      <w:r>
        <w:rPr>
          <w:rStyle w:val="NormalTok"/>
        </w:rPr>
        <w:t xml:space="preserve">beta </w:t>
      </w:r>
      <w:r>
        <w:rPr>
          <w:rStyle w:val="OtherTok"/>
        </w:rPr>
        <w:t xml:space="preserve">&lt;-</w:t>
      </w:r>
      <w:r>
        <w:rPr>
          <w:rStyle w:val="NormalTok"/>
        </w:rPr>
        <w:t xml:space="preserve"> tmResult</w:t>
      </w:r>
      <w:r>
        <w:rPr>
          <w:rStyle w:val="SpecialCharTok"/>
        </w:rPr>
        <w:t xml:space="preserve">$</w:t>
      </w:r>
      <w:r>
        <w:rPr>
          <w:rStyle w:val="NormalTok"/>
        </w:rPr>
        <w:t xml:space="preserve">terms</w:t>
      </w:r>
      <w:r>
        <w:br/>
      </w:r>
      <w:r>
        <w:br/>
      </w:r>
      <w:r>
        <w:rPr>
          <w:rStyle w:val="CommentTok"/>
        </w:rPr>
        <w:t xml:space="preserve"># Extracting the column names (i.e., the vocabulary) of the beta matrix and storing it in vocab.</w:t>
      </w:r>
      <w:r>
        <w:br/>
      </w:r>
      <w:r>
        <w:rPr>
          <w:rStyle w:val="NormalTok"/>
        </w:rPr>
        <w:t xml:space="preserve">vocab </w:t>
      </w:r>
      <w:r>
        <w:rPr>
          <w:rStyle w:val="OtherTok"/>
        </w:rPr>
        <w:t xml:space="preserve">&lt;-</w:t>
      </w:r>
      <w:r>
        <w:rPr>
          <w:rStyle w:val="NormalTok"/>
        </w:rPr>
        <w:t xml:space="preserve"> (</w:t>
      </w:r>
      <w:r>
        <w:rPr>
          <w:rStyle w:val="FunctionTok"/>
        </w:rPr>
        <w:t xml:space="preserve">colnames</w:t>
      </w:r>
      <w:r>
        <w:rPr>
          <w:rStyle w:val="NormalTok"/>
        </w:rPr>
        <w:t xml:space="preserve">(beta))</w:t>
      </w:r>
    </w:p>
    <w:p>
      <w:pPr>
        <w:pStyle w:val="SourceCode"/>
      </w:pPr>
      <w:r>
        <w:rPr>
          <w:rStyle w:val="CommentTok"/>
        </w:rPr>
        <w:t xml:space="preserve"># b) Creating a "tidy" data frame from the topic-term matrix (also known as the "beta" matrix) </w:t>
      </w:r>
      <w:r>
        <w:br/>
      </w:r>
      <w:r>
        <w:rPr>
          <w:rStyle w:val="NormalTok"/>
        </w:rPr>
        <w:t xml:space="preserve">main_five_topics </w:t>
      </w:r>
      <w:r>
        <w:rPr>
          <w:rStyle w:val="OtherTok"/>
        </w:rPr>
        <w:t xml:space="preserve">&lt;-</w:t>
      </w:r>
      <w:r>
        <w:rPr>
          <w:rStyle w:val="NormalTok"/>
        </w:rPr>
        <w:t xml:space="preserve"> </w:t>
      </w:r>
      <w:r>
        <w:rPr>
          <w:rStyle w:val="FunctionTok"/>
        </w:rPr>
        <w:t xml:space="preserve">tidy</w:t>
      </w:r>
      <w:r>
        <w:rPr>
          <w:rStyle w:val="NormalTok"/>
        </w:rPr>
        <w:t xml:space="preserve">(topicModel_k5, </w:t>
      </w:r>
      <w:r>
        <w:rPr>
          <w:rStyle w:val="AttributeTok"/>
        </w:rPr>
        <w:t xml:space="preserve">matrix =</w:t>
      </w:r>
      <w:r>
        <w:rPr>
          <w:rStyle w:val="NormalTok"/>
        </w:rPr>
        <w:t xml:space="preserve"> </w:t>
      </w:r>
      <w:r>
        <w:rPr>
          <w:rStyle w:val="StringTok"/>
        </w:rPr>
        <w:t xml:space="preserve">"beta"</w:t>
      </w:r>
      <w:r>
        <w:rPr>
          <w:rStyle w:val="NormalTok"/>
        </w:rPr>
        <w:t xml:space="preserve">)</w:t>
      </w:r>
      <w:r>
        <w:br/>
      </w:r>
      <w:r>
        <w:br/>
      </w:r>
      <w:r>
        <w:rPr>
          <w:rStyle w:val="CommentTok"/>
        </w:rPr>
        <w:t xml:space="preserve"># c) Extracting the top 10 terms for each of the five topics in a topic model and arranging them in a tidy data frame.</w:t>
      </w:r>
      <w:r>
        <w:br/>
      </w:r>
      <w:r>
        <w:rPr>
          <w:rStyle w:val="NormalTok"/>
        </w:rPr>
        <w:t xml:space="preserve">top_blue_carbon_terms </w:t>
      </w:r>
      <w:r>
        <w:rPr>
          <w:rStyle w:val="OtherTok"/>
        </w:rPr>
        <w:t xml:space="preserve">&lt;-</w:t>
      </w:r>
      <w:r>
        <w:rPr>
          <w:rStyle w:val="NormalTok"/>
        </w:rPr>
        <w:t xml:space="preserve"> main_five_topics </w:t>
      </w:r>
      <w:r>
        <w:rPr>
          <w:rStyle w:val="SpecialCharTok"/>
        </w:rPr>
        <w:t xml:space="preserve">%&gt;%</w:t>
      </w:r>
      <w:r>
        <w:br/>
      </w:r>
      <w:r>
        <w:rPr>
          <w:rStyle w:val="NormalTok"/>
        </w:rPr>
        <w:t xml:space="preserve">  </w:t>
      </w:r>
      <w:r>
        <w:rPr>
          <w:rStyle w:val="FunctionTok"/>
        </w:rPr>
        <w:t xml:space="preserve">group_by</w:t>
      </w:r>
      <w:r>
        <w:rPr>
          <w:rStyle w:val="NormalTok"/>
        </w:rPr>
        <w:t xml:space="preserve">(topic)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 beta)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(topic, </w:t>
      </w:r>
      <w:r>
        <w:rPr>
          <w:rStyle w:val="SpecialCharTok"/>
        </w:rPr>
        <w:t xml:space="preserve">-</w:t>
      </w:r>
      <w:r>
        <w:rPr>
          <w:rStyle w:val="NormalTok"/>
        </w:rPr>
        <w:t xml:space="preserve">beta)</w:t>
      </w:r>
      <w:r>
        <w:br/>
      </w:r>
      <w:r>
        <w:br/>
      </w:r>
      <w:r>
        <w:rPr>
          <w:rStyle w:val="CommentTok"/>
        </w:rPr>
        <w:t xml:space="preserve"># d) Visualize the most significant terms for each topic in a blue carbon analysis</w:t>
      </w:r>
      <w:r>
        <w:br/>
      </w:r>
      <w:r>
        <w:rPr>
          <w:rStyle w:val="NormalTok"/>
        </w:rPr>
        <w:t xml:space="preserve">top_blue_carbon_terms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term =</w:t>
      </w:r>
      <w:r>
        <w:rPr>
          <w:rStyle w:val="NormalTok"/>
        </w:rPr>
        <w:t xml:space="preserve"> </w:t>
      </w:r>
      <w:r>
        <w:rPr>
          <w:rStyle w:val="FunctionTok"/>
        </w:rPr>
        <w:t xml:space="preserve">reorder_within</w:t>
      </w:r>
      <w:r>
        <w:rPr>
          <w:rStyle w:val="NormalTok"/>
        </w:rPr>
        <w:t xml:space="preserve">(term, beta, topic,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(term, beta, </w:t>
      </w:r>
      <w:r>
        <w:rPr>
          <w:rStyle w:val="AttributeTok"/>
        </w:rPr>
        <w:t xml:space="preserve">fill =</w:t>
      </w:r>
      <w:r>
        <w:rPr>
          <w:rStyle w:val="NormalTok"/>
        </w:rPr>
        <w:t xml:space="preserve"> </w:t>
      </w:r>
      <w:r>
        <w:rPr>
          <w:rStyle w:val="FunctionTok"/>
        </w:rPr>
        <w:t xml:space="preserve">factor</w:t>
      </w:r>
      <w:r>
        <w:rPr>
          <w:rStyle w:val="NormalTok"/>
        </w:rPr>
        <w:t xml:space="preserve">(topic)))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topic,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scale_x_reordered</w:t>
      </w:r>
      <w:r>
        <w:rPr>
          <w:rStyle w:val="NormalTok"/>
        </w:rPr>
        <w:t xml:space="preserve">()</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lab3_files/figure-docx/unnamed-chunk-6-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highest beta values can be interpreted as the most salient words for a given topic, as they are the words that are most strongly associated with that topic in the corpus. Conversely, the lowest beta values can be interpreted as words that are not very relevant to the topic, as they are not strongly associated with it.</w:t>
      </w:r>
    </w:p>
    <w:bookmarkEnd w:id="35"/>
    <w:bookmarkEnd w:id="36"/>
    <w:bookmarkEnd w:id="37"/>
    <w:bookmarkStart w:id="45" w:name="Xac5afff6ae7d0e6acb3a8b7088c3cfaf04ad3ab"/>
    <w:p>
      <w:pPr>
        <w:pStyle w:val="Heading2"/>
      </w:pPr>
      <w:r>
        <w:t xml:space="preserve">5. Take a stab at interpreting the resulting topics. What are the key themes discussed in the articles in your data base? Use the words, use what you know about the articles, and do an interpretation of what they mean.</w:t>
      </w:r>
    </w:p>
    <w:bookmarkStart w:id="44" w:name="steps-2"/>
    <w:p>
      <w:pPr>
        <w:pStyle w:val="Heading3"/>
      </w:pPr>
      <w:r>
        <w:t xml:space="preserve">Steps:</w:t>
      </w:r>
    </w:p>
    <w:bookmarkStart w:id="38" w:name="a-assign-the-names-to-the-topics"/>
    <w:p>
      <w:pPr>
        <w:pStyle w:val="Heading4"/>
      </w:pPr>
      <w:r>
        <w:t xml:space="preserve">a) Assign the names to the topics</w:t>
      </w:r>
    </w:p>
    <w:bookmarkEnd w:id="38"/>
    <w:bookmarkStart w:id="39" w:name="b-wrangle-the-data-to-plot"/>
    <w:p>
      <w:pPr>
        <w:pStyle w:val="Heading4"/>
      </w:pPr>
      <w:r>
        <w:t xml:space="preserve">b) Wrangle the data to plot</w:t>
      </w:r>
    </w:p>
    <w:bookmarkEnd w:id="39"/>
    <w:bookmarkStart w:id="43" w:name="c-plot-the-data-and-use-the"/>
    <w:p>
      <w:pPr>
        <w:pStyle w:val="Heading4"/>
      </w:pPr>
      <w:r>
        <w:t xml:space="preserve">c) Plot the data and use the</w:t>
      </w:r>
    </w:p>
    <w:p>
      <w:pPr>
        <w:pStyle w:val="FirstParagraph"/>
      </w:pPr>
      <w:r>
        <w:t xml:space="preserve">To help us identify the topics we’re working with, we can assign names to them.</w:t>
      </w:r>
    </w:p>
    <w:p>
      <w:pPr>
        <w:pStyle w:val="SourceCode"/>
      </w:pPr>
      <w:r>
        <w:rPr>
          <w:rStyle w:val="CommentTok"/>
        </w:rPr>
        <w:t xml:space="preserve"># a)</w:t>
      </w:r>
      <w:r>
        <w:br/>
      </w:r>
      <w:r>
        <w:rPr>
          <w:rStyle w:val="NormalTok"/>
        </w:rPr>
        <w:t xml:space="preserve">topic_words </w:t>
      </w:r>
      <w:r>
        <w:rPr>
          <w:rStyle w:val="OtherTok"/>
        </w:rPr>
        <w:t xml:space="preserve">&lt;-</w:t>
      </w:r>
      <w:r>
        <w:rPr>
          <w:rStyle w:val="NormalTok"/>
        </w:rPr>
        <w:t xml:space="preserve"> </w:t>
      </w:r>
      <w:r>
        <w:rPr>
          <w:rStyle w:val="FunctionTok"/>
        </w:rPr>
        <w:t xml:space="preserve">terms</w:t>
      </w:r>
      <w:r>
        <w:rPr>
          <w:rStyle w:val="NormalTok"/>
        </w:rPr>
        <w:t xml:space="preserve">(topicModel_k5, </w:t>
      </w:r>
      <w:r>
        <w:rPr>
          <w:rStyle w:val="DecValTok"/>
        </w:rPr>
        <w:t xml:space="preserve">5</w:t>
      </w:r>
      <w:r>
        <w:rPr>
          <w:rStyle w:val="NormalTok"/>
        </w:rPr>
        <w:t xml:space="preserve">)</w:t>
      </w:r>
      <w:r>
        <w:br/>
      </w:r>
      <w:r>
        <w:rPr>
          <w:rStyle w:val="NormalTok"/>
        </w:rPr>
        <w:t xml:space="preserve">topic_names </w:t>
      </w:r>
      <w:r>
        <w:rPr>
          <w:rStyle w:val="OtherTok"/>
        </w:rPr>
        <w:t xml:space="preserve">&lt;-</w:t>
      </w:r>
      <w:r>
        <w:rPr>
          <w:rStyle w:val="NormalTok"/>
        </w:rPr>
        <w:t xml:space="preserve"> </w:t>
      </w:r>
      <w:r>
        <w:rPr>
          <w:rStyle w:val="FunctionTok"/>
        </w:rPr>
        <w:t xml:space="preserve">apply</w:t>
      </w:r>
      <w:r>
        <w:rPr>
          <w:rStyle w:val="NormalTok"/>
        </w:rPr>
        <w:t xml:space="preserve">(topic_words, </w:t>
      </w:r>
      <w:r>
        <w:rPr>
          <w:rStyle w:val="DecValTok"/>
        </w:rPr>
        <w:t xml:space="preserve">2</w:t>
      </w:r>
      <w:r>
        <w:rPr>
          <w:rStyle w:val="NormalTok"/>
        </w:rPr>
        <w:t xml:space="preserve">, paste, </w:t>
      </w:r>
      <w:r>
        <w:rPr>
          <w:rStyle w:val="AttributeTok"/>
        </w:rPr>
        <w:t xml:space="preserve">collapse =</w:t>
      </w:r>
      <w:r>
        <w:rPr>
          <w:rStyle w:val="NormalTok"/>
        </w:rPr>
        <w:t xml:space="preserve"> </w:t>
      </w:r>
      <w:r>
        <w:rPr>
          <w:rStyle w:val="StringTok"/>
        </w:rPr>
        <w:t xml:space="preserve">" "</w:t>
      </w:r>
      <w:r>
        <w:rPr>
          <w:rStyle w:val="NormalTok"/>
        </w:rPr>
        <w:t xml:space="preserve">)</w:t>
      </w:r>
    </w:p>
    <w:p>
      <w:pPr>
        <w:pStyle w:val="FirstParagraph"/>
      </w:pPr>
      <w:r>
        <w:t xml:space="preserve">We can explore the theta matrix, which contains the distribution of each topic over each document.</w:t>
      </w:r>
    </w:p>
    <w:p>
      <w:pPr>
        <w:pStyle w:val="SourceCode"/>
      </w:pPr>
      <w:r>
        <w:rPr>
          <w:rStyle w:val="CommentTok"/>
        </w:rPr>
        <w:t xml:space="preserve"># b) Reshape the data in a format that can be visualized using ggplot</w:t>
      </w:r>
      <w:r>
        <w:br/>
      </w:r>
      <w:r>
        <w:br/>
      </w:r>
      <w:r>
        <w:rPr>
          <w:rStyle w:val="CommentTok"/>
        </w:rPr>
        <w:t xml:space="preserve"># Create a vector of example document IDs from 1 to 5, and get the length of the vector</w:t>
      </w:r>
      <w:r>
        <w:br/>
      </w:r>
      <w:r>
        <w:rPr>
          <w:rStyle w:val="NormalTok"/>
        </w:rPr>
        <w:t xml:space="preserve">example_ids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r>
        <w:br/>
      </w:r>
      <w:r>
        <w:br/>
      </w:r>
      <w:r>
        <w:rPr>
          <w:rStyle w:val="CommentTok"/>
        </w:rPr>
        <w:t xml:space="preserve"># Extract the topic proportions from the theta matrix for the example documents</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(example_ids)</w:t>
      </w:r>
      <w:r>
        <w:br/>
      </w:r>
      <w:r>
        <w:br/>
      </w:r>
      <w:r>
        <w:rPr>
          <w:rStyle w:val="CommentTok"/>
        </w:rPr>
        <w:t xml:space="preserve"># Assign the topic names as column names to the example_props matrix</w:t>
      </w:r>
      <w:r>
        <w:br/>
      </w:r>
      <w:r>
        <w:rPr>
          <w:rStyle w:val="NormalTok"/>
        </w:rPr>
        <w:t xml:space="preserve">example_props </w:t>
      </w:r>
      <w:r>
        <w:rPr>
          <w:rStyle w:val="OtherTok"/>
        </w:rPr>
        <w:t xml:space="preserve">&lt;-</w:t>
      </w:r>
      <w:r>
        <w:rPr>
          <w:rStyle w:val="NormalTok"/>
        </w:rPr>
        <w:t xml:space="preserve"> theta[example_ids,]</w:t>
      </w:r>
      <w:r>
        <w:br/>
      </w:r>
      <w:r>
        <w:br/>
      </w:r>
      <w:r>
        <w:rPr>
          <w:rStyle w:val="CommentTok"/>
        </w:rPr>
        <w:t xml:space="preserve"># Reassign the names to the matrix</w:t>
      </w:r>
      <w:r>
        <w:br/>
      </w:r>
      <w:r>
        <w:rPr>
          <w:rStyle w:val="FunctionTok"/>
        </w:rPr>
        <w:t xml:space="preserve">colnames</w:t>
      </w:r>
      <w:r>
        <w:rPr>
          <w:rStyle w:val="NormalTok"/>
        </w:rPr>
        <w:t xml:space="preserve">(example_props) </w:t>
      </w:r>
      <w:r>
        <w:rPr>
          <w:rStyle w:val="OtherTok"/>
        </w:rPr>
        <w:t xml:space="preserve">&lt;-</w:t>
      </w:r>
      <w:r>
        <w:rPr>
          <w:rStyle w:val="NormalTok"/>
        </w:rPr>
        <w:t xml:space="preserve"> topic_names</w:t>
      </w:r>
      <w:r>
        <w:br/>
      </w:r>
      <w:r>
        <w:br/>
      </w:r>
      <w:r>
        <w:br/>
      </w:r>
      <w:r>
        <w:rPr>
          <w:rStyle w:val="CommentTok"/>
        </w:rPr>
        <w:t xml:space="preserve"># Use the melt function to convert the matrix to a long format, and create additional columns. </w:t>
      </w:r>
      <w:r>
        <w:br/>
      </w:r>
      <w:r>
        <w:rPr>
          <w:rStyle w:val="NormalTok"/>
        </w:rPr>
        <w:t xml:space="preserve">viz_df </w:t>
      </w:r>
      <w:r>
        <w:rPr>
          <w:rStyle w:val="OtherTok"/>
        </w:rPr>
        <w:t xml:space="preserve">&lt;-</w:t>
      </w:r>
      <w:r>
        <w:rPr>
          <w:rStyle w:val="NormalTok"/>
        </w:rPr>
        <w:t xml:space="preserve"> </w:t>
      </w:r>
      <w:r>
        <w:rPr>
          <w:rStyle w:val="FunctionTok"/>
        </w:rPr>
        <w:t xml:space="preserve">melt</w:t>
      </w:r>
      <w:r>
        <w:rPr>
          <w:rStyle w:val="NormalTok"/>
        </w:rPr>
        <w:t xml:space="preserve">(</w:t>
      </w:r>
      <w:r>
        <w:rPr>
          <w:rStyle w:val="FunctionTok"/>
        </w:rPr>
        <w:t xml:space="preserve">cbind</w:t>
      </w:r>
      <w:r>
        <w:rPr>
          <w:rStyle w:val="NormalTok"/>
        </w:rPr>
        <w:t xml:space="preserve">(</w:t>
      </w:r>
      <w:r>
        <w:rPr>
          <w:rStyle w:val="FunctionTok"/>
        </w:rPr>
        <w:t xml:space="preserve">data.frame</w:t>
      </w:r>
      <w:r>
        <w:rPr>
          <w:rStyle w:val="NormalTok"/>
        </w:rPr>
        <w:t xml:space="preserve">(example_props),</w:t>
      </w:r>
      <w:r>
        <w:br/>
      </w:r>
      <w:r>
        <w:rPr>
          <w:rStyle w:val="NormalTok"/>
        </w:rPr>
        <w:t xml:space="preserve">                     </w:t>
      </w:r>
      <w:r>
        <w:rPr>
          <w:rStyle w:val="AttributeTok"/>
        </w:rPr>
        <w:t xml:space="preserve">document =</w:t>
      </w:r>
      <w:r>
        <w:rPr>
          <w:rStyle w:val="NormalTok"/>
        </w:rPr>
        <w:t xml:space="preserve"> </w:t>
      </w:r>
      <w:r>
        <w:rPr>
          <w:rStyle w:val="FunctionTok"/>
        </w:rPr>
        <w:t xml:space="preserve">factor</w:t>
      </w:r>
      <w:r>
        <w:rPr>
          <w:rStyle w:val="NormalTok"/>
        </w:rPr>
        <w:t xml:space="preserve">(</w:t>
      </w:r>
      <w:r>
        <w:rPr>
          <w:rStyle w:val="DecValTok"/>
        </w:rPr>
        <w:t xml:space="preserve">1</w:t>
      </w:r>
      <w:r>
        <w:rPr>
          <w:rStyle w:val="SpecialCharTok"/>
        </w:rPr>
        <w:t xml:space="preserve">:</w:t>
      </w:r>
      <w:r>
        <w:rPr>
          <w:rStyle w:val="NormalTok"/>
        </w:rPr>
        <w:t xml:space="preserve">n),</w:t>
      </w:r>
      <w:r>
        <w:br/>
      </w:r>
      <w:r>
        <w:rPr>
          <w:rStyle w:val="NormalTok"/>
        </w:rPr>
        <w:t xml:space="preserve">                     </w:t>
      </w:r>
      <w:r>
        <w:rPr>
          <w:rStyle w:val="AttributeTok"/>
        </w:rPr>
        <w:t xml:space="preserve">variable.name =</w:t>
      </w:r>
      <w:r>
        <w:rPr>
          <w:rStyle w:val="NormalTok"/>
        </w:rPr>
        <w:t xml:space="preserve"> </w:t>
      </w:r>
      <w:r>
        <w:rPr>
          <w:rStyle w:val="StringTok"/>
        </w:rPr>
        <w:t xml:space="preserve">"topic"</w:t>
      </w:r>
      <w:r>
        <w:rPr>
          <w:rStyle w:val="NormalTok"/>
        </w:rPr>
        <w:t xml:space="preserve">,</w:t>
      </w:r>
      <w:r>
        <w:br/>
      </w:r>
      <w:r>
        <w:rPr>
          <w:rStyle w:val="NormalTok"/>
        </w:rPr>
        <w:t xml:space="preserve">                     </w:t>
      </w:r>
      <w:r>
        <w:rPr>
          <w:rStyle w:val="AttributeTok"/>
        </w:rPr>
        <w:t xml:space="preserve">id.vars =</w:t>
      </w:r>
      <w:r>
        <w:rPr>
          <w:rStyle w:val="NormalTok"/>
        </w:rPr>
        <w:t xml:space="preserve"> </w:t>
      </w:r>
      <w:r>
        <w:rPr>
          <w:rStyle w:val="StringTok"/>
        </w:rPr>
        <w:t xml:space="preserve">"document"</w:t>
      </w:r>
      <w:r>
        <w:rPr>
          <w:rStyle w:val="NormalTok"/>
        </w:rPr>
        <w:t xml:space="preserve">))</w:t>
      </w:r>
    </w:p>
    <w:p>
      <w:pPr>
        <w:pStyle w:val="SourceCode"/>
      </w:pPr>
      <w:r>
        <w:rPr>
          <w:rStyle w:val="VerbatimChar"/>
        </w:rPr>
        <w:t xml:space="preserve">## Using document, variable.name, id.vars as id variables</w:t>
      </w:r>
    </w:p>
    <w:p>
      <w:pPr>
        <w:pStyle w:val="SourceCode"/>
      </w:pPr>
      <w:r>
        <w:rPr>
          <w:rStyle w:val="CommentTok"/>
        </w:rPr>
        <w:t xml:space="preserve"># c) Create a bar chart with ggplot, using the reshaped data</w:t>
      </w:r>
      <w:r>
        <w:br/>
      </w:r>
      <w:r>
        <w:rPr>
          <w:rStyle w:val="NormalTok"/>
        </w:rPr>
        <w:t xml:space="preserve">my_palette </w:t>
      </w:r>
      <w:r>
        <w:rPr>
          <w:rStyle w:val="OtherTok"/>
        </w:rPr>
        <w:t xml:space="preserve">&lt;-</w:t>
      </w:r>
      <w:r>
        <w:rPr>
          <w:rStyle w:val="NormalTok"/>
        </w:rPr>
        <w:t xml:space="preserve"> </w:t>
      </w:r>
      <w:r>
        <w:rPr>
          <w:rStyle w:val="FunctionTok"/>
        </w:rPr>
        <w:t xml:space="preserve">brewer.pal</w:t>
      </w:r>
      <w:r>
        <w:rPr>
          <w:rStyle w:val="NormalTok"/>
        </w:rPr>
        <w:t xml:space="preserve">(</w:t>
      </w:r>
      <w:r>
        <w:rPr>
          <w:rStyle w:val="DecValTok"/>
        </w:rPr>
        <w:t xml:space="preserve">5</w:t>
      </w:r>
      <w:r>
        <w:rPr>
          <w:rStyle w:val="NormalTok"/>
        </w:rPr>
        <w:t xml:space="preserve">, </w:t>
      </w:r>
      <w:r>
        <w:rPr>
          <w:rStyle w:val="StringTok"/>
        </w:rPr>
        <w:t xml:space="preserve">"Paired"</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viz_df, </w:t>
      </w:r>
      <w:r>
        <w:rPr>
          <w:rStyle w:val="FunctionTok"/>
        </w:rPr>
        <w:t xml:space="preserve">aes</w:t>
      </w:r>
      <w:r>
        <w:rPr>
          <w:rStyle w:val="NormalTok"/>
        </w:rPr>
        <w:t xml:space="preserve">(</w:t>
      </w:r>
      <w:r>
        <w:rPr>
          <w:rStyle w:val="AttributeTok"/>
        </w:rPr>
        <w:t xml:space="preserve">x =</w:t>
      </w:r>
      <w:r>
        <w:rPr>
          <w:rStyle w:val="NormalTok"/>
        </w:rPr>
        <w:t xml:space="preserve"> variable, </w:t>
      </w:r>
      <w:r>
        <w:br/>
      </w:r>
      <w:r>
        <w:rPr>
          <w:rStyle w:val="NormalTok"/>
        </w:rPr>
        <w:t xml:space="preserve">                          </w:t>
      </w:r>
      <w:r>
        <w:rPr>
          <w:rStyle w:val="AttributeTok"/>
        </w:rPr>
        <w:t xml:space="preserve">y =</w:t>
      </w:r>
      <w:r>
        <w:rPr>
          <w:rStyle w:val="NormalTok"/>
        </w:rPr>
        <w:t xml:space="preserve"> value, </w:t>
      </w:r>
      <w:r>
        <w:br/>
      </w:r>
      <w:r>
        <w:rPr>
          <w:rStyle w:val="NormalTok"/>
        </w:rPr>
        <w:t xml:space="preserve">                          </w:t>
      </w:r>
      <w:r>
        <w:rPr>
          <w:rStyle w:val="AttributeTok"/>
        </w:rPr>
        <w:t xml:space="preserve">fill =</w:t>
      </w:r>
      <w:r>
        <w:rPr>
          <w:rStyle w:val="NormalTok"/>
        </w:rPr>
        <w:t xml:space="preserve"> document))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my_palette)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"Topic"</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"Proportions of the Top Topics"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"Distributions and Word Proportions"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library.ucsb "</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document, </w:t>
      </w:r>
      <w:r>
        <w:rPr>
          <w:rStyle w:val="AttributeTok"/>
        </w:rPr>
        <w:t xml:space="preserve">ncol =</w:t>
      </w:r>
      <w:r>
        <w:rPr>
          <w:rStyle w:val="NormalTok"/>
        </w:rPr>
        <w:t xml:space="preserve"> n)</w:t>
      </w:r>
    </w:p>
    <w:p>
      <w:pPr>
        <w:pStyle w:val="FirstParagraph"/>
      </w:pPr>
      <w:r>
        <w:drawing>
          <wp:inline>
            <wp:extent cx="5334000" cy="4267200"/>
            <wp:effectExtent b="0" l="0" r="0" t="0"/>
            <wp:docPr descr="" title="" id="41" name="Picture"/>
            <a:graphic>
              <a:graphicData uri="http://schemas.openxmlformats.org/drawingml/2006/picture">
                <pic:pic>
                  <pic:nvPicPr>
                    <pic:cNvPr descr="lab3_files/figure-docx/unnamed-chunk-9-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1"/>
        </w:numPr>
        <w:pStyle w:val="Compact"/>
      </w:pPr>
      <w:r>
        <w:t xml:space="preserve">Here’s a neat JSON-based model visualizer.</w:t>
      </w:r>
      <w:r>
        <w:t xml:space="preserve"> </w:t>
      </w:r>
      <w:r>
        <w:rPr>
          <w:rStyle w:val="VerbatimChar"/>
        </w:rPr>
        <w:t xml:space="preserve">{LDAviz}</w:t>
      </w:r>
      <w:r>
        <w:t xml:space="preserve"> </w:t>
      </w:r>
      <w:r>
        <w:t xml:space="preserve">is a helpful tool that uses JSON to visualize the distribution of words on topics and the distance between topics. The circles on the LDAvis plot are sized proportionally to the number of words that belong to each topic, and the distance between the circles represents how much they share words.</w:t>
      </w:r>
    </w:p>
    <w:p>
      <w:pPr>
        <w:pStyle w:val="SourceCode"/>
      </w:pPr>
      <w:r>
        <w:rPr>
          <w:rStyle w:val="FunctionTok"/>
        </w:rPr>
        <w:t xml:space="preserve">library</w:t>
      </w:r>
      <w:r>
        <w:rPr>
          <w:rStyle w:val="NormalTok"/>
        </w:rPr>
        <w:t xml:space="preserve">(LDAvis) </w:t>
      </w:r>
      <w:r>
        <w:rPr>
          <w:rStyle w:val="CommentTok"/>
        </w:rPr>
        <w:t xml:space="preserve">#visualization </w:t>
      </w:r>
      <w:r>
        <w:br/>
      </w:r>
      <w:r>
        <w:rPr>
          <w:rStyle w:val="FunctionTok"/>
        </w:rPr>
        <w:t xml:space="preserve">library</w:t>
      </w:r>
      <w:r>
        <w:rPr>
          <w:rStyle w:val="NormalTok"/>
        </w:rPr>
        <w:t xml:space="preserve">(</w:t>
      </w:r>
      <w:r>
        <w:rPr>
          <w:rStyle w:val="StringTok"/>
        </w:rPr>
        <w:t xml:space="preserve">"tsne"</w:t>
      </w:r>
      <w:r>
        <w:rPr>
          <w:rStyle w:val="NormalTok"/>
        </w:rPr>
        <w:t xml:space="preserve">) </w:t>
      </w:r>
      <w:r>
        <w:rPr>
          <w:rStyle w:val="CommentTok"/>
        </w:rPr>
        <w:t xml:space="preserve">#matrix decomposition</w:t>
      </w:r>
      <w:r>
        <w:br/>
      </w:r>
      <w:r>
        <w:rPr>
          <w:rStyle w:val="NormalTok"/>
        </w:rPr>
        <w:t xml:space="preserve">svd_tsne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FunctionTok"/>
        </w:rPr>
        <w:t xml:space="preserve">tsne</w:t>
      </w:r>
      <w:r>
        <w:rPr>
          <w:rStyle w:val="NormalTok"/>
        </w:rPr>
        <w:t xml:space="preserve">(</w:t>
      </w:r>
      <w:r>
        <w:rPr>
          <w:rStyle w:val="FunctionTok"/>
        </w:rPr>
        <w:t xml:space="preserve">svd</w:t>
      </w:r>
      <w:r>
        <w:rPr>
          <w:rStyle w:val="NormalTok"/>
        </w:rPr>
        <w:t xml:space="preserve">(x)</w:t>
      </w:r>
      <w:r>
        <w:rPr>
          <w:rStyle w:val="SpecialCharTok"/>
        </w:rPr>
        <w:t xml:space="preserve">$</w:t>
      </w:r>
      <w:r>
        <w:rPr>
          <w:rStyle w:val="NormalTok"/>
        </w:rPr>
        <w:t xml:space="preserve">u)</w:t>
      </w:r>
      <w:r>
        <w:br/>
      </w:r>
      <w:r>
        <w:rPr>
          <w:rStyle w:val="NormalTok"/>
        </w:rPr>
        <w:t xml:space="preserve">json </w:t>
      </w:r>
      <w:r>
        <w:rPr>
          <w:rStyle w:val="OtherTok"/>
        </w:rPr>
        <w:t xml:space="preserve">&lt;-</w:t>
      </w:r>
      <w:r>
        <w:rPr>
          <w:rStyle w:val="NormalTok"/>
        </w:rPr>
        <w:t xml:space="preserve"> </w:t>
      </w:r>
      <w:r>
        <w:rPr>
          <w:rStyle w:val="FunctionTok"/>
        </w:rPr>
        <w:t xml:space="preserve">createJSON</w:t>
      </w:r>
      <w:r>
        <w:rPr>
          <w:rStyle w:val="NormalTok"/>
        </w:rPr>
        <w:t xml:space="preserve">(</w:t>
      </w:r>
      <w:r>
        <w:br/>
      </w:r>
      <w:r>
        <w:rPr>
          <w:rStyle w:val="NormalTok"/>
        </w:rPr>
        <w:t xml:space="preserve">  </w:t>
      </w:r>
      <w:r>
        <w:rPr>
          <w:rStyle w:val="AttributeTok"/>
        </w:rPr>
        <w:t xml:space="preserve">phi =</w:t>
      </w:r>
      <w:r>
        <w:rPr>
          <w:rStyle w:val="NormalTok"/>
        </w:rPr>
        <w:t xml:space="preserve"> tmResult</w:t>
      </w:r>
      <w:r>
        <w:rPr>
          <w:rStyle w:val="SpecialCharTok"/>
        </w:rPr>
        <w:t xml:space="preserve">$</w:t>
      </w:r>
      <w:r>
        <w:rPr>
          <w:rStyle w:val="NormalTok"/>
        </w:rPr>
        <w:t xml:space="preserve">terms, </w:t>
      </w:r>
      <w:r>
        <w:br/>
      </w:r>
      <w:r>
        <w:rPr>
          <w:rStyle w:val="NormalTok"/>
        </w:rPr>
        <w:t xml:space="preserve">  </w:t>
      </w:r>
      <w:r>
        <w:rPr>
          <w:rStyle w:val="AttributeTok"/>
        </w:rPr>
        <w:t xml:space="preserve">theta =</w:t>
      </w:r>
      <w:r>
        <w:rPr>
          <w:rStyle w:val="NormalTok"/>
        </w:rPr>
        <w:t xml:space="preserve"> tmResult</w:t>
      </w:r>
      <w:r>
        <w:rPr>
          <w:rStyle w:val="SpecialCharTok"/>
        </w:rPr>
        <w:t xml:space="preserve">$</w:t>
      </w:r>
      <w:r>
        <w:rPr>
          <w:rStyle w:val="NormalTok"/>
        </w:rPr>
        <w:t xml:space="preserve">topics, </w:t>
      </w:r>
      <w:r>
        <w:br/>
      </w:r>
      <w:r>
        <w:rPr>
          <w:rStyle w:val="NormalTok"/>
        </w:rPr>
        <w:t xml:space="preserve">  </w:t>
      </w:r>
      <w:r>
        <w:rPr>
          <w:rStyle w:val="AttributeTok"/>
        </w:rPr>
        <w:t xml:space="preserve">doc.length =</w:t>
      </w:r>
      <w:r>
        <w:rPr>
          <w:rStyle w:val="NormalTok"/>
        </w:rPr>
        <w:t xml:space="preserve"> </w:t>
      </w:r>
      <w:r>
        <w:rPr>
          <w:rStyle w:val="FunctionTok"/>
        </w:rPr>
        <w:t xml:space="preserve">rowSums</w:t>
      </w:r>
      <w:r>
        <w:rPr>
          <w:rStyle w:val="NormalTok"/>
        </w:rPr>
        <w:t xml:space="preserve">(matrix_trimmed), </w:t>
      </w:r>
      <w:r>
        <w:br/>
      </w:r>
      <w:r>
        <w:rPr>
          <w:rStyle w:val="NormalTok"/>
        </w:rPr>
        <w:t xml:space="preserve">  </w:t>
      </w:r>
      <w:r>
        <w:rPr>
          <w:rStyle w:val="AttributeTok"/>
        </w:rPr>
        <w:t xml:space="preserve">vocab =</w:t>
      </w:r>
      <w:r>
        <w:rPr>
          <w:rStyle w:val="NormalTok"/>
        </w:rPr>
        <w:t xml:space="preserve"> </w:t>
      </w:r>
      <w:r>
        <w:rPr>
          <w:rStyle w:val="FunctionTok"/>
        </w:rPr>
        <w:t xml:space="preserve">colnames</w:t>
      </w:r>
      <w:r>
        <w:rPr>
          <w:rStyle w:val="NormalTok"/>
        </w:rPr>
        <w:t xml:space="preserve">(matrix_trimmed), </w:t>
      </w:r>
      <w:r>
        <w:br/>
      </w:r>
      <w:r>
        <w:rPr>
          <w:rStyle w:val="NormalTok"/>
        </w:rPr>
        <w:t xml:space="preserve">  </w:t>
      </w:r>
      <w:r>
        <w:rPr>
          <w:rStyle w:val="AttributeTok"/>
        </w:rPr>
        <w:t xml:space="preserve">term.frequency =</w:t>
      </w:r>
      <w:r>
        <w:rPr>
          <w:rStyle w:val="NormalTok"/>
        </w:rPr>
        <w:t xml:space="preserve"> </w:t>
      </w:r>
      <w:r>
        <w:rPr>
          <w:rStyle w:val="FunctionTok"/>
        </w:rPr>
        <w:t xml:space="preserve">colSums</w:t>
      </w:r>
      <w:r>
        <w:rPr>
          <w:rStyle w:val="NormalTok"/>
        </w:rPr>
        <w:t xml:space="preserve">(matrix_trimmed),</w:t>
      </w:r>
      <w:r>
        <w:br/>
      </w:r>
      <w:r>
        <w:rPr>
          <w:rStyle w:val="NormalTok"/>
        </w:rPr>
        <w:t xml:space="preserve">  </w:t>
      </w:r>
      <w:r>
        <w:rPr>
          <w:rStyle w:val="AttributeTok"/>
        </w:rPr>
        <w:t xml:space="preserve">mds.method =</w:t>
      </w:r>
      <w:r>
        <w:rPr>
          <w:rStyle w:val="NormalTok"/>
        </w:rPr>
        <w:t xml:space="preserve"> svd_tsne,</w:t>
      </w:r>
      <w:r>
        <w:br/>
      </w:r>
      <w:r>
        <w:rPr>
          <w:rStyle w:val="NormalTok"/>
        </w:rPr>
        <w:t xml:space="preserve">  </w:t>
      </w:r>
      <w:r>
        <w:rPr>
          <w:rStyle w:val="AttributeTok"/>
        </w:rPr>
        <w:t xml:space="preserve">plot.opts =</w:t>
      </w:r>
      <w:r>
        <w:rPr>
          <w:rStyle w:val="NormalTok"/>
        </w:rPr>
        <w:t xml:space="preserve"> </w:t>
      </w:r>
      <w:r>
        <w:rPr>
          <w:rStyle w:val="FunctionTok"/>
        </w:rPr>
        <w:t xml:space="preserve">list</w:t>
      </w:r>
      <w:r>
        <w:rPr>
          <w:rStyle w:val="NormalTok"/>
        </w:rPr>
        <w:t xml:space="preserve">(</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sigma summary: Min. : 33554432 |1st Qu. : 33554432 |Median : 33554432 |Mean : 33554432 |3rd Qu. : 33554432 |Max. : 33554432 |</w:t>
      </w:r>
    </w:p>
    <w:p>
      <w:pPr>
        <w:pStyle w:val="SourceCode"/>
      </w:pPr>
      <w:r>
        <w:rPr>
          <w:rStyle w:val="VerbatimChar"/>
        </w:rPr>
        <w:t xml:space="preserve">## Epoch: Iteration #100 error is: 23.5745218796986</w:t>
      </w:r>
    </w:p>
    <w:p>
      <w:pPr>
        <w:pStyle w:val="SourceCode"/>
      </w:pPr>
      <w:r>
        <w:rPr>
          <w:rStyle w:val="VerbatimChar"/>
        </w:rPr>
        <w:t xml:space="preserve">## Epoch: Iteration #200 error is: 0.110764783374565</w:t>
      </w:r>
    </w:p>
    <w:p>
      <w:pPr>
        <w:pStyle w:val="SourceCode"/>
      </w:pPr>
      <w:r>
        <w:rPr>
          <w:rStyle w:val="VerbatimChar"/>
        </w:rPr>
        <w:t xml:space="preserve">## Epoch: Iteration #300 error is: 0.110550931230512</w:t>
      </w:r>
    </w:p>
    <w:p>
      <w:pPr>
        <w:pStyle w:val="SourceCode"/>
      </w:pPr>
      <w:r>
        <w:rPr>
          <w:rStyle w:val="VerbatimChar"/>
        </w:rPr>
        <w:t xml:space="preserve">## Epoch: Iteration #400 error is: 0.110463281007594</w:t>
      </w:r>
    </w:p>
    <w:p>
      <w:pPr>
        <w:pStyle w:val="SourceCode"/>
      </w:pPr>
      <w:r>
        <w:rPr>
          <w:rStyle w:val="VerbatimChar"/>
        </w:rPr>
        <w:t xml:space="preserve">## Epoch: Iteration #500 error is: 0.110463223111706</w:t>
      </w:r>
    </w:p>
    <w:p>
      <w:pPr>
        <w:pStyle w:val="SourceCode"/>
      </w:pPr>
      <w:r>
        <w:rPr>
          <w:rStyle w:val="VerbatimChar"/>
        </w:rPr>
        <w:t xml:space="preserve">## Epoch: Iteration #600 error is: 0.110463222896666</w:t>
      </w:r>
    </w:p>
    <w:p>
      <w:pPr>
        <w:pStyle w:val="SourceCode"/>
      </w:pPr>
      <w:r>
        <w:rPr>
          <w:rStyle w:val="VerbatimChar"/>
        </w:rPr>
        <w:t xml:space="preserve">## Epoch: Iteration #700 error is: 0.110463222534081</w:t>
      </w:r>
    </w:p>
    <w:p>
      <w:pPr>
        <w:pStyle w:val="SourceCode"/>
      </w:pPr>
      <w:r>
        <w:rPr>
          <w:rStyle w:val="VerbatimChar"/>
        </w:rPr>
        <w:t xml:space="preserve">## Epoch: Iteration #800 error is: 0.110463222032521</w:t>
      </w:r>
    </w:p>
    <w:p>
      <w:pPr>
        <w:pStyle w:val="SourceCode"/>
      </w:pPr>
      <w:r>
        <w:rPr>
          <w:rStyle w:val="VerbatimChar"/>
        </w:rPr>
        <w:t xml:space="preserve">## Epoch: Iteration #900 error is: 0.110463221395771</w:t>
      </w:r>
    </w:p>
    <w:p>
      <w:pPr>
        <w:pStyle w:val="SourceCode"/>
      </w:pPr>
      <w:r>
        <w:rPr>
          <w:rStyle w:val="VerbatimChar"/>
        </w:rPr>
        <w:t xml:space="preserve">## Epoch: Iteration #1000 error is: 0.110463220625474</w:t>
      </w:r>
    </w:p>
    <w:p>
      <w:pPr>
        <w:pStyle w:val="SourceCode"/>
      </w:pPr>
      <w:r>
        <w:rPr>
          <w:rStyle w:val="FunctionTok"/>
        </w:rPr>
        <w:t xml:space="preserve">serVis</w:t>
      </w:r>
      <w:r>
        <w:rPr>
          <w:rStyle w:val="NormalTok"/>
        </w:rPr>
        <w:t xml:space="preserve">(json)</w:t>
      </w:r>
    </w:p>
    <w:p>
      <w:pPr>
        <w:pStyle w:val="SourceCode"/>
      </w:pPr>
      <w:r>
        <w:rPr>
          <w:rStyle w:val="VerbatimChar"/>
        </w:rPr>
        <w:t xml:space="preserve">## Loading required namespace: servr</w:t>
      </w:r>
    </w:p>
    <w:bookmarkEnd w:id="43"/>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4">
    <w:nsid w:val="A9972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num w:numId="1000">
    <w:abstractNumId w:val="990"/>
  </w:num>
  <w:num w:numId="100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Topic Analysis</dc:title>
  <dc:creator>Javier Patrón</dc:creator>
  <cp:keywords/>
  <dcterms:created xsi:type="dcterms:W3CDTF">2023-04-23T19:04:19Z</dcterms:created>
  <dcterms:modified xsi:type="dcterms:W3CDTF">2023-04-23T19:04:19Z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