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DSAP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Positions of the sensors (Maximum delay information)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7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0"/>
        <w:gridCol w:w="1575"/>
        <w:gridCol w:w="1665"/>
        <w:gridCol w:w="1515"/>
        <w:gridCol w:w="21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9784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-4750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-4874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-12402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6865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12844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-4750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6520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5240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9.542 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6635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-2132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-4500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4.7893 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6566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-9617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-4500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True delay looking at Audacity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Sensor        Time event 1         Delay          Time event 2             Delay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</w:t>
        <w:tab/>
        <w:tab/>
        <w:t xml:space="preserve">2:35:131</w:t>
        <w:tab/>
        <w:tab/>
        <w:t xml:space="preserve"> 0</w:t>
        <w:tab/>
        <w:tab/>
        <w:t xml:space="preserve">8:52:275</w:t>
        <w:tab/>
        <w:tab/>
        <w:t xml:space="preserve"> 0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2</w:t>
        <w:tab/>
        <w:tab/>
        <w:t xml:space="preserve">2:31:544</w:t>
        <w:tab/>
        <w:tab/>
        <w:t xml:space="preserve">-3,587</w:t>
        <w:tab/>
        <w:tab/>
        <w:t xml:space="preserve">8:47:393</w:t>
        <w:tab/>
        <w:tab/>
        <w:t xml:space="preserve">-4,882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3</w:t>
        <w:tab/>
        <w:tab/>
        <w:t xml:space="preserve">2:29:867</w:t>
        <w:tab/>
        <w:tab/>
        <w:t xml:space="preserve">-5,287</w:t>
        <w:tab/>
        <w:tab/>
        <w:t xml:space="preserve">8:46:402</w:t>
        <w:tab/>
        <w:tab/>
        <w:t xml:space="preserve">-5,873</w:t>
        <w:tab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4</w:t>
        <w:tab/>
        <w:tab/>
        <w:t xml:space="preserve">2:31:150</w:t>
        <w:tab/>
        <w:tab/>
        <w:t xml:space="preserve">-3,981</w:t>
        <w:tab/>
        <w:tab/>
        <w:t xml:space="preserve">8:47:689</w:t>
        <w:tab/>
        <w:tab/>
        <w:t xml:space="preserve">-4,586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5</w:t>
        <w:tab/>
        <w:tab/>
        <w:t xml:space="preserve">2:41:920</w:t>
        <w:tab/>
        <w:tab/>
        <w:t xml:space="preserve"> 6,789</w:t>
        <w:tab/>
        <w:tab/>
        <w:t xml:space="preserve">8:58:482</w:t>
        <w:tab/>
        <w:tab/>
        <w:t xml:space="preserve"> 6,207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6</w:t>
        <w:tab/>
        <w:tab/>
        <w:t xml:space="preserve">2:39:040</w:t>
        <w:tab/>
        <w:tab/>
        <w:t xml:space="preserve"> 3,909</w:t>
        <w:tab/>
        <w:tab/>
        <w:t xml:space="preserve">8:55:710</w:t>
        <w:tab/>
        <w:tab/>
        <w:t xml:space="preserve"> 3,435</w:t>
        <w:tab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7</w:t>
        <w:tab/>
        <w:tab/>
        <w:t xml:space="preserve">2:37:829</w:t>
        <w:tab/>
        <w:tab/>
        <w:t xml:space="preserve"> 2,698</w:t>
        <w:tab/>
        <w:tab/>
        <w:t xml:space="preserve">8:54:295</w:t>
        <w:tab/>
        <w:tab/>
        <w:t xml:space="preserve"> 2,020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Primeros problemas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- En el espectrograma de la señal de las ballenas minke se ven bandas espectrales de ruido muy grande y narrowband. Ademas, sabiendo que la señal es bastante débil, da una SNR muy baja. Tambien hay una señal superpotente y narrowband interferentea 20khz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La baja frecuencia de la señal ruido enmascara la señal de la ballena, que es de frecuencias muy bajas teoricamente (100-400 Hz) en el audacity pone que llega a 2300 Hz</w:t>
      </w:r>
      <w:r w:rsidRPr="00000000" w:rsidR="00000000" w:rsidDel="00000000">
        <w:rPr>
          <w:b w:val="1"/>
          <w:i w:val="1"/>
          <w:color w:val="cc0000"/>
          <w:u w:val="single"/>
          <w:rtl w:val="0"/>
        </w:rPr>
        <w:t xml:space="preserve">!!! ????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Se observan señales muy breves pero a alta frecuencia. Posiblemente proviniente de delfines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Primeras simulaciones de dos sinus retrasado 8 muestras de 4 Khz a 250 Khz de freq sample y dos chirp iguales. Despues calculamos el time delay, donde da buenos resultados en XCORR y en GCC con la funcion constante. EN el caso de PHAT, da 0 o 1 samples de delay. </w:t>
      </w:r>
      <w:r w:rsidRPr="00000000" w:rsidR="00000000" w:rsidDel="00000000">
        <w:rPr>
          <w:b w:val="1"/>
          <w:i w:val="1"/>
          <w:color w:val="980000"/>
          <w:u w:val="single"/>
          <w:rtl w:val="0"/>
        </w:rPr>
        <w:t xml:space="preserve">Porque????</w:t>
      </w:r>
      <w:r w:rsidRPr="00000000" w:rsidR="00000000" w:rsidDel="00000000">
        <w:rPr>
          <w:rtl w:val="0"/>
        </w:rPr>
        <w:t xml:space="preserve"> Luego vemos que si que empezara a funcionar con real data.  </w:t>
      </w:r>
      <w:r w:rsidRPr="00000000" w:rsidR="00000000" w:rsidDel="00000000">
        <w:rPr>
          <w:b w:val="1"/>
          <w:rtl w:val="0"/>
        </w:rPr>
        <w:t xml:space="preserve">FOTOS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Simulaciones de real data entre los 3 primeros sensores: Las primeras simulaciones, cogiendo rango de tiempos entre 0-3 minutos, 2:15-2:45 min y 7-9 min vemos que la xcorr y la gcc (cte) no funcionan correctamente, ya que nos da un delay de 2000 muestras aproximadamente. (Siendo la Fs=96000 y 3,5 s el delay real). Tambien vemos que dependiendo del rango de tiempo escogido, tenemos diferentes resultados.  Incluso en simulaciones entre 5-7 minutos vemos como los resultados varian incluso usando los dos algoritmos teoricamente identicos (gcc (cte) y xcorr). En el caso de gcc phat vemos que da 0 samples de delay en todas las simulaciones.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 xml:space="preserve">Conclucion: </w:t>
      </w:r>
      <w:r w:rsidRPr="00000000" w:rsidR="00000000" w:rsidDel="00000000">
        <w:rPr>
          <w:rtl w:val="0"/>
        </w:rPr>
        <w:t xml:space="preserve">El ruido fuertemente correlado, la señal no esta blanqueada y la presencia de inteferencias hacen que los algoritmos fracasen.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fallan estrepitosamente. En cambio, la Gcc phat da lo mismo que antes de procesar la P3. 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-Scot hace algo. La correlacion es fea pero aun no hemos renovado la señal!!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- El proximo paso será reducir el ruido y decorrelarlo. Ademas, implementar otros algoritmos mas potentes que el gcc y el cc.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Resultados simulaciones Real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Sin procesar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Entre sensores 1-</w:t>
      </w:r>
      <w:r w:rsidRPr="00000000" w:rsidR="00000000" w:rsidDel="00000000">
        <w:rPr>
          <w:rtl w:val="0"/>
        </w:rPr>
        <w:t xml:space="preserve">2  (delay esperado: 1r evento 3,5s        2nd evento: 4,882s)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Rango de tiempo</w:t>
        <w:tab/>
        <w:tab/>
        <w:t xml:space="preserve">Xcorr</w:t>
      </w: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u w:val="single"/>
          <w:rtl w:val="0"/>
        </w:rPr>
        <w:t xml:space="preserve"> GCCcte</w:t>
      </w: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u w:val="single"/>
          <w:rtl w:val="0"/>
        </w:rPr>
        <w:t xml:space="preserve"> GCC phat</w:t>
      </w: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 xml:space="preserve">  Scot</w:t>
        <w:tab/>
      </w: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0-3</w:t>
        <w:tab/>
        <w:tab/>
        <w:tab/>
        <w:tab/>
        <w:t xml:space="preserve">-2409</w:t>
        <w:tab/>
        <w:t xml:space="preserve">      -2408</w:t>
        <w:tab/>
        <w:tab/>
        <w:t xml:space="preserve">0</w:t>
        <w:tab/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0-4</w:t>
        <w:tab/>
        <w:tab/>
        <w:tab/>
        <w:tab/>
        <w:t xml:space="preserve">-2409</w:t>
        <w:tab/>
        <w:t xml:space="preserve">      -2409</w:t>
        <w:tab/>
        <w:tab/>
        <w:t xml:space="preserve">0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7-9</w:t>
        <w:tab/>
        <w:tab/>
        <w:tab/>
        <w:tab/>
        <w:t xml:space="preserve">-806</w:t>
        <w:tab/>
        <w:t xml:space="preserve">       -4012</w:t>
        <w:tab/>
        <w:tab/>
        <w:t xml:space="preserve">0</w:t>
        <w:tab/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8:40-9</w:t>
        <w:tab/>
        <w:tab/>
        <w:tab/>
        <w:tab/>
        <w:t xml:space="preserve">797</w:t>
        <w:tab/>
        <w:t xml:space="preserve">       5587</w:t>
        <w:tab/>
        <w:tab/>
        <w:t xml:space="preserve">0</w:t>
        <w:tab/>
        <w:t xml:space="preserve">  -4012</w:t>
        <w:tab/>
        <w:tab/>
        <w:t xml:space="preserve"> WHALE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Entre sensores 1-3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Rango de tiempo</w:t>
        <w:tab/>
        <w:tab/>
        <w:t xml:space="preserve">Xcorr</w:t>
      </w: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u w:val="single"/>
          <w:rtl w:val="0"/>
        </w:rPr>
        <w:t xml:space="preserve"> GCCcte</w:t>
      </w: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u w:val="single"/>
          <w:rtl w:val="0"/>
        </w:rPr>
        <w:t xml:space="preserve"> GCC phat</w:t>
      </w: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ab/>
      </w: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0-3</w:t>
        <w:tab/>
        <w:tab/>
        <w:tab/>
        <w:tab/>
        <w:t xml:space="preserve">2378</w:t>
        <w:tab/>
        <w:t xml:space="preserve">       2379</w:t>
        <w:tab/>
        <w:tab/>
        <w:t xml:space="preserve">0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2:25-2:40</w:t>
        <w:tab/>
        <w:tab/>
        <w:tab/>
        <w:t xml:space="preserve">775</w:t>
        <w:tab/>
        <w:t xml:space="preserve">       2378</w:t>
        <w:tab/>
        <w:tab/>
        <w:t xml:space="preserve">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5:30-5:35(sin evento)</w:t>
        <w:tab/>
        <w:tab/>
        <w:t xml:space="preserve">775</w:t>
        <w:tab/>
        <w:t xml:space="preserve">       2378</w:t>
        <w:tab/>
        <w:t xml:space="preserve">           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7-9</w:t>
        <w:tab/>
        <w:tab/>
        <w:tab/>
        <w:tab/>
        <w:t xml:space="preserve">775</w:t>
        <w:tab/>
        <w:t xml:space="preserve">       2378</w:t>
        <w:tab/>
        <w:tab/>
        <w:t xml:space="preserve">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8:50-9</w:t>
        <w:tab/>
        <w:tab/>
        <w:tab/>
        <w:tab/>
        <w:t xml:space="preserve">-828</w:t>
        <w:tab/>
        <w:t xml:space="preserve">       3981</w:t>
        <w:tab/>
        <w:t xml:space="preserve">           </w:t>
        <w:tab/>
        <w:t xml:space="preserve">0</w:t>
        <w:tab/>
        <w:t xml:space="preserve"> -8819                WHALE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Procesando con Audacity (reductor de ruido, paso alto (900 Hz)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Entre sensores 1-3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Rango de tiempo</w:t>
        <w:tab/>
        <w:tab/>
        <w:t xml:space="preserve">Xcorr</w:t>
      </w: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u w:val="single"/>
          <w:rtl w:val="0"/>
        </w:rPr>
        <w:t xml:space="preserve"> GCCcte</w:t>
      </w: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u w:val="single"/>
          <w:rtl w:val="0"/>
        </w:rPr>
        <w:t xml:space="preserve"> GCC phat</w:t>
      </w: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ab/>
      </w: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P1</w:t>
      </w:r>
      <w:r w:rsidRPr="00000000" w:rsidR="00000000" w:rsidDel="00000000">
        <w:rPr>
          <w:rtl w:val="0"/>
        </w:rPr>
        <w:t xml:space="preserve"> 2:25-2:40</w:t>
        <w:tab/>
        <w:tab/>
        <w:tab/>
        <w:t xml:space="preserve">-62892</w:t>
        <w:tab/>
        <w:t xml:space="preserve">      -62892</w:t>
        <w:tab/>
        <w:t xml:space="preserve">    -62889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P1 y P3</w:t>
      </w:r>
      <w:r w:rsidRPr="00000000" w:rsidR="00000000" w:rsidDel="00000000">
        <w:rPr>
          <w:rtl w:val="0"/>
        </w:rPr>
        <w:t xml:space="preserve"> 2:25-2:40</w:t>
        <w:tab/>
        <w:tab/>
        <w:t xml:space="preserve">1373</w:t>
        <w:tab/>
        <w:t xml:space="preserve">      1373</w:t>
        <w:tab/>
        <w:t xml:space="preserve">    -62889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Pruebas de reducción de ruido: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Spectral substraction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Algorithms of power point, by Ludwig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Otros algoritmos a implementar</w:t>
      </w:r>
      <w:r w:rsidRPr="00000000" w:rsidR="00000000" w:rsidDel="00000000">
        <w:rPr>
          <w:rtl w:val="0"/>
        </w:rPr>
        <w:t xml:space="preserve"> sabiendo que PHAT está hecho mas para habitaciones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Scot (gcc)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Eigenvalue Descomposition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</cp:coreProperties>
</file>