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9B1" w:rsidRPr="00C029B1" w:rsidRDefault="008E5106" w:rsidP="00C029B1">
      <w:pPr>
        <w:pStyle w:val="Heading1"/>
        <w:rPr>
          <w:lang w:val="en-US"/>
        </w:rPr>
      </w:pPr>
      <w:r>
        <w:rPr>
          <w:lang w:val="en-US"/>
        </w:rPr>
        <w:t>Validating our results</w:t>
      </w:r>
    </w:p>
    <w:p w:rsidR="00C029B1" w:rsidRDefault="00C029B1" w:rsidP="00C029B1">
      <w:pPr>
        <w:pStyle w:val="ListParagraph"/>
        <w:rPr>
          <w:lang w:val="en-US"/>
        </w:rPr>
      </w:pPr>
    </w:p>
    <w:p w:rsidR="00C029B1" w:rsidRDefault="008E5106" w:rsidP="005F7F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validate our results (that is, to check the CRA index and the validity of our output models), please use Start -&gt; Command Prompt to open a command prompt.</w:t>
      </w:r>
    </w:p>
    <w:p w:rsidR="00A0169D" w:rsidRDefault="00A0169D" w:rsidP="00A0169D">
      <w:pPr>
        <w:pStyle w:val="ListParagraph"/>
        <w:rPr>
          <w:lang w:val="en-US"/>
        </w:rPr>
      </w:pPr>
    </w:p>
    <w:p w:rsidR="00A0169D" w:rsidRPr="00A0169D" w:rsidRDefault="00A0169D" w:rsidP="00A0169D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A0169D">
        <w:rPr>
          <w:b/>
          <w:lang w:val="en-US"/>
        </w:rPr>
        <w:t>Hint:</w:t>
      </w:r>
      <w:r w:rsidRPr="00A0169D">
        <w:rPr>
          <w:lang w:val="en-US"/>
        </w:rPr>
        <w:t xml:space="preserve"> Each output model contains its precomputed CRA as part of its file name, e.g. </w:t>
      </w:r>
      <w:r>
        <w:rPr>
          <w:b/>
          <w:lang w:val="en-US"/>
        </w:rPr>
        <w:br/>
      </w:r>
      <w:bookmarkStart w:id="0" w:name="_GoBack"/>
      <w:bookmarkEnd w:id="0"/>
      <w:r w:rsidRPr="00A0169D">
        <w:rPr>
          <w:rFonts w:ascii="Consolas" w:hAnsi="Consolas" w:cs="Consolas"/>
          <w:sz w:val="20"/>
          <w:lang w:val="en-US"/>
        </w:rPr>
        <w:t>16_05_16-021426-TTC_InputRDG_A-</w:t>
      </w:r>
      <w:r w:rsidRPr="00A0169D">
        <w:rPr>
          <w:rFonts w:ascii="Consolas" w:hAnsi="Consolas" w:cs="Consolas"/>
          <w:b/>
          <w:sz w:val="20"/>
          <w:lang w:val="en-US"/>
        </w:rPr>
        <w:t>cra_3.0</w:t>
      </w:r>
      <w:r w:rsidRPr="00A0169D">
        <w:rPr>
          <w:rFonts w:ascii="Consolas" w:hAnsi="Consolas" w:cs="Consolas"/>
          <w:sz w:val="20"/>
          <w:lang w:val="en-US"/>
        </w:rPr>
        <w:t>.xmi</w:t>
      </w:r>
    </w:p>
    <w:p w:rsidR="008E5106" w:rsidRDefault="008E5106" w:rsidP="008E5106">
      <w:pPr>
        <w:pStyle w:val="ListParagraph"/>
        <w:rPr>
          <w:lang w:val="en-US"/>
        </w:rPr>
      </w:pPr>
    </w:p>
    <w:p w:rsidR="008E5106" w:rsidRDefault="008E5106" w:rsidP="005F7F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typical call of the Validation involves the following commands:</w:t>
      </w:r>
    </w:p>
    <w:p w:rsidR="008E5106" w:rsidRPr="008E5106" w:rsidRDefault="008E5106" w:rsidP="008E5106">
      <w:pPr>
        <w:pStyle w:val="ListParagraph"/>
        <w:rPr>
          <w:lang w:val="en-US"/>
        </w:rPr>
      </w:pPr>
    </w:p>
    <w:p w:rsidR="008E5106" w:rsidRPr="00706135" w:rsidRDefault="008E5106" w:rsidP="008E5106">
      <w:pPr>
        <w:pStyle w:val="ListParagraph"/>
        <w:rPr>
          <w:rFonts w:ascii="Consolas" w:hAnsi="Consolas" w:cs="Consolas"/>
          <w:lang w:val="en-US"/>
        </w:rPr>
      </w:pPr>
      <w:r w:rsidRPr="00706135">
        <w:rPr>
          <w:rFonts w:ascii="Consolas" w:hAnsi="Consolas" w:cs="Consolas"/>
          <w:lang w:val="en-US"/>
        </w:rPr>
        <w:t>&gt; C:</w:t>
      </w:r>
      <w:r w:rsidR="00706135">
        <w:rPr>
          <w:rFonts w:ascii="Consolas" w:hAnsi="Consolas" w:cs="Consolas"/>
          <w:lang w:val="en-US"/>
        </w:rPr>
        <w:br/>
      </w:r>
      <w:r w:rsidRPr="00706135">
        <w:rPr>
          <w:rFonts w:ascii="Consolas" w:hAnsi="Consolas" w:cs="Consolas"/>
          <w:lang w:val="en-US"/>
        </w:rPr>
        <w:br/>
        <w:t>&gt; cd C:\eclipse-modeling-mars-2-win32\ws_ttc\ttc16-solution\results\crossover_20it\</w:t>
      </w:r>
      <w:r w:rsidR="00A0169D">
        <w:rPr>
          <w:rFonts w:ascii="Consolas" w:hAnsi="Consolas" w:cs="Consolas"/>
          <w:lang w:val="en-US"/>
        </w:rPr>
        <w:t>output_models\</w:t>
      </w:r>
      <w:r w:rsidRPr="00706135">
        <w:rPr>
          <w:rFonts w:ascii="Consolas" w:hAnsi="Consolas" w:cs="Consolas"/>
          <w:lang w:val="en-US"/>
        </w:rPr>
        <w:t>TTC_InputRDG_A\runConfig_0</w:t>
      </w:r>
    </w:p>
    <w:p w:rsidR="00A0169D" w:rsidRDefault="00706135" w:rsidP="008E5106">
      <w:pPr>
        <w:pStyle w:val="ListParagrap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br/>
      </w:r>
      <w:r w:rsidR="008E5106" w:rsidRPr="00706135">
        <w:rPr>
          <w:rFonts w:ascii="Consolas" w:hAnsi="Consolas" w:cs="Consolas"/>
          <w:lang w:val="en-US"/>
        </w:rPr>
        <w:t xml:space="preserve">&gt; java -jar “C:\CRAIndexCalculator.jar” </w:t>
      </w:r>
      <w:r w:rsidR="00A0169D" w:rsidRPr="00A0169D">
        <w:rPr>
          <w:rFonts w:ascii="Consolas" w:hAnsi="Consolas" w:cs="Consolas"/>
          <w:lang w:val="en-US"/>
        </w:rPr>
        <w:t>16_05_16-021426-TTC_InputRDG_A-cra_3.0.xmi</w:t>
      </w:r>
    </w:p>
    <w:p w:rsidR="008E5106" w:rsidRPr="00706135" w:rsidRDefault="00706135" w:rsidP="008E5106">
      <w:pPr>
        <w:pStyle w:val="ListParagrap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br/>
      </w:r>
      <w:r>
        <w:rPr>
          <w:noProof/>
          <w:lang w:eastAsia="de-DE"/>
        </w:rPr>
        <w:drawing>
          <wp:inline distT="0" distB="0" distL="0" distR="0" wp14:anchorId="5152ACC4" wp14:editId="6BBAB916">
            <wp:extent cx="4872251" cy="3826041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863" t="14859" r="22850" b="16930"/>
                    <a:stretch/>
                  </pic:blipFill>
                  <pic:spPr bwMode="auto">
                    <a:xfrm>
                      <a:off x="0" y="0"/>
                      <a:ext cx="4880070" cy="3832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5106" w:rsidRPr="00706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54DC6"/>
    <w:multiLevelType w:val="hybridMultilevel"/>
    <w:tmpl w:val="D76CD6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045F2"/>
    <w:multiLevelType w:val="hybridMultilevel"/>
    <w:tmpl w:val="D9C4F7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B1"/>
    <w:rsid w:val="001633C0"/>
    <w:rsid w:val="002D2F88"/>
    <w:rsid w:val="003347D4"/>
    <w:rsid w:val="00450601"/>
    <w:rsid w:val="004D297B"/>
    <w:rsid w:val="004F05FE"/>
    <w:rsid w:val="0051400D"/>
    <w:rsid w:val="005F7FBC"/>
    <w:rsid w:val="00706135"/>
    <w:rsid w:val="00732393"/>
    <w:rsid w:val="008B396E"/>
    <w:rsid w:val="008E5106"/>
    <w:rsid w:val="00A0169D"/>
    <w:rsid w:val="00A937CF"/>
    <w:rsid w:val="00A96B7E"/>
    <w:rsid w:val="00C029B1"/>
    <w:rsid w:val="00C94D46"/>
    <w:rsid w:val="00CF7359"/>
    <w:rsid w:val="00DB32DD"/>
    <w:rsid w:val="00E50799"/>
    <w:rsid w:val="00E507A3"/>
    <w:rsid w:val="00E708AA"/>
    <w:rsid w:val="00ED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C14F0"/>
  <w15:chartTrackingRefBased/>
  <w15:docId w15:val="{DC42222C-DF3F-4244-9835-D5EBCEBC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9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29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 Marburg FB12</dc:creator>
  <cp:keywords/>
  <dc:description/>
  <cp:lastModifiedBy>Uni Marburg FB12</cp:lastModifiedBy>
  <cp:revision>4</cp:revision>
  <cp:lastPrinted>2016-05-16T03:14:00Z</cp:lastPrinted>
  <dcterms:created xsi:type="dcterms:W3CDTF">2016-05-16T03:05:00Z</dcterms:created>
  <dcterms:modified xsi:type="dcterms:W3CDTF">2016-05-16T03:17:00Z</dcterms:modified>
</cp:coreProperties>
</file>