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949" w:rsidRPr="00876B0A" w:rsidRDefault="00BC7949" w:rsidP="00BC7949">
      <w:pPr>
        <w:pStyle w:val="Sinespaciado"/>
        <w:jc w:val="center"/>
        <w:rPr>
          <w:b/>
          <w:sz w:val="24"/>
          <w:szCs w:val="24"/>
        </w:rPr>
      </w:pPr>
      <w:r w:rsidRPr="00876B0A">
        <w:rPr>
          <w:b/>
          <w:sz w:val="24"/>
          <w:szCs w:val="24"/>
        </w:rPr>
        <w:t>I.E.S. MARQUÉS DE COMARES. DEPARTAMENTO DE INFORMÁTICA.</w:t>
      </w:r>
    </w:p>
    <w:p w:rsidR="00BC7949" w:rsidRPr="00876B0A" w:rsidRDefault="00BC7949" w:rsidP="00BC7949">
      <w:pPr>
        <w:pStyle w:val="Sinespaciado"/>
        <w:jc w:val="center"/>
        <w:rPr>
          <w:b/>
          <w:sz w:val="24"/>
          <w:szCs w:val="24"/>
        </w:rPr>
      </w:pPr>
      <w:r w:rsidRPr="00876B0A">
        <w:rPr>
          <w:b/>
          <w:sz w:val="24"/>
          <w:szCs w:val="24"/>
        </w:rPr>
        <w:t>DESARROLLO WEB EN ENTORNO CLIENTE</w:t>
      </w:r>
      <w:r w:rsidR="00FF556E">
        <w:rPr>
          <w:b/>
          <w:sz w:val="24"/>
          <w:szCs w:val="24"/>
        </w:rPr>
        <w:t xml:space="preserve"> (1º EVAL)</w:t>
      </w: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5953"/>
        <w:gridCol w:w="851"/>
        <w:gridCol w:w="2693"/>
      </w:tblGrid>
      <w:tr w:rsidR="00BC7949" w:rsidRPr="008F4E9C" w:rsidTr="00BC7949">
        <w:tc>
          <w:tcPr>
            <w:tcW w:w="1101" w:type="dxa"/>
            <w:hideMark/>
          </w:tcPr>
          <w:p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8F4E9C">
              <w:rPr>
                <w:rFonts w:ascii="Times New Roman" w:hAnsi="Times New Roman" w:cs="Times New Roman"/>
                <w:sz w:val="20"/>
                <w:szCs w:val="20"/>
              </w:rPr>
              <w:t>Nombre: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8F4E9C">
              <w:rPr>
                <w:rFonts w:ascii="Times New Roman" w:hAnsi="Times New Roman" w:cs="Times New Roman"/>
                <w:sz w:val="20"/>
                <w:szCs w:val="20"/>
              </w:rPr>
              <w:t>Fecha: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7949" w:rsidRPr="008F4E9C" w:rsidTr="00BC7949">
        <w:tc>
          <w:tcPr>
            <w:tcW w:w="1101" w:type="dxa"/>
            <w:hideMark/>
          </w:tcPr>
          <w:p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8F4E9C">
              <w:rPr>
                <w:rFonts w:ascii="Times New Roman" w:hAnsi="Times New Roman" w:cs="Times New Roman"/>
                <w:sz w:val="20"/>
                <w:szCs w:val="20"/>
              </w:rPr>
              <w:t>Curso: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8F4E9C">
              <w:rPr>
                <w:rFonts w:ascii="Times New Roman" w:hAnsi="Times New Roman" w:cs="Times New Roman"/>
                <w:sz w:val="20"/>
                <w:szCs w:val="20"/>
              </w:rPr>
              <w:t>Nota: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251D" w:rsidRPr="008F4E9C" w:rsidRDefault="00BC7949" w:rsidP="002B46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>Crear un</w:t>
      </w:r>
      <w:r w:rsidR="00865523" w:rsidRPr="008F4E9C">
        <w:rPr>
          <w:rFonts w:ascii="Times New Roman" w:hAnsi="Times New Roman" w:cs="Times New Roman"/>
          <w:sz w:val="20"/>
          <w:szCs w:val="20"/>
        </w:rPr>
        <w:t xml:space="preserve"> documento </w:t>
      </w:r>
      <w:proofErr w:type="spellStart"/>
      <w:r w:rsidR="00865523" w:rsidRPr="008F4E9C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="00865523" w:rsidRPr="008F4E9C">
        <w:rPr>
          <w:rFonts w:ascii="Times New Roman" w:hAnsi="Times New Roman" w:cs="Times New Roman"/>
          <w:sz w:val="20"/>
          <w:szCs w:val="20"/>
        </w:rPr>
        <w:t xml:space="preserve"> llamado ejercicio1.html con un </w:t>
      </w:r>
      <w:r w:rsidRPr="008F4E9C">
        <w:rPr>
          <w:rFonts w:ascii="Times New Roman" w:hAnsi="Times New Roman" w:cs="Times New Roman"/>
          <w:sz w:val="20"/>
          <w:szCs w:val="20"/>
        </w:rPr>
        <w:t xml:space="preserve">formulario </w:t>
      </w:r>
      <w:r w:rsidR="00865523" w:rsidRPr="008F4E9C">
        <w:rPr>
          <w:rFonts w:ascii="Times New Roman" w:hAnsi="Times New Roman" w:cs="Times New Roman"/>
          <w:sz w:val="20"/>
          <w:szCs w:val="20"/>
        </w:rPr>
        <w:t>que simule una</w:t>
      </w:r>
      <w:r w:rsidRPr="008F4E9C">
        <w:rPr>
          <w:rFonts w:ascii="Times New Roman" w:hAnsi="Times New Roman" w:cs="Times New Roman"/>
          <w:sz w:val="20"/>
          <w:szCs w:val="20"/>
        </w:rPr>
        <w:t xml:space="preserve"> identificación con </w:t>
      </w:r>
      <w:r w:rsidR="004802DB" w:rsidRPr="008F4E9C">
        <w:rPr>
          <w:rFonts w:ascii="Times New Roman" w:hAnsi="Times New Roman" w:cs="Times New Roman"/>
          <w:sz w:val="20"/>
          <w:szCs w:val="20"/>
        </w:rPr>
        <w:t>dos campos de tipo texto</w:t>
      </w:r>
      <w:r w:rsidR="00B1251D" w:rsidRPr="008F4E9C">
        <w:rPr>
          <w:rFonts w:ascii="Times New Roman" w:hAnsi="Times New Roman" w:cs="Times New Roman"/>
          <w:sz w:val="20"/>
          <w:szCs w:val="20"/>
        </w:rPr>
        <w:t xml:space="preserve"> (</w:t>
      </w:r>
      <w:r w:rsidR="00172790">
        <w:rPr>
          <w:rFonts w:ascii="Times New Roman" w:hAnsi="Times New Roman" w:cs="Times New Roman"/>
          <w:sz w:val="20"/>
          <w:szCs w:val="20"/>
        </w:rPr>
        <w:t>Usuario</w:t>
      </w:r>
      <w:r w:rsidR="00B1251D" w:rsidRPr="008F4E9C">
        <w:rPr>
          <w:rFonts w:ascii="Times New Roman" w:hAnsi="Times New Roman" w:cs="Times New Roman"/>
          <w:sz w:val="20"/>
          <w:szCs w:val="20"/>
        </w:rPr>
        <w:t xml:space="preserve">) y un campo de tipo </w:t>
      </w:r>
      <w:proofErr w:type="spellStart"/>
      <w:r w:rsidR="00B1251D" w:rsidRPr="008F4E9C">
        <w:rPr>
          <w:rFonts w:ascii="Times New Roman" w:hAnsi="Times New Roman" w:cs="Times New Roman"/>
          <w:sz w:val="20"/>
          <w:szCs w:val="20"/>
        </w:rPr>
        <w:t>passwr</w:t>
      </w:r>
      <w:r w:rsidR="0088587F" w:rsidRPr="008F4E9C">
        <w:rPr>
          <w:rFonts w:ascii="Times New Roman" w:hAnsi="Times New Roman" w:cs="Times New Roman"/>
          <w:sz w:val="20"/>
          <w:szCs w:val="20"/>
        </w:rPr>
        <w:t>or</w:t>
      </w:r>
      <w:r w:rsidR="00B1251D" w:rsidRPr="008F4E9C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="00B1251D" w:rsidRPr="008F4E9C">
        <w:rPr>
          <w:rFonts w:ascii="Times New Roman" w:hAnsi="Times New Roman" w:cs="Times New Roman"/>
          <w:sz w:val="20"/>
          <w:szCs w:val="20"/>
        </w:rPr>
        <w:t xml:space="preserve"> (</w:t>
      </w:r>
      <w:r w:rsidR="00172790">
        <w:rPr>
          <w:rFonts w:ascii="Times New Roman" w:hAnsi="Times New Roman" w:cs="Times New Roman"/>
          <w:sz w:val="20"/>
          <w:szCs w:val="20"/>
        </w:rPr>
        <w:t>C</w:t>
      </w:r>
      <w:r w:rsidR="00B1251D" w:rsidRPr="008F4E9C">
        <w:rPr>
          <w:rFonts w:ascii="Times New Roman" w:hAnsi="Times New Roman" w:cs="Times New Roman"/>
          <w:sz w:val="20"/>
          <w:szCs w:val="20"/>
        </w:rPr>
        <w:t xml:space="preserve">ontraseña), todos ellos </w:t>
      </w:r>
      <w:r w:rsidRPr="008F4E9C">
        <w:rPr>
          <w:rFonts w:ascii="Times New Roman" w:hAnsi="Times New Roman" w:cs="Times New Roman"/>
          <w:sz w:val="20"/>
          <w:szCs w:val="20"/>
        </w:rPr>
        <w:t>de introducción obligatoria</w:t>
      </w:r>
      <w:r w:rsidR="00B1251D" w:rsidRPr="008F4E9C">
        <w:rPr>
          <w:rFonts w:ascii="Times New Roman" w:hAnsi="Times New Roman" w:cs="Times New Roman"/>
          <w:sz w:val="20"/>
          <w:szCs w:val="20"/>
        </w:rPr>
        <w:t xml:space="preserve">, además de un botón </w:t>
      </w:r>
      <w:proofErr w:type="spellStart"/>
      <w:r w:rsidR="00B1251D" w:rsidRPr="008F4E9C">
        <w:rPr>
          <w:rFonts w:ascii="Times New Roman" w:hAnsi="Times New Roman" w:cs="Times New Roman"/>
          <w:sz w:val="20"/>
          <w:szCs w:val="20"/>
        </w:rPr>
        <w:t>submit</w:t>
      </w:r>
      <w:proofErr w:type="spellEnd"/>
    </w:p>
    <w:p w:rsidR="00451681" w:rsidRPr="008F4E9C" w:rsidRDefault="00451681" w:rsidP="00451681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 xml:space="preserve">En dicho formulario el botón </w:t>
      </w:r>
      <w:proofErr w:type="spellStart"/>
      <w:r w:rsidRPr="008F4E9C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Pr="008F4E9C">
        <w:rPr>
          <w:rFonts w:ascii="Times New Roman" w:hAnsi="Times New Roman" w:cs="Times New Roman"/>
          <w:sz w:val="20"/>
          <w:szCs w:val="20"/>
        </w:rPr>
        <w:t xml:space="preserve"> debe aparecer por defecto Desactivado</w:t>
      </w:r>
    </w:p>
    <w:p w:rsidR="00B1251D" w:rsidRPr="008F4E9C" w:rsidRDefault="00D57179" w:rsidP="00D5717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>T</w:t>
      </w:r>
      <w:r w:rsidR="0088587F" w:rsidRPr="008F4E9C">
        <w:rPr>
          <w:rFonts w:ascii="Times New Roman" w:hAnsi="Times New Roman" w:cs="Times New Roman"/>
          <w:sz w:val="20"/>
          <w:szCs w:val="20"/>
        </w:rPr>
        <w:t xml:space="preserve">anto el usuario </w:t>
      </w:r>
      <w:r w:rsidR="00172790">
        <w:rPr>
          <w:rFonts w:ascii="Times New Roman" w:hAnsi="Times New Roman" w:cs="Times New Roman"/>
          <w:sz w:val="20"/>
          <w:szCs w:val="20"/>
        </w:rPr>
        <w:t>como la</w:t>
      </w:r>
      <w:r w:rsidR="0088587F" w:rsidRPr="008F4E9C">
        <w:rPr>
          <w:rFonts w:ascii="Times New Roman" w:hAnsi="Times New Roman" w:cs="Times New Roman"/>
          <w:sz w:val="20"/>
          <w:szCs w:val="20"/>
        </w:rPr>
        <w:t xml:space="preserve"> contraseña deben ser obligatorios, y la contraseña debe tener </w:t>
      </w:r>
      <w:r w:rsidR="00CF25A0">
        <w:rPr>
          <w:rFonts w:ascii="Times New Roman" w:hAnsi="Times New Roman" w:cs="Times New Roman"/>
          <w:sz w:val="20"/>
          <w:szCs w:val="20"/>
        </w:rPr>
        <w:t>entre</w:t>
      </w:r>
      <w:r w:rsidR="0088587F" w:rsidRPr="008F4E9C">
        <w:rPr>
          <w:rFonts w:ascii="Times New Roman" w:hAnsi="Times New Roman" w:cs="Times New Roman"/>
          <w:sz w:val="20"/>
          <w:szCs w:val="20"/>
        </w:rPr>
        <w:t xml:space="preserve"> 8</w:t>
      </w:r>
      <w:r w:rsidR="00CF25A0">
        <w:rPr>
          <w:rFonts w:ascii="Times New Roman" w:hAnsi="Times New Roman" w:cs="Times New Roman"/>
          <w:sz w:val="20"/>
          <w:szCs w:val="20"/>
        </w:rPr>
        <w:t xml:space="preserve"> y 10</w:t>
      </w:r>
      <w:r w:rsidR="0088587F" w:rsidRPr="008F4E9C">
        <w:rPr>
          <w:rFonts w:ascii="Times New Roman" w:hAnsi="Times New Roman" w:cs="Times New Roman"/>
          <w:sz w:val="20"/>
          <w:szCs w:val="20"/>
        </w:rPr>
        <w:t xml:space="preserve"> caracteres de longitud.</w:t>
      </w:r>
      <w:r w:rsidRPr="008F4E9C">
        <w:rPr>
          <w:rFonts w:ascii="Times New Roman" w:hAnsi="Times New Roman" w:cs="Times New Roman"/>
          <w:sz w:val="20"/>
          <w:szCs w:val="20"/>
        </w:rPr>
        <w:t xml:space="preserve"> (</w:t>
      </w:r>
      <w:r w:rsidR="00451681" w:rsidRPr="008F4E9C">
        <w:rPr>
          <w:rFonts w:ascii="Times New Roman" w:hAnsi="Times New Roman" w:cs="Times New Roman"/>
          <w:sz w:val="20"/>
          <w:szCs w:val="20"/>
        </w:rPr>
        <w:t>0,5</w:t>
      </w:r>
      <w:r w:rsidRPr="008F4E9C">
        <w:rPr>
          <w:rFonts w:ascii="Times New Roman" w:hAnsi="Times New Roman" w:cs="Times New Roman"/>
          <w:sz w:val="20"/>
          <w:szCs w:val="20"/>
        </w:rPr>
        <w:t xml:space="preserve"> puntos)</w:t>
      </w:r>
    </w:p>
    <w:p w:rsidR="00D57179" w:rsidRPr="008F4E9C" w:rsidRDefault="00D57179" w:rsidP="00D5717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 xml:space="preserve">Al introducir un usuario para darle de alta en la tabla llamada usuarios de la BD llamada </w:t>
      </w:r>
      <w:r w:rsidR="0054468A">
        <w:rPr>
          <w:rFonts w:ascii="Times New Roman" w:hAnsi="Times New Roman" w:cs="Times New Roman"/>
          <w:sz w:val="20"/>
          <w:szCs w:val="20"/>
        </w:rPr>
        <w:t>examen</w:t>
      </w:r>
      <w:r w:rsidRPr="008F4E9C">
        <w:rPr>
          <w:rFonts w:ascii="Times New Roman" w:hAnsi="Times New Roman" w:cs="Times New Roman"/>
          <w:sz w:val="20"/>
          <w:szCs w:val="20"/>
        </w:rPr>
        <w:t>, comprobar nada más introducir el usuario si dicho usuario ya existe en la BD, y si es así informar al usuario de dicha situación para que vuelva a introducir un nuevo nombre de usuario (</w:t>
      </w:r>
      <w:r w:rsidR="00451681" w:rsidRPr="008F4E9C">
        <w:rPr>
          <w:rFonts w:ascii="Times New Roman" w:hAnsi="Times New Roman" w:cs="Times New Roman"/>
          <w:sz w:val="20"/>
          <w:szCs w:val="20"/>
        </w:rPr>
        <w:t>1</w:t>
      </w:r>
      <w:r w:rsidRPr="008F4E9C">
        <w:rPr>
          <w:rFonts w:ascii="Times New Roman" w:hAnsi="Times New Roman" w:cs="Times New Roman"/>
          <w:sz w:val="20"/>
          <w:szCs w:val="20"/>
        </w:rPr>
        <w:t xml:space="preserve"> puntos)</w:t>
      </w:r>
    </w:p>
    <w:p w:rsidR="00D57179" w:rsidRPr="008F4E9C" w:rsidRDefault="00D57179" w:rsidP="0045168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 xml:space="preserve">Al introducir la contraseña, debe aparecer otro </w:t>
      </w:r>
      <w:r w:rsidR="00451681" w:rsidRPr="008F4E9C">
        <w:rPr>
          <w:rFonts w:ascii="Times New Roman" w:hAnsi="Times New Roman" w:cs="Times New Roman"/>
          <w:sz w:val="20"/>
          <w:szCs w:val="20"/>
        </w:rPr>
        <w:t xml:space="preserve">campo de tipo </w:t>
      </w:r>
      <w:r w:rsidRPr="008F4E9C">
        <w:rPr>
          <w:rFonts w:ascii="Times New Roman" w:hAnsi="Times New Roman" w:cs="Times New Roman"/>
          <w:sz w:val="20"/>
          <w:szCs w:val="20"/>
        </w:rPr>
        <w:t>input para introducir de nuevo la contraseña y confirmar si ambas coinciden</w:t>
      </w:r>
      <w:r w:rsidR="004E556C">
        <w:rPr>
          <w:rFonts w:ascii="Times New Roman" w:hAnsi="Times New Roman" w:cs="Times New Roman"/>
          <w:sz w:val="20"/>
          <w:szCs w:val="20"/>
        </w:rPr>
        <w:t>. Si no coinciden, indicar el error mediante la aparición y animación de la imagen error.jpg debajo del formulario</w:t>
      </w:r>
      <w:bookmarkStart w:id="0" w:name="_GoBack"/>
      <w:bookmarkEnd w:id="0"/>
      <w:r w:rsidR="004E556C">
        <w:rPr>
          <w:rFonts w:ascii="Times New Roman" w:hAnsi="Times New Roman" w:cs="Times New Roman"/>
          <w:sz w:val="20"/>
          <w:szCs w:val="20"/>
        </w:rPr>
        <w:t xml:space="preserve">, que se irá desplazando hacia la derecha agrandándose de tamaño. En </w:t>
      </w:r>
      <w:r w:rsidR="00451681" w:rsidRPr="008F4E9C">
        <w:rPr>
          <w:rFonts w:ascii="Times New Roman" w:hAnsi="Times New Roman" w:cs="Times New Roman"/>
          <w:sz w:val="20"/>
          <w:szCs w:val="20"/>
        </w:rPr>
        <w:t xml:space="preserve">caso de coincidencia, habilitar el </w:t>
      </w:r>
      <w:proofErr w:type="spellStart"/>
      <w:r w:rsidR="00451681" w:rsidRPr="008F4E9C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="00451681" w:rsidRPr="008F4E9C">
        <w:rPr>
          <w:rFonts w:ascii="Times New Roman" w:hAnsi="Times New Roman" w:cs="Times New Roman"/>
          <w:sz w:val="20"/>
          <w:szCs w:val="20"/>
        </w:rPr>
        <w:t xml:space="preserve"> </w:t>
      </w:r>
      <w:r w:rsidRPr="008F4E9C">
        <w:rPr>
          <w:rFonts w:ascii="Times New Roman" w:hAnsi="Times New Roman" w:cs="Times New Roman"/>
          <w:sz w:val="20"/>
          <w:szCs w:val="20"/>
        </w:rPr>
        <w:t>para que se pueda enviar el formulario. (</w:t>
      </w:r>
      <w:r w:rsidR="00451681" w:rsidRPr="008F4E9C">
        <w:rPr>
          <w:rFonts w:ascii="Times New Roman" w:hAnsi="Times New Roman" w:cs="Times New Roman"/>
          <w:sz w:val="20"/>
          <w:szCs w:val="20"/>
        </w:rPr>
        <w:t>1,5</w:t>
      </w:r>
      <w:r w:rsidRPr="008F4E9C">
        <w:rPr>
          <w:rFonts w:ascii="Times New Roman" w:hAnsi="Times New Roman" w:cs="Times New Roman"/>
          <w:sz w:val="20"/>
          <w:szCs w:val="20"/>
        </w:rPr>
        <w:t xml:space="preserve"> puntos)</w:t>
      </w:r>
    </w:p>
    <w:p w:rsidR="00B1251D" w:rsidRPr="008F4E9C" w:rsidRDefault="00DD11AF" w:rsidP="00B1251D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F4BCF5" wp14:editId="1266F2B1">
            <wp:extent cx="1195186" cy="520652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292"/>
                    <a:stretch/>
                  </pic:blipFill>
                  <pic:spPr bwMode="auto">
                    <a:xfrm>
                      <a:off x="0" y="0"/>
                      <a:ext cx="1234145" cy="53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179" w:rsidRPr="008F4E9C" w:rsidRDefault="00DD11AF" w:rsidP="00570D92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 xml:space="preserve">Crear un documento </w:t>
      </w:r>
      <w:proofErr w:type="spellStart"/>
      <w:r w:rsidRPr="008F4E9C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8F4E9C">
        <w:rPr>
          <w:rFonts w:ascii="Times New Roman" w:hAnsi="Times New Roman" w:cs="Times New Roman"/>
          <w:sz w:val="20"/>
          <w:szCs w:val="20"/>
        </w:rPr>
        <w:t xml:space="preserve"> llamado ejercicio2.html </w:t>
      </w:r>
      <w:r w:rsidR="000C7695" w:rsidRPr="008F4E9C">
        <w:rPr>
          <w:rFonts w:ascii="Times New Roman" w:hAnsi="Times New Roman" w:cs="Times New Roman"/>
          <w:sz w:val="20"/>
          <w:szCs w:val="20"/>
        </w:rPr>
        <w:t>para una empresa de informática que dispone de un centro de reparaciones de ordenadore</w:t>
      </w:r>
      <w:r w:rsidR="00D57179" w:rsidRPr="008F4E9C">
        <w:rPr>
          <w:rFonts w:ascii="Times New Roman" w:hAnsi="Times New Roman" w:cs="Times New Roman"/>
          <w:sz w:val="20"/>
          <w:szCs w:val="20"/>
        </w:rPr>
        <w:t>s:</w:t>
      </w:r>
    </w:p>
    <w:p w:rsidR="006C1F0B" w:rsidRPr="008F4E9C" w:rsidRDefault="008F4E9C" w:rsidP="00D57179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4D5F887">
            <wp:simplePos x="0" y="0"/>
            <wp:positionH relativeFrom="column">
              <wp:posOffset>230505</wp:posOffset>
            </wp:positionH>
            <wp:positionV relativeFrom="paragraph">
              <wp:posOffset>3175</wp:posOffset>
            </wp:positionV>
            <wp:extent cx="2514600" cy="2212340"/>
            <wp:effectExtent l="0" t="0" r="0" b="0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BC7" w:rsidRDefault="00524D26" w:rsidP="00FF5B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b/>
          <w:sz w:val="20"/>
          <w:szCs w:val="20"/>
        </w:rPr>
        <w:t>Nota</w:t>
      </w:r>
      <w:r w:rsidRPr="008F4E9C">
        <w:rPr>
          <w:rFonts w:ascii="Times New Roman" w:hAnsi="Times New Roman" w:cs="Times New Roman"/>
          <w:sz w:val="20"/>
          <w:szCs w:val="20"/>
        </w:rPr>
        <w:t xml:space="preserve">: el formulario </w:t>
      </w:r>
      <w:r w:rsidR="00FF5BC7">
        <w:rPr>
          <w:rFonts w:ascii="Times New Roman" w:hAnsi="Times New Roman" w:cs="Times New Roman"/>
          <w:sz w:val="20"/>
          <w:szCs w:val="20"/>
        </w:rPr>
        <w:t xml:space="preserve">está en el zip del examen. </w:t>
      </w:r>
    </w:p>
    <w:p w:rsidR="009F359A" w:rsidRPr="00FF5BC7" w:rsidRDefault="009F359A" w:rsidP="00FF5BC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5BC7">
        <w:rPr>
          <w:rFonts w:ascii="Times New Roman" w:hAnsi="Times New Roman" w:cs="Times New Roman"/>
          <w:sz w:val="20"/>
          <w:szCs w:val="20"/>
        </w:rPr>
        <w:t xml:space="preserve">Crear un programa </w:t>
      </w:r>
      <w:proofErr w:type="spellStart"/>
      <w:r w:rsidRPr="00FF5BC7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FF5BC7">
        <w:rPr>
          <w:rFonts w:ascii="Times New Roman" w:hAnsi="Times New Roman" w:cs="Times New Roman"/>
          <w:sz w:val="20"/>
          <w:szCs w:val="20"/>
        </w:rPr>
        <w:t xml:space="preserve"> que muestre en consola los síntomas de avería que están seleccionados en el formulario 1.</w:t>
      </w:r>
      <w:r w:rsidR="003B3F16" w:rsidRPr="00FF5BC7">
        <w:rPr>
          <w:rFonts w:ascii="Times New Roman" w:hAnsi="Times New Roman" w:cs="Times New Roman"/>
          <w:sz w:val="20"/>
          <w:szCs w:val="20"/>
        </w:rPr>
        <w:t xml:space="preserve"> (0,5)</w:t>
      </w:r>
    </w:p>
    <w:p w:rsidR="009F359A" w:rsidRPr="008F4E9C" w:rsidRDefault="00723896" w:rsidP="009F35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Controlar</w:t>
      </w:r>
      <w:r w:rsidR="009F359A" w:rsidRPr="008F4E9C">
        <w:rPr>
          <w:rFonts w:ascii="Times New Roman" w:hAnsi="Times New Roman" w:cs="Times New Roman"/>
          <w:sz w:val="20"/>
          <w:szCs w:val="20"/>
        </w:rPr>
        <w:t xml:space="preserve"> que al hacer clic sobre el área de texto permita escribir texto blanco sobre fondo negro.</w:t>
      </w:r>
      <w:r w:rsidR="00D57179" w:rsidRPr="008F4E9C">
        <w:rPr>
          <w:rFonts w:ascii="Times New Roman" w:hAnsi="Times New Roman" w:cs="Times New Roman"/>
          <w:sz w:val="20"/>
          <w:szCs w:val="20"/>
        </w:rPr>
        <w:t xml:space="preserve"> (0,5)</w:t>
      </w:r>
    </w:p>
    <w:p w:rsidR="009F359A" w:rsidRPr="008F4E9C" w:rsidRDefault="007E2617" w:rsidP="009F35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Controlar </w:t>
      </w:r>
      <w:r w:rsidR="00684538" w:rsidRPr="008F4E9C">
        <w:rPr>
          <w:rFonts w:ascii="Times New Roman" w:hAnsi="Times New Roman" w:cs="Times New Roman"/>
          <w:sz w:val="20"/>
          <w:szCs w:val="20"/>
        </w:rPr>
        <w:t xml:space="preserve">que </w:t>
      </w:r>
      <w:r>
        <w:rPr>
          <w:rFonts w:ascii="Times New Roman" w:hAnsi="Times New Roman" w:cs="Times New Roman"/>
          <w:sz w:val="20"/>
          <w:szCs w:val="20"/>
        </w:rPr>
        <w:t>al elegir</w:t>
      </w:r>
      <w:r w:rsidR="00684538" w:rsidRPr="008F4E9C">
        <w:rPr>
          <w:rFonts w:ascii="Times New Roman" w:hAnsi="Times New Roman" w:cs="Times New Roman"/>
          <w:sz w:val="20"/>
          <w:szCs w:val="20"/>
        </w:rPr>
        <w:t xml:space="preserve"> </w:t>
      </w:r>
      <w:r w:rsidR="003B3F16" w:rsidRPr="008F4E9C">
        <w:rPr>
          <w:rFonts w:ascii="Times New Roman" w:hAnsi="Times New Roman" w:cs="Times New Roman"/>
          <w:sz w:val="20"/>
          <w:szCs w:val="20"/>
        </w:rPr>
        <w:t xml:space="preserve">la opción “Ordenador portátil” en el tipo de reparación, modifiquemos el DOM para que aparezca justo detrás de tipo de reparación y delante de Antigüedad, dos campos de texto para </w:t>
      </w:r>
      <w:r w:rsidR="00D57179" w:rsidRPr="008F4E9C">
        <w:rPr>
          <w:rFonts w:ascii="Times New Roman" w:hAnsi="Times New Roman" w:cs="Times New Roman"/>
          <w:sz w:val="20"/>
          <w:szCs w:val="20"/>
        </w:rPr>
        <w:t>poder introducir en ellos la</w:t>
      </w:r>
      <w:r w:rsidR="003B3F16" w:rsidRPr="008F4E9C">
        <w:rPr>
          <w:rFonts w:ascii="Times New Roman" w:hAnsi="Times New Roman" w:cs="Times New Roman"/>
          <w:sz w:val="20"/>
          <w:szCs w:val="20"/>
        </w:rPr>
        <w:t xml:space="preserve"> marca y modelo del portátil.</w:t>
      </w:r>
      <w:r w:rsidR="00D57179" w:rsidRPr="008F4E9C">
        <w:rPr>
          <w:rFonts w:ascii="Times New Roman" w:hAnsi="Times New Roman" w:cs="Times New Roman"/>
          <w:sz w:val="20"/>
          <w:szCs w:val="20"/>
        </w:rPr>
        <w:t xml:space="preserve"> (1, 5 puntos)</w:t>
      </w:r>
    </w:p>
    <w:p w:rsidR="00D57179" w:rsidRPr="008F4E9C" w:rsidRDefault="00D57179" w:rsidP="009F35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 xml:space="preserve">Validar que al menos el nombre, apellidos, </w:t>
      </w:r>
      <w:r w:rsidR="000E69FB" w:rsidRPr="008F4E9C">
        <w:rPr>
          <w:rFonts w:ascii="Times New Roman" w:hAnsi="Times New Roman" w:cs="Times New Roman"/>
          <w:sz w:val="20"/>
          <w:szCs w:val="20"/>
        </w:rPr>
        <w:t xml:space="preserve">teléfono, </w:t>
      </w:r>
      <w:proofErr w:type="spellStart"/>
      <w:r w:rsidR="000E69FB" w:rsidRPr="008F4E9C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="000E69FB" w:rsidRPr="008F4E9C">
        <w:rPr>
          <w:rFonts w:ascii="Times New Roman" w:hAnsi="Times New Roman" w:cs="Times New Roman"/>
          <w:sz w:val="20"/>
          <w:szCs w:val="20"/>
        </w:rPr>
        <w:t xml:space="preserve"> de serie, tipo de reparación, y al menos 1 de los síntomas estén rellenos (1,5 puntos)</w:t>
      </w:r>
    </w:p>
    <w:p w:rsidR="00E8739D" w:rsidRDefault="00E8739D" w:rsidP="00E8739D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:rsidR="007E2617" w:rsidRPr="007E2617" w:rsidRDefault="007E2617" w:rsidP="007E26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</w:t>
      </w:r>
      <w:r w:rsidRPr="007E2617">
        <w:rPr>
          <w:rFonts w:ascii="Times New Roman" w:hAnsi="Times New Roman" w:cs="Times New Roman"/>
          <w:sz w:val="20"/>
          <w:szCs w:val="20"/>
        </w:rPr>
        <w:t xml:space="preserve">ear un objeto llamado “Carta”, para representar las cartas de una baraja </w:t>
      </w:r>
      <w:r>
        <w:rPr>
          <w:rFonts w:ascii="Times New Roman" w:hAnsi="Times New Roman" w:cs="Times New Roman"/>
          <w:sz w:val="20"/>
          <w:szCs w:val="20"/>
        </w:rPr>
        <w:t>de póker.</w:t>
      </w:r>
      <w:r w:rsidRPr="007E2617">
        <w:rPr>
          <w:rFonts w:ascii="Times New Roman" w:hAnsi="Times New Roman" w:cs="Times New Roman"/>
          <w:sz w:val="20"/>
          <w:szCs w:val="20"/>
        </w:rPr>
        <w:t xml:space="preserve"> Los objetos tendrán dos propiedades:</w:t>
      </w:r>
      <w:r w:rsidR="00723896">
        <w:rPr>
          <w:rFonts w:ascii="Times New Roman" w:hAnsi="Times New Roman" w:cs="Times New Roman"/>
          <w:sz w:val="20"/>
          <w:szCs w:val="20"/>
        </w:rPr>
        <w:t xml:space="preserve"> (0,5)</w:t>
      </w:r>
    </w:p>
    <w:p w:rsidR="000E69FB" w:rsidRDefault="007E2617" w:rsidP="007E261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Palo (</w:t>
      </w:r>
      <w:proofErr w:type="spellStart"/>
      <w:r>
        <w:rPr>
          <w:rFonts w:ascii="Times New Roman" w:hAnsi="Times New Roman" w:cs="Times New Roman"/>
          <w:sz w:val="20"/>
          <w:szCs w:val="20"/>
        </w:rPr>
        <w:t>nº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3896">
        <w:rPr>
          <w:rFonts w:ascii="Times New Roman" w:hAnsi="Times New Roman" w:cs="Times New Roman"/>
          <w:sz w:val="20"/>
          <w:szCs w:val="20"/>
        </w:rPr>
        <w:t xml:space="preserve">del 1 al 4 </w:t>
      </w:r>
      <w:r>
        <w:rPr>
          <w:rFonts w:ascii="Times New Roman" w:hAnsi="Times New Roman" w:cs="Times New Roman"/>
          <w:sz w:val="20"/>
          <w:szCs w:val="20"/>
        </w:rPr>
        <w:t>que representará el palo   1-&gt;</w:t>
      </w:r>
      <w:r w:rsidR="00723896">
        <w:rPr>
          <w:rFonts w:ascii="Times New Roman" w:hAnsi="Times New Roman" w:cs="Times New Roman"/>
          <w:sz w:val="20"/>
          <w:szCs w:val="20"/>
        </w:rPr>
        <w:t>corazones   2-&gt;</w:t>
      </w:r>
      <w:proofErr w:type="gramStart"/>
      <w:r w:rsidR="00723896">
        <w:rPr>
          <w:rFonts w:ascii="Times New Roman" w:hAnsi="Times New Roman" w:cs="Times New Roman"/>
          <w:sz w:val="20"/>
          <w:szCs w:val="20"/>
        </w:rPr>
        <w:t>diamantes  3</w:t>
      </w:r>
      <w:proofErr w:type="gramEnd"/>
      <w:r w:rsidR="00723896">
        <w:rPr>
          <w:rFonts w:ascii="Times New Roman" w:hAnsi="Times New Roman" w:cs="Times New Roman"/>
          <w:sz w:val="20"/>
          <w:szCs w:val="20"/>
        </w:rPr>
        <w:t>-&gt;picas    4-&gt;trébol)</w:t>
      </w:r>
    </w:p>
    <w:p w:rsidR="00723896" w:rsidRDefault="00723896" w:rsidP="007E261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Valor (</w:t>
      </w:r>
      <w:proofErr w:type="spellStart"/>
      <w:r>
        <w:rPr>
          <w:rFonts w:ascii="Times New Roman" w:hAnsi="Times New Roman" w:cs="Times New Roman"/>
          <w:sz w:val="20"/>
          <w:szCs w:val="20"/>
        </w:rPr>
        <w:t>nº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 1 al 13 que representa el valor 1-&gt;</w:t>
      </w:r>
      <w:proofErr w:type="gramStart"/>
      <w:r>
        <w:rPr>
          <w:rFonts w:ascii="Times New Roman" w:hAnsi="Times New Roman" w:cs="Times New Roman"/>
          <w:sz w:val="20"/>
          <w:szCs w:val="20"/>
        </w:rPr>
        <w:t>as  2</w:t>
      </w:r>
      <w:proofErr w:type="gramEnd"/>
      <w:r>
        <w:rPr>
          <w:rFonts w:ascii="Times New Roman" w:hAnsi="Times New Roman" w:cs="Times New Roman"/>
          <w:sz w:val="20"/>
          <w:szCs w:val="20"/>
        </w:rPr>
        <w:t>-&gt;2,…..10-&gt;10,  y del 11 al 13 para las 3 figuras 11-&gt;J,12-&gt;Q,13-&gt;K)</w:t>
      </w:r>
    </w:p>
    <w:p w:rsidR="00723896" w:rsidRDefault="00723896" w:rsidP="0072389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Crear un método que al pasarle una carta de los ases de la baraja, devuelva el nombre de la misma</w:t>
      </w:r>
      <w:proofErr w:type="gramStart"/>
      <w:r>
        <w:rPr>
          <w:rFonts w:ascii="Times New Roman" w:hAnsi="Times New Roman" w:cs="Times New Roman"/>
          <w:sz w:val="20"/>
          <w:szCs w:val="20"/>
        </w:rPr>
        <w:t>:  (</w:t>
      </w:r>
      <w:proofErr w:type="gramEnd"/>
      <w:r w:rsidR="00116D07">
        <w:rPr>
          <w:rFonts w:ascii="Times New Roman" w:hAnsi="Times New Roman" w:cs="Times New Roman"/>
          <w:sz w:val="20"/>
          <w:szCs w:val="20"/>
        </w:rPr>
        <w:t>0,75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723896" w:rsidRDefault="00723896" w:rsidP="00723896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Ejemplos:  </w:t>
      </w:r>
      <w:proofErr w:type="gramStart"/>
      <w:r>
        <w:rPr>
          <w:rFonts w:ascii="Times New Roman" w:hAnsi="Times New Roman" w:cs="Times New Roman"/>
          <w:sz w:val="20"/>
          <w:szCs w:val="20"/>
        </w:rPr>
        <w:t>Carta(</w:t>
      </w:r>
      <w:proofErr w:type="gramEnd"/>
      <w:r>
        <w:rPr>
          <w:rFonts w:ascii="Times New Roman" w:hAnsi="Times New Roman" w:cs="Times New Roman"/>
          <w:sz w:val="20"/>
          <w:szCs w:val="20"/>
        </w:rPr>
        <w:t>1,1) -&gt; “as de corazones”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(2,1)-&gt;”as de diamantes”</w:t>
      </w:r>
    </w:p>
    <w:p w:rsidR="00723896" w:rsidRDefault="00723896" w:rsidP="007238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Crear un programa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 una función llamada quiniela </w:t>
      </w:r>
      <w:r w:rsidR="001E6D5B">
        <w:rPr>
          <w:rFonts w:ascii="Times New Roman" w:hAnsi="Times New Roman" w:cs="Times New Roman"/>
          <w:sz w:val="20"/>
          <w:szCs w:val="20"/>
        </w:rPr>
        <w:t xml:space="preserve">que rellene una quiniela </w:t>
      </w:r>
      <w:r>
        <w:rPr>
          <w:rFonts w:ascii="Times New Roman" w:hAnsi="Times New Roman" w:cs="Times New Roman"/>
          <w:sz w:val="20"/>
          <w:szCs w:val="20"/>
        </w:rPr>
        <w:t xml:space="preserve">a la que pasaremos </w:t>
      </w:r>
      <w:r w:rsidR="005F7D04">
        <w:rPr>
          <w:rFonts w:ascii="Times New Roman" w:hAnsi="Times New Roman" w:cs="Times New Roman"/>
          <w:sz w:val="20"/>
          <w:szCs w:val="20"/>
        </w:rPr>
        <w:t>4 parámetros (</w:t>
      </w:r>
      <w:proofErr w:type="spellStart"/>
      <w:r w:rsidR="005F7D04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="005F7D04">
        <w:rPr>
          <w:rFonts w:ascii="Times New Roman" w:hAnsi="Times New Roman" w:cs="Times New Roman"/>
          <w:sz w:val="20"/>
          <w:szCs w:val="20"/>
        </w:rPr>
        <w:t xml:space="preserve"> triples, </w:t>
      </w:r>
      <w:proofErr w:type="spellStart"/>
      <w:r w:rsidR="005F7D04">
        <w:rPr>
          <w:rFonts w:ascii="Times New Roman" w:hAnsi="Times New Roman" w:cs="Times New Roman"/>
          <w:sz w:val="20"/>
          <w:szCs w:val="20"/>
        </w:rPr>
        <w:t>golesL,golesV</w:t>
      </w:r>
      <w:proofErr w:type="spellEnd"/>
      <w:r w:rsidR="005F7D04">
        <w:rPr>
          <w:rFonts w:ascii="Times New Roman" w:hAnsi="Times New Roman" w:cs="Times New Roman"/>
          <w:sz w:val="20"/>
          <w:szCs w:val="20"/>
        </w:rPr>
        <w:t xml:space="preserve">) donde </w:t>
      </w:r>
      <w:proofErr w:type="spellStart"/>
      <w:r w:rsidR="005F7D04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tripes es el número de triples que deben aparecer en la misma entre los 14 partidos de forma aleatoria</w:t>
      </w:r>
      <w:r w:rsidR="001E6D5B">
        <w:rPr>
          <w:rFonts w:ascii="Times New Roman" w:hAnsi="Times New Roman" w:cs="Times New Roman"/>
          <w:sz w:val="20"/>
          <w:szCs w:val="20"/>
        </w:rPr>
        <w:t xml:space="preserve"> sin repetir partidos</w:t>
      </w:r>
      <w:r w:rsidR="00FF55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golesL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será el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de goles del equipo local del pleno al 15 y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golesV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será el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de goles del equipo visitante del pleno al 15, sabiendo que tanto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golesL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como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golesV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serán números entre 0 y 3, ya que el número 3 representa a 3 goles o más.</w:t>
      </w:r>
      <w:r w:rsidR="001E6D5B">
        <w:rPr>
          <w:rFonts w:ascii="Times New Roman" w:hAnsi="Times New Roman" w:cs="Times New Roman"/>
          <w:sz w:val="20"/>
          <w:szCs w:val="20"/>
        </w:rPr>
        <w:t xml:space="preserve"> El resto de partidos se rellenarán con 1, X o 2 también de forma aleatoria.</w:t>
      </w:r>
      <w:r w:rsidR="00116D07">
        <w:rPr>
          <w:rFonts w:ascii="Times New Roman" w:hAnsi="Times New Roman" w:cs="Times New Roman"/>
          <w:sz w:val="20"/>
          <w:szCs w:val="20"/>
        </w:rPr>
        <w:t xml:space="preserve"> (1,75 puntos)</w:t>
      </w:r>
    </w:p>
    <w:p w:rsidR="00FF556E" w:rsidRPr="001E6D5B" w:rsidRDefault="00FF556E" w:rsidP="001E6D5B">
      <w:pPr>
        <w:pStyle w:val="Prrafodelista"/>
        <w:ind w:left="3540"/>
        <w:rPr>
          <w:rFonts w:ascii="Times New Roman" w:hAnsi="Times New Roman" w:cs="Times New Roman"/>
          <w:sz w:val="18"/>
          <w:szCs w:val="18"/>
        </w:rPr>
      </w:pPr>
      <w:r w:rsidRPr="001E6D5B">
        <w:rPr>
          <w:rFonts w:ascii="Times New Roman" w:hAnsi="Times New Roman" w:cs="Times New Roman"/>
          <w:b/>
          <w:bCs/>
          <w:sz w:val="18"/>
          <w:szCs w:val="18"/>
        </w:rPr>
        <w:t>Ejemplo</w:t>
      </w:r>
      <w:r w:rsidRPr="001E6D5B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1E6D5B">
        <w:rPr>
          <w:rFonts w:ascii="Times New Roman" w:hAnsi="Times New Roman" w:cs="Times New Roman"/>
          <w:sz w:val="18"/>
          <w:szCs w:val="18"/>
        </w:rPr>
        <w:t>quiniela(</w:t>
      </w:r>
      <w:proofErr w:type="gramEnd"/>
      <w:r w:rsidRPr="001E6D5B">
        <w:rPr>
          <w:rFonts w:ascii="Times New Roman" w:hAnsi="Times New Roman" w:cs="Times New Roman"/>
          <w:sz w:val="18"/>
          <w:szCs w:val="18"/>
        </w:rPr>
        <w:t>3,2,1)</w:t>
      </w:r>
    </w:p>
    <w:tbl>
      <w:tblPr>
        <w:tblStyle w:val="Tablaconcuadrcula"/>
        <w:tblW w:w="0" w:type="auto"/>
        <w:tblInd w:w="5807" w:type="dxa"/>
        <w:tblLook w:val="04A0" w:firstRow="1" w:lastRow="0" w:firstColumn="1" w:lastColumn="0" w:noHBand="0" w:noVBand="1"/>
      </w:tblPr>
      <w:tblGrid>
        <w:gridCol w:w="1218"/>
        <w:gridCol w:w="420"/>
        <w:gridCol w:w="425"/>
        <w:gridCol w:w="425"/>
      </w:tblGrid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</w:t>
            </w:r>
          </w:p>
        </w:tc>
        <w:tc>
          <w:tcPr>
            <w:tcW w:w="420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FF556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FF556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FF556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2</w:t>
            </w:r>
          </w:p>
        </w:tc>
        <w:tc>
          <w:tcPr>
            <w:tcW w:w="420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3</w:t>
            </w:r>
          </w:p>
        </w:tc>
        <w:tc>
          <w:tcPr>
            <w:tcW w:w="420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4</w:t>
            </w:r>
          </w:p>
        </w:tc>
        <w:tc>
          <w:tcPr>
            <w:tcW w:w="420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5</w:t>
            </w:r>
          </w:p>
        </w:tc>
        <w:tc>
          <w:tcPr>
            <w:tcW w:w="420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6</w:t>
            </w:r>
          </w:p>
        </w:tc>
        <w:tc>
          <w:tcPr>
            <w:tcW w:w="420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7</w:t>
            </w:r>
          </w:p>
        </w:tc>
        <w:tc>
          <w:tcPr>
            <w:tcW w:w="420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8</w:t>
            </w:r>
          </w:p>
        </w:tc>
        <w:tc>
          <w:tcPr>
            <w:tcW w:w="420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9</w:t>
            </w:r>
          </w:p>
        </w:tc>
        <w:tc>
          <w:tcPr>
            <w:tcW w:w="420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10</w:t>
            </w:r>
          </w:p>
        </w:tc>
        <w:tc>
          <w:tcPr>
            <w:tcW w:w="420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11</w:t>
            </w:r>
          </w:p>
        </w:tc>
        <w:tc>
          <w:tcPr>
            <w:tcW w:w="420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12</w:t>
            </w:r>
          </w:p>
        </w:tc>
        <w:tc>
          <w:tcPr>
            <w:tcW w:w="420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13</w:t>
            </w:r>
          </w:p>
        </w:tc>
        <w:tc>
          <w:tcPr>
            <w:tcW w:w="420" w:type="dxa"/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14</w:t>
            </w:r>
          </w:p>
        </w:tc>
        <w:tc>
          <w:tcPr>
            <w:tcW w:w="420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:rsidTr="00FF556E">
        <w:trPr>
          <w:trHeight w:val="227"/>
        </w:trPr>
        <w:tc>
          <w:tcPr>
            <w:tcW w:w="1218" w:type="dxa"/>
          </w:tcPr>
          <w:p w:rsid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Pleno al 15</w:t>
            </w:r>
          </w:p>
        </w:tc>
        <w:tc>
          <w:tcPr>
            <w:tcW w:w="420" w:type="dxa"/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F556E" w:rsidRPr="001E6D5B" w:rsidRDefault="00FF556E" w:rsidP="001E6D5B">
      <w:pPr>
        <w:rPr>
          <w:rFonts w:ascii="Times New Roman" w:hAnsi="Times New Roman" w:cs="Times New Roman"/>
          <w:sz w:val="20"/>
          <w:szCs w:val="20"/>
        </w:rPr>
      </w:pPr>
    </w:p>
    <w:sectPr w:rsidR="00FF556E" w:rsidRPr="001E6D5B" w:rsidSect="00FF556E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D96" w:rsidRDefault="00CC3D96" w:rsidP="006178D3">
      <w:pPr>
        <w:spacing w:after="0" w:line="240" w:lineRule="auto"/>
      </w:pPr>
      <w:r>
        <w:separator/>
      </w:r>
    </w:p>
  </w:endnote>
  <w:endnote w:type="continuationSeparator" w:id="0">
    <w:p w:rsidR="00CC3D96" w:rsidRDefault="00CC3D96" w:rsidP="0061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D96" w:rsidRDefault="00CC3D96" w:rsidP="006178D3">
      <w:pPr>
        <w:spacing w:after="0" w:line="240" w:lineRule="auto"/>
      </w:pPr>
      <w:r>
        <w:separator/>
      </w:r>
    </w:p>
  </w:footnote>
  <w:footnote w:type="continuationSeparator" w:id="0">
    <w:p w:rsidR="00CC3D96" w:rsidRDefault="00CC3D96" w:rsidP="0061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15E6D"/>
    <w:multiLevelType w:val="hybridMultilevel"/>
    <w:tmpl w:val="39F01F0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6630"/>
    <w:multiLevelType w:val="hybridMultilevel"/>
    <w:tmpl w:val="00CAB9F8"/>
    <w:lvl w:ilvl="0" w:tplc="8ADC7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940A3"/>
    <w:multiLevelType w:val="hybridMultilevel"/>
    <w:tmpl w:val="22046D4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F2618"/>
    <w:multiLevelType w:val="hybridMultilevel"/>
    <w:tmpl w:val="D7B6E3D8"/>
    <w:lvl w:ilvl="0" w:tplc="9B9C37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1F766A"/>
    <w:multiLevelType w:val="hybridMultilevel"/>
    <w:tmpl w:val="2BB65278"/>
    <w:lvl w:ilvl="0" w:tplc="A078BF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49"/>
    <w:rsid w:val="000C7695"/>
    <w:rsid w:val="000E69FB"/>
    <w:rsid w:val="001116C2"/>
    <w:rsid w:val="00116D07"/>
    <w:rsid w:val="0012090F"/>
    <w:rsid w:val="00172790"/>
    <w:rsid w:val="001E6D5B"/>
    <w:rsid w:val="00236DE4"/>
    <w:rsid w:val="002B1709"/>
    <w:rsid w:val="002B4686"/>
    <w:rsid w:val="00353CCE"/>
    <w:rsid w:val="003A67FE"/>
    <w:rsid w:val="003B3F16"/>
    <w:rsid w:val="003B536F"/>
    <w:rsid w:val="003E26C9"/>
    <w:rsid w:val="003E2721"/>
    <w:rsid w:val="00451681"/>
    <w:rsid w:val="004802DB"/>
    <w:rsid w:val="004E556C"/>
    <w:rsid w:val="00510C96"/>
    <w:rsid w:val="00524D26"/>
    <w:rsid w:val="0054468A"/>
    <w:rsid w:val="00553075"/>
    <w:rsid w:val="005D0197"/>
    <w:rsid w:val="005F7D04"/>
    <w:rsid w:val="00614BD8"/>
    <w:rsid w:val="006178D3"/>
    <w:rsid w:val="00684538"/>
    <w:rsid w:val="006C1F0B"/>
    <w:rsid w:val="006C73BA"/>
    <w:rsid w:val="00723896"/>
    <w:rsid w:val="007A39D3"/>
    <w:rsid w:val="007C2940"/>
    <w:rsid w:val="007E2617"/>
    <w:rsid w:val="00865523"/>
    <w:rsid w:val="00876B0A"/>
    <w:rsid w:val="0088587F"/>
    <w:rsid w:val="008E3C0A"/>
    <w:rsid w:val="008F4E9C"/>
    <w:rsid w:val="009F359A"/>
    <w:rsid w:val="009F7C76"/>
    <w:rsid w:val="00A52C32"/>
    <w:rsid w:val="00A93431"/>
    <w:rsid w:val="00B1251D"/>
    <w:rsid w:val="00BC7949"/>
    <w:rsid w:val="00CC3D96"/>
    <w:rsid w:val="00CD0C37"/>
    <w:rsid w:val="00CF25A0"/>
    <w:rsid w:val="00D22B0D"/>
    <w:rsid w:val="00D57179"/>
    <w:rsid w:val="00DB3450"/>
    <w:rsid w:val="00DD11AF"/>
    <w:rsid w:val="00E35F21"/>
    <w:rsid w:val="00E8739D"/>
    <w:rsid w:val="00F03B8F"/>
    <w:rsid w:val="00F66BC0"/>
    <w:rsid w:val="00FF556E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759B"/>
  <w15:chartTrackingRefBased/>
  <w15:docId w15:val="{279B10C9-73C9-4E54-9C83-FF33354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949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8D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178D3"/>
  </w:style>
  <w:style w:type="paragraph" w:styleId="Piedepgina">
    <w:name w:val="footer"/>
    <w:basedOn w:val="Normal"/>
    <w:link w:val="PiedepginaCar"/>
    <w:uiPriority w:val="99"/>
    <w:unhideWhenUsed/>
    <w:rsid w:val="006178D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178D3"/>
  </w:style>
  <w:style w:type="paragraph" w:styleId="Sinespaciado">
    <w:name w:val="No Spacing"/>
    <w:uiPriority w:val="1"/>
    <w:qFormat/>
    <w:rsid w:val="00BC7949"/>
    <w:pPr>
      <w:spacing w:after="0" w:line="240" w:lineRule="auto"/>
    </w:pPr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59"/>
    <w:rsid w:val="00BC7949"/>
    <w:pPr>
      <w:spacing w:after="0" w:line="240" w:lineRule="auto"/>
    </w:pPr>
    <w:rPr>
      <w:rFonts w:eastAsiaTheme="minorEastAsia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17</cp:revision>
  <dcterms:created xsi:type="dcterms:W3CDTF">2019-11-27T08:27:00Z</dcterms:created>
  <dcterms:modified xsi:type="dcterms:W3CDTF">2019-12-01T15:19:00Z</dcterms:modified>
</cp:coreProperties>
</file>