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2B" w:rsidRPr="006D592B" w:rsidRDefault="006D592B" w:rsidP="006D592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6D592B" w:rsidRPr="006D592B" w:rsidRDefault="006D592B" w:rsidP="006D592B">
      <w:pPr>
        <w:pStyle w:val="a3"/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6D592B">
        <w:rPr>
          <w:rFonts w:ascii="Times New Roman" w:hAnsi="Times New Roman" w:cs="Times New Roman"/>
          <w:b/>
          <w:sz w:val="40"/>
          <w:szCs w:val="28"/>
          <w:lang w:val="en-US"/>
        </w:rPr>
        <w:t>1-Topshiriq</w:t>
      </w:r>
    </w:p>
    <w:p w:rsidR="006D592B" w:rsidRPr="006D592B" w:rsidRDefault="006D592B" w:rsidP="006D592B">
      <w:pPr>
        <w:pStyle w:val="a3"/>
        <w:spacing w:after="0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6D592B" w:rsidRPr="006D592B" w:rsidRDefault="006D592B" w:rsidP="006D592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z-Cyrl-UZ"/>
        </w:rPr>
      </w:pPr>
      <w:r w:rsidRPr="006D592B">
        <w:rPr>
          <w:rFonts w:ascii="Times New Roman" w:hAnsi="Times New Roman" w:cs="Times New Roman"/>
          <w:sz w:val="28"/>
          <w:szCs w:val="28"/>
          <w:lang w:val="uz-Cyrl-UZ"/>
        </w:rPr>
        <w:t>Shaxs rivojlanishining individual va yosh davrining xususiyatlari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F4BC0" w:rsidRPr="006D592B" w:rsidRDefault="006D592B" w:rsidP="006D592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z-Cyrl-UZ"/>
        </w:rPr>
      </w:pPr>
      <w:r w:rsidRPr="006D592B">
        <w:rPr>
          <w:rFonts w:ascii="Times New Roman" w:hAnsi="Times New Roman" w:cs="Times New Roman"/>
          <w:sz w:val="28"/>
          <w:szCs w:val="28"/>
          <w:lang w:val="uz-Cyrl-UZ"/>
        </w:rPr>
        <w:t>Tarbiya jarayoni va tarbiya metodlari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F4BC0" w:rsidRPr="006D592B" w:rsidRDefault="006D592B" w:rsidP="006D592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6D592B">
        <w:rPr>
          <w:rFonts w:ascii="Times New Roman" w:hAnsi="Times New Roman" w:cs="Times New Roman"/>
          <w:bCs/>
          <w:sz w:val="28"/>
          <w:szCs w:val="28"/>
          <w:lang w:val="uz-Cyrl-UZ"/>
        </w:rPr>
        <w:t>Zamonaviy sharoitda pedagogik yo‘nalishda tadqiqotlarni olib    borishda   qaysi   metodlardan    foydalanilmoqda?</w:t>
      </w:r>
    </w:p>
    <w:p w:rsidR="006D592B" w:rsidRPr="006D592B" w:rsidRDefault="006D592B" w:rsidP="006D592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592B">
        <w:rPr>
          <w:rFonts w:ascii="Times New Roman" w:hAnsi="Times New Roman" w:cs="Times New Roman"/>
          <w:sz w:val="28"/>
          <w:szCs w:val="28"/>
          <w:lang w:val="uz-Cyrl-UZ"/>
        </w:rPr>
        <w:t>Tarbiyada oilaviy munosabatlar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D592B" w:rsidRPr="006D592B" w:rsidRDefault="006D592B" w:rsidP="006D592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1397">
        <w:rPr>
          <w:rFonts w:ascii="Times New Roman" w:hAnsi="Times New Roman" w:cs="Times New Roman"/>
          <w:sz w:val="28"/>
          <w:szCs w:val="28"/>
          <w:lang w:val="uz-Cyrl-UZ"/>
        </w:rPr>
        <w:t>Faoliyat - shaxs shakllanishining asosiy omili sifatida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2B3ED8" w:rsidRPr="002B3ED8" w:rsidRDefault="002B3ED8" w:rsidP="002B3ED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</w:p>
    <w:p w:rsidR="002B3ED8" w:rsidRPr="002B3ED8" w:rsidRDefault="00B33E93" w:rsidP="002B3ED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Topshiriqni</w:t>
      </w:r>
      <w:proofErr w:type="spellEnd"/>
      <w:r w:rsidR="002B3ED8" w:rsidRPr="002B3ED8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bajarish</w:t>
      </w:r>
      <w:proofErr w:type="spellEnd"/>
      <w:r w:rsidR="002B3ED8" w:rsidRPr="002B3ED8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2B3ED8" w:rsidRPr="002B3ED8">
        <w:rPr>
          <w:rFonts w:ascii="Times New Roman" w:hAnsi="Times New Roman" w:cs="Times New Roman"/>
          <w:b/>
          <w:sz w:val="32"/>
          <w:lang w:val="en-US"/>
        </w:rPr>
        <w:t>tartibi</w:t>
      </w:r>
      <w:proofErr w:type="spellEnd"/>
    </w:p>
    <w:p w:rsidR="006D592B" w:rsidRPr="002B3ED8" w:rsidRDefault="002B3ED8">
      <w:pPr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</w:pPr>
      <w:r w:rsidRPr="002B3ED8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>Ushbu savollar amaliy mashg‘</w:t>
      </w:r>
      <w:r w:rsidR="0051528A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>ulot</w:t>
      </w:r>
      <w:r w:rsid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ED8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 xml:space="preserve"> mavzulari asosida tayyorlangan. </w:t>
      </w:r>
    </w:p>
    <w:p w:rsidR="002B3ED8" w:rsidRPr="0051528A" w:rsidRDefault="002B3ED8" w:rsidP="0051528A">
      <w:pPr>
        <w:pStyle w:val="a3"/>
        <w:numPr>
          <w:ilvl w:val="0"/>
          <w:numId w:val="3"/>
        </w:numPr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</w:pPr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>Topshiriq raqami yoziladi.</w:t>
      </w:r>
    </w:p>
    <w:p w:rsidR="002B3ED8" w:rsidRPr="0051528A" w:rsidRDefault="002B3ED8" w:rsidP="0051528A">
      <w:pPr>
        <w:pStyle w:val="a3"/>
        <w:numPr>
          <w:ilvl w:val="0"/>
          <w:numId w:val="3"/>
        </w:numPr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</w:pPr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>Guruh, familya, ism yoziladi.</w:t>
      </w:r>
    </w:p>
    <w:p w:rsidR="002B3ED8" w:rsidRPr="0051528A" w:rsidRDefault="002B3ED8" w:rsidP="0051528A">
      <w:pPr>
        <w:pStyle w:val="a3"/>
        <w:numPr>
          <w:ilvl w:val="0"/>
          <w:numId w:val="3"/>
        </w:numP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</w:pPr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>Berilgan topshiriq savollariga ilmiy asoslab</w:t>
      </w:r>
      <w:r w:rsidR="00B33E93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 xml:space="preserve"> javoblar yoziladi.</w:t>
      </w:r>
      <w:r w:rsidR="0051528A"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1528A" w:rsidRDefault="0051528A" w:rsidP="0051528A">
      <w:pPr>
        <w:pStyle w:val="a3"/>
        <w:numPr>
          <w:ilvl w:val="0"/>
          <w:numId w:val="3"/>
        </w:numP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Savollarga</w:t>
      </w:r>
      <w:proofErr w:type="spellEnd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berishda</w:t>
      </w:r>
      <w:proofErr w:type="spellEnd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rivojlangan</w:t>
      </w:r>
      <w:proofErr w:type="spellEnd"/>
      <w:proofErr w:type="gramEnd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davlatlar</w:t>
      </w:r>
      <w:proofErr w:type="spellEnd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tajribasidan</w:t>
      </w:r>
      <w:proofErr w:type="spellEnd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ham  </w:t>
      </w:r>
      <w:proofErr w:type="spellStart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g‘oya</w:t>
      </w:r>
      <w:proofErr w:type="spellEnd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fikrlar</w:t>
      </w:r>
      <w:proofErr w:type="spellEnd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yozing</w:t>
      </w:r>
      <w:proofErr w:type="spellEnd"/>
      <w:r w:rsidRPr="0051528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.</w:t>
      </w:r>
    </w:p>
    <w:p w:rsidR="0051528A" w:rsidRDefault="0051528A" w:rsidP="0051528A">
      <w:pPr>
        <w:jc w:val="center"/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1528A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Topshiriq</w:t>
      </w:r>
      <w:proofErr w:type="spellEnd"/>
      <w:r w:rsidRPr="0051528A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1528A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savollarini</w:t>
      </w:r>
      <w:proofErr w:type="spellEnd"/>
      <w:r w:rsidRPr="0051528A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1528A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baholash</w:t>
      </w:r>
      <w:proofErr w:type="spellEnd"/>
    </w:p>
    <w:p w:rsidR="0051528A" w:rsidRDefault="005642D2" w:rsidP="00B500E9">
      <w:pPr>
        <w:tabs>
          <w:tab w:val="left" w:pos="255"/>
        </w:tabs>
        <w:jc w:val="both"/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</w:pPr>
      <w:r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>T</w:t>
      </w:r>
      <w:r w:rsidR="0051528A" w:rsidRPr="0051528A"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>opshiriq</w:t>
      </w:r>
      <w:r w:rsidR="00B500E9"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>da berilgan umumiy 5 ta savolga 10 ball qo‘yiladi</w:t>
      </w:r>
      <w:r w:rsidR="0051528A"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B500E9" w:rsidRDefault="004462F2" w:rsidP="00B500E9">
      <w:pPr>
        <w:tabs>
          <w:tab w:val="left" w:pos="255"/>
        </w:tabs>
        <w:jc w:val="both"/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</w:pPr>
      <w:r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>T</w:t>
      </w:r>
      <w:r w:rsidR="00B500E9"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>opshiriq 1 ta savoliga javob</w:t>
      </w:r>
      <w:r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 xml:space="preserve"> berish</w:t>
      </w:r>
      <w:r w:rsidR="00B500E9"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 xml:space="preserve">  2 ball .</w:t>
      </w:r>
    </w:p>
    <w:p w:rsidR="00B33E93" w:rsidRDefault="00B500E9" w:rsidP="00B33E93">
      <w:pPr>
        <w:tabs>
          <w:tab w:val="left" w:pos="255"/>
        </w:tabs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</w:pPr>
      <w:r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>Agar savollarga noto‘g‘ri javob yozilsa ball qo‘yilmaydi va xisobga olinmaydi.</w:t>
      </w:r>
    </w:p>
    <w:p w:rsidR="002B3ED8" w:rsidRDefault="00B33E93">
      <w:pPr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</w:pPr>
      <w:r w:rsidRPr="00B33E93"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>Agar talabalar topshiriq ishida bir xillik va ko‘chirmachilik bo‘lsa bu topshiriq ishi xisobga olinmaydi va baholanmaydi.</w:t>
      </w:r>
    </w:p>
    <w:p w:rsidR="00B500E9" w:rsidRPr="00B33E93" w:rsidRDefault="00B500E9">
      <w:pPr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</w:pPr>
    </w:p>
    <w:p w:rsidR="002B3ED8" w:rsidRPr="002B3ED8" w:rsidRDefault="002B3ED8" w:rsidP="002B3ED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  <w:r w:rsidRPr="002B3ED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Talabalarni </w:t>
      </w:r>
      <w:proofErr w:type="spellStart"/>
      <w:r w:rsidR="0051528A">
        <w:rPr>
          <w:rFonts w:ascii="Times New Roman" w:hAnsi="Times New Roman" w:cs="Times New Roman"/>
          <w:b/>
          <w:sz w:val="28"/>
          <w:szCs w:val="28"/>
          <w:lang w:val="en-US"/>
        </w:rPr>
        <w:t>umumiy</w:t>
      </w:r>
      <w:proofErr w:type="spellEnd"/>
      <w:r w:rsidR="005152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1528A">
        <w:rPr>
          <w:rFonts w:ascii="Times New Roman" w:hAnsi="Times New Roman" w:cs="Times New Roman"/>
          <w:b/>
          <w:sz w:val="28"/>
          <w:szCs w:val="28"/>
          <w:lang w:val="en-US"/>
        </w:rPr>
        <w:t>Pedagogika.Psixologiya</w:t>
      </w:r>
      <w:proofErr w:type="spellEnd"/>
      <w:r w:rsidR="005152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1528A">
        <w:rPr>
          <w:rFonts w:ascii="Times New Roman" w:hAnsi="Times New Roman" w:cs="Times New Roman"/>
          <w:b/>
          <w:sz w:val="28"/>
          <w:szCs w:val="28"/>
          <w:lang w:val="en-US"/>
        </w:rPr>
        <w:t>fani</w:t>
      </w:r>
      <w:proofErr w:type="spellEnd"/>
      <w:r w:rsidR="005152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1528A">
        <w:rPr>
          <w:rFonts w:ascii="Times New Roman" w:hAnsi="Times New Roman" w:cs="Times New Roman"/>
          <w:b/>
          <w:sz w:val="28"/>
          <w:szCs w:val="28"/>
          <w:lang w:val="en-US"/>
        </w:rPr>
        <w:t>bo‘yicha</w:t>
      </w:r>
      <w:proofErr w:type="spellEnd"/>
      <w:r w:rsidR="005152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B3ED8">
        <w:rPr>
          <w:rFonts w:ascii="Times New Roman" w:hAnsi="Times New Roman" w:cs="Times New Roman"/>
          <w:b/>
          <w:sz w:val="28"/>
          <w:szCs w:val="28"/>
          <w:lang w:val="uz-Cyrl-UZ"/>
        </w:rPr>
        <w:t>baholash</w:t>
      </w:r>
    </w:p>
    <w:p w:rsidR="002B3ED8" w:rsidRPr="002B3ED8" w:rsidRDefault="002B3ED8" w:rsidP="002B3ED8">
      <w:pPr>
        <w:ind w:firstLine="708"/>
        <w:jc w:val="both"/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</w:pPr>
      <w:r w:rsidRPr="002B3ED8"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 xml:space="preserve">Talabalar bilimini baholash semestr va yakuniy nazorat davomida </w:t>
      </w:r>
      <w:r w:rsidRPr="002B3ED8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>o‘</w:t>
      </w:r>
      <w:r w:rsidRPr="002B3ED8"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 xml:space="preserve">qitish materiallarini </w:t>
      </w:r>
      <w:r w:rsidRPr="002B3ED8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>o‘zlashtirish ko‘rsatkichi (</w:t>
      </w:r>
      <w:r w:rsidRPr="002B3ED8"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>test</w:t>
      </w:r>
      <w:r w:rsidRPr="002B3ED8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>, topshiriq va yozma ish natijasi)ga</w:t>
      </w:r>
      <w:r w:rsidRPr="002B3ED8">
        <w:rPr>
          <w:rStyle w:val="tlid-translation"/>
          <w:rFonts w:ascii="Times New Roman" w:hAnsi="Times New Roman" w:cs="Times New Roman"/>
          <w:sz w:val="28"/>
          <w:szCs w:val="28"/>
          <w:lang w:val="uz-Latn-UZ"/>
        </w:rPr>
        <w:t xml:space="preserve"> asoslangan.</w:t>
      </w:r>
    </w:p>
    <w:p w:rsidR="002B3ED8" w:rsidRPr="002B3ED8" w:rsidRDefault="002B3ED8" w:rsidP="002B3ED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B3ED8">
        <w:rPr>
          <w:rFonts w:ascii="Times New Roman" w:hAnsi="Times New Roman" w:cs="Times New Roman"/>
          <w:sz w:val="28"/>
          <w:szCs w:val="28"/>
          <w:lang w:val="uz-Cyrl-UZ"/>
        </w:rPr>
        <w:t>Dasturlash k</w:t>
      </w:r>
      <w:r w:rsidRPr="002B3ED8">
        <w:rPr>
          <w:rFonts w:ascii="Times New Roman" w:hAnsi="Times New Roman" w:cs="Times New Roman"/>
          <w:sz w:val="28"/>
          <w:szCs w:val="28"/>
          <w:lang w:val="uz-Latn-UZ"/>
        </w:rPr>
        <w:t>urs</w:t>
      </w:r>
      <w:r w:rsidRPr="002B3ED8">
        <w:rPr>
          <w:rFonts w:ascii="Times New Roman" w:hAnsi="Times New Roman" w:cs="Times New Roman"/>
          <w:sz w:val="28"/>
          <w:szCs w:val="28"/>
          <w:lang w:val="uz-Cyrl-UZ"/>
        </w:rPr>
        <w:t xml:space="preserve">i davomida talabalar 100 ballik tizimda baholanadi. Shundan 50% ball </w:t>
      </w:r>
      <w:proofErr w:type="spellStart"/>
      <w:r w:rsidRPr="002B3ED8">
        <w:rPr>
          <w:rFonts w:ascii="Times New Roman" w:hAnsi="Times New Roman" w:cs="Times New Roman"/>
          <w:sz w:val="28"/>
          <w:szCs w:val="28"/>
          <w:lang w:val="en-US"/>
        </w:rPr>
        <w:t>davomat</w:t>
      </w:r>
      <w:proofErr w:type="spellEnd"/>
      <w:r w:rsidRPr="002B3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B3ED8">
        <w:rPr>
          <w:rFonts w:ascii="Times New Roman" w:hAnsi="Times New Roman" w:cs="Times New Roman"/>
          <w:sz w:val="28"/>
          <w:szCs w:val="28"/>
          <w:lang w:val="uz-Cyrl-UZ"/>
        </w:rPr>
        <w:t xml:space="preserve">joriy va oraliq natijasiga 50% ball esa yakuniy nazorat natijasiga ajratiladi. Joriy va oraliq ballarning umumiy natijasi 30 balldan past </w:t>
      </w:r>
      <w:r w:rsidRPr="002B3ED8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bo‘lgan talabalar yakuniy nazorat imtixoniga kiritilmaydi. Yakuniy nazoratda 30 va undan ko‘p ball to‘plagan talaba fanni o‘zlashtirgan hisoblanadi.</w:t>
      </w:r>
    </w:p>
    <w:p w:rsidR="002B3ED8" w:rsidRPr="002B3ED8" w:rsidRDefault="002B3ED8" w:rsidP="002B3ED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ED8">
        <w:rPr>
          <w:rFonts w:ascii="Times New Roman" w:hAnsi="Times New Roman" w:cs="Times New Roman"/>
          <w:sz w:val="28"/>
          <w:szCs w:val="28"/>
          <w:lang w:val="uz-Cyrl-UZ"/>
        </w:rPr>
        <w:t>Joriy oraliq va yakuniy nazorat ballari quyidagicha taqsimlanadi</w:t>
      </w:r>
      <w:r w:rsidRPr="002B3E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3ED8" w:rsidRPr="002B3ED8" w:rsidRDefault="002B3ED8" w:rsidP="002B3ED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908"/>
        <w:gridCol w:w="2257"/>
        <w:gridCol w:w="2406"/>
      </w:tblGrid>
      <w:tr w:rsidR="002B3ED8" w:rsidRPr="002B3ED8" w:rsidTr="007B23BA">
        <w:trPr>
          <w:trHeight w:val="264"/>
        </w:trPr>
        <w:tc>
          <w:tcPr>
            <w:tcW w:w="4946" w:type="dxa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Topshiriq</w:t>
            </w:r>
          </w:p>
        </w:tc>
        <w:tc>
          <w:tcPr>
            <w:tcW w:w="2265" w:type="dxa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Максимал балл</w:t>
            </w:r>
          </w:p>
        </w:tc>
        <w:tc>
          <w:tcPr>
            <w:tcW w:w="2417" w:type="dxa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2B3ED8" w:rsidRPr="002B3ED8" w:rsidTr="007B23BA">
        <w:trPr>
          <w:trHeight w:val="278"/>
        </w:trPr>
        <w:tc>
          <w:tcPr>
            <w:tcW w:w="4946" w:type="dxa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Topshiriq</w:t>
            </w:r>
            <w:r w:rsidRPr="002B3ED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1</w:t>
            </w:r>
          </w:p>
        </w:tc>
        <w:tc>
          <w:tcPr>
            <w:tcW w:w="2265" w:type="dxa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B3ED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10</w:t>
            </w:r>
          </w:p>
        </w:tc>
        <w:tc>
          <w:tcPr>
            <w:tcW w:w="2417" w:type="dxa"/>
            <w:vMerge w:val="restart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Joriy</w:t>
            </w:r>
            <w:proofErr w:type="spellEnd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nazorat</w:t>
            </w:r>
            <w:proofErr w:type="spellEnd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bo’yicha</w:t>
            </w:r>
            <w:proofErr w:type="spellEnd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maksimal</w:t>
            </w:r>
            <w:proofErr w:type="spellEnd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30 ball</w:t>
            </w:r>
          </w:p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2B3ED8" w:rsidRPr="002B3ED8" w:rsidTr="007B23BA">
        <w:trPr>
          <w:trHeight w:val="278"/>
        </w:trPr>
        <w:tc>
          <w:tcPr>
            <w:tcW w:w="4946" w:type="dxa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Topshiriq</w:t>
            </w:r>
            <w:r w:rsidRPr="002B3ED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2</w:t>
            </w:r>
          </w:p>
        </w:tc>
        <w:tc>
          <w:tcPr>
            <w:tcW w:w="2265" w:type="dxa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B3ED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10</w:t>
            </w:r>
          </w:p>
        </w:tc>
        <w:tc>
          <w:tcPr>
            <w:tcW w:w="2417" w:type="dxa"/>
            <w:vMerge/>
            <w:textDirection w:val="btLr"/>
          </w:tcPr>
          <w:p w:rsidR="002B3ED8" w:rsidRPr="002B3ED8" w:rsidRDefault="002B3ED8" w:rsidP="002B3ED8">
            <w:pPr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Latn-UZ" w:eastAsia="ru-RU"/>
              </w:rPr>
            </w:pPr>
          </w:p>
        </w:tc>
      </w:tr>
      <w:tr w:rsidR="002B3ED8" w:rsidRPr="002B3ED8" w:rsidTr="007B23BA">
        <w:trPr>
          <w:trHeight w:val="293"/>
        </w:trPr>
        <w:tc>
          <w:tcPr>
            <w:tcW w:w="4946" w:type="dxa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Topshiriq</w:t>
            </w:r>
            <w:r w:rsidRPr="002B3ED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3</w:t>
            </w:r>
          </w:p>
        </w:tc>
        <w:tc>
          <w:tcPr>
            <w:tcW w:w="2265" w:type="dxa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B3ED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10</w:t>
            </w:r>
          </w:p>
        </w:tc>
        <w:tc>
          <w:tcPr>
            <w:tcW w:w="2417" w:type="dxa"/>
            <w:vMerge/>
            <w:textDirection w:val="btLr"/>
          </w:tcPr>
          <w:p w:rsidR="002B3ED8" w:rsidRPr="002B3ED8" w:rsidRDefault="002B3ED8" w:rsidP="002B3ED8">
            <w:pPr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Latn-UZ" w:eastAsia="ru-RU"/>
              </w:rPr>
            </w:pPr>
          </w:p>
        </w:tc>
      </w:tr>
      <w:tr w:rsidR="002B3ED8" w:rsidRPr="002B3ED8" w:rsidTr="007B23BA">
        <w:trPr>
          <w:trHeight w:val="264"/>
        </w:trPr>
        <w:tc>
          <w:tcPr>
            <w:tcW w:w="4946" w:type="dxa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Oraliq nazorat bo‘yicha maksimal ball</w:t>
            </w:r>
          </w:p>
        </w:tc>
        <w:tc>
          <w:tcPr>
            <w:tcW w:w="4682" w:type="dxa"/>
            <w:gridSpan w:val="2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</w:tr>
      <w:tr w:rsidR="002B3ED8" w:rsidRPr="002B3ED8" w:rsidTr="007B23BA">
        <w:trPr>
          <w:trHeight w:val="264"/>
        </w:trPr>
        <w:tc>
          <w:tcPr>
            <w:tcW w:w="4946" w:type="dxa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Mustaqil</w:t>
            </w:r>
            <w:proofErr w:type="spellEnd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ta'lim</w:t>
            </w:r>
            <w:proofErr w:type="spellEnd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bo‘yicha maksimal ball</w:t>
            </w:r>
          </w:p>
        </w:tc>
        <w:tc>
          <w:tcPr>
            <w:tcW w:w="4682" w:type="dxa"/>
            <w:gridSpan w:val="2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5</w:t>
            </w:r>
          </w:p>
        </w:tc>
      </w:tr>
      <w:tr w:rsidR="002B3ED8" w:rsidRPr="002B3ED8" w:rsidTr="007B23BA">
        <w:trPr>
          <w:trHeight w:val="264"/>
        </w:trPr>
        <w:tc>
          <w:tcPr>
            <w:tcW w:w="4946" w:type="dxa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Davomat</w:t>
            </w:r>
            <w:proofErr w:type="spellEnd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bo</w:t>
            </w:r>
            <w:proofErr w:type="spellEnd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‘</w:t>
            </w:r>
            <w:proofErr w:type="spellStart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yicha</w:t>
            </w:r>
            <w:proofErr w:type="spellEnd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maksimal</w:t>
            </w:r>
            <w:proofErr w:type="spellEnd"/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ball</w:t>
            </w:r>
          </w:p>
        </w:tc>
        <w:tc>
          <w:tcPr>
            <w:tcW w:w="4682" w:type="dxa"/>
            <w:gridSpan w:val="2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5</w:t>
            </w:r>
          </w:p>
        </w:tc>
      </w:tr>
      <w:tr w:rsidR="002B3ED8" w:rsidRPr="002B3ED8" w:rsidTr="007B23BA">
        <w:trPr>
          <w:trHeight w:val="264"/>
        </w:trPr>
        <w:tc>
          <w:tcPr>
            <w:tcW w:w="4946" w:type="dxa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 nazorat bo‘yicha maksimal ball</w:t>
            </w:r>
          </w:p>
        </w:tc>
        <w:tc>
          <w:tcPr>
            <w:tcW w:w="4682" w:type="dxa"/>
            <w:gridSpan w:val="2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Latn-UZ" w:eastAsia="ru-RU"/>
              </w:rPr>
              <w:t>50</w:t>
            </w:r>
          </w:p>
        </w:tc>
      </w:tr>
      <w:tr w:rsidR="002B3ED8" w:rsidRPr="002B3ED8" w:rsidTr="007B23BA">
        <w:trPr>
          <w:trHeight w:val="264"/>
        </w:trPr>
        <w:tc>
          <w:tcPr>
            <w:tcW w:w="4946" w:type="dxa"/>
            <w:vAlign w:val="center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Jami</w:t>
            </w: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Latn-UZ" w:eastAsia="ru-RU"/>
              </w:rPr>
              <w:t>:</w:t>
            </w:r>
            <w:r w:rsidRPr="002B3E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82" w:type="dxa"/>
            <w:gridSpan w:val="2"/>
          </w:tcPr>
          <w:p w:rsidR="002B3ED8" w:rsidRPr="002B3ED8" w:rsidRDefault="002B3ED8" w:rsidP="002B3E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Latn-UZ" w:eastAsia="ru-RU"/>
              </w:rPr>
              <w:t xml:space="preserve">100 </w:t>
            </w:r>
            <w:r w:rsidRPr="002B3E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балл</w:t>
            </w:r>
          </w:p>
        </w:tc>
      </w:tr>
      <w:bookmarkEnd w:id="0"/>
    </w:tbl>
    <w:p w:rsidR="002B3ED8" w:rsidRPr="002B3ED8" w:rsidRDefault="002B3ED8">
      <w:pPr>
        <w:rPr>
          <w:lang w:val="en-US"/>
        </w:rPr>
      </w:pPr>
    </w:p>
    <w:sectPr w:rsidR="002B3ED8" w:rsidRPr="002B3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0C2B"/>
    <w:multiLevelType w:val="hybridMultilevel"/>
    <w:tmpl w:val="23C0CE16"/>
    <w:lvl w:ilvl="0" w:tplc="BDDC10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8CC3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45D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FA39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8E2E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20F2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2DE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3259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85C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CD6A79"/>
    <w:multiLevelType w:val="hybridMultilevel"/>
    <w:tmpl w:val="E03A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D4D5B"/>
    <w:multiLevelType w:val="hybridMultilevel"/>
    <w:tmpl w:val="A9164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6E"/>
    <w:rsid w:val="00053387"/>
    <w:rsid w:val="002B3ED8"/>
    <w:rsid w:val="004462F2"/>
    <w:rsid w:val="0051528A"/>
    <w:rsid w:val="005642D2"/>
    <w:rsid w:val="006D592B"/>
    <w:rsid w:val="009F4BC0"/>
    <w:rsid w:val="00B33E93"/>
    <w:rsid w:val="00B500E9"/>
    <w:rsid w:val="00BE026E"/>
    <w:rsid w:val="00E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2B"/>
    <w:pPr>
      <w:ind w:left="720"/>
      <w:contextualSpacing/>
    </w:pPr>
  </w:style>
  <w:style w:type="character" w:customStyle="1" w:styleId="tlid-translation">
    <w:name w:val="tlid-translation"/>
    <w:basedOn w:val="a0"/>
    <w:rsid w:val="002B3ED8"/>
  </w:style>
  <w:style w:type="table" w:customStyle="1" w:styleId="3">
    <w:name w:val="Сетка таблицы3"/>
    <w:basedOn w:val="a1"/>
    <w:next w:val="a4"/>
    <w:uiPriority w:val="59"/>
    <w:rsid w:val="002B3ED8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2B3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2B"/>
    <w:pPr>
      <w:ind w:left="720"/>
      <w:contextualSpacing/>
    </w:pPr>
  </w:style>
  <w:style w:type="character" w:customStyle="1" w:styleId="tlid-translation">
    <w:name w:val="tlid-translation"/>
    <w:basedOn w:val="a0"/>
    <w:rsid w:val="002B3ED8"/>
  </w:style>
  <w:style w:type="table" w:customStyle="1" w:styleId="3">
    <w:name w:val="Сетка таблицы3"/>
    <w:basedOn w:val="a1"/>
    <w:next w:val="a4"/>
    <w:uiPriority w:val="59"/>
    <w:rsid w:val="002B3ED8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2B3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2020-10-15T14:44:00Z</dcterms:created>
  <dcterms:modified xsi:type="dcterms:W3CDTF">2020-10-16T17:25:00Z</dcterms:modified>
</cp:coreProperties>
</file>