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PetBot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21262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126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33662" cy="21091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662" cy="210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App que te muestra el consumo de agua y comida de tu mascota, su peso y con esa data mas tecnologias de maching learning predecir y detectar enfermedades de tu mascota.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XXXX es un producto para el monitoreo y el cuidado de la salud de tu mascota, midiendo el historial del consumo de agua, alimento y peso.  Es un proyecto que  fusiona el internet de las cosas junto con modelamientos estadísticos como machine learning para poder obtener registros y predicciones que ayuden a prevenir futuras enfermedades de las mascotas.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lg442wh3ogyo" w:id="0"/>
      <w:bookmarkEnd w:id="0"/>
      <w:r w:rsidDel="00000000" w:rsidR="00000000" w:rsidRPr="00000000">
        <w:rPr>
          <w:rtl w:val="0"/>
        </w:rPr>
        <w:t xml:space="preserve">Problema que Resuelve: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Detección temprana de enfermedades: Permite identificar problemas de salud en etapas tempranas, mejorando el pronóstico y reduciendo costos de tratamiento.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Mejora la calidad de vida de las mascotas: Alerta sobre posibles problemas de salud y nutrición, permitiendo tomar medidas preventivas.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Tranquilidad para los dueños: Brinda información valiosa sobre el estado de salud de su mascota, reduciendo la incertidumbre y el estrés.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2zvfzvyqh3rw" w:id="1"/>
      <w:bookmarkEnd w:id="1"/>
      <w:r w:rsidDel="00000000" w:rsidR="00000000" w:rsidRPr="00000000">
        <w:rPr>
          <w:rtl w:val="0"/>
        </w:rPr>
        <w:t xml:space="preserve">Mercado Objetivo: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Dueños de perros y gatos en Chile.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Personas preocupadas por la salud y bienestar de sus mascotas.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Usuarios de tecnología que buscan soluciones innovadoras para el cuidado de sus mascotas.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1kcg1ki1tn5i" w:id="2"/>
      <w:bookmarkEnd w:id="2"/>
      <w:r w:rsidDel="00000000" w:rsidR="00000000" w:rsidRPr="00000000">
        <w:rPr>
          <w:rtl w:val="0"/>
        </w:rPr>
        <w:t xml:space="preserve">Potencial de Crecimiento: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Alto: Crecimiento del mercado de productos y servicios para mascotas en Chile.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Escalable: La app puede adaptarse a diferentes tipos de mascotas y países.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Modelo de negocio replicable: Suscripción mensual por usuario.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tvyjv55o7hkk" w:id="3"/>
      <w:bookmarkEnd w:id="3"/>
      <w:r w:rsidDel="00000000" w:rsidR="00000000" w:rsidRPr="00000000">
        <w:rPr>
          <w:rtl w:val="0"/>
        </w:rPr>
        <w:t xml:space="preserve">Equipo: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Ingenieros en software con experiencia en desarrollo de aplicaciones móviles.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Veterinarios con experiencia en diagnóstico y tratamiento de enfermedades de mascotas.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Expertos en marketing y ventas con experiencia en el mercado de mascotas.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1wlfwdrcw7rx" w:id="4"/>
      <w:bookmarkEnd w:id="4"/>
      <w:r w:rsidDel="00000000" w:rsidR="00000000" w:rsidRPr="00000000">
        <w:rPr>
          <w:rtl w:val="0"/>
        </w:rPr>
        <w:t xml:space="preserve">Hitos y Proyecciones: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Lanzamiento de la app en Chile: Q4 2024.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Expansión a otros países de Latinoamérica: 2025.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100.000 usuarios activos: 2026.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mrbbj7xxfkd" w:id="5"/>
      <w:bookmarkEnd w:id="5"/>
      <w:r w:rsidDel="00000000" w:rsidR="00000000" w:rsidRPr="00000000">
        <w:rPr>
          <w:rtl w:val="0"/>
        </w:rPr>
        <w:t xml:space="preserve">Impacto: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Mejora la salud y bienestar de las mascotas en Chile.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Reduce los costos de atención veterinaria para los dueños de mascotas.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Promueve la tenencia responsable de mascotas.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fi9fnmk63jar" w:id="6"/>
      <w:bookmarkEnd w:id="6"/>
      <w:r w:rsidDel="00000000" w:rsidR="00000000" w:rsidRPr="00000000">
        <w:rPr>
          <w:rtl w:val="0"/>
        </w:rPr>
        <w:t xml:space="preserve">Financiación: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$50.000 USD para desarrollo de la app.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$20.000 USD para marketing y publicidad.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Uso de los Fondos: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Desarrollo de la app móvil.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Marketing y publicidad.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Contratación de personal.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Viabilidad del Negocio: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Mercado en crecimiento: El mercado de productos y servicios para mascotas en Chile está creciendo a un ritmo constante.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Necesidad real: Existe una necesidad real por parte de los dueños de mascotas de tener información sobre la salud y bienestar de sus animales.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Solución innovadora: La app ofrece una solución innovadora y única al problema de la detección temprana de enfermedades en mascotas.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n6h5owodnbmz" w:id="7"/>
      <w:bookmarkEnd w:id="7"/>
      <w:r w:rsidDel="00000000" w:rsidR="00000000" w:rsidRPr="00000000">
        <w:rPr>
          <w:rtl w:val="0"/>
        </w:rPr>
        <w:t xml:space="preserve">Conclusión: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La app tiene un gran potencial de éxito por su viabilidad, escalabilidad, impacto y el equipo que la respalda. La financiación del fondo semilla permitirá desarrollar la app y lanzarla al mercado, lo que tendrá un impacto positivo en la salud y bienestar de las mascotas en Chile.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j7dostqkly14" w:id="8"/>
      <w:bookmarkEnd w:id="8"/>
      <w:r w:rsidDel="00000000" w:rsidR="00000000" w:rsidRPr="00000000">
        <w:rPr>
          <w:rtl w:val="0"/>
        </w:rPr>
        <w:t xml:space="preserve">Respuestas a las preguntas específicas: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p9j64sy3q6ys" w:id="9"/>
      <w:bookmarkEnd w:id="9"/>
      <w:r w:rsidDel="00000000" w:rsidR="00000000" w:rsidRPr="00000000">
        <w:rPr>
          <w:rtl w:val="0"/>
        </w:rPr>
        <w:t xml:space="preserve">1. ¿Quiénes son los clientes a los cuales les estamos entregando valor? ¿Cuáles son los segmentos más importantes de clientes a los que apunta nuestro negocio?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Segmento de clientes: Dueños de perros y gatos en Chile.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Necesidades: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Detectar enfermedades en sus mascotas de forma temprana.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Mejorar la calidad de vida de sus mascotas.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Tener tranquilidad sobre la salud de sus mascotas.</w:t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z9w2r6j7l86x" w:id="10"/>
      <w:bookmarkEnd w:id="10"/>
      <w:r w:rsidDel="00000000" w:rsidR="00000000" w:rsidRPr="00000000">
        <w:rPr>
          <w:rtl w:val="0"/>
        </w:rPr>
        <w:t xml:space="preserve">2. ¿Por qué debería preferirme el segmento de clientes al que apunta mi idea de negocio, y no quedarse con la competencia?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Propuesta de valor: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Detección temprana de enfermedades mediante machine learning.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Monitoreo del consumo de agua, comida y peso de la mascota.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Información valiosa sobre la salud de la mascota.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Tranquilidad para los dueños de mascotas.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qlbc784vofr8" w:id="11"/>
      <w:bookmarkEnd w:id="11"/>
      <w:r w:rsidDel="00000000" w:rsidR="00000000" w:rsidRPr="00000000">
        <w:rPr>
          <w:rtl w:val="0"/>
        </w:rPr>
        <w:t xml:space="preserve">3. ¿A través de qué canales quiero llegar a mis clientes? ¿Cuáles son los canales que funcionan mejor para mi/s segmento/s de clientes? ¿Cuáles son los canales más rentables de mi modelo de negocio?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Canales de distribución: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Canal directo: App móvil disponible en App Store y Google Play.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Canal indirecto: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Redes sociales (Instagram, Facebook, YouTube).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Marketing de influencers.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Publicidad online.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Colaboraciones con veterinarias y tiendas de mascotas.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Canales más rentables: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Canal directo: App móvil (mayor margen de beneficio).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Redes sociales: Bajo costo y alto alcance.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jvv0wss8kh6r" w:id="12"/>
      <w:bookmarkEnd w:id="12"/>
      <w:r w:rsidDel="00000000" w:rsidR="00000000" w:rsidRPr="00000000">
        <w:rPr>
          <w:rtl w:val="0"/>
        </w:rPr>
        <w:t xml:space="preserve">4. ¿Qué relación espera tener con cada segmento de clientes descrito? ¿Cuál es el costo de cada una de las formas de relacionarse con cada segmento?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Relación con los clientes: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Relación personalizada: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Soporte técnico a través de la app.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Chat en vivo dentro de la app.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Consejos y recomendaciones sobre la salud de las mascotas.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Relación automatizada: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Notificaciones push sobre la salud de la mascota.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Recordatorios para alimentar y dar agua a la mascota.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Informes personalizados sobre el estado de salud de la mascota.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Costos de la relación con los clientes: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Relación personalizada: Costo de desarrollo y mantenimiento del soporte técnico y chat en vivo.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Relación automatizada: Costo de desarrollo y mantenimiento de las notificaciones push y los informes personalizados.</w:t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drstpkkyfjdn" w:id="13"/>
      <w:bookmarkEnd w:id="13"/>
      <w:r w:rsidDel="00000000" w:rsidR="00000000" w:rsidRPr="00000000">
        <w:rPr>
          <w:rtl w:val="0"/>
        </w:rPr>
        <w:t xml:space="preserve">5. ¿Por qué están dispuestos a pagar nuestros diferentes segmentos de clientes? ¿Por qué pagan actualmente nuestros segmentos potenciales de clientes? ¿Por qué medio prefiere pagar cada segmento de clientes?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Disposición a pagar: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Los clientes están dispuestos a pagar por la tranquilidad de saber que sus mascotas están sanas.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La app les ayuda a prevenir enfermedades y ahorrar dinero en costos de atención veterinaria.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La app les ofrece información valiosa sobre la salud de sus mascotas.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Medios de pago: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Tarjetas de crédito/débito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PayPal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Transferencia bancaria</w:t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15ddwzth8vfl" w:id="14"/>
      <w:bookmarkEnd w:id="14"/>
      <w:r w:rsidDel="00000000" w:rsidR="00000000" w:rsidRPr="00000000">
        <w:rPr>
          <w:rtl w:val="0"/>
        </w:rPr>
        <w:t xml:space="preserve">6. ¿Qué recursos clave se deben gestionar para que nuestra oferta de valor llegue a los diferentes segmentos de clientes definidos en el modelo de negocios?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Recursos clave: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App móvil: Desarrollada por un equipo de ingenieros en software.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Base de datos: Almacena información sobre las mascotas y sus dueños.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Algoritmos de machine learning: Para la detección temprana de enfermedades.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Equipo de marketing y ventas: Para dar a conocer la app a los clientes potenciales.</w:t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ygqiqzjxrzxa" w:id="15"/>
      <w:bookmarkEnd w:id="15"/>
      <w:r w:rsidDel="00000000" w:rsidR="00000000" w:rsidRPr="00000000">
        <w:rPr>
          <w:rtl w:val="0"/>
        </w:rPr>
        <w:t xml:space="preserve">7. ¿Qué actividades clave se deben desarrollar para que nuestra oferta de valor llegue a los diferentes segmentos de clientes definidos en el modelo de negocios?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Actividades clave: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Desarrollo y mantenimiento de la app móvil.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Recopilación de datos sobre las mascotas y sus dueños.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Entrenamiento de los algoritmos de machine learning.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Marketing y publicidad de la app.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Atención al cliente.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n71np2q096h4" w:id="16"/>
      <w:bookmarkEnd w:id="16"/>
      <w:r w:rsidDel="00000000" w:rsidR="00000000" w:rsidRPr="00000000">
        <w:rPr>
          <w:rtl w:val="0"/>
        </w:rPr>
        <w:t xml:space="preserve">8. Defina cuáles son los costos (fijos y variables), en que debe incurrir su negocio a través de las actividades y recursos clave para llegar a sus clientes con su oferta de valor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Costos fijos: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Salarios del equipo de desarrollo y mantenimiento de la app.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Costos de alojamiento de la app y la base de datos.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Costos de marketing y publicidad.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Costos variables: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Costos de transacción por pagos en la app.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Costos de almacenamiento de datos.</w:t>
      </w:r>
    </w:p>
    <w:p w:rsidR="00000000" w:rsidDel="00000000" w:rsidP="00000000" w:rsidRDefault="00000000" w:rsidRPr="00000000" w14:paraId="00000099">
      <w:pPr>
        <w:pStyle w:val="Heading3"/>
        <w:rPr/>
      </w:pPr>
      <w:bookmarkStart w:colFirst="0" w:colLast="0" w:name="_coh5hkpweh3g" w:id="17"/>
      <w:bookmarkEnd w:id="17"/>
      <w:r w:rsidDel="00000000" w:rsidR="00000000" w:rsidRPr="00000000">
        <w:rPr>
          <w:rtl w:val="0"/>
        </w:rPr>
        <w:t xml:space="preserve">9. ¿Cuáles son las alianzas gestionadas para mejorar la satisfacción de mis clientes a través de la oferta de valor?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Alianzas estratégicas: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Asociaciones con veterinarias: Para ofrecer descuentos a los usuarios de la app.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Colaboraciones con tiendas de mascotas: Para promocionar la app y ofrecer productos relacionados.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Acuerdos con universidades: Para realizar investigaciones sobre la salud de las mascotas.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