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-809" w:right="-720" w:hanging="0"/>
        <w:jc w:val="left"/>
        <w:rPr>
          <w:rFonts w:ascii="B Nazanin" w:hAnsi="B Nazanin"/>
          <w:sz w:val="30"/>
          <w:szCs w:val="30"/>
        </w:rPr>
      </w:pPr>
      <w:r>
        <w:rPr>
          <w:rFonts w:ascii="B Nazanin" w:hAnsi="B Nazanin"/>
          <w:sz w:val="30"/>
          <w:szCs w:val="30"/>
        </w:rPr>
        <w:t>Annotations</w:t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  <w:t xml:space="preserve">@Entity //tabdil class be yek entity dar database </w:t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  <w:t>@Table(name = "student") //tanzim name entity be onvane yek table dar database</w:t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  <w:t>@Id //tanzim field studentid name be onvane id va unique kardane an</w:t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  <w:t>@GeneratedValue(strategy = GenerationType.AUTO) // automatic kardane ijad number id baraye field studentid barasase noe paygah dade</w:t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  <w:t xml:space="preserve">@Column(name = "studentid") // tanzim name delkhah baraye in column jahate namayeshe dar database </w:t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  <w:t>@ManyToOne(cascade = {CascadeType.ALL}) //tanzim rabete many-to-one ba object ijad shode az teacher va cascade baraye taghir kardan automatic fieldhaye mortabet ba an</w:t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  <w:t>@ElementCollection //tanzim object cstudent be onvane yek Listcollection</w:t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  <w:t>EntityManagerFactory factory = Persistence.createEntityManagerFactory("test"); //ijad object emf</w:t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  <w:t>EntityManager entitymanager = factory.createEntityManager(); // ijad object em</w:t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  <w:t>entitymanager.getTransaction().begin(); // start kardan entitymanager baraye anjame amaliat(tarakonesh)</w:t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  <w:t xml:space="preserve">entitymanager.persist(course1); // pas az persist kardane course1 , teacher marbute yani teacher1 ham besurate auto persist mishavad, </w:t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  <w:t xml:space="preserve"> </w:t>
      </w:r>
      <w:r>
        <w:rPr>
          <w:rFonts w:ascii="B Nazanin" w:hAnsi="B Nazanin"/>
        </w:rPr>
        <w:t>//chon rabete one-to-one darand va az cascade.All dar object course sakhte shode dar course estefade shode</w:t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  <w:t>entitymanager.getTransaction().commit(); //sabt taghirat(tarakonesh) dar database va close kardan database</w:t>
      </w:r>
    </w:p>
    <w:p>
      <w:pPr>
        <w:pStyle w:val="Normal"/>
        <w:bidi w:val="0"/>
        <w:spacing w:lineRule="auto" w:line="480"/>
        <w:ind w:left="-809" w:right="-720" w:hanging="0"/>
        <w:jc w:val="left"/>
        <w:rPr>
          <w:rFonts w:ascii="B Nazanin" w:hAnsi="B Nazanin"/>
        </w:rPr>
      </w:pPr>
      <w:r>
        <w:rPr>
          <w:rFonts w:ascii="B Nazanin" w:hAnsi="B Nazan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ohit Devanagari">
    <w:charset w:val="01"/>
    <w:family w:val="auto"/>
    <w:pitch w:val="default"/>
  </w:font>
  <w:font w:name="B Nazani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ohit Devanagari" w:hAnsi="Lohit Devanagari" w:eastAsia="Noto Serif CJK SC" w:cs="B Nazanin"/>
        <w:kern w:val="2"/>
        <w:sz w:val="24"/>
        <w:szCs w:val="24"/>
        <w:lang w:val="en-US" w:eastAsia="zh-CN" w:bidi="fa-IR"/>
      </w:rPr>
    </w:rPrDefault>
    <w:pPrDefault>
      <w:pPr>
        <w:widowControl/>
        <w:jc w:val="left"/>
      </w:pPr>
    </w:pPrDefault>
  </w:docDefaults>
  <w:style w:type="paragraph" w:styleId="Normal">
    <w:name w:val="Normal"/>
    <w:qFormat/>
    <w:pPr>
      <w:widowControl/>
      <w:jc w:val="left"/>
    </w:pPr>
    <w:rPr>
      <w:rFonts w:ascii="Lohit Devanagari" w:hAnsi="Lohit Devanagari" w:eastAsia="Noto Serif CJK SC" w:cs="B Nazanin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ohit Devanagari" w:hAnsi="Lohit Devanagari" w:eastAsia="Noto Sans CJK SC" w:cs="B Nazani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ohit Devanagari" w:hAnsi="Lohit Devanagari" w:cs="B Nazan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ohit Devanagari" w:hAnsi="Lohit Devanagari" w:cs="B Nazani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ohit Devanagari" w:hAnsi="Lohit Devanagari" w:cs="B Nazan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LibreOffice/6.2.8.2$Linux_X86_64 LibreOffice_project/20$Build-2</Application>
  <Pages>1</Pages>
  <Words>158</Words>
  <Characters>1149</Characters>
  <CharactersWithSpaces>1297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2021-01-11T21:32:02Z</dcterms:created>
  <dc:creator/>
  <dc:description/>
  <dc:language>fa-IR</dc:language>
  <cp:lastModifiedBy/>
  <dcterms:modified xsi:type="dcterms:W3CDTF">2021-01-11T21:58:49Z</dcterms:modified>
  <cp:revision>1</cp:revision>
  <dc:subject/>
  <dc:title/>
</cp:coreProperties>
</file>