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2E09D" w14:textId="591BA5F4" w:rsidR="00BB5BC0" w:rsidRPr="00BB5BC0" w:rsidRDefault="00BB5BC0" w:rsidP="00BB5BC0">
      <w:pPr>
        <w:jc w:val="center"/>
        <w:rPr>
          <w:rFonts w:ascii="Cambria" w:hAnsi="Cambria"/>
          <w:sz w:val="40"/>
          <w:szCs w:val="40"/>
        </w:rPr>
      </w:pPr>
      <w:proofErr w:type="spellStart"/>
      <w:r w:rsidRPr="00BB5BC0">
        <w:rPr>
          <w:rFonts w:ascii="Cambria" w:hAnsi="Cambria"/>
          <w:sz w:val="40"/>
          <w:szCs w:val="40"/>
        </w:rPr>
        <w:t>Chartering</w:t>
      </w:r>
      <w:proofErr w:type="spellEnd"/>
      <w:r w:rsidRPr="00BB5BC0">
        <w:rPr>
          <w:rFonts w:ascii="Cambria" w:hAnsi="Cambria"/>
          <w:sz w:val="40"/>
          <w:szCs w:val="40"/>
        </w:rPr>
        <w:t xml:space="preserve"> </w:t>
      </w:r>
      <w:proofErr w:type="spellStart"/>
      <w:r w:rsidRPr="00BB5BC0">
        <w:rPr>
          <w:rFonts w:ascii="Cambria" w:hAnsi="Cambria"/>
          <w:sz w:val="40"/>
          <w:szCs w:val="40"/>
        </w:rPr>
        <w:t>report</w:t>
      </w:r>
      <w:proofErr w:type="spellEnd"/>
      <w:r w:rsidRPr="00BB5BC0">
        <w:rPr>
          <w:rFonts w:ascii="Cambria" w:hAnsi="Cambria"/>
          <w:sz w:val="40"/>
          <w:szCs w:val="40"/>
        </w:rPr>
        <w:t xml:space="preserve"> – Grupal</w:t>
      </w:r>
    </w:p>
    <w:p w14:paraId="303FC0A7" w14:textId="77777777" w:rsidR="00BB5BC0" w:rsidRPr="00BB5BC0" w:rsidRDefault="00BB5BC0" w:rsidP="00BB5BC0">
      <w:pPr>
        <w:jc w:val="center"/>
        <w:rPr>
          <w:rFonts w:ascii="Cambria" w:hAnsi="Cambria"/>
        </w:rPr>
      </w:pPr>
      <w:r w:rsidRPr="00BB5BC0">
        <w:rPr>
          <w:rFonts w:ascii="Cambria" w:hAnsi="Cambria"/>
        </w:rPr>
        <w:t>Número del grupo: C2-013</w:t>
      </w:r>
    </w:p>
    <w:p w14:paraId="18CE8370" w14:textId="77777777" w:rsidR="00BB5BC0" w:rsidRPr="00BB5BC0" w:rsidRDefault="00BB5BC0" w:rsidP="00BB5BC0">
      <w:pPr>
        <w:jc w:val="center"/>
        <w:rPr>
          <w:rFonts w:ascii="Cambria" w:hAnsi="Cambria"/>
        </w:rPr>
      </w:pPr>
      <w:r w:rsidRPr="00BB5BC0">
        <w:rPr>
          <w:rFonts w:ascii="Cambria" w:hAnsi="Cambria"/>
        </w:rPr>
        <w:t xml:space="preserve">Repositorio: </w:t>
      </w:r>
      <w:hyperlink r:id="rId8" w:history="1">
        <w:r w:rsidRPr="00BB5BC0">
          <w:rPr>
            <w:rStyle w:val="Hipervnculo"/>
            <w:rFonts w:ascii="Cambria" w:hAnsi="Cambria"/>
          </w:rPr>
          <w:t>https://github.com/javpalgon/Acme-ANS-C2</w:t>
        </w:r>
      </w:hyperlink>
    </w:p>
    <w:p w14:paraId="45951F14" w14:textId="77777777" w:rsidR="00BB5BC0" w:rsidRPr="00BB5BC0" w:rsidRDefault="00BB5BC0" w:rsidP="00BB5BC0">
      <w:pPr>
        <w:jc w:val="center"/>
        <w:rPr>
          <w:rFonts w:ascii="Cambria" w:hAnsi="Cambria"/>
        </w:rPr>
      </w:pPr>
    </w:p>
    <w:p w14:paraId="04D60F5F" w14:textId="77777777" w:rsidR="00BB5BC0" w:rsidRPr="00BB5BC0" w:rsidRDefault="00BB5BC0" w:rsidP="00BB5BC0">
      <w:pPr>
        <w:jc w:val="center"/>
        <w:rPr>
          <w:rFonts w:ascii="Cambria" w:hAnsi="Cambria"/>
        </w:rPr>
      </w:pPr>
      <w:r w:rsidRPr="00BB5BC0">
        <w:rPr>
          <w:rFonts w:ascii="Cambria" w:hAnsi="Cambria"/>
          <w:noProof/>
        </w:rPr>
        <w:drawing>
          <wp:inline distT="0" distB="0" distL="0" distR="0" wp14:anchorId="4F230623" wp14:editId="0DAF5E76">
            <wp:extent cx="4476750" cy="3960162"/>
            <wp:effectExtent l="0" t="0" r="0" b="2540"/>
            <wp:docPr id="442972068"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72068" name="Imagen 1" descr="Logotipo&#10;&#10;El contenido generado por IA puede ser incorrecto."/>
                    <pic:cNvPicPr/>
                  </pic:nvPicPr>
                  <pic:blipFill>
                    <a:blip r:embed="rId9"/>
                    <a:stretch>
                      <a:fillRect/>
                    </a:stretch>
                  </pic:blipFill>
                  <pic:spPr>
                    <a:xfrm>
                      <a:off x="0" y="0"/>
                      <a:ext cx="4483459" cy="3966096"/>
                    </a:xfrm>
                    <a:prstGeom prst="rect">
                      <a:avLst/>
                    </a:prstGeom>
                  </pic:spPr>
                </pic:pic>
              </a:graphicData>
            </a:graphic>
          </wp:inline>
        </w:drawing>
      </w:r>
    </w:p>
    <w:p w14:paraId="23185F78" w14:textId="77777777" w:rsidR="00BB5BC0" w:rsidRPr="00BB5BC0" w:rsidRDefault="00BB5BC0" w:rsidP="00BB5BC0">
      <w:pPr>
        <w:rPr>
          <w:rFonts w:ascii="Cambria" w:hAnsi="Cambria"/>
          <w:sz w:val="28"/>
          <w:szCs w:val="28"/>
        </w:rPr>
      </w:pPr>
    </w:p>
    <w:p w14:paraId="79133BA8" w14:textId="77777777" w:rsidR="00BB5BC0" w:rsidRPr="00BB5BC0" w:rsidRDefault="00BB5BC0" w:rsidP="00BB5BC0">
      <w:pPr>
        <w:rPr>
          <w:rFonts w:ascii="Cambria" w:hAnsi="Cambria"/>
          <w:sz w:val="28"/>
          <w:szCs w:val="28"/>
        </w:rPr>
      </w:pPr>
      <w:r w:rsidRPr="00BB5BC0">
        <w:rPr>
          <w:rFonts w:ascii="Cambria" w:hAnsi="Cambria"/>
          <w:sz w:val="28"/>
          <w:szCs w:val="28"/>
        </w:rPr>
        <w:t>Integrantes del grupo:</w:t>
      </w:r>
    </w:p>
    <w:p w14:paraId="71E49DA8" w14:textId="77777777" w:rsidR="00BB5BC0" w:rsidRPr="00BB5BC0" w:rsidRDefault="00BB5BC0" w:rsidP="00BB5BC0">
      <w:pPr>
        <w:spacing w:after="0"/>
        <w:rPr>
          <w:rFonts w:ascii="Cambria" w:hAnsi="Cambria"/>
        </w:rPr>
      </w:pPr>
      <w:r w:rsidRPr="00BB5BC0">
        <w:rPr>
          <w:rFonts w:ascii="Cambria" w:hAnsi="Cambria"/>
        </w:rPr>
        <w:t xml:space="preserve">-Santia </w:t>
      </w:r>
      <w:proofErr w:type="spellStart"/>
      <w:r w:rsidRPr="00BB5BC0">
        <w:rPr>
          <w:rFonts w:ascii="Cambria" w:hAnsi="Cambria"/>
        </w:rPr>
        <w:t>Bregu</w:t>
      </w:r>
      <w:proofErr w:type="spellEnd"/>
      <w:r w:rsidRPr="00BB5BC0">
        <w:rPr>
          <w:rFonts w:ascii="Cambria" w:hAnsi="Cambria"/>
        </w:rPr>
        <w:t xml:space="preserve"> – sanbre@alum.us.es</w:t>
      </w:r>
      <w:r w:rsidRPr="00BB5BC0">
        <w:rPr>
          <w:rFonts w:ascii="Cambria" w:hAnsi="Cambria"/>
        </w:rPr>
        <w:br/>
        <w:t>-Raquel García Hortal – raqgarhor@alum.us.es</w:t>
      </w:r>
    </w:p>
    <w:p w14:paraId="6A811929" w14:textId="77777777" w:rsidR="00BB5BC0" w:rsidRPr="00BB5BC0" w:rsidRDefault="00BB5BC0" w:rsidP="00BB5BC0">
      <w:pPr>
        <w:spacing w:after="0"/>
        <w:rPr>
          <w:rFonts w:ascii="Cambria" w:hAnsi="Cambria"/>
        </w:rPr>
      </w:pPr>
    </w:p>
    <w:p w14:paraId="75AF1FB8" w14:textId="77777777" w:rsidR="00BB5BC0" w:rsidRPr="00BB5BC0" w:rsidRDefault="00BB5BC0" w:rsidP="00BB5BC0">
      <w:pPr>
        <w:rPr>
          <w:rFonts w:ascii="Cambria" w:hAnsi="Cambria"/>
        </w:rPr>
      </w:pPr>
      <w:r w:rsidRPr="00BB5BC0">
        <w:rPr>
          <w:rFonts w:ascii="Cambria" w:hAnsi="Cambria"/>
        </w:rPr>
        <w:t>Fecha: 02/07/2025</w:t>
      </w:r>
    </w:p>
    <w:p w14:paraId="5A60D046" w14:textId="77777777" w:rsidR="00BB5BC0" w:rsidRPr="00BB5BC0" w:rsidRDefault="00BB5BC0" w:rsidP="00BB5BC0">
      <w:pPr>
        <w:rPr>
          <w:rFonts w:ascii="Cambria" w:hAnsi="Cambria"/>
        </w:rPr>
      </w:pPr>
      <w:r w:rsidRPr="00BB5BC0">
        <w:rPr>
          <w:rFonts w:ascii="Cambria" w:hAnsi="Cambria"/>
        </w:rPr>
        <w:br w:type="page"/>
      </w:r>
    </w:p>
    <w:sdt>
      <w:sdtPr>
        <w:rPr>
          <w:rFonts w:ascii="Cambria" w:eastAsiaTheme="minorHAnsi" w:hAnsi="Cambria" w:cstheme="minorBidi"/>
          <w:color w:val="auto"/>
          <w:kern w:val="2"/>
          <w:sz w:val="24"/>
          <w:szCs w:val="24"/>
          <w:lang w:eastAsia="en-US"/>
          <w14:ligatures w14:val="standardContextual"/>
        </w:rPr>
        <w:id w:val="-1817722390"/>
        <w:docPartObj>
          <w:docPartGallery w:val="Table of Contents"/>
          <w:docPartUnique/>
        </w:docPartObj>
      </w:sdtPr>
      <w:sdtEndPr>
        <w:rPr>
          <w:rFonts w:cs="Arial"/>
          <w:b/>
          <w:bCs/>
        </w:rPr>
      </w:sdtEndPr>
      <w:sdtContent>
        <w:p w14:paraId="73078291" w14:textId="6D84C0D3" w:rsidR="00D16E2D" w:rsidRPr="009D6EC6" w:rsidRDefault="00812F75">
          <w:pPr>
            <w:pStyle w:val="TtuloTDC"/>
            <w:rPr>
              <w:rFonts w:ascii="Cambria" w:hAnsi="Cambria" w:cs="Arial"/>
              <w:sz w:val="24"/>
              <w:szCs w:val="24"/>
              <w:u w:val="single"/>
            </w:rPr>
          </w:pPr>
          <w:proofErr w:type="spellStart"/>
          <w:r w:rsidRPr="009D6EC6">
            <w:rPr>
              <w:rFonts w:ascii="Cambria" w:hAnsi="Cambria" w:cs="Arial"/>
              <w:sz w:val="24"/>
              <w:szCs w:val="24"/>
            </w:rPr>
            <w:t>Index</w:t>
          </w:r>
          <w:proofErr w:type="spellEnd"/>
        </w:p>
        <w:p w14:paraId="6DD18642" w14:textId="38FE4FA1" w:rsidR="009D6EC6" w:rsidRPr="009D6EC6" w:rsidRDefault="00D16E2D">
          <w:pPr>
            <w:pStyle w:val="TDC1"/>
            <w:tabs>
              <w:tab w:val="left" w:pos="480"/>
              <w:tab w:val="right" w:leader="dot" w:pos="8494"/>
            </w:tabs>
            <w:rPr>
              <w:rFonts w:eastAsiaTheme="minorEastAsia"/>
              <w:noProof/>
              <w:lang w:eastAsia="es-ES"/>
            </w:rPr>
          </w:pPr>
          <w:r w:rsidRPr="009D6EC6">
            <w:rPr>
              <w:rFonts w:ascii="Cambria" w:hAnsi="Cambria" w:cs="Arial"/>
            </w:rPr>
            <w:fldChar w:fldCharType="begin"/>
          </w:r>
          <w:r w:rsidRPr="009D6EC6">
            <w:rPr>
              <w:rFonts w:ascii="Cambria" w:hAnsi="Cambria" w:cs="Arial"/>
            </w:rPr>
            <w:instrText xml:space="preserve"> TOC \o "1-3" \h \z \u </w:instrText>
          </w:r>
          <w:r w:rsidRPr="009D6EC6">
            <w:rPr>
              <w:rFonts w:ascii="Cambria" w:hAnsi="Cambria" w:cs="Arial"/>
            </w:rPr>
            <w:fldChar w:fldCharType="separate"/>
          </w:r>
          <w:hyperlink w:anchor="_Toc202477374" w:history="1">
            <w:r w:rsidR="009D6EC6" w:rsidRPr="009D6EC6">
              <w:rPr>
                <w:rStyle w:val="Hipervnculo"/>
                <w:rFonts w:ascii="Cambria" w:hAnsi="Cambria" w:cs="Arial"/>
                <w:noProof/>
              </w:rPr>
              <w:t>1.</w:t>
            </w:r>
            <w:r w:rsidR="009D6EC6" w:rsidRPr="009D6EC6">
              <w:rPr>
                <w:rFonts w:eastAsiaTheme="minorEastAsia"/>
                <w:noProof/>
                <w:lang w:eastAsia="es-ES"/>
              </w:rPr>
              <w:tab/>
            </w:r>
            <w:r w:rsidR="009D6EC6" w:rsidRPr="009D6EC6">
              <w:rPr>
                <w:rStyle w:val="Hipervnculo"/>
                <w:rFonts w:ascii="Cambria" w:hAnsi="Cambria" w:cs="Arial"/>
                <w:noProof/>
              </w:rPr>
              <w:t>Resumen ejecutivo</w:t>
            </w:r>
            <w:r w:rsidR="009D6EC6" w:rsidRPr="009D6EC6">
              <w:rPr>
                <w:noProof/>
                <w:webHidden/>
              </w:rPr>
              <w:tab/>
            </w:r>
            <w:r w:rsidR="009D6EC6" w:rsidRPr="009D6EC6">
              <w:rPr>
                <w:noProof/>
                <w:webHidden/>
              </w:rPr>
              <w:fldChar w:fldCharType="begin"/>
            </w:r>
            <w:r w:rsidR="009D6EC6" w:rsidRPr="009D6EC6">
              <w:rPr>
                <w:noProof/>
                <w:webHidden/>
              </w:rPr>
              <w:instrText xml:space="preserve"> PAGEREF _Toc202477374 \h </w:instrText>
            </w:r>
            <w:r w:rsidR="009D6EC6" w:rsidRPr="009D6EC6">
              <w:rPr>
                <w:noProof/>
                <w:webHidden/>
              </w:rPr>
            </w:r>
            <w:r w:rsidR="009D6EC6" w:rsidRPr="009D6EC6">
              <w:rPr>
                <w:noProof/>
                <w:webHidden/>
              </w:rPr>
              <w:fldChar w:fldCharType="separate"/>
            </w:r>
            <w:r w:rsidR="009D6EC6" w:rsidRPr="009D6EC6">
              <w:rPr>
                <w:noProof/>
                <w:webHidden/>
              </w:rPr>
              <w:t>3</w:t>
            </w:r>
            <w:r w:rsidR="009D6EC6" w:rsidRPr="009D6EC6">
              <w:rPr>
                <w:noProof/>
                <w:webHidden/>
              </w:rPr>
              <w:fldChar w:fldCharType="end"/>
            </w:r>
          </w:hyperlink>
        </w:p>
        <w:p w14:paraId="1A187B07" w14:textId="6536061A" w:rsidR="009D6EC6" w:rsidRPr="009D6EC6" w:rsidRDefault="009D6EC6">
          <w:pPr>
            <w:pStyle w:val="TDC1"/>
            <w:tabs>
              <w:tab w:val="right" w:leader="dot" w:pos="8494"/>
            </w:tabs>
            <w:rPr>
              <w:rFonts w:eastAsiaTheme="minorEastAsia"/>
              <w:noProof/>
              <w:lang w:eastAsia="es-ES"/>
            </w:rPr>
          </w:pPr>
          <w:hyperlink w:anchor="_Toc202477375" w:history="1">
            <w:r w:rsidRPr="009D6EC6">
              <w:rPr>
                <w:rStyle w:val="Hipervnculo"/>
                <w:rFonts w:ascii="Cambria" w:hAnsi="Cambria" w:cs="Arial"/>
                <w:noProof/>
              </w:rPr>
              <w:t>2.  Tabla de revisiones</w:t>
            </w:r>
            <w:r w:rsidRPr="009D6EC6">
              <w:rPr>
                <w:noProof/>
                <w:webHidden/>
              </w:rPr>
              <w:tab/>
            </w:r>
            <w:r w:rsidRPr="009D6EC6">
              <w:rPr>
                <w:noProof/>
                <w:webHidden/>
              </w:rPr>
              <w:fldChar w:fldCharType="begin"/>
            </w:r>
            <w:r w:rsidRPr="009D6EC6">
              <w:rPr>
                <w:noProof/>
                <w:webHidden/>
              </w:rPr>
              <w:instrText xml:space="preserve"> PAGEREF _Toc202477375 \h </w:instrText>
            </w:r>
            <w:r w:rsidRPr="009D6EC6">
              <w:rPr>
                <w:noProof/>
                <w:webHidden/>
              </w:rPr>
            </w:r>
            <w:r w:rsidRPr="009D6EC6">
              <w:rPr>
                <w:noProof/>
                <w:webHidden/>
              </w:rPr>
              <w:fldChar w:fldCharType="separate"/>
            </w:r>
            <w:r w:rsidRPr="009D6EC6">
              <w:rPr>
                <w:noProof/>
                <w:webHidden/>
              </w:rPr>
              <w:t>4</w:t>
            </w:r>
            <w:r w:rsidRPr="009D6EC6">
              <w:rPr>
                <w:noProof/>
                <w:webHidden/>
              </w:rPr>
              <w:fldChar w:fldCharType="end"/>
            </w:r>
          </w:hyperlink>
        </w:p>
        <w:p w14:paraId="3834887F" w14:textId="40C75689" w:rsidR="009D6EC6" w:rsidRPr="009D6EC6" w:rsidRDefault="009D6EC6">
          <w:pPr>
            <w:pStyle w:val="TDC1"/>
            <w:tabs>
              <w:tab w:val="left" w:pos="480"/>
              <w:tab w:val="right" w:leader="dot" w:pos="8494"/>
            </w:tabs>
            <w:rPr>
              <w:rFonts w:eastAsiaTheme="minorEastAsia"/>
              <w:noProof/>
              <w:lang w:eastAsia="es-ES"/>
            </w:rPr>
          </w:pPr>
          <w:hyperlink w:anchor="_Toc202477376" w:history="1">
            <w:r w:rsidRPr="009D6EC6">
              <w:rPr>
                <w:rStyle w:val="Hipervnculo"/>
                <w:rFonts w:ascii="Cambria" w:hAnsi="Cambria" w:cs="Arial"/>
                <w:noProof/>
              </w:rPr>
              <w:t>3.</w:t>
            </w:r>
            <w:r w:rsidRPr="009D6EC6">
              <w:rPr>
                <w:rFonts w:eastAsiaTheme="minorEastAsia"/>
                <w:noProof/>
                <w:lang w:eastAsia="es-ES"/>
              </w:rPr>
              <w:tab/>
            </w:r>
            <w:r w:rsidRPr="009D6EC6">
              <w:rPr>
                <w:rStyle w:val="Hipervnculo"/>
                <w:rFonts w:ascii="Cambria" w:hAnsi="Cambria" w:cs="Arial"/>
                <w:noProof/>
              </w:rPr>
              <w:t>Introducción</w:t>
            </w:r>
            <w:r w:rsidRPr="009D6EC6">
              <w:rPr>
                <w:noProof/>
                <w:webHidden/>
              </w:rPr>
              <w:tab/>
            </w:r>
            <w:r w:rsidRPr="009D6EC6">
              <w:rPr>
                <w:noProof/>
                <w:webHidden/>
              </w:rPr>
              <w:fldChar w:fldCharType="begin"/>
            </w:r>
            <w:r w:rsidRPr="009D6EC6">
              <w:rPr>
                <w:noProof/>
                <w:webHidden/>
              </w:rPr>
              <w:instrText xml:space="preserve"> PAGEREF _Toc202477376 \h </w:instrText>
            </w:r>
            <w:r w:rsidRPr="009D6EC6">
              <w:rPr>
                <w:noProof/>
                <w:webHidden/>
              </w:rPr>
            </w:r>
            <w:r w:rsidRPr="009D6EC6">
              <w:rPr>
                <w:noProof/>
                <w:webHidden/>
              </w:rPr>
              <w:fldChar w:fldCharType="separate"/>
            </w:r>
            <w:r w:rsidRPr="009D6EC6">
              <w:rPr>
                <w:noProof/>
                <w:webHidden/>
              </w:rPr>
              <w:t>5</w:t>
            </w:r>
            <w:r w:rsidRPr="009D6EC6">
              <w:rPr>
                <w:noProof/>
                <w:webHidden/>
              </w:rPr>
              <w:fldChar w:fldCharType="end"/>
            </w:r>
          </w:hyperlink>
        </w:p>
        <w:p w14:paraId="52653884" w14:textId="1C5D2D54" w:rsidR="009D6EC6" w:rsidRPr="009D6EC6" w:rsidRDefault="009D6EC6">
          <w:pPr>
            <w:pStyle w:val="TDC1"/>
            <w:tabs>
              <w:tab w:val="left" w:pos="480"/>
              <w:tab w:val="right" w:leader="dot" w:pos="8494"/>
            </w:tabs>
            <w:rPr>
              <w:rFonts w:eastAsiaTheme="minorEastAsia"/>
              <w:noProof/>
              <w:lang w:eastAsia="es-ES"/>
            </w:rPr>
          </w:pPr>
          <w:hyperlink w:anchor="_Toc202477377" w:history="1">
            <w:r w:rsidRPr="009D6EC6">
              <w:rPr>
                <w:rStyle w:val="Hipervnculo"/>
                <w:rFonts w:ascii="Cambria" w:hAnsi="Cambria" w:cs="Arial"/>
                <w:noProof/>
              </w:rPr>
              <w:t>4.</w:t>
            </w:r>
            <w:r w:rsidRPr="009D6EC6">
              <w:rPr>
                <w:rFonts w:eastAsiaTheme="minorEastAsia"/>
                <w:noProof/>
                <w:lang w:eastAsia="es-ES"/>
              </w:rPr>
              <w:tab/>
            </w:r>
            <w:r w:rsidRPr="009D6EC6">
              <w:rPr>
                <w:rStyle w:val="Hipervnculo"/>
                <w:rFonts w:ascii="Cambria" w:hAnsi="Cambria" w:cs="Arial"/>
                <w:noProof/>
              </w:rPr>
              <w:t>Reclutamiento del personal</w:t>
            </w:r>
            <w:r w:rsidRPr="009D6EC6">
              <w:rPr>
                <w:noProof/>
                <w:webHidden/>
              </w:rPr>
              <w:tab/>
            </w:r>
            <w:r w:rsidRPr="009D6EC6">
              <w:rPr>
                <w:noProof/>
                <w:webHidden/>
              </w:rPr>
              <w:fldChar w:fldCharType="begin"/>
            </w:r>
            <w:r w:rsidRPr="009D6EC6">
              <w:rPr>
                <w:noProof/>
                <w:webHidden/>
              </w:rPr>
              <w:instrText xml:space="preserve"> PAGEREF _Toc202477377 \h </w:instrText>
            </w:r>
            <w:r w:rsidRPr="009D6EC6">
              <w:rPr>
                <w:noProof/>
                <w:webHidden/>
              </w:rPr>
            </w:r>
            <w:r w:rsidRPr="009D6EC6">
              <w:rPr>
                <w:noProof/>
                <w:webHidden/>
              </w:rPr>
              <w:fldChar w:fldCharType="separate"/>
            </w:r>
            <w:r w:rsidRPr="009D6EC6">
              <w:rPr>
                <w:noProof/>
                <w:webHidden/>
              </w:rPr>
              <w:t>6</w:t>
            </w:r>
            <w:r w:rsidRPr="009D6EC6">
              <w:rPr>
                <w:noProof/>
                <w:webHidden/>
              </w:rPr>
              <w:fldChar w:fldCharType="end"/>
            </w:r>
          </w:hyperlink>
        </w:p>
        <w:p w14:paraId="10360BA1" w14:textId="587CA638" w:rsidR="009D6EC6" w:rsidRPr="009D6EC6" w:rsidRDefault="009D6EC6">
          <w:pPr>
            <w:pStyle w:val="TDC1"/>
            <w:tabs>
              <w:tab w:val="left" w:pos="480"/>
              <w:tab w:val="right" w:leader="dot" w:pos="8494"/>
            </w:tabs>
            <w:rPr>
              <w:rFonts w:eastAsiaTheme="minorEastAsia"/>
              <w:noProof/>
              <w:lang w:eastAsia="es-ES"/>
            </w:rPr>
          </w:pPr>
          <w:hyperlink w:anchor="_Toc202477378" w:history="1">
            <w:r w:rsidRPr="009D6EC6">
              <w:rPr>
                <w:rStyle w:val="Hipervnculo"/>
                <w:rFonts w:ascii="Cambria" w:hAnsi="Cambria" w:cs="Arial"/>
                <w:noProof/>
              </w:rPr>
              <w:t>5.</w:t>
            </w:r>
            <w:r w:rsidRPr="009D6EC6">
              <w:rPr>
                <w:rFonts w:eastAsiaTheme="minorEastAsia"/>
                <w:noProof/>
                <w:lang w:eastAsia="es-ES"/>
              </w:rPr>
              <w:tab/>
            </w:r>
            <w:r w:rsidRPr="009D6EC6">
              <w:rPr>
                <w:rStyle w:val="Hipervnculo"/>
                <w:rFonts w:ascii="Cambria" w:hAnsi="Cambria" w:cs="Arial"/>
                <w:noProof/>
              </w:rPr>
              <w:t>Datos del equipo</w:t>
            </w:r>
            <w:r w:rsidRPr="009D6EC6">
              <w:rPr>
                <w:noProof/>
                <w:webHidden/>
              </w:rPr>
              <w:tab/>
            </w:r>
            <w:r w:rsidRPr="009D6EC6">
              <w:rPr>
                <w:noProof/>
                <w:webHidden/>
              </w:rPr>
              <w:fldChar w:fldCharType="begin"/>
            </w:r>
            <w:r w:rsidRPr="009D6EC6">
              <w:rPr>
                <w:noProof/>
                <w:webHidden/>
              </w:rPr>
              <w:instrText xml:space="preserve"> PAGEREF _Toc202477378 \h </w:instrText>
            </w:r>
            <w:r w:rsidRPr="009D6EC6">
              <w:rPr>
                <w:noProof/>
                <w:webHidden/>
              </w:rPr>
            </w:r>
            <w:r w:rsidRPr="009D6EC6">
              <w:rPr>
                <w:noProof/>
                <w:webHidden/>
              </w:rPr>
              <w:fldChar w:fldCharType="separate"/>
            </w:r>
            <w:r w:rsidRPr="009D6EC6">
              <w:rPr>
                <w:noProof/>
                <w:webHidden/>
              </w:rPr>
              <w:t>6</w:t>
            </w:r>
            <w:r w:rsidRPr="009D6EC6">
              <w:rPr>
                <w:noProof/>
                <w:webHidden/>
              </w:rPr>
              <w:fldChar w:fldCharType="end"/>
            </w:r>
          </w:hyperlink>
        </w:p>
        <w:p w14:paraId="0468D3A4" w14:textId="73157C9F" w:rsidR="009D6EC6" w:rsidRPr="009D6EC6" w:rsidRDefault="009D6EC6">
          <w:pPr>
            <w:pStyle w:val="TDC1"/>
            <w:tabs>
              <w:tab w:val="left" w:pos="480"/>
              <w:tab w:val="right" w:leader="dot" w:pos="8494"/>
            </w:tabs>
            <w:rPr>
              <w:rFonts w:eastAsiaTheme="minorEastAsia"/>
              <w:noProof/>
              <w:lang w:eastAsia="es-ES"/>
            </w:rPr>
          </w:pPr>
          <w:hyperlink w:anchor="_Toc202477379" w:history="1">
            <w:r w:rsidRPr="009D6EC6">
              <w:rPr>
                <w:rStyle w:val="Hipervnculo"/>
                <w:rFonts w:ascii="Cambria" w:hAnsi="Cambria" w:cs="Arial"/>
                <w:noProof/>
              </w:rPr>
              <w:t>6.</w:t>
            </w:r>
            <w:r w:rsidRPr="009D6EC6">
              <w:rPr>
                <w:rFonts w:eastAsiaTheme="minorEastAsia"/>
                <w:noProof/>
                <w:lang w:eastAsia="es-ES"/>
              </w:rPr>
              <w:tab/>
            </w:r>
            <w:r w:rsidRPr="009D6EC6">
              <w:rPr>
                <w:rStyle w:val="Hipervnculo"/>
                <w:rFonts w:ascii="Cambria" w:hAnsi="Cambria" w:cs="Arial"/>
                <w:noProof/>
              </w:rPr>
              <w:t>Declaración de compromiso</w:t>
            </w:r>
            <w:r w:rsidRPr="009D6EC6">
              <w:rPr>
                <w:noProof/>
                <w:webHidden/>
              </w:rPr>
              <w:tab/>
            </w:r>
            <w:r w:rsidRPr="009D6EC6">
              <w:rPr>
                <w:noProof/>
                <w:webHidden/>
              </w:rPr>
              <w:fldChar w:fldCharType="begin"/>
            </w:r>
            <w:r w:rsidRPr="009D6EC6">
              <w:rPr>
                <w:noProof/>
                <w:webHidden/>
              </w:rPr>
              <w:instrText xml:space="preserve"> PAGEREF _Toc202477379 \h </w:instrText>
            </w:r>
            <w:r w:rsidRPr="009D6EC6">
              <w:rPr>
                <w:noProof/>
                <w:webHidden/>
              </w:rPr>
            </w:r>
            <w:r w:rsidRPr="009D6EC6">
              <w:rPr>
                <w:noProof/>
                <w:webHidden/>
              </w:rPr>
              <w:fldChar w:fldCharType="separate"/>
            </w:r>
            <w:r w:rsidRPr="009D6EC6">
              <w:rPr>
                <w:noProof/>
                <w:webHidden/>
              </w:rPr>
              <w:t>6</w:t>
            </w:r>
            <w:r w:rsidRPr="009D6EC6">
              <w:rPr>
                <w:noProof/>
                <w:webHidden/>
              </w:rPr>
              <w:fldChar w:fldCharType="end"/>
            </w:r>
          </w:hyperlink>
        </w:p>
        <w:p w14:paraId="448BFE3D" w14:textId="2C854A83" w:rsidR="009D6EC6" w:rsidRPr="009D6EC6" w:rsidRDefault="009D6EC6">
          <w:pPr>
            <w:pStyle w:val="TDC1"/>
            <w:tabs>
              <w:tab w:val="left" w:pos="480"/>
              <w:tab w:val="right" w:leader="dot" w:pos="8494"/>
            </w:tabs>
            <w:rPr>
              <w:rFonts w:eastAsiaTheme="minorEastAsia"/>
              <w:noProof/>
              <w:lang w:eastAsia="es-ES"/>
            </w:rPr>
          </w:pPr>
          <w:hyperlink w:anchor="_Toc202477380" w:history="1">
            <w:r w:rsidRPr="009D6EC6">
              <w:rPr>
                <w:rStyle w:val="Hipervnculo"/>
                <w:rFonts w:ascii="Cambria" w:hAnsi="Cambria" w:cs="Arial"/>
                <w:noProof/>
              </w:rPr>
              <w:t>7.</w:t>
            </w:r>
            <w:r w:rsidRPr="009D6EC6">
              <w:rPr>
                <w:rFonts w:eastAsiaTheme="minorEastAsia"/>
                <w:noProof/>
                <w:lang w:eastAsia="es-ES"/>
              </w:rPr>
              <w:tab/>
            </w:r>
            <w:r w:rsidRPr="009D6EC6">
              <w:rPr>
                <w:rStyle w:val="Hipervnculo"/>
                <w:rFonts w:ascii="Cambria" w:hAnsi="Cambria" w:cs="Arial"/>
                <w:noProof/>
              </w:rPr>
              <w:t>Indicadores de rendimiento</w:t>
            </w:r>
            <w:r w:rsidRPr="009D6EC6">
              <w:rPr>
                <w:noProof/>
                <w:webHidden/>
              </w:rPr>
              <w:tab/>
            </w:r>
            <w:r w:rsidRPr="009D6EC6">
              <w:rPr>
                <w:noProof/>
                <w:webHidden/>
              </w:rPr>
              <w:fldChar w:fldCharType="begin"/>
            </w:r>
            <w:r w:rsidRPr="009D6EC6">
              <w:rPr>
                <w:noProof/>
                <w:webHidden/>
              </w:rPr>
              <w:instrText xml:space="preserve"> PAGEREF _Toc202477380 \h </w:instrText>
            </w:r>
            <w:r w:rsidRPr="009D6EC6">
              <w:rPr>
                <w:noProof/>
                <w:webHidden/>
              </w:rPr>
            </w:r>
            <w:r w:rsidRPr="009D6EC6">
              <w:rPr>
                <w:noProof/>
                <w:webHidden/>
              </w:rPr>
              <w:fldChar w:fldCharType="separate"/>
            </w:r>
            <w:r w:rsidRPr="009D6EC6">
              <w:rPr>
                <w:noProof/>
                <w:webHidden/>
              </w:rPr>
              <w:t>6</w:t>
            </w:r>
            <w:r w:rsidRPr="009D6EC6">
              <w:rPr>
                <w:noProof/>
                <w:webHidden/>
              </w:rPr>
              <w:fldChar w:fldCharType="end"/>
            </w:r>
          </w:hyperlink>
        </w:p>
        <w:p w14:paraId="49A544D3" w14:textId="57F9D336" w:rsidR="009D6EC6" w:rsidRPr="009D6EC6" w:rsidRDefault="009D6EC6">
          <w:pPr>
            <w:pStyle w:val="TDC1"/>
            <w:tabs>
              <w:tab w:val="right" w:leader="dot" w:pos="8494"/>
            </w:tabs>
            <w:rPr>
              <w:rFonts w:eastAsiaTheme="minorEastAsia"/>
              <w:noProof/>
              <w:lang w:eastAsia="es-ES"/>
            </w:rPr>
          </w:pPr>
          <w:hyperlink w:anchor="_Toc202477381" w:history="1">
            <w:r w:rsidRPr="009D6EC6">
              <w:rPr>
                <w:rStyle w:val="Hipervnculo"/>
                <w:rFonts w:ascii="Cambria" w:hAnsi="Cambria" w:cs="Arial"/>
                <w:noProof/>
              </w:rPr>
              <w:t>7.1 Consecuencias del buen rendimiento</w:t>
            </w:r>
            <w:r w:rsidRPr="009D6EC6">
              <w:rPr>
                <w:noProof/>
                <w:webHidden/>
              </w:rPr>
              <w:tab/>
            </w:r>
            <w:r w:rsidRPr="009D6EC6">
              <w:rPr>
                <w:noProof/>
                <w:webHidden/>
              </w:rPr>
              <w:fldChar w:fldCharType="begin"/>
            </w:r>
            <w:r w:rsidRPr="009D6EC6">
              <w:rPr>
                <w:noProof/>
                <w:webHidden/>
              </w:rPr>
              <w:instrText xml:space="preserve"> PAGEREF _Toc202477381 \h </w:instrText>
            </w:r>
            <w:r w:rsidRPr="009D6EC6">
              <w:rPr>
                <w:noProof/>
                <w:webHidden/>
              </w:rPr>
            </w:r>
            <w:r w:rsidRPr="009D6EC6">
              <w:rPr>
                <w:noProof/>
                <w:webHidden/>
              </w:rPr>
              <w:fldChar w:fldCharType="separate"/>
            </w:r>
            <w:r w:rsidRPr="009D6EC6">
              <w:rPr>
                <w:noProof/>
                <w:webHidden/>
              </w:rPr>
              <w:t>7</w:t>
            </w:r>
            <w:r w:rsidRPr="009D6EC6">
              <w:rPr>
                <w:noProof/>
                <w:webHidden/>
              </w:rPr>
              <w:fldChar w:fldCharType="end"/>
            </w:r>
          </w:hyperlink>
        </w:p>
        <w:p w14:paraId="644E243F" w14:textId="029DC1F1" w:rsidR="009D6EC6" w:rsidRPr="009D6EC6" w:rsidRDefault="009D6EC6">
          <w:pPr>
            <w:pStyle w:val="TDC1"/>
            <w:tabs>
              <w:tab w:val="right" w:leader="dot" w:pos="8494"/>
            </w:tabs>
            <w:rPr>
              <w:rFonts w:eastAsiaTheme="minorEastAsia"/>
              <w:noProof/>
              <w:lang w:eastAsia="es-ES"/>
            </w:rPr>
          </w:pPr>
          <w:hyperlink w:anchor="_Toc202477382" w:history="1">
            <w:r w:rsidRPr="009D6EC6">
              <w:rPr>
                <w:rStyle w:val="Hipervnculo"/>
                <w:rFonts w:ascii="Cambria" w:hAnsi="Cambria" w:cs="Arial"/>
                <w:noProof/>
              </w:rPr>
              <w:t>7.2 Consecuencias del mal rendimiento</w:t>
            </w:r>
            <w:r w:rsidRPr="009D6EC6">
              <w:rPr>
                <w:noProof/>
                <w:webHidden/>
              </w:rPr>
              <w:tab/>
            </w:r>
            <w:r w:rsidRPr="009D6EC6">
              <w:rPr>
                <w:noProof/>
                <w:webHidden/>
              </w:rPr>
              <w:fldChar w:fldCharType="begin"/>
            </w:r>
            <w:r w:rsidRPr="009D6EC6">
              <w:rPr>
                <w:noProof/>
                <w:webHidden/>
              </w:rPr>
              <w:instrText xml:space="preserve"> PAGEREF _Toc202477382 \h </w:instrText>
            </w:r>
            <w:r w:rsidRPr="009D6EC6">
              <w:rPr>
                <w:noProof/>
                <w:webHidden/>
              </w:rPr>
            </w:r>
            <w:r w:rsidRPr="009D6EC6">
              <w:rPr>
                <w:noProof/>
                <w:webHidden/>
              </w:rPr>
              <w:fldChar w:fldCharType="separate"/>
            </w:r>
            <w:r w:rsidRPr="009D6EC6">
              <w:rPr>
                <w:noProof/>
                <w:webHidden/>
              </w:rPr>
              <w:t>7</w:t>
            </w:r>
            <w:r w:rsidRPr="009D6EC6">
              <w:rPr>
                <w:noProof/>
                <w:webHidden/>
              </w:rPr>
              <w:fldChar w:fldCharType="end"/>
            </w:r>
          </w:hyperlink>
        </w:p>
        <w:p w14:paraId="24D17DAC" w14:textId="3EB37985" w:rsidR="009D6EC6" w:rsidRPr="009D6EC6" w:rsidRDefault="009D6EC6">
          <w:pPr>
            <w:pStyle w:val="TDC1"/>
            <w:tabs>
              <w:tab w:val="left" w:pos="480"/>
              <w:tab w:val="right" w:leader="dot" w:pos="8494"/>
            </w:tabs>
            <w:rPr>
              <w:rFonts w:eastAsiaTheme="minorEastAsia"/>
              <w:noProof/>
              <w:lang w:eastAsia="es-ES"/>
            </w:rPr>
          </w:pPr>
          <w:hyperlink w:anchor="_Toc202477383" w:history="1">
            <w:r w:rsidRPr="009D6EC6">
              <w:rPr>
                <w:rStyle w:val="Hipervnculo"/>
                <w:rFonts w:ascii="Cambria" w:hAnsi="Cambria" w:cs="Arial"/>
                <w:noProof/>
              </w:rPr>
              <w:t>8.</w:t>
            </w:r>
            <w:r w:rsidRPr="009D6EC6">
              <w:rPr>
                <w:rFonts w:eastAsiaTheme="minorEastAsia"/>
                <w:noProof/>
                <w:lang w:eastAsia="es-ES"/>
              </w:rPr>
              <w:tab/>
            </w:r>
            <w:r w:rsidRPr="009D6EC6">
              <w:rPr>
                <w:rStyle w:val="Hipervnculo"/>
                <w:rFonts w:ascii="Cambria" w:hAnsi="Cambria" w:cs="Arial"/>
                <w:noProof/>
              </w:rPr>
              <w:t>Condiciones para la expulsión de un miembro del equipo</w:t>
            </w:r>
            <w:r w:rsidRPr="009D6EC6">
              <w:rPr>
                <w:noProof/>
                <w:webHidden/>
              </w:rPr>
              <w:tab/>
            </w:r>
            <w:r w:rsidRPr="009D6EC6">
              <w:rPr>
                <w:noProof/>
                <w:webHidden/>
              </w:rPr>
              <w:fldChar w:fldCharType="begin"/>
            </w:r>
            <w:r w:rsidRPr="009D6EC6">
              <w:rPr>
                <w:noProof/>
                <w:webHidden/>
              </w:rPr>
              <w:instrText xml:space="preserve"> PAGEREF _Toc202477383 \h </w:instrText>
            </w:r>
            <w:r w:rsidRPr="009D6EC6">
              <w:rPr>
                <w:noProof/>
                <w:webHidden/>
              </w:rPr>
            </w:r>
            <w:r w:rsidRPr="009D6EC6">
              <w:rPr>
                <w:noProof/>
                <w:webHidden/>
              </w:rPr>
              <w:fldChar w:fldCharType="separate"/>
            </w:r>
            <w:r w:rsidRPr="009D6EC6">
              <w:rPr>
                <w:noProof/>
                <w:webHidden/>
              </w:rPr>
              <w:t>8</w:t>
            </w:r>
            <w:r w:rsidRPr="009D6EC6">
              <w:rPr>
                <w:noProof/>
                <w:webHidden/>
              </w:rPr>
              <w:fldChar w:fldCharType="end"/>
            </w:r>
          </w:hyperlink>
        </w:p>
        <w:p w14:paraId="13CF01D5" w14:textId="55DEF9B8" w:rsidR="009D6EC6" w:rsidRPr="009D6EC6" w:rsidRDefault="009D6EC6">
          <w:pPr>
            <w:pStyle w:val="TDC1"/>
            <w:tabs>
              <w:tab w:val="left" w:pos="480"/>
              <w:tab w:val="right" w:leader="dot" w:pos="8494"/>
            </w:tabs>
            <w:rPr>
              <w:rFonts w:eastAsiaTheme="minorEastAsia"/>
              <w:noProof/>
              <w:lang w:eastAsia="es-ES"/>
            </w:rPr>
          </w:pPr>
          <w:hyperlink w:anchor="_Toc202477384" w:history="1">
            <w:r w:rsidRPr="009D6EC6">
              <w:rPr>
                <w:rStyle w:val="Hipervnculo"/>
                <w:rFonts w:ascii="Cambria" w:hAnsi="Cambria" w:cs="Arial"/>
                <w:noProof/>
                <w:lang w:val="en-US"/>
              </w:rPr>
              <w:t>9.</w:t>
            </w:r>
            <w:r w:rsidRPr="009D6EC6">
              <w:rPr>
                <w:rFonts w:eastAsiaTheme="minorEastAsia"/>
                <w:noProof/>
                <w:lang w:eastAsia="es-ES"/>
              </w:rPr>
              <w:tab/>
            </w:r>
            <w:r w:rsidRPr="009D6EC6">
              <w:rPr>
                <w:rStyle w:val="Hipervnculo"/>
                <w:rFonts w:ascii="Cambria" w:hAnsi="Cambria" w:cs="Arial"/>
                <w:noProof/>
                <w:lang w:val="en-US"/>
              </w:rPr>
              <w:t>C</w:t>
            </w:r>
            <w:r w:rsidRPr="009D6EC6">
              <w:rPr>
                <w:rStyle w:val="Hipervnculo"/>
                <w:rFonts w:ascii="Cambria" w:hAnsi="Cambria" w:cs="Arial"/>
                <w:noProof/>
              </w:rPr>
              <w:t>onclusiones</w:t>
            </w:r>
            <w:r w:rsidRPr="009D6EC6">
              <w:rPr>
                <w:noProof/>
                <w:webHidden/>
              </w:rPr>
              <w:tab/>
            </w:r>
            <w:r w:rsidRPr="009D6EC6">
              <w:rPr>
                <w:noProof/>
                <w:webHidden/>
              </w:rPr>
              <w:fldChar w:fldCharType="begin"/>
            </w:r>
            <w:r w:rsidRPr="009D6EC6">
              <w:rPr>
                <w:noProof/>
                <w:webHidden/>
              </w:rPr>
              <w:instrText xml:space="preserve"> PAGEREF _Toc202477384 \h </w:instrText>
            </w:r>
            <w:r w:rsidRPr="009D6EC6">
              <w:rPr>
                <w:noProof/>
                <w:webHidden/>
              </w:rPr>
            </w:r>
            <w:r w:rsidRPr="009D6EC6">
              <w:rPr>
                <w:noProof/>
                <w:webHidden/>
              </w:rPr>
              <w:fldChar w:fldCharType="separate"/>
            </w:r>
            <w:r w:rsidRPr="009D6EC6">
              <w:rPr>
                <w:noProof/>
                <w:webHidden/>
              </w:rPr>
              <w:t>9</w:t>
            </w:r>
            <w:r w:rsidRPr="009D6EC6">
              <w:rPr>
                <w:noProof/>
                <w:webHidden/>
              </w:rPr>
              <w:fldChar w:fldCharType="end"/>
            </w:r>
          </w:hyperlink>
        </w:p>
        <w:p w14:paraId="078613C3" w14:textId="4C2BEC92" w:rsidR="009D6EC6" w:rsidRPr="009D6EC6" w:rsidRDefault="009D6EC6">
          <w:pPr>
            <w:pStyle w:val="TDC1"/>
            <w:tabs>
              <w:tab w:val="left" w:pos="720"/>
              <w:tab w:val="right" w:leader="dot" w:pos="8494"/>
            </w:tabs>
            <w:rPr>
              <w:rFonts w:eastAsiaTheme="minorEastAsia"/>
              <w:noProof/>
              <w:lang w:eastAsia="es-ES"/>
            </w:rPr>
          </w:pPr>
          <w:hyperlink w:anchor="_Toc202477385" w:history="1">
            <w:r w:rsidRPr="009D6EC6">
              <w:rPr>
                <w:rStyle w:val="Hipervnculo"/>
                <w:rFonts w:ascii="Cambria" w:hAnsi="Cambria" w:cs="Arial"/>
                <w:noProof/>
                <w:lang w:val="en-US"/>
              </w:rPr>
              <w:t>10.</w:t>
            </w:r>
            <w:r w:rsidRPr="009D6EC6">
              <w:rPr>
                <w:rFonts w:eastAsiaTheme="minorEastAsia"/>
                <w:noProof/>
                <w:lang w:eastAsia="es-ES"/>
              </w:rPr>
              <w:tab/>
            </w:r>
            <w:r w:rsidRPr="009D6EC6">
              <w:rPr>
                <w:rStyle w:val="Hipervnculo"/>
                <w:rFonts w:ascii="Cambria" w:hAnsi="Cambria" w:cs="Arial"/>
                <w:noProof/>
              </w:rPr>
              <w:t>Bibliografía</w:t>
            </w:r>
            <w:r w:rsidRPr="009D6EC6">
              <w:rPr>
                <w:noProof/>
                <w:webHidden/>
              </w:rPr>
              <w:tab/>
            </w:r>
            <w:r w:rsidRPr="009D6EC6">
              <w:rPr>
                <w:noProof/>
                <w:webHidden/>
              </w:rPr>
              <w:fldChar w:fldCharType="begin"/>
            </w:r>
            <w:r w:rsidRPr="009D6EC6">
              <w:rPr>
                <w:noProof/>
                <w:webHidden/>
              </w:rPr>
              <w:instrText xml:space="preserve"> PAGEREF _Toc202477385 \h </w:instrText>
            </w:r>
            <w:r w:rsidRPr="009D6EC6">
              <w:rPr>
                <w:noProof/>
                <w:webHidden/>
              </w:rPr>
            </w:r>
            <w:r w:rsidRPr="009D6EC6">
              <w:rPr>
                <w:noProof/>
                <w:webHidden/>
              </w:rPr>
              <w:fldChar w:fldCharType="separate"/>
            </w:r>
            <w:r w:rsidRPr="009D6EC6">
              <w:rPr>
                <w:noProof/>
                <w:webHidden/>
              </w:rPr>
              <w:t>9</w:t>
            </w:r>
            <w:r w:rsidRPr="009D6EC6">
              <w:rPr>
                <w:noProof/>
                <w:webHidden/>
              </w:rPr>
              <w:fldChar w:fldCharType="end"/>
            </w:r>
          </w:hyperlink>
        </w:p>
        <w:p w14:paraId="0228FC4D" w14:textId="3DB0C8FA" w:rsidR="00D16E2D" w:rsidRPr="00BB5BC0" w:rsidRDefault="00D16E2D">
          <w:pPr>
            <w:rPr>
              <w:rFonts w:ascii="Cambria" w:hAnsi="Cambria"/>
            </w:rPr>
          </w:pPr>
          <w:r w:rsidRPr="009D6EC6">
            <w:rPr>
              <w:rFonts w:ascii="Cambria" w:hAnsi="Cambria" w:cs="Arial"/>
            </w:rPr>
            <w:fldChar w:fldCharType="end"/>
          </w:r>
        </w:p>
      </w:sdtContent>
    </w:sdt>
    <w:p w14:paraId="01FD121F" w14:textId="77777777" w:rsidR="00066C60" w:rsidRPr="00BB5BC0" w:rsidRDefault="00066C60" w:rsidP="00D16E2D">
      <w:pPr>
        <w:rPr>
          <w:rFonts w:ascii="Cambria" w:hAnsi="Cambria"/>
          <w:sz w:val="28"/>
          <w:szCs w:val="28"/>
        </w:rPr>
      </w:pPr>
    </w:p>
    <w:p w14:paraId="6A94373A" w14:textId="40DF1EBB" w:rsidR="00D16E2D" w:rsidRPr="00BB5BC0" w:rsidRDefault="00066C60" w:rsidP="003E2836">
      <w:pPr>
        <w:pStyle w:val="Ttulo1"/>
        <w:numPr>
          <w:ilvl w:val="0"/>
          <w:numId w:val="8"/>
        </w:numPr>
        <w:rPr>
          <w:rFonts w:ascii="Cambria" w:hAnsi="Cambria" w:cs="Arial"/>
          <w:b/>
          <w:bCs/>
          <w:sz w:val="24"/>
          <w:szCs w:val="24"/>
        </w:rPr>
      </w:pPr>
      <w:r w:rsidRPr="00BB5BC0">
        <w:rPr>
          <w:rFonts w:ascii="Cambria" w:hAnsi="Cambria"/>
        </w:rPr>
        <w:br w:type="page"/>
      </w:r>
      <w:bookmarkStart w:id="0" w:name="_Toc202477374"/>
      <w:r w:rsidR="00BB5BC0">
        <w:rPr>
          <w:rFonts w:ascii="Cambria" w:hAnsi="Cambria" w:cs="Arial"/>
          <w:b/>
          <w:bCs/>
          <w:sz w:val="24"/>
          <w:szCs w:val="24"/>
        </w:rPr>
        <w:lastRenderedPageBreak/>
        <w:t>Resumen ejecutivo</w:t>
      </w:r>
      <w:bookmarkEnd w:id="0"/>
    </w:p>
    <w:p w14:paraId="0F13A128" w14:textId="7950CB04" w:rsidR="0053080D" w:rsidRPr="00BB5BC0" w:rsidRDefault="00BB5BC0" w:rsidP="00C22504">
      <w:pPr>
        <w:jc w:val="both"/>
        <w:rPr>
          <w:rFonts w:ascii="Cambria" w:hAnsi="Cambria"/>
          <w:sz w:val="28"/>
          <w:szCs w:val="28"/>
        </w:rPr>
      </w:pPr>
      <w:r w:rsidRPr="00BB5BC0">
        <w:rPr>
          <w:rFonts w:ascii="Cambria" w:hAnsi="Cambria" w:cs="Arial"/>
        </w:rPr>
        <w:t>Este informe describe el proceso de formación y organización del grupo de trabajo para el proyecto Acme-ANS. Explica cómo se reclutaron los miembros del equipo, los compromisos asumidos para garantizar un rendimiento óptimo y los criterios establecidos para evaluar dicho rendimiento. Además, detalla las consecuencias del buen o mal desempeño y las condiciones bajo las cuales un miembro podría ser excluido del grupo. Este documento tiene como objetivo asegurar una gestión eficaz del proyecto y un desarrollo colaborativo exitoso que cumpla con los estándares de calidad de Acme-ANS.</w:t>
      </w:r>
      <w:r w:rsidR="0053080D" w:rsidRPr="00BB5BC0">
        <w:rPr>
          <w:rFonts w:ascii="Cambria" w:hAnsi="Cambria"/>
          <w:sz w:val="28"/>
          <w:szCs w:val="28"/>
        </w:rPr>
        <w:br w:type="page"/>
      </w:r>
    </w:p>
    <w:p w14:paraId="28DDFBAC" w14:textId="18D52C96" w:rsidR="0053080D" w:rsidRPr="00BB5BC0" w:rsidRDefault="00BE239E" w:rsidP="00BE239E">
      <w:pPr>
        <w:pStyle w:val="Ttulo1"/>
        <w:rPr>
          <w:rFonts w:ascii="Cambria" w:hAnsi="Cambria" w:cs="Arial"/>
          <w:b/>
          <w:bCs/>
          <w:sz w:val="24"/>
          <w:szCs w:val="24"/>
        </w:rPr>
      </w:pPr>
      <w:bookmarkStart w:id="1" w:name="_Toc202477375"/>
      <w:r w:rsidRPr="00BB5BC0">
        <w:rPr>
          <w:rFonts w:ascii="Cambria" w:hAnsi="Cambria" w:cs="Arial"/>
          <w:b/>
          <w:bCs/>
          <w:sz w:val="24"/>
          <w:szCs w:val="24"/>
        </w:rPr>
        <w:lastRenderedPageBreak/>
        <w:t>2</w:t>
      </w:r>
      <w:r w:rsidR="00BA1BB1" w:rsidRPr="00BB5BC0">
        <w:rPr>
          <w:rFonts w:ascii="Cambria" w:hAnsi="Cambria" w:cs="Arial"/>
          <w:b/>
          <w:bCs/>
          <w:sz w:val="24"/>
          <w:szCs w:val="24"/>
        </w:rPr>
        <w:t>.</w:t>
      </w:r>
      <w:r w:rsidRPr="00BB5BC0">
        <w:rPr>
          <w:rFonts w:ascii="Cambria" w:hAnsi="Cambria" w:cs="Arial"/>
          <w:b/>
          <w:bCs/>
          <w:sz w:val="24"/>
          <w:szCs w:val="24"/>
        </w:rPr>
        <w:t xml:space="preserve"> </w:t>
      </w:r>
      <w:r w:rsidR="00BA1BB1" w:rsidRPr="00BB5BC0">
        <w:rPr>
          <w:rFonts w:ascii="Cambria" w:hAnsi="Cambria" w:cs="Arial"/>
          <w:b/>
          <w:bCs/>
          <w:sz w:val="24"/>
          <w:szCs w:val="24"/>
        </w:rPr>
        <w:t xml:space="preserve"> </w:t>
      </w:r>
      <w:r w:rsidR="00BB5BC0">
        <w:rPr>
          <w:rFonts w:ascii="Cambria" w:hAnsi="Cambria" w:cs="Arial"/>
          <w:b/>
          <w:bCs/>
          <w:sz w:val="24"/>
          <w:szCs w:val="24"/>
        </w:rPr>
        <w:t>Tabla de revisiones</w:t>
      </w:r>
      <w:bookmarkEnd w:id="1"/>
    </w:p>
    <w:tbl>
      <w:tblPr>
        <w:tblStyle w:val="Tablaconcuadrcula1clara"/>
        <w:tblW w:w="8926" w:type="dxa"/>
        <w:tblLook w:val="04A0" w:firstRow="1" w:lastRow="0" w:firstColumn="1" w:lastColumn="0" w:noHBand="0" w:noVBand="1"/>
      </w:tblPr>
      <w:tblGrid>
        <w:gridCol w:w="2253"/>
        <w:gridCol w:w="1701"/>
        <w:gridCol w:w="4972"/>
      </w:tblGrid>
      <w:tr w:rsidR="003B2445" w:rsidRPr="00BB5BC0" w14:paraId="309BBD8E" w14:textId="77777777" w:rsidTr="00BB5B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61832814" w14:textId="5C2FA530" w:rsidR="00E07400" w:rsidRPr="00BB5BC0" w:rsidRDefault="00BB5BC0">
            <w:pPr>
              <w:rPr>
                <w:rFonts w:ascii="Cambria" w:hAnsi="Cambria" w:cs="Arial"/>
                <w:b w:val="0"/>
                <w:bCs w:val="0"/>
              </w:rPr>
            </w:pPr>
            <w:r w:rsidRPr="00BB5BC0">
              <w:rPr>
                <w:rFonts w:ascii="Cambria" w:hAnsi="Cambria" w:cs="Arial"/>
              </w:rPr>
              <w:t>Versión</w:t>
            </w:r>
          </w:p>
        </w:tc>
        <w:tc>
          <w:tcPr>
            <w:tcW w:w="1701" w:type="dxa"/>
          </w:tcPr>
          <w:p w14:paraId="7FA57B8D" w14:textId="3E89C8BC" w:rsidR="00E07400" w:rsidRPr="00BB5BC0" w:rsidRDefault="00BB5BC0">
            <w:pPr>
              <w:cnfStyle w:val="100000000000" w:firstRow="1" w:lastRow="0" w:firstColumn="0" w:lastColumn="0" w:oddVBand="0" w:evenVBand="0" w:oddHBand="0" w:evenHBand="0" w:firstRowFirstColumn="0" w:firstRowLastColumn="0" w:lastRowFirstColumn="0" w:lastRowLastColumn="0"/>
              <w:rPr>
                <w:rFonts w:ascii="Cambria" w:hAnsi="Cambria" w:cs="Arial"/>
                <w:b w:val="0"/>
                <w:bCs w:val="0"/>
              </w:rPr>
            </w:pPr>
            <w:r w:rsidRPr="00BB5BC0">
              <w:rPr>
                <w:rFonts w:ascii="Cambria" w:hAnsi="Cambria" w:cs="Arial"/>
              </w:rPr>
              <w:t>Fecha</w:t>
            </w:r>
          </w:p>
        </w:tc>
        <w:tc>
          <w:tcPr>
            <w:tcW w:w="4972" w:type="dxa"/>
          </w:tcPr>
          <w:p w14:paraId="0A81CCD5" w14:textId="70B0C6E1" w:rsidR="00E07400" w:rsidRPr="00BB5BC0" w:rsidRDefault="00BB5BC0">
            <w:pPr>
              <w:cnfStyle w:val="100000000000" w:firstRow="1" w:lastRow="0" w:firstColumn="0" w:lastColumn="0" w:oddVBand="0" w:evenVBand="0" w:oddHBand="0" w:evenHBand="0" w:firstRowFirstColumn="0" w:firstRowLastColumn="0" w:lastRowFirstColumn="0" w:lastRowLastColumn="0"/>
              <w:rPr>
                <w:rFonts w:ascii="Cambria" w:hAnsi="Cambria" w:cs="Arial"/>
                <w:b w:val="0"/>
                <w:bCs w:val="0"/>
              </w:rPr>
            </w:pPr>
            <w:r w:rsidRPr="00BB5BC0">
              <w:rPr>
                <w:rFonts w:ascii="Cambria" w:hAnsi="Cambria" w:cs="Arial"/>
              </w:rPr>
              <w:t>Descripción</w:t>
            </w:r>
          </w:p>
        </w:tc>
      </w:tr>
      <w:tr w:rsidR="00BB5BC0" w:rsidRPr="00BB5BC0" w14:paraId="372441C7" w14:textId="77777777" w:rsidTr="00BB5BC0">
        <w:tc>
          <w:tcPr>
            <w:cnfStyle w:val="001000000000" w:firstRow="0" w:lastRow="0" w:firstColumn="1" w:lastColumn="0" w:oddVBand="0" w:evenVBand="0" w:oddHBand="0" w:evenHBand="0" w:firstRowFirstColumn="0" w:firstRowLastColumn="0" w:lastRowFirstColumn="0" w:lastRowLastColumn="0"/>
            <w:tcW w:w="2253" w:type="dxa"/>
          </w:tcPr>
          <w:p w14:paraId="61C3B093" w14:textId="7B223D14" w:rsidR="00BB5BC0" w:rsidRPr="00BB5BC0" w:rsidRDefault="00BB5BC0" w:rsidP="00BB5BC0">
            <w:pPr>
              <w:rPr>
                <w:rFonts w:ascii="Cambria" w:hAnsi="Cambria" w:cs="Arial"/>
              </w:rPr>
            </w:pPr>
            <w:r w:rsidRPr="00BB5BC0">
              <w:rPr>
                <w:rFonts w:ascii="Cambria" w:hAnsi="Cambria" w:cs="Arial"/>
              </w:rPr>
              <w:t>1.0</w:t>
            </w:r>
          </w:p>
        </w:tc>
        <w:tc>
          <w:tcPr>
            <w:tcW w:w="1701" w:type="dxa"/>
          </w:tcPr>
          <w:p w14:paraId="2B59D5E3" w14:textId="2FAD9786" w:rsidR="00BB5BC0" w:rsidRPr="00BB5BC0" w:rsidRDefault="00BB5BC0" w:rsidP="00BB5BC0">
            <w:pPr>
              <w:cnfStyle w:val="000000000000" w:firstRow="0" w:lastRow="0" w:firstColumn="0" w:lastColumn="0" w:oddVBand="0" w:evenVBand="0" w:oddHBand="0" w:evenHBand="0" w:firstRowFirstColumn="0" w:firstRowLastColumn="0" w:lastRowFirstColumn="0" w:lastRowLastColumn="0"/>
              <w:rPr>
                <w:rFonts w:ascii="Cambria" w:hAnsi="Cambria" w:cs="Arial"/>
              </w:rPr>
            </w:pPr>
            <w:r w:rsidRPr="00BB5BC0">
              <w:rPr>
                <w:rFonts w:ascii="Cambria" w:hAnsi="Cambria" w:cs="Arial"/>
              </w:rPr>
              <w:t>19/02/2025</w:t>
            </w:r>
          </w:p>
        </w:tc>
        <w:tc>
          <w:tcPr>
            <w:tcW w:w="4972" w:type="dxa"/>
          </w:tcPr>
          <w:p w14:paraId="306F412E" w14:textId="0DC48698" w:rsidR="00BB5BC0" w:rsidRPr="00BB5BC0" w:rsidRDefault="00BB5BC0" w:rsidP="00BB5BC0">
            <w:pPr>
              <w:cnfStyle w:val="000000000000" w:firstRow="0" w:lastRow="0" w:firstColumn="0" w:lastColumn="0" w:oddVBand="0" w:evenVBand="0" w:oddHBand="0" w:evenHBand="0" w:firstRowFirstColumn="0" w:firstRowLastColumn="0" w:lastRowFirstColumn="0" w:lastRowLastColumn="0"/>
              <w:rPr>
                <w:rFonts w:ascii="Cambria" w:hAnsi="Cambria" w:cs="Arial"/>
                <w:lang w:val="en-US"/>
              </w:rPr>
            </w:pPr>
            <w:r w:rsidRPr="00BB5BC0">
              <w:rPr>
                <w:rFonts w:ascii="Cambria" w:hAnsi="Cambria"/>
              </w:rPr>
              <w:t>Versión inicial del documento</w:t>
            </w:r>
          </w:p>
        </w:tc>
      </w:tr>
      <w:tr w:rsidR="00BB5BC0" w:rsidRPr="00BB5BC0" w14:paraId="4DD760E0" w14:textId="77777777" w:rsidTr="00BB5BC0">
        <w:trPr>
          <w:trHeight w:val="148"/>
        </w:trPr>
        <w:tc>
          <w:tcPr>
            <w:cnfStyle w:val="001000000000" w:firstRow="0" w:lastRow="0" w:firstColumn="1" w:lastColumn="0" w:oddVBand="0" w:evenVBand="0" w:oddHBand="0" w:evenHBand="0" w:firstRowFirstColumn="0" w:firstRowLastColumn="0" w:lastRowFirstColumn="0" w:lastRowLastColumn="0"/>
            <w:tcW w:w="2253" w:type="dxa"/>
          </w:tcPr>
          <w:p w14:paraId="04FC2E63" w14:textId="26086B11" w:rsidR="00BB5BC0" w:rsidRPr="00BB5BC0" w:rsidRDefault="00BB5BC0" w:rsidP="00BB5BC0">
            <w:pPr>
              <w:rPr>
                <w:rFonts w:ascii="Cambria" w:hAnsi="Cambria" w:cs="Arial"/>
              </w:rPr>
            </w:pPr>
            <w:r w:rsidRPr="00BB5BC0">
              <w:rPr>
                <w:rFonts w:ascii="Cambria" w:hAnsi="Cambria" w:cs="Arial"/>
              </w:rPr>
              <w:t>1.1</w:t>
            </w:r>
          </w:p>
        </w:tc>
        <w:tc>
          <w:tcPr>
            <w:tcW w:w="1701" w:type="dxa"/>
          </w:tcPr>
          <w:p w14:paraId="598C3D31" w14:textId="77593D99" w:rsidR="00BB5BC0" w:rsidRPr="00BB5BC0" w:rsidRDefault="00BB5BC0" w:rsidP="00BB5BC0">
            <w:pPr>
              <w:cnfStyle w:val="000000000000" w:firstRow="0" w:lastRow="0" w:firstColumn="0" w:lastColumn="0" w:oddVBand="0" w:evenVBand="0" w:oddHBand="0" w:evenHBand="0" w:firstRowFirstColumn="0" w:firstRowLastColumn="0" w:lastRowFirstColumn="0" w:lastRowLastColumn="0"/>
              <w:rPr>
                <w:rFonts w:ascii="Cambria" w:hAnsi="Cambria" w:cs="Arial"/>
              </w:rPr>
            </w:pPr>
            <w:r w:rsidRPr="00BB5BC0">
              <w:rPr>
                <w:rFonts w:ascii="Cambria" w:hAnsi="Cambria" w:cs="Arial"/>
              </w:rPr>
              <w:t>20/02/2025</w:t>
            </w:r>
          </w:p>
        </w:tc>
        <w:tc>
          <w:tcPr>
            <w:tcW w:w="4972" w:type="dxa"/>
          </w:tcPr>
          <w:p w14:paraId="74146799" w14:textId="1EF6FD15" w:rsidR="00BB5BC0" w:rsidRPr="00BB5BC0" w:rsidRDefault="00BB5BC0" w:rsidP="00BB5BC0">
            <w:pPr>
              <w:cnfStyle w:val="000000000000" w:firstRow="0" w:lastRow="0" w:firstColumn="0" w:lastColumn="0" w:oddVBand="0" w:evenVBand="0" w:oddHBand="0" w:evenHBand="0" w:firstRowFirstColumn="0" w:firstRowLastColumn="0" w:lastRowFirstColumn="0" w:lastRowLastColumn="0"/>
              <w:rPr>
                <w:rFonts w:ascii="Cambria" w:hAnsi="Cambria" w:cs="Arial"/>
              </w:rPr>
            </w:pPr>
            <w:r w:rsidRPr="00BB5BC0">
              <w:rPr>
                <w:rFonts w:ascii="Cambria" w:hAnsi="Cambria"/>
              </w:rPr>
              <w:t>Revisión de la estructura y el formato</w:t>
            </w:r>
          </w:p>
        </w:tc>
      </w:tr>
      <w:tr w:rsidR="00BB5BC0" w:rsidRPr="00BB5BC0" w14:paraId="76A3D5D9" w14:textId="77777777" w:rsidTr="00BB5BC0">
        <w:tc>
          <w:tcPr>
            <w:cnfStyle w:val="001000000000" w:firstRow="0" w:lastRow="0" w:firstColumn="1" w:lastColumn="0" w:oddVBand="0" w:evenVBand="0" w:oddHBand="0" w:evenHBand="0" w:firstRowFirstColumn="0" w:firstRowLastColumn="0" w:lastRowFirstColumn="0" w:lastRowLastColumn="0"/>
            <w:tcW w:w="2253" w:type="dxa"/>
          </w:tcPr>
          <w:p w14:paraId="5AAC5ACC" w14:textId="38FF0F22" w:rsidR="00BB5BC0" w:rsidRPr="00BB5BC0" w:rsidRDefault="00BB5BC0" w:rsidP="00BB5BC0">
            <w:pPr>
              <w:rPr>
                <w:rFonts w:ascii="Cambria" w:hAnsi="Cambria" w:cs="Arial"/>
              </w:rPr>
            </w:pPr>
            <w:r w:rsidRPr="00BB5BC0">
              <w:rPr>
                <w:rFonts w:ascii="Cambria" w:hAnsi="Cambria" w:cs="Arial"/>
              </w:rPr>
              <w:t>1.2</w:t>
            </w:r>
          </w:p>
        </w:tc>
        <w:tc>
          <w:tcPr>
            <w:tcW w:w="1701" w:type="dxa"/>
          </w:tcPr>
          <w:p w14:paraId="212433C1" w14:textId="650BA128" w:rsidR="00BB5BC0" w:rsidRPr="00BB5BC0" w:rsidRDefault="00BB5BC0" w:rsidP="00BB5BC0">
            <w:pPr>
              <w:cnfStyle w:val="000000000000" w:firstRow="0" w:lastRow="0" w:firstColumn="0" w:lastColumn="0" w:oddVBand="0" w:evenVBand="0" w:oddHBand="0" w:evenHBand="0" w:firstRowFirstColumn="0" w:firstRowLastColumn="0" w:lastRowFirstColumn="0" w:lastRowLastColumn="0"/>
              <w:rPr>
                <w:rFonts w:ascii="Cambria" w:hAnsi="Cambria" w:cs="Arial"/>
              </w:rPr>
            </w:pPr>
            <w:r w:rsidRPr="00BB5BC0">
              <w:rPr>
                <w:rFonts w:ascii="Cambria" w:hAnsi="Cambria" w:cs="Arial"/>
              </w:rPr>
              <w:t>20/02/2025</w:t>
            </w:r>
          </w:p>
        </w:tc>
        <w:tc>
          <w:tcPr>
            <w:tcW w:w="4972" w:type="dxa"/>
          </w:tcPr>
          <w:p w14:paraId="04E23F52" w14:textId="39E307C3" w:rsidR="00BB5BC0" w:rsidRPr="00BB5BC0" w:rsidRDefault="00BB5BC0" w:rsidP="00BB5BC0">
            <w:pPr>
              <w:cnfStyle w:val="000000000000" w:firstRow="0" w:lastRow="0" w:firstColumn="0" w:lastColumn="0" w:oddVBand="0" w:evenVBand="0" w:oddHBand="0" w:evenHBand="0" w:firstRowFirstColumn="0" w:firstRowLastColumn="0" w:lastRowFirstColumn="0" w:lastRowLastColumn="0"/>
              <w:rPr>
                <w:rFonts w:ascii="Cambria" w:hAnsi="Cambria" w:cs="Arial"/>
              </w:rPr>
            </w:pPr>
            <w:r w:rsidRPr="00BB5BC0">
              <w:rPr>
                <w:rFonts w:ascii="Cambria" w:hAnsi="Cambria"/>
              </w:rPr>
              <w:t>Ajustes visuales para alinear el documento</w:t>
            </w:r>
          </w:p>
        </w:tc>
      </w:tr>
      <w:tr w:rsidR="00BB5BC0" w:rsidRPr="00BB5BC0" w14:paraId="3FEC6040" w14:textId="77777777" w:rsidTr="00BB5BC0">
        <w:tc>
          <w:tcPr>
            <w:cnfStyle w:val="001000000000" w:firstRow="0" w:lastRow="0" w:firstColumn="1" w:lastColumn="0" w:oddVBand="0" w:evenVBand="0" w:oddHBand="0" w:evenHBand="0" w:firstRowFirstColumn="0" w:firstRowLastColumn="0" w:lastRowFirstColumn="0" w:lastRowLastColumn="0"/>
            <w:tcW w:w="2253" w:type="dxa"/>
          </w:tcPr>
          <w:p w14:paraId="23990021" w14:textId="4D0EFD75" w:rsidR="00BB5BC0" w:rsidRPr="00BB5BC0" w:rsidRDefault="00BB5BC0" w:rsidP="00BB5BC0">
            <w:pPr>
              <w:rPr>
                <w:rFonts w:ascii="Cambria" w:hAnsi="Cambria" w:cs="Arial"/>
              </w:rPr>
            </w:pPr>
            <w:r w:rsidRPr="00BB5BC0">
              <w:rPr>
                <w:rFonts w:ascii="Cambria" w:hAnsi="Cambria" w:cs="Arial"/>
              </w:rPr>
              <w:t>1.3</w:t>
            </w:r>
          </w:p>
        </w:tc>
        <w:tc>
          <w:tcPr>
            <w:tcW w:w="1701" w:type="dxa"/>
          </w:tcPr>
          <w:p w14:paraId="3FA6AC5C" w14:textId="0A31C61B" w:rsidR="00BB5BC0" w:rsidRPr="00BB5BC0" w:rsidRDefault="00BB5BC0" w:rsidP="00BB5BC0">
            <w:pPr>
              <w:cnfStyle w:val="000000000000" w:firstRow="0" w:lastRow="0" w:firstColumn="0" w:lastColumn="0" w:oddVBand="0" w:evenVBand="0" w:oddHBand="0" w:evenHBand="0" w:firstRowFirstColumn="0" w:firstRowLastColumn="0" w:lastRowFirstColumn="0" w:lastRowLastColumn="0"/>
              <w:rPr>
                <w:rFonts w:ascii="Cambria" w:hAnsi="Cambria" w:cs="Arial"/>
              </w:rPr>
            </w:pPr>
            <w:r w:rsidRPr="00BB5BC0">
              <w:rPr>
                <w:rFonts w:ascii="Cambria" w:hAnsi="Cambria" w:cs="Arial"/>
              </w:rPr>
              <w:t>03/07/2025</w:t>
            </w:r>
          </w:p>
        </w:tc>
        <w:tc>
          <w:tcPr>
            <w:tcW w:w="4972" w:type="dxa"/>
          </w:tcPr>
          <w:p w14:paraId="782F0C00" w14:textId="7CC9B8F2" w:rsidR="00BB5BC0" w:rsidRPr="00BB5BC0" w:rsidRDefault="00BB5BC0" w:rsidP="00BB5BC0">
            <w:pPr>
              <w:cnfStyle w:val="000000000000" w:firstRow="0" w:lastRow="0" w:firstColumn="0" w:lastColumn="0" w:oddVBand="0" w:evenVBand="0" w:oddHBand="0" w:evenHBand="0" w:firstRowFirstColumn="0" w:firstRowLastColumn="0" w:lastRowFirstColumn="0" w:lastRowLastColumn="0"/>
              <w:rPr>
                <w:rFonts w:ascii="Cambria" w:hAnsi="Cambria" w:cs="Arial"/>
              </w:rPr>
            </w:pPr>
            <w:r w:rsidRPr="00BB5BC0">
              <w:rPr>
                <w:rFonts w:ascii="Cambria" w:hAnsi="Cambria"/>
              </w:rPr>
              <w:t>Cambios para la Segunda Convocatoria</w:t>
            </w:r>
          </w:p>
        </w:tc>
      </w:tr>
    </w:tbl>
    <w:p w14:paraId="14B95F50" w14:textId="77777777" w:rsidR="00E07400" w:rsidRPr="00BB5BC0" w:rsidRDefault="00E07400">
      <w:pPr>
        <w:rPr>
          <w:rFonts w:ascii="Cambria" w:hAnsi="Cambria" w:cs="Arial"/>
        </w:rPr>
      </w:pPr>
    </w:p>
    <w:p w14:paraId="7BEC890C" w14:textId="77777777" w:rsidR="0053080D" w:rsidRPr="00BB5BC0" w:rsidRDefault="0053080D">
      <w:pPr>
        <w:rPr>
          <w:rFonts w:ascii="Cambria" w:hAnsi="Cambria"/>
          <w:sz w:val="28"/>
          <w:szCs w:val="28"/>
        </w:rPr>
      </w:pPr>
    </w:p>
    <w:p w14:paraId="73ECCF89" w14:textId="77777777" w:rsidR="003E2836" w:rsidRPr="00BB5BC0" w:rsidRDefault="003E2836">
      <w:pPr>
        <w:rPr>
          <w:rFonts w:ascii="Cambria" w:hAnsi="Cambria"/>
          <w:sz w:val="28"/>
          <w:szCs w:val="28"/>
        </w:rPr>
      </w:pPr>
      <w:r w:rsidRPr="00BB5BC0">
        <w:rPr>
          <w:rFonts w:ascii="Cambria" w:hAnsi="Cambria"/>
          <w:sz w:val="28"/>
          <w:szCs w:val="28"/>
        </w:rPr>
        <w:br w:type="page"/>
      </w:r>
    </w:p>
    <w:p w14:paraId="59D80532" w14:textId="15CC7D96" w:rsidR="003E2836" w:rsidRPr="00BB5BC0" w:rsidRDefault="00BB5BC0" w:rsidP="00BA1BB1">
      <w:pPr>
        <w:pStyle w:val="Ttulo1"/>
        <w:numPr>
          <w:ilvl w:val="0"/>
          <w:numId w:val="9"/>
        </w:numPr>
        <w:jc w:val="both"/>
        <w:rPr>
          <w:rFonts w:ascii="Cambria" w:hAnsi="Cambria" w:cs="Arial"/>
          <w:b/>
          <w:bCs/>
          <w:sz w:val="24"/>
          <w:szCs w:val="24"/>
        </w:rPr>
      </w:pPr>
      <w:bookmarkStart w:id="2" w:name="_Toc202477376"/>
      <w:r>
        <w:rPr>
          <w:rFonts w:ascii="Cambria" w:hAnsi="Cambria" w:cs="Arial"/>
          <w:b/>
          <w:bCs/>
          <w:sz w:val="24"/>
          <w:szCs w:val="24"/>
        </w:rPr>
        <w:lastRenderedPageBreak/>
        <w:t>Introducción</w:t>
      </w:r>
      <w:bookmarkEnd w:id="2"/>
    </w:p>
    <w:p w14:paraId="676126E1" w14:textId="77777777" w:rsidR="00BB5BC0" w:rsidRPr="00BB5BC0" w:rsidRDefault="00BB5BC0" w:rsidP="00BB5BC0">
      <w:pPr>
        <w:jc w:val="both"/>
        <w:rPr>
          <w:rFonts w:ascii="Cambria" w:hAnsi="Cambria" w:cs="Arial"/>
        </w:rPr>
      </w:pPr>
      <w:r w:rsidRPr="00BB5BC0">
        <w:rPr>
          <w:rFonts w:ascii="Cambria" w:hAnsi="Cambria" w:cs="Arial"/>
        </w:rPr>
        <w:t>Este documento presenta el informe de constitución del grupo de trabajo para el proyecto Acme-ANS, cuyo objetivo principal es proporcionar soluciones ágiles para la gestión de recursos empresariales. El propósito de este informe es detallar el proceso de formación del equipo, los compromisos asumidos, los criterios para evaluar el rendimiento de cada miembro y las posibles consecuencias relacionadas con el desempeño del grupo.</w:t>
      </w:r>
    </w:p>
    <w:p w14:paraId="151D7EAD" w14:textId="77777777" w:rsidR="00BB5BC0" w:rsidRPr="00BB5BC0" w:rsidRDefault="00BB5BC0" w:rsidP="00BB5BC0">
      <w:pPr>
        <w:jc w:val="both"/>
        <w:rPr>
          <w:rFonts w:ascii="Cambria" w:hAnsi="Cambria" w:cs="Arial"/>
        </w:rPr>
      </w:pPr>
    </w:p>
    <w:p w14:paraId="27916CC5" w14:textId="77777777" w:rsidR="00BB5BC0" w:rsidRPr="00BB5BC0" w:rsidRDefault="00BB5BC0" w:rsidP="00BB5BC0">
      <w:pPr>
        <w:jc w:val="both"/>
        <w:rPr>
          <w:rFonts w:ascii="Cambria" w:hAnsi="Cambria" w:cs="Arial"/>
        </w:rPr>
      </w:pPr>
      <w:r w:rsidRPr="00BB5BC0">
        <w:rPr>
          <w:rFonts w:ascii="Cambria" w:hAnsi="Cambria" w:cs="Arial"/>
        </w:rPr>
        <w:t>En primer lugar, se describe el proceso de reclutamiento del personal, explicando cómo fueron seleccionados los miembros y los motivos detrás de su conformación. Posteriormente, se proporciona información relevante del equipo, incluyendo datos de contacto. A continuación, se presenta la declaración de compromiso, donde cada miembro asume la responsabilidad del éxito del proyecto. También se explican los indicadores de rendimiento establecidos para evaluar el trabajo, junto con las consecuencias tanto del buen como del mal desempeño.</w:t>
      </w:r>
    </w:p>
    <w:p w14:paraId="110684B5" w14:textId="77777777" w:rsidR="00BB5BC0" w:rsidRPr="00BB5BC0" w:rsidRDefault="00BB5BC0" w:rsidP="00BB5BC0">
      <w:pPr>
        <w:jc w:val="both"/>
        <w:rPr>
          <w:rFonts w:ascii="Cambria" w:hAnsi="Cambria" w:cs="Arial"/>
        </w:rPr>
      </w:pPr>
    </w:p>
    <w:p w14:paraId="1112C9A9" w14:textId="421DBDA4" w:rsidR="00D16E2D" w:rsidRPr="00BB5BC0" w:rsidRDefault="00BB5BC0" w:rsidP="00BB5BC0">
      <w:pPr>
        <w:jc w:val="both"/>
        <w:rPr>
          <w:rFonts w:ascii="Cambria" w:hAnsi="Cambria" w:cs="Arial"/>
        </w:rPr>
      </w:pPr>
      <w:r w:rsidRPr="00BB5BC0">
        <w:rPr>
          <w:rFonts w:ascii="Cambria" w:hAnsi="Cambria" w:cs="Arial"/>
        </w:rPr>
        <w:t>Finalmente, se especifican las condiciones bajo las cuales un miembro podría ser excluido del grupo y se exponen las conclusiones del informe. Esta estructura garantiza un desarrollo organizado, colaborativo y eficaz del proyecto Acme-ANS, cumpliendo con los estándares de calidad esperados.</w:t>
      </w:r>
      <w:r w:rsidR="00D16E2D" w:rsidRPr="00BB5BC0">
        <w:rPr>
          <w:rFonts w:ascii="Cambria" w:hAnsi="Cambria" w:cs="Arial"/>
        </w:rPr>
        <w:br w:type="page"/>
      </w:r>
    </w:p>
    <w:p w14:paraId="5800B1E6" w14:textId="6E546918" w:rsidR="008A1E32" w:rsidRPr="00BB5BC0" w:rsidRDefault="00330819" w:rsidP="00BA1BB1">
      <w:pPr>
        <w:pStyle w:val="Ttulo1"/>
        <w:numPr>
          <w:ilvl w:val="0"/>
          <w:numId w:val="9"/>
        </w:numPr>
        <w:rPr>
          <w:rFonts w:ascii="Cambria" w:hAnsi="Cambria" w:cs="Arial"/>
          <w:b/>
          <w:bCs/>
          <w:sz w:val="24"/>
          <w:szCs w:val="24"/>
        </w:rPr>
      </w:pPr>
      <w:bookmarkStart w:id="3" w:name="_Toc202477377"/>
      <w:r w:rsidRPr="00BB5BC0">
        <w:rPr>
          <w:rFonts w:ascii="Cambria" w:hAnsi="Cambria" w:cs="Arial"/>
          <w:b/>
          <w:bCs/>
          <w:sz w:val="24"/>
          <w:szCs w:val="24"/>
        </w:rPr>
        <w:lastRenderedPageBreak/>
        <w:t>Re</w:t>
      </w:r>
      <w:r w:rsidR="00BB5BC0">
        <w:rPr>
          <w:rFonts w:ascii="Cambria" w:hAnsi="Cambria" w:cs="Arial"/>
          <w:b/>
          <w:bCs/>
          <w:sz w:val="24"/>
          <w:szCs w:val="24"/>
        </w:rPr>
        <w:t>clutamiento del personal</w:t>
      </w:r>
      <w:bookmarkEnd w:id="3"/>
    </w:p>
    <w:p w14:paraId="54EA975B" w14:textId="77777777" w:rsidR="00F107E9" w:rsidRPr="00F107E9" w:rsidRDefault="00F107E9" w:rsidP="00F107E9">
      <w:pPr>
        <w:pStyle w:val="Prrafodelista"/>
        <w:spacing w:before="100" w:beforeAutospacing="1" w:after="100" w:afterAutospacing="1" w:line="240" w:lineRule="auto"/>
        <w:rPr>
          <w:rFonts w:ascii="Cambria" w:eastAsia="Times New Roman" w:hAnsi="Cambria" w:cs="Times New Roman"/>
          <w:kern w:val="0"/>
          <w:lang w:eastAsia="es-ES"/>
          <w14:ligatures w14:val="none"/>
        </w:rPr>
      </w:pPr>
      <w:r w:rsidRPr="00F107E9">
        <w:rPr>
          <w:rFonts w:ascii="Cambria" w:eastAsia="Times New Roman" w:hAnsi="Cambria" w:cs="Times New Roman"/>
          <w:kern w:val="0"/>
          <w:lang w:eastAsia="es-ES"/>
          <w14:ligatures w14:val="none"/>
        </w:rPr>
        <w:t xml:space="preserve">El proceso de reclutamiento fue sencillo. Santia </w:t>
      </w:r>
      <w:proofErr w:type="spellStart"/>
      <w:r w:rsidRPr="00F107E9">
        <w:rPr>
          <w:rFonts w:ascii="Cambria" w:eastAsia="Times New Roman" w:hAnsi="Cambria" w:cs="Times New Roman"/>
          <w:kern w:val="0"/>
          <w:lang w:eastAsia="es-ES"/>
          <w14:ligatures w14:val="none"/>
        </w:rPr>
        <w:t>Bregu</w:t>
      </w:r>
      <w:proofErr w:type="spellEnd"/>
      <w:r w:rsidRPr="00F107E9">
        <w:rPr>
          <w:rFonts w:ascii="Cambria" w:eastAsia="Times New Roman" w:hAnsi="Cambria" w:cs="Times New Roman"/>
          <w:kern w:val="0"/>
          <w:lang w:eastAsia="es-ES"/>
          <w14:ligatures w14:val="none"/>
        </w:rPr>
        <w:t xml:space="preserve"> y Raquel García ya habían trabajado juntas previamente en la asignatura de Diseño y Pruebas II, por lo que decidieron formar equipo nuevamente para esta convocatoria.</w:t>
      </w:r>
    </w:p>
    <w:p w14:paraId="2567E753" w14:textId="1A920CBF" w:rsidR="00DC71D6" w:rsidRPr="00BB5BC0" w:rsidRDefault="00BB5BC0" w:rsidP="00BB5BC0">
      <w:pPr>
        <w:pStyle w:val="Ttulo1"/>
        <w:numPr>
          <w:ilvl w:val="0"/>
          <w:numId w:val="9"/>
        </w:numPr>
        <w:rPr>
          <w:rFonts w:ascii="Cambria" w:hAnsi="Cambria" w:cs="Arial"/>
          <w:b/>
          <w:bCs/>
          <w:sz w:val="24"/>
          <w:szCs w:val="24"/>
        </w:rPr>
      </w:pPr>
      <w:bookmarkStart w:id="4" w:name="_Toc202477378"/>
      <w:r>
        <w:rPr>
          <w:rFonts w:ascii="Cambria" w:hAnsi="Cambria" w:cs="Arial"/>
          <w:b/>
          <w:bCs/>
          <w:sz w:val="24"/>
          <w:szCs w:val="24"/>
        </w:rPr>
        <w:t>Datos del equipo</w:t>
      </w:r>
      <w:bookmarkEnd w:id="4"/>
    </w:p>
    <w:p w14:paraId="64733D0E" w14:textId="77777777" w:rsidR="004D1200" w:rsidRPr="00BB5BC0" w:rsidRDefault="004D1200" w:rsidP="00EC37E1">
      <w:pPr>
        <w:ind w:left="708"/>
        <w:rPr>
          <w:rFonts w:ascii="Cambria" w:hAnsi="Cambria" w:cs="Arial"/>
        </w:rPr>
      </w:pPr>
    </w:p>
    <w:p w14:paraId="7C9C5607" w14:textId="28FC5E20" w:rsidR="008A1E32" w:rsidRPr="00BB5BC0" w:rsidRDefault="00EC37E1" w:rsidP="00EC37E1">
      <w:pPr>
        <w:pStyle w:val="Prrafodelista"/>
        <w:numPr>
          <w:ilvl w:val="0"/>
          <w:numId w:val="4"/>
        </w:numPr>
        <w:rPr>
          <w:rFonts w:ascii="Cambria" w:hAnsi="Cambria" w:cs="Arial"/>
          <w:lang w:val="pt-PT"/>
        </w:rPr>
      </w:pPr>
      <w:r w:rsidRPr="00BB5BC0">
        <w:rPr>
          <w:rFonts w:ascii="Cambria" w:hAnsi="Cambria" w:cs="Arial"/>
          <w:lang w:val="pt-PT"/>
        </w:rPr>
        <w:t xml:space="preserve">Bregu, </w:t>
      </w:r>
      <w:r w:rsidR="008A1E32" w:rsidRPr="00BB5BC0">
        <w:rPr>
          <w:rFonts w:ascii="Cambria" w:hAnsi="Cambria" w:cs="Arial"/>
          <w:lang w:val="pt-PT"/>
        </w:rPr>
        <w:t>Santia</w:t>
      </w:r>
      <w:r w:rsidRPr="00BB5BC0">
        <w:rPr>
          <w:rFonts w:ascii="Cambria" w:hAnsi="Cambria" w:cs="Arial"/>
          <w:lang w:val="pt-PT"/>
        </w:rPr>
        <w:t xml:space="preserve"> </w:t>
      </w:r>
      <w:r w:rsidR="008A1E32" w:rsidRPr="00BB5BC0">
        <w:rPr>
          <w:rFonts w:ascii="Cambria" w:hAnsi="Cambria" w:cs="Arial"/>
          <w:lang w:val="pt-PT"/>
        </w:rPr>
        <w:t>(</w:t>
      </w:r>
      <w:r w:rsidRPr="00BB5BC0">
        <w:rPr>
          <w:rFonts w:ascii="Cambria" w:hAnsi="Cambria"/>
        </w:rPr>
        <w:fldChar w:fldCharType="begin"/>
      </w:r>
      <w:r w:rsidRPr="00BB5BC0">
        <w:rPr>
          <w:rFonts w:ascii="Cambria" w:hAnsi="Cambria"/>
        </w:rPr>
        <w:instrText>HYPERLINK "mailto:sanbre@alum.us.es"</w:instrText>
      </w:r>
      <w:r w:rsidRPr="00BB5BC0">
        <w:rPr>
          <w:rFonts w:ascii="Cambria" w:hAnsi="Cambria"/>
        </w:rPr>
      </w:r>
      <w:r w:rsidRPr="00BB5BC0">
        <w:rPr>
          <w:rFonts w:ascii="Cambria" w:hAnsi="Cambria"/>
        </w:rPr>
        <w:fldChar w:fldCharType="separate"/>
      </w:r>
      <w:r w:rsidRPr="00BB5BC0">
        <w:rPr>
          <w:rStyle w:val="Hipervnculo"/>
          <w:rFonts w:ascii="Cambria" w:hAnsi="Cambria" w:cs="Arial"/>
          <w:lang w:val="pt-PT"/>
        </w:rPr>
        <w:t>sanbre@alum.us.es</w:t>
      </w:r>
      <w:r w:rsidRPr="00BB5BC0">
        <w:rPr>
          <w:rFonts w:ascii="Cambria" w:hAnsi="Cambria"/>
        </w:rPr>
        <w:fldChar w:fldCharType="end"/>
      </w:r>
      <w:r w:rsidRPr="00BB5BC0">
        <w:rPr>
          <w:rFonts w:ascii="Cambria" w:hAnsi="Cambria" w:cs="Arial"/>
          <w:lang w:val="pt-PT"/>
        </w:rPr>
        <w:t>)</w:t>
      </w:r>
    </w:p>
    <w:p w14:paraId="3273A125" w14:textId="74B3A82B" w:rsidR="00544CA0" w:rsidRPr="00BB5BC0" w:rsidRDefault="00330819" w:rsidP="00544CA0">
      <w:pPr>
        <w:pStyle w:val="Prrafodelista"/>
        <w:ind w:left="1068"/>
        <w:rPr>
          <w:rFonts w:ascii="Cambria" w:hAnsi="Cambria" w:cs="Arial"/>
          <w:lang w:val="pt-PT"/>
        </w:rPr>
      </w:pPr>
      <w:r w:rsidRPr="00BB5BC0">
        <w:rPr>
          <w:rFonts w:ascii="Cambria" w:hAnsi="Cambria" w:cs="Arial"/>
          <w:noProof/>
        </w:rPr>
        <w:drawing>
          <wp:anchor distT="0" distB="0" distL="114300" distR="114300" simplePos="0" relativeHeight="251661312" behindDoc="1" locked="0" layoutInCell="1" allowOverlap="1" wp14:anchorId="72E88AF7" wp14:editId="207A928B">
            <wp:simplePos x="0" y="0"/>
            <wp:positionH relativeFrom="column">
              <wp:posOffset>1287780</wp:posOffset>
            </wp:positionH>
            <wp:positionV relativeFrom="paragraph">
              <wp:posOffset>119380</wp:posOffset>
            </wp:positionV>
            <wp:extent cx="753110" cy="571500"/>
            <wp:effectExtent l="0" t="0" r="8890" b="0"/>
            <wp:wrapTight wrapText="bothSides">
              <wp:wrapPolygon edited="0">
                <wp:start x="0" y="0"/>
                <wp:lineTo x="0" y="20880"/>
                <wp:lineTo x="21309" y="20880"/>
                <wp:lineTo x="21309" y="0"/>
                <wp:lineTo x="0" y="0"/>
              </wp:wrapPolygon>
            </wp:wrapTight>
            <wp:docPr id="478264949"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64949" name="Imagen 4" descr="Diagrama&#10;&#10;Descripción generada automáticamente con confianza baj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3110" cy="571500"/>
                    </a:xfrm>
                    <a:prstGeom prst="rect">
                      <a:avLst/>
                    </a:prstGeom>
                  </pic:spPr>
                </pic:pic>
              </a:graphicData>
            </a:graphic>
            <wp14:sizeRelH relativeFrom="margin">
              <wp14:pctWidth>0</wp14:pctWidth>
            </wp14:sizeRelH>
            <wp14:sizeRelV relativeFrom="margin">
              <wp14:pctHeight>0</wp14:pctHeight>
            </wp14:sizeRelV>
          </wp:anchor>
        </w:drawing>
      </w:r>
    </w:p>
    <w:p w14:paraId="7BA486D8" w14:textId="35D5769C" w:rsidR="00544CA0" w:rsidRPr="00BB5BC0" w:rsidRDefault="00330819" w:rsidP="00544CA0">
      <w:pPr>
        <w:ind w:left="708"/>
        <w:rPr>
          <w:rFonts w:ascii="Cambria" w:hAnsi="Cambria" w:cs="Arial"/>
        </w:rPr>
      </w:pPr>
      <w:proofErr w:type="spellStart"/>
      <w:r w:rsidRPr="00BB5BC0">
        <w:rPr>
          <w:rFonts w:ascii="Cambria" w:hAnsi="Cambria" w:cs="Arial"/>
        </w:rPr>
        <w:t>Signature</w:t>
      </w:r>
      <w:proofErr w:type="spellEnd"/>
      <w:r w:rsidR="00EC37E1" w:rsidRPr="00BB5BC0">
        <w:rPr>
          <w:rFonts w:ascii="Cambria" w:hAnsi="Cambria" w:cs="Arial"/>
        </w:rPr>
        <w:t>:</w:t>
      </w:r>
      <w:r w:rsidR="00544CA0" w:rsidRPr="00BB5BC0">
        <w:rPr>
          <w:rFonts w:ascii="Cambria" w:hAnsi="Cambria" w:cs="Arial"/>
        </w:rPr>
        <w:t xml:space="preserve"> </w:t>
      </w:r>
    </w:p>
    <w:p w14:paraId="7DCEAD07" w14:textId="2A4F39EE" w:rsidR="00544CA0" w:rsidRPr="00BB5BC0" w:rsidRDefault="00544CA0" w:rsidP="00EC37E1">
      <w:pPr>
        <w:ind w:left="708"/>
        <w:rPr>
          <w:rFonts w:ascii="Cambria" w:hAnsi="Cambria" w:cs="Arial"/>
        </w:rPr>
      </w:pPr>
      <w:r w:rsidRPr="00BB5BC0">
        <w:rPr>
          <w:rFonts w:ascii="Cambria" w:hAnsi="Cambria" w:cs="Arial"/>
          <w:noProof/>
        </w:rPr>
        <w:drawing>
          <wp:anchor distT="0" distB="0" distL="114300" distR="114300" simplePos="0" relativeHeight="251663360" behindDoc="1" locked="0" layoutInCell="1" allowOverlap="1" wp14:anchorId="2C5814C8" wp14:editId="475740B2">
            <wp:simplePos x="0" y="0"/>
            <wp:positionH relativeFrom="margin">
              <wp:posOffset>1045845</wp:posOffset>
            </wp:positionH>
            <wp:positionV relativeFrom="paragraph">
              <wp:posOffset>259715</wp:posOffset>
            </wp:positionV>
            <wp:extent cx="1165860" cy="880745"/>
            <wp:effectExtent l="0" t="0" r="0" b="0"/>
            <wp:wrapTight wrapText="bothSides">
              <wp:wrapPolygon edited="0">
                <wp:start x="0" y="0"/>
                <wp:lineTo x="0" y="21024"/>
                <wp:lineTo x="21176" y="21024"/>
                <wp:lineTo x="21176" y="0"/>
                <wp:lineTo x="0" y="0"/>
              </wp:wrapPolygon>
            </wp:wrapTight>
            <wp:docPr id="1053113156" name="Imagen 6" descr="Mujer de cabello largo sonr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3156" name="Imagen 6" descr="Mujer de cabello largo sonriendo&#10;&#10;Descripción generada automáticamente"/>
                    <pic:cNvPicPr/>
                  </pic:nvPicPr>
                  <pic:blipFill rotWithShape="1">
                    <a:blip r:embed="rId11" cstate="print">
                      <a:extLst>
                        <a:ext uri="{28A0092B-C50C-407E-A947-70E740481C1C}">
                          <a14:useLocalDpi xmlns:a14="http://schemas.microsoft.com/office/drawing/2010/main" val="0"/>
                        </a:ext>
                      </a:extLst>
                    </a:blip>
                    <a:srcRect t="18182" b="25134"/>
                    <a:stretch/>
                  </pic:blipFill>
                  <pic:spPr bwMode="auto">
                    <a:xfrm>
                      <a:off x="0" y="0"/>
                      <a:ext cx="1165860" cy="880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340E04" w14:textId="77777777" w:rsidR="00544CA0" w:rsidRPr="00BB5BC0" w:rsidRDefault="00544CA0" w:rsidP="00EC37E1">
      <w:pPr>
        <w:ind w:left="708"/>
        <w:rPr>
          <w:rFonts w:ascii="Cambria" w:hAnsi="Cambria" w:cs="Arial"/>
        </w:rPr>
      </w:pPr>
    </w:p>
    <w:p w14:paraId="4CFC5BCE" w14:textId="420B3FEF" w:rsidR="00EC37E1" w:rsidRPr="00BB5BC0" w:rsidRDefault="00330819" w:rsidP="00EC37E1">
      <w:pPr>
        <w:ind w:left="708"/>
        <w:rPr>
          <w:rFonts w:ascii="Cambria" w:hAnsi="Cambria" w:cs="Arial"/>
        </w:rPr>
      </w:pPr>
      <w:proofErr w:type="spellStart"/>
      <w:r w:rsidRPr="00BB5BC0">
        <w:rPr>
          <w:rFonts w:ascii="Cambria" w:hAnsi="Cambria" w:cs="Arial"/>
        </w:rPr>
        <w:t>Photo</w:t>
      </w:r>
      <w:proofErr w:type="spellEnd"/>
      <w:r w:rsidR="00EC37E1" w:rsidRPr="00BB5BC0">
        <w:rPr>
          <w:rFonts w:ascii="Cambria" w:hAnsi="Cambria" w:cs="Arial"/>
        </w:rPr>
        <w:t>:</w:t>
      </w:r>
      <w:r w:rsidR="00544CA0" w:rsidRPr="00BB5BC0">
        <w:rPr>
          <w:rFonts w:ascii="Cambria" w:hAnsi="Cambria" w:cs="Arial"/>
        </w:rPr>
        <w:t xml:space="preserve"> </w:t>
      </w:r>
    </w:p>
    <w:p w14:paraId="4B6386CC" w14:textId="421651CC" w:rsidR="00EC37E1" w:rsidRPr="00BB5BC0" w:rsidRDefault="00EC37E1" w:rsidP="00EC37E1">
      <w:pPr>
        <w:ind w:left="708"/>
        <w:rPr>
          <w:rFonts w:ascii="Cambria" w:hAnsi="Cambria" w:cs="Arial"/>
        </w:rPr>
      </w:pPr>
    </w:p>
    <w:p w14:paraId="149D34B8" w14:textId="40331D17" w:rsidR="008A1E32" w:rsidRPr="00BB5BC0" w:rsidRDefault="008A1E32" w:rsidP="00EC37E1">
      <w:pPr>
        <w:pStyle w:val="Prrafodelista"/>
        <w:numPr>
          <w:ilvl w:val="0"/>
          <w:numId w:val="4"/>
        </w:numPr>
        <w:rPr>
          <w:rFonts w:ascii="Cambria" w:hAnsi="Cambria" w:cs="Arial"/>
        </w:rPr>
      </w:pPr>
      <w:r w:rsidRPr="00BB5BC0">
        <w:rPr>
          <w:rFonts w:ascii="Cambria" w:hAnsi="Cambria" w:cs="Arial"/>
        </w:rPr>
        <w:t>García Hortal</w:t>
      </w:r>
      <w:r w:rsidR="00EC37E1" w:rsidRPr="00BB5BC0">
        <w:rPr>
          <w:rFonts w:ascii="Cambria" w:hAnsi="Cambria" w:cs="Arial"/>
        </w:rPr>
        <w:t>, Raquel</w:t>
      </w:r>
      <w:r w:rsidRPr="00BB5BC0">
        <w:rPr>
          <w:rFonts w:ascii="Cambria" w:hAnsi="Cambria" w:cs="Arial"/>
        </w:rPr>
        <w:t xml:space="preserve"> (</w:t>
      </w:r>
      <w:hyperlink r:id="rId12" w:history="1">
        <w:r w:rsidRPr="00BB5BC0">
          <w:rPr>
            <w:rStyle w:val="Hipervnculo"/>
            <w:rFonts w:ascii="Cambria" w:hAnsi="Cambria" w:cs="Arial"/>
          </w:rPr>
          <w:t>raqgarhor@alum.us.es</w:t>
        </w:r>
      </w:hyperlink>
      <w:r w:rsidRPr="00BB5BC0">
        <w:rPr>
          <w:rFonts w:ascii="Cambria" w:hAnsi="Cambria" w:cs="Arial"/>
        </w:rPr>
        <w:t>)</w:t>
      </w:r>
    </w:p>
    <w:p w14:paraId="74A071B2" w14:textId="03EFC144" w:rsidR="00544CA0" w:rsidRPr="00BB5BC0" w:rsidRDefault="00330819" w:rsidP="00544CA0">
      <w:pPr>
        <w:pStyle w:val="Prrafodelista"/>
        <w:ind w:left="1068"/>
        <w:rPr>
          <w:rFonts w:ascii="Cambria" w:hAnsi="Cambria" w:cs="Arial"/>
        </w:rPr>
      </w:pPr>
      <w:r w:rsidRPr="00BB5BC0">
        <w:rPr>
          <w:rFonts w:ascii="Cambria" w:hAnsi="Cambria" w:cs="Arial"/>
          <w:noProof/>
        </w:rPr>
        <w:drawing>
          <wp:anchor distT="0" distB="0" distL="114300" distR="114300" simplePos="0" relativeHeight="251662336" behindDoc="1" locked="0" layoutInCell="1" allowOverlap="1" wp14:anchorId="3E75B10F" wp14:editId="6063F95B">
            <wp:simplePos x="0" y="0"/>
            <wp:positionH relativeFrom="column">
              <wp:posOffset>1358265</wp:posOffset>
            </wp:positionH>
            <wp:positionV relativeFrom="paragraph">
              <wp:posOffset>10160</wp:posOffset>
            </wp:positionV>
            <wp:extent cx="789940" cy="730885"/>
            <wp:effectExtent l="0" t="0" r="0" b="0"/>
            <wp:wrapTight wrapText="bothSides">
              <wp:wrapPolygon edited="0">
                <wp:start x="0" y="0"/>
                <wp:lineTo x="0" y="20831"/>
                <wp:lineTo x="20836" y="20831"/>
                <wp:lineTo x="20836" y="0"/>
                <wp:lineTo x="0" y="0"/>
              </wp:wrapPolygon>
            </wp:wrapTight>
            <wp:docPr id="1339869407" name="Imagen 5" descr="Flech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69407" name="Imagen 5" descr="Flecha&#10;&#10;Descripción generada automáticamente con confianza baj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9940" cy="730885"/>
                    </a:xfrm>
                    <a:prstGeom prst="rect">
                      <a:avLst/>
                    </a:prstGeom>
                  </pic:spPr>
                </pic:pic>
              </a:graphicData>
            </a:graphic>
            <wp14:sizeRelH relativeFrom="margin">
              <wp14:pctWidth>0</wp14:pctWidth>
            </wp14:sizeRelH>
            <wp14:sizeRelV relativeFrom="margin">
              <wp14:pctHeight>0</wp14:pctHeight>
            </wp14:sizeRelV>
          </wp:anchor>
        </w:drawing>
      </w:r>
    </w:p>
    <w:p w14:paraId="0068A733" w14:textId="110C287A" w:rsidR="00544CA0" w:rsidRPr="00BB5BC0" w:rsidRDefault="00330819" w:rsidP="00EC37E1">
      <w:pPr>
        <w:ind w:left="708"/>
        <w:rPr>
          <w:rFonts w:ascii="Cambria" w:hAnsi="Cambria" w:cs="Arial"/>
        </w:rPr>
      </w:pPr>
      <w:proofErr w:type="spellStart"/>
      <w:r w:rsidRPr="00BB5BC0">
        <w:rPr>
          <w:rFonts w:ascii="Cambria" w:hAnsi="Cambria" w:cs="Arial"/>
        </w:rPr>
        <w:t>Signature</w:t>
      </w:r>
      <w:proofErr w:type="spellEnd"/>
      <w:r w:rsidR="00EC37E1" w:rsidRPr="00BB5BC0">
        <w:rPr>
          <w:rFonts w:ascii="Cambria" w:hAnsi="Cambria" w:cs="Arial"/>
        </w:rPr>
        <w:t>:</w:t>
      </w:r>
    </w:p>
    <w:p w14:paraId="70524C7A" w14:textId="0ED605D2" w:rsidR="00EC37E1" w:rsidRPr="00BB5BC0" w:rsidRDefault="00DC71D6" w:rsidP="00EC37E1">
      <w:pPr>
        <w:ind w:left="708"/>
        <w:rPr>
          <w:rFonts w:ascii="Cambria" w:hAnsi="Cambria" w:cs="Arial"/>
        </w:rPr>
      </w:pPr>
      <w:r w:rsidRPr="00BB5BC0">
        <w:rPr>
          <w:rFonts w:ascii="Cambria" w:hAnsi="Cambria" w:cs="Arial"/>
          <w:noProof/>
        </w:rPr>
        <w:drawing>
          <wp:anchor distT="0" distB="0" distL="114300" distR="114300" simplePos="0" relativeHeight="251666432" behindDoc="0" locked="0" layoutInCell="1" allowOverlap="1" wp14:anchorId="3A08812C" wp14:editId="00A5CA52">
            <wp:simplePos x="0" y="0"/>
            <wp:positionH relativeFrom="column">
              <wp:posOffset>1045845</wp:posOffset>
            </wp:positionH>
            <wp:positionV relativeFrom="paragraph">
              <wp:posOffset>46355</wp:posOffset>
            </wp:positionV>
            <wp:extent cx="708660" cy="845820"/>
            <wp:effectExtent l="0" t="0" r="0" b="0"/>
            <wp:wrapSquare wrapText="bothSides"/>
            <wp:docPr id="1947832959" name="Imagen 1" descr="Una persona con una camiseta neg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32959" name="Imagen 1" descr="Una persona con una camiseta negra&#10;&#10;El contenido generado por IA puede ser incorrecto."/>
                    <pic:cNvPicPr/>
                  </pic:nvPicPr>
                  <pic:blipFill rotWithShape="1">
                    <a:blip r:embed="rId14" cstate="print">
                      <a:extLst>
                        <a:ext uri="{28A0092B-C50C-407E-A947-70E740481C1C}">
                          <a14:useLocalDpi xmlns:a14="http://schemas.microsoft.com/office/drawing/2010/main" val="0"/>
                        </a:ext>
                      </a:extLst>
                    </a:blip>
                    <a:srcRect l="17592" t="2778" r="25000" b="28704"/>
                    <a:stretch/>
                  </pic:blipFill>
                  <pic:spPr bwMode="auto">
                    <a:xfrm>
                      <a:off x="0" y="0"/>
                      <a:ext cx="708660" cy="845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4CA0" w:rsidRPr="00BB5BC0">
        <w:rPr>
          <w:rFonts w:ascii="Cambria" w:hAnsi="Cambria" w:cs="Arial"/>
        </w:rPr>
        <w:t xml:space="preserve"> </w:t>
      </w:r>
    </w:p>
    <w:p w14:paraId="06C0CF3F" w14:textId="2EF1D71B" w:rsidR="00EC37E1" w:rsidRPr="00BB5BC0" w:rsidRDefault="00330819" w:rsidP="00EC37E1">
      <w:pPr>
        <w:ind w:left="708"/>
        <w:rPr>
          <w:rFonts w:ascii="Cambria" w:hAnsi="Cambria" w:cs="Arial"/>
        </w:rPr>
      </w:pPr>
      <w:proofErr w:type="spellStart"/>
      <w:r w:rsidRPr="00BB5BC0">
        <w:rPr>
          <w:rFonts w:ascii="Cambria" w:hAnsi="Cambria" w:cs="Arial"/>
        </w:rPr>
        <w:t>Photo</w:t>
      </w:r>
      <w:proofErr w:type="spellEnd"/>
      <w:r w:rsidR="00EC37E1" w:rsidRPr="00BB5BC0">
        <w:rPr>
          <w:rFonts w:ascii="Cambria" w:hAnsi="Cambria" w:cs="Arial"/>
        </w:rPr>
        <w:t>:</w:t>
      </w:r>
    </w:p>
    <w:p w14:paraId="0F954058" w14:textId="77777777" w:rsidR="00EC37E1" w:rsidRPr="00BB5BC0" w:rsidRDefault="00EC37E1" w:rsidP="00EC37E1">
      <w:pPr>
        <w:pStyle w:val="Prrafodelista"/>
        <w:ind w:left="1068"/>
        <w:rPr>
          <w:rFonts w:ascii="Cambria" w:hAnsi="Cambria"/>
        </w:rPr>
      </w:pPr>
    </w:p>
    <w:p w14:paraId="331679D0" w14:textId="07157022" w:rsidR="00B77C8A" w:rsidRPr="00BB5BC0" w:rsidRDefault="00BB5BC0" w:rsidP="00BA1BB1">
      <w:pPr>
        <w:pStyle w:val="Ttulo1"/>
        <w:numPr>
          <w:ilvl w:val="0"/>
          <w:numId w:val="9"/>
        </w:numPr>
        <w:jc w:val="both"/>
        <w:rPr>
          <w:rFonts w:ascii="Cambria" w:hAnsi="Cambria" w:cs="Arial"/>
          <w:b/>
          <w:bCs/>
          <w:sz w:val="24"/>
          <w:szCs w:val="24"/>
        </w:rPr>
      </w:pPr>
      <w:bookmarkStart w:id="5" w:name="_Toc202477379"/>
      <w:r w:rsidRPr="00BB5BC0">
        <w:rPr>
          <w:rFonts w:ascii="Cambria" w:hAnsi="Cambria" w:cs="Arial"/>
          <w:b/>
          <w:bCs/>
          <w:sz w:val="24"/>
          <w:szCs w:val="24"/>
        </w:rPr>
        <w:t>Declaración de compromiso</w:t>
      </w:r>
      <w:bookmarkEnd w:id="5"/>
    </w:p>
    <w:p w14:paraId="51991E49" w14:textId="1E123810" w:rsidR="00BB5BC0" w:rsidRPr="00BB5BC0" w:rsidRDefault="00BB5BC0" w:rsidP="00330819">
      <w:pPr>
        <w:jc w:val="both"/>
        <w:rPr>
          <w:rFonts w:ascii="Cambria" w:hAnsi="Cambria" w:cs="Arial"/>
        </w:rPr>
      </w:pPr>
      <w:r w:rsidRPr="00BB5BC0">
        <w:rPr>
          <w:rFonts w:ascii="Cambria" w:hAnsi="Cambria" w:cs="Arial"/>
        </w:rPr>
        <w:t>Nosotros, los miembros del grupo, nos comprometemos a trabajar juntos en esta asignatura con el objetivo de obtener los mejores resultados posibles. Declaramos que hemos comprendido completamente la guía docente, con especial énfasis en los procedimientos de evaluación y calificación establecidos. Nos comprometemos a dar lo mejor de nosotros para superar la asignatura y aspiramos a alcanzar una nota de 7.</w:t>
      </w:r>
    </w:p>
    <w:p w14:paraId="03DA9273" w14:textId="12521B17" w:rsidR="002F0FD8" w:rsidRPr="00BB5BC0" w:rsidRDefault="00BB5BC0" w:rsidP="0072569E">
      <w:pPr>
        <w:pStyle w:val="Ttulo1"/>
        <w:numPr>
          <w:ilvl w:val="0"/>
          <w:numId w:val="9"/>
        </w:numPr>
        <w:rPr>
          <w:rFonts w:ascii="Cambria" w:hAnsi="Cambria" w:cs="Arial"/>
          <w:b/>
          <w:bCs/>
          <w:sz w:val="24"/>
          <w:szCs w:val="24"/>
        </w:rPr>
      </w:pPr>
      <w:bookmarkStart w:id="6" w:name="_Toc202477380"/>
      <w:r w:rsidRPr="00BB5BC0">
        <w:rPr>
          <w:rFonts w:ascii="Cambria" w:hAnsi="Cambria" w:cs="Arial"/>
          <w:b/>
          <w:bCs/>
          <w:sz w:val="24"/>
          <w:szCs w:val="24"/>
        </w:rPr>
        <w:t>Indicadores de rendimiento</w:t>
      </w:r>
      <w:bookmarkEnd w:id="6"/>
    </w:p>
    <w:p w14:paraId="292B6B55" w14:textId="77777777" w:rsidR="00F107E9" w:rsidRPr="00F107E9" w:rsidRDefault="00F107E9" w:rsidP="00F107E9">
      <w:pPr>
        <w:spacing w:before="100" w:beforeAutospacing="1" w:after="100" w:afterAutospacing="1" w:line="276" w:lineRule="auto"/>
        <w:rPr>
          <w:rFonts w:ascii="Cambria" w:eastAsia="Times New Roman" w:hAnsi="Cambria" w:cs="Times New Roman"/>
          <w:kern w:val="0"/>
          <w:lang w:eastAsia="es-ES"/>
          <w14:ligatures w14:val="none"/>
        </w:rPr>
      </w:pPr>
      <w:r w:rsidRPr="00F107E9">
        <w:rPr>
          <w:rFonts w:ascii="Cambria" w:eastAsia="Times New Roman" w:hAnsi="Cambria" w:cs="Times New Roman"/>
          <w:kern w:val="0"/>
          <w:lang w:eastAsia="es-ES"/>
          <w14:ligatures w14:val="none"/>
        </w:rPr>
        <w:t>Para evaluar el trabajo del grupo, se establecen los siguientes criterios de rendimiento:</w:t>
      </w:r>
    </w:p>
    <w:p w14:paraId="01C16610" w14:textId="77777777" w:rsidR="00F107E9" w:rsidRPr="00F107E9" w:rsidRDefault="00F107E9" w:rsidP="00F107E9">
      <w:pPr>
        <w:numPr>
          <w:ilvl w:val="0"/>
          <w:numId w:val="10"/>
        </w:numPr>
        <w:spacing w:before="100" w:beforeAutospacing="1" w:after="100" w:afterAutospacing="1" w:line="276" w:lineRule="auto"/>
        <w:rPr>
          <w:rFonts w:ascii="Cambria" w:eastAsia="Times New Roman" w:hAnsi="Cambria" w:cs="Times New Roman"/>
          <w:kern w:val="0"/>
          <w:lang w:eastAsia="es-ES"/>
          <w14:ligatures w14:val="none"/>
        </w:rPr>
      </w:pPr>
      <w:r w:rsidRPr="00F107E9">
        <w:rPr>
          <w:rFonts w:ascii="Cambria" w:eastAsia="Times New Roman" w:hAnsi="Cambria" w:cs="Times New Roman"/>
          <w:b/>
          <w:bCs/>
          <w:kern w:val="0"/>
          <w:lang w:eastAsia="es-ES"/>
          <w14:ligatures w14:val="none"/>
        </w:rPr>
        <w:lastRenderedPageBreak/>
        <w:t>Progreso del trabajo:</w:t>
      </w:r>
      <w:r w:rsidRPr="00F107E9">
        <w:rPr>
          <w:rFonts w:ascii="Cambria" w:eastAsia="Times New Roman" w:hAnsi="Cambria" w:cs="Times New Roman"/>
          <w:kern w:val="0"/>
          <w:lang w:eastAsia="es-ES"/>
          <w14:ligatures w14:val="none"/>
        </w:rPr>
        <w:t xml:space="preserve"> El progreso del trabajo se medirá a través de las tareas completadas o utilizando </w:t>
      </w:r>
      <w:proofErr w:type="spellStart"/>
      <w:r w:rsidRPr="00F107E9">
        <w:rPr>
          <w:rFonts w:ascii="Cambria" w:eastAsia="Times New Roman" w:hAnsi="Cambria" w:cs="Times New Roman"/>
          <w:kern w:val="0"/>
          <w:lang w:eastAsia="es-ES"/>
          <w14:ligatures w14:val="none"/>
        </w:rPr>
        <w:t>Clockify</w:t>
      </w:r>
      <w:proofErr w:type="spellEnd"/>
      <w:r w:rsidRPr="00F107E9">
        <w:rPr>
          <w:rFonts w:ascii="Cambria" w:eastAsia="Times New Roman" w:hAnsi="Cambria" w:cs="Times New Roman"/>
          <w:kern w:val="0"/>
          <w:lang w:eastAsia="es-ES"/>
          <w14:ligatures w14:val="none"/>
        </w:rPr>
        <w:t>, ya que no se puede medir únicamente por tareas debido a la diferente complejidad de cada una.</w:t>
      </w:r>
    </w:p>
    <w:p w14:paraId="7375208B" w14:textId="77777777" w:rsidR="00F107E9" w:rsidRPr="00F107E9" w:rsidRDefault="00F107E9" w:rsidP="00F107E9">
      <w:pPr>
        <w:numPr>
          <w:ilvl w:val="1"/>
          <w:numId w:val="10"/>
        </w:numPr>
        <w:spacing w:before="100" w:beforeAutospacing="1" w:after="100" w:afterAutospacing="1" w:line="276" w:lineRule="auto"/>
        <w:rPr>
          <w:rFonts w:ascii="Cambria" w:eastAsia="Times New Roman" w:hAnsi="Cambria" w:cs="Times New Roman"/>
          <w:kern w:val="0"/>
          <w:lang w:eastAsia="es-ES"/>
          <w14:ligatures w14:val="none"/>
        </w:rPr>
      </w:pPr>
      <w:r w:rsidRPr="00F107E9">
        <w:rPr>
          <w:rFonts w:ascii="Cambria" w:eastAsia="Times New Roman" w:hAnsi="Cambria" w:cs="Times New Roman"/>
          <w:b/>
          <w:bCs/>
          <w:kern w:val="0"/>
          <w:lang w:eastAsia="es-ES"/>
          <w14:ligatures w14:val="none"/>
        </w:rPr>
        <w:t>Buen rendimiento:</w:t>
      </w:r>
      <w:r w:rsidRPr="00F107E9">
        <w:rPr>
          <w:rFonts w:ascii="Cambria" w:eastAsia="Times New Roman" w:hAnsi="Cambria" w:cs="Times New Roman"/>
          <w:kern w:val="0"/>
          <w:lang w:eastAsia="es-ES"/>
          <w14:ligatures w14:val="none"/>
        </w:rPr>
        <w:t xml:space="preserve"> Cada miembro del grupo debe cumplir con las tareas asignadas para cada entrega. Además, se verificará mediante </w:t>
      </w:r>
      <w:proofErr w:type="spellStart"/>
      <w:r w:rsidRPr="00F107E9">
        <w:rPr>
          <w:rFonts w:ascii="Cambria" w:eastAsia="Times New Roman" w:hAnsi="Cambria" w:cs="Times New Roman"/>
          <w:kern w:val="0"/>
          <w:lang w:eastAsia="es-ES"/>
          <w14:ligatures w14:val="none"/>
        </w:rPr>
        <w:t>Clockify</w:t>
      </w:r>
      <w:proofErr w:type="spellEnd"/>
      <w:r w:rsidRPr="00F107E9">
        <w:rPr>
          <w:rFonts w:ascii="Cambria" w:eastAsia="Times New Roman" w:hAnsi="Cambria" w:cs="Times New Roman"/>
          <w:kern w:val="0"/>
          <w:lang w:eastAsia="es-ES"/>
          <w14:ligatures w14:val="none"/>
        </w:rPr>
        <w:t xml:space="preserve"> que la relación complejidad/tiempo de la tarea sea coherente y se mantenga dentro del promedio de horas del grupo.</w:t>
      </w:r>
    </w:p>
    <w:p w14:paraId="6F6E5F32" w14:textId="77777777" w:rsidR="00F107E9" w:rsidRPr="00F107E9" w:rsidRDefault="00F107E9" w:rsidP="00F107E9">
      <w:pPr>
        <w:numPr>
          <w:ilvl w:val="1"/>
          <w:numId w:val="10"/>
        </w:numPr>
        <w:spacing w:before="100" w:beforeAutospacing="1" w:after="100" w:afterAutospacing="1" w:line="276" w:lineRule="auto"/>
        <w:rPr>
          <w:rFonts w:ascii="Cambria" w:eastAsia="Times New Roman" w:hAnsi="Cambria" w:cs="Times New Roman"/>
          <w:kern w:val="0"/>
          <w:lang w:eastAsia="es-ES"/>
          <w14:ligatures w14:val="none"/>
        </w:rPr>
      </w:pPr>
      <w:r w:rsidRPr="00F107E9">
        <w:rPr>
          <w:rFonts w:ascii="Cambria" w:eastAsia="Times New Roman" w:hAnsi="Cambria" w:cs="Times New Roman"/>
          <w:b/>
          <w:bCs/>
          <w:kern w:val="0"/>
          <w:lang w:eastAsia="es-ES"/>
          <w14:ligatures w14:val="none"/>
        </w:rPr>
        <w:t>Mal rendimiento:</w:t>
      </w:r>
      <w:r w:rsidRPr="00F107E9">
        <w:rPr>
          <w:rFonts w:ascii="Cambria" w:eastAsia="Times New Roman" w:hAnsi="Cambria" w:cs="Times New Roman"/>
          <w:kern w:val="0"/>
          <w:lang w:eastAsia="es-ES"/>
          <w14:ligatures w14:val="none"/>
        </w:rPr>
        <w:t xml:space="preserve"> No se completan las tareas asignadas a tiempo, sin dedicar el esfuerzo necesario para realizar las distintas entregas.</w:t>
      </w:r>
    </w:p>
    <w:p w14:paraId="7846E4E4" w14:textId="77777777" w:rsidR="00F107E9" w:rsidRPr="00F107E9" w:rsidRDefault="00F107E9" w:rsidP="00F107E9">
      <w:pPr>
        <w:numPr>
          <w:ilvl w:val="0"/>
          <w:numId w:val="10"/>
        </w:numPr>
        <w:spacing w:before="100" w:beforeAutospacing="1" w:after="100" w:afterAutospacing="1" w:line="276" w:lineRule="auto"/>
        <w:rPr>
          <w:rFonts w:ascii="Cambria" w:eastAsia="Times New Roman" w:hAnsi="Cambria" w:cs="Times New Roman"/>
          <w:kern w:val="0"/>
          <w:lang w:eastAsia="es-ES"/>
          <w14:ligatures w14:val="none"/>
        </w:rPr>
      </w:pPr>
      <w:r w:rsidRPr="00F107E9">
        <w:rPr>
          <w:rFonts w:ascii="Cambria" w:eastAsia="Times New Roman" w:hAnsi="Cambria" w:cs="Times New Roman"/>
          <w:b/>
          <w:bCs/>
          <w:kern w:val="0"/>
          <w:lang w:eastAsia="es-ES"/>
          <w14:ligatures w14:val="none"/>
        </w:rPr>
        <w:t>Evaluación del profesorado/cliente:</w:t>
      </w:r>
      <w:r w:rsidRPr="00F107E9">
        <w:rPr>
          <w:rFonts w:ascii="Cambria" w:eastAsia="Times New Roman" w:hAnsi="Cambria" w:cs="Times New Roman"/>
          <w:kern w:val="0"/>
          <w:lang w:eastAsia="es-ES"/>
          <w14:ligatures w14:val="none"/>
        </w:rPr>
        <w:t xml:space="preserve"> Se tendrá en cuenta el </w:t>
      </w:r>
      <w:proofErr w:type="spellStart"/>
      <w:r w:rsidRPr="00F107E9">
        <w:rPr>
          <w:rFonts w:ascii="Cambria" w:eastAsia="Times New Roman" w:hAnsi="Cambria" w:cs="Times New Roman"/>
          <w:kern w:val="0"/>
          <w:lang w:eastAsia="es-ES"/>
          <w14:ligatures w14:val="none"/>
        </w:rPr>
        <w:t>feedback</w:t>
      </w:r>
      <w:proofErr w:type="spellEnd"/>
      <w:r w:rsidRPr="00F107E9">
        <w:rPr>
          <w:rFonts w:ascii="Cambria" w:eastAsia="Times New Roman" w:hAnsi="Cambria" w:cs="Times New Roman"/>
          <w:kern w:val="0"/>
          <w:lang w:eastAsia="es-ES"/>
          <w14:ligatures w14:val="none"/>
        </w:rPr>
        <w:t xml:space="preserve"> del profesorado en este aspecto.</w:t>
      </w:r>
    </w:p>
    <w:p w14:paraId="52C7F60A" w14:textId="77777777" w:rsidR="00F107E9" w:rsidRPr="00F107E9" w:rsidRDefault="00F107E9" w:rsidP="00F107E9">
      <w:pPr>
        <w:numPr>
          <w:ilvl w:val="1"/>
          <w:numId w:val="10"/>
        </w:numPr>
        <w:spacing w:before="100" w:beforeAutospacing="1" w:after="100" w:afterAutospacing="1" w:line="276" w:lineRule="auto"/>
        <w:rPr>
          <w:rFonts w:ascii="Cambria" w:eastAsia="Times New Roman" w:hAnsi="Cambria" w:cs="Times New Roman"/>
          <w:kern w:val="0"/>
          <w:lang w:eastAsia="es-ES"/>
          <w14:ligatures w14:val="none"/>
        </w:rPr>
      </w:pPr>
      <w:r w:rsidRPr="00F107E9">
        <w:rPr>
          <w:rFonts w:ascii="Cambria" w:eastAsia="Times New Roman" w:hAnsi="Cambria" w:cs="Times New Roman"/>
          <w:b/>
          <w:bCs/>
          <w:kern w:val="0"/>
          <w:lang w:eastAsia="es-ES"/>
          <w14:ligatures w14:val="none"/>
        </w:rPr>
        <w:t>Buen rendimiento:</w:t>
      </w:r>
      <w:r w:rsidRPr="00F107E9">
        <w:rPr>
          <w:rFonts w:ascii="Cambria" w:eastAsia="Times New Roman" w:hAnsi="Cambria" w:cs="Times New Roman"/>
          <w:kern w:val="0"/>
          <w:lang w:eastAsia="es-ES"/>
          <w14:ligatures w14:val="none"/>
        </w:rPr>
        <w:t xml:space="preserve"> El </w:t>
      </w:r>
      <w:proofErr w:type="spellStart"/>
      <w:r w:rsidRPr="00F107E9">
        <w:rPr>
          <w:rFonts w:ascii="Cambria" w:eastAsia="Times New Roman" w:hAnsi="Cambria" w:cs="Times New Roman"/>
          <w:kern w:val="0"/>
          <w:lang w:eastAsia="es-ES"/>
          <w14:ligatures w14:val="none"/>
        </w:rPr>
        <w:t>feedback</w:t>
      </w:r>
      <w:proofErr w:type="spellEnd"/>
      <w:r w:rsidRPr="00F107E9">
        <w:rPr>
          <w:rFonts w:ascii="Cambria" w:eastAsia="Times New Roman" w:hAnsi="Cambria" w:cs="Times New Roman"/>
          <w:kern w:val="0"/>
          <w:lang w:eastAsia="es-ES"/>
          <w14:ligatures w14:val="none"/>
        </w:rPr>
        <w:t xml:space="preserve"> del profesorado es positivo, con sugerencias menores y, en general, una buena opinión.</w:t>
      </w:r>
    </w:p>
    <w:p w14:paraId="5C36B72C" w14:textId="77777777" w:rsidR="00F107E9" w:rsidRPr="00F107E9" w:rsidRDefault="00F107E9" w:rsidP="00F107E9">
      <w:pPr>
        <w:numPr>
          <w:ilvl w:val="1"/>
          <w:numId w:val="10"/>
        </w:numPr>
        <w:spacing w:before="100" w:beforeAutospacing="1" w:after="100" w:afterAutospacing="1" w:line="276" w:lineRule="auto"/>
        <w:rPr>
          <w:rFonts w:ascii="Cambria" w:eastAsia="Times New Roman" w:hAnsi="Cambria" w:cs="Times New Roman"/>
          <w:kern w:val="0"/>
          <w:lang w:eastAsia="es-ES"/>
          <w14:ligatures w14:val="none"/>
        </w:rPr>
      </w:pPr>
      <w:r w:rsidRPr="00F107E9">
        <w:rPr>
          <w:rFonts w:ascii="Cambria" w:eastAsia="Times New Roman" w:hAnsi="Cambria" w:cs="Times New Roman"/>
          <w:b/>
          <w:bCs/>
          <w:kern w:val="0"/>
          <w:lang w:eastAsia="es-ES"/>
          <w14:ligatures w14:val="none"/>
        </w:rPr>
        <w:t>Mal rendimiento:</w:t>
      </w:r>
      <w:r w:rsidRPr="00F107E9">
        <w:rPr>
          <w:rFonts w:ascii="Cambria" w:eastAsia="Times New Roman" w:hAnsi="Cambria" w:cs="Times New Roman"/>
          <w:kern w:val="0"/>
          <w:lang w:eastAsia="es-ES"/>
          <w14:ligatures w14:val="none"/>
        </w:rPr>
        <w:t xml:space="preserve"> Las evaluaciones son negativas, con comentarios críticos respecto a la calidad de la entrega.</w:t>
      </w:r>
    </w:p>
    <w:p w14:paraId="3A1DEF26" w14:textId="77777777" w:rsidR="00F107E9" w:rsidRPr="00F107E9" w:rsidRDefault="00F107E9" w:rsidP="00F107E9">
      <w:pPr>
        <w:numPr>
          <w:ilvl w:val="0"/>
          <w:numId w:val="10"/>
        </w:numPr>
        <w:spacing w:before="100" w:beforeAutospacing="1" w:after="100" w:afterAutospacing="1" w:line="276" w:lineRule="auto"/>
        <w:rPr>
          <w:rFonts w:ascii="Cambria" w:eastAsia="Times New Roman" w:hAnsi="Cambria" w:cs="Times New Roman"/>
          <w:kern w:val="0"/>
          <w:lang w:eastAsia="es-ES"/>
          <w14:ligatures w14:val="none"/>
        </w:rPr>
      </w:pPr>
      <w:r w:rsidRPr="00F107E9">
        <w:rPr>
          <w:rFonts w:ascii="Cambria" w:eastAsia="Times New Roman" w:hAnsi="Cambria" w:cs="Times New Roman"/>
          <w:b/>
          <w:bCs/>
          <w:kern w:val="0"/>
          <w:lang w:eastAsia="es-ES"/>
          <w14:ligatures w14:val="none"/>
        </w:rPr>
        <w:t>Colaboración con el equipo:</w:t>
      </w:r>
      <w:r w:rsidRPr="00F107E9">
        <w:rPr>
          <w:rFonts w:ascii="Cambria" w:eastAsia="Times New Roman" w:hAnsi="Cambria" w:cs="Times New Roman"/>
          <w:kern w:val="0"/>
          <w:lang w:eastAsia="es-ES"/>
          <w14:ligatures w14:val="none"/>
        </w:rPr>
        <w:t xml:space="preserve"> Por último, se valorará la implicación de cada miembro en cuanto a participación en reuniones, comunicación con el resto del grupo, etc.</w:t>
      </w:r>
    </w:p>
    <w:p w14:paraId="296C4851" w14:textId="77777777" w:rsidR="00F107E9" w:rsidRPr="00F107E9" w:rsidRDefault="00F107E9" w:rsidP="00F107E9">
      <w:pPr>
        <w:numPr>
          <w:ilvl w:val="1"/>
          <w:numId w:val="10"/>
        </w:numPr>
        <w:spacing w:before="100" w:beforeAutospacing="1" w:after="100" w:afterAutospacing="1" w:line="276" w:lineRule="auto"/>
        <w:rPr>
          <w:rFonts w:ascii="Cambria" w:eastAsia="Times New Roman" w:hAnsi="Cambria" w:cs="Times New Roman"/>
          <w:kern w:val="0"/>
          <w:lang w:eastAsia="es-ES"/>
          <w14:ligatures w14:val="none"/>
        </w:rPr>
      </w:pPr>
      <w:r w:rsidRPr="00F107E9">
        <w:rPr>
          <w:rFonts w:ascii="Cambria" w:eastAsia="Times New Roman" w:hAnsi="Cambria" w:cs="Times New Roman"/>
          <w:b/>
          <w:bCs/>
          <w:kern w:val="0"/>
          <w:lang w:eastAsia="es-ES"/>
          <w14:ligatures w14:val="none"/>
        </w:rPr>
        <w:t>Buen rendimiento:</w:t>
      </w:r>
      <w:r w:rsidRPr="00F107E9">
        <w:rPr>
          <w:rFonts w:ascii="Cambria" w:eastAsia="Times New Roman" w:hAnsi="Cambria" w:cs="Times New Roman"/>
          <w:kern w:val="0"/>
          <w:lang w:eastAsia="es-ES"/>
          <w14:ligatures w14:val="none"/>
        </w:rPr>
        <w:t xml:space="preserve"> </w:t>
      </w:r>
      <w:proofErr w:type="gramStart"/>
      <w:r w:rsidRPr="00F107E9">
        <w:rPr>
          <w:rFonts w:ascii="Cambria" w:eastAsia="Times New Roman" w:hAnsi="Cambria" w:cs="Times New Roman"/>
          <w:kern w:val="0"/>
          <w:lang w:eastAsia="es-ES"/>
          <w14:ligatures w14:val="none"/>
        </w:rPr>
        <w:t>Participación activa</w:t>
      </w:r>
      <w:proofErr w:type="gramEnd"/>
      <w:r w:rsidRPr="00F107E9">
        <w:rPr>
          <w:rFonts w:ascii="Cambria" w:eastAsia="Times New Roman" w:hAnsi="Cambria" w:cs="Times New Roman"/>
          <w:kern w:val="0"/>
          <w:lang w:eastAsia="es-ES"/>
          <w14:ligatures w14:val="none"/>
        </w:rPr>
        <w:t xml:space="preserve"> y disposición para ayudar al equipo.</w:t>
      </w:r>
    </w:p>
    <w:p w14:paraId="3A1F1827" w14:textId="77777777" w:rsidR="00F107E9" w:rsidRPr="00F107E9" w:rsidRDefault="00F107E9" w:rsidP="00F107E9">
      <w:pPr>
        <w:numPr>
          <w:ilvl w:val="1"/>
          <w:numId w:val="10"/>
        </w:numPr>
        <w:spacing w:before="100" w:beforeAutospacing="1" w:after="100" w:afterAutospacing="1" w:line="276" w:lineRule="auto"/>
        <w:rPr>
          <w:rFonts w:ascii="Cambria" w:eastAsia="Times New Roman" w:hAnsi="Cambria" w:cs="Times New Roman"/>
          <w:kern w:val="0"/>
          <w:lang w:eastAsia="es-ES"/>
          <w14:ligatures w14:val="none"/>
        </w:rPr>
      </w:pPr>
      <w:r w:rsidRPr="00F107E9">
        <w:rPr>
          <w:rFonts w:ascii="Cambria" w:eastAsia="Times New Roman" w:hAnsi="Cambria" w:cs="Times New Roman"/>
          <w:b/>
          <w:bCs/>
          <w:kern w:val="0"/>
          <w:lang w:eastAsia="es-ES"/>
          <w14:ligatures w14:val="none"/>
        </w:rPr>
        <w:t>Mal rendimiento:</w:t>
      </w:r>
      <w:r w:rsidRPr="00F107E9">
        <w:rPr>
          <w:rFonts w:ascii="Cambria" w:eastAsia="Times New Roman" w:hAnsi="Cambria" w:cs="Times New Roman"/>
          <w:kern w:val="0"/>
          <w:lang w:eastAsia="es-ES"/>
          <w14:ligatures w14:val="none"/>
        </w:rPr>
        <w:t xml:space="preserve"> Ausencia en varias reuniones, falta de compromiso y colaboración.</w:t>
      </w:r>
    </w:p>
    <w:p w14:paraId="5D5811FB" w14:textId="7F7863A3" w:rsidR="00981AD9" w:rsidRPr="00F107E9" w:rsidRDefault="00F44715" w:rsidP="00095A9E">
      <w:pPr>
        <w:pStyle w:val="Ttulo1"/>
        <w:rPr>
          <w:rFonts w:ascii="Cambria" w:hAnsi="Cambria" w:cs="Arial"/>
          <w:b/>
          <w:bCs/>
          <w:sz w:val="24"/>
          <w:szCs w:val="24"/>
        </w:rPr>
      </w:pPr>
      <w:bookmarkStart w:id="7" w:name="_Toc202477381"/>
      <w:r w:rsidRPr="00F107E9">
        <w:rPr>
          <w:rFonts w:ascii="Cambria" w:hAnsi="Cambria" w:cs="Arial"/>
          <w:b/>
          <w:bCs/>
          <w:sz w:val="24"/>
          <w:szCs w:val="24"/>
        </w:rPr>
        <w:t xml:space="preserve">7.1 </w:t>
      </w:r>
      <w:r w:rsidR="00F107E9" w:rsidRPr="00F107E9">
        <w:rPr>
          <w:rFonts w:ascii="Cambria" w:hAnsi="Cambria" w:cs="Arial"/>
          <w:b/>
          <w:bCs/>
          <w:sz w:val="24"/>
          <w:szCs w:val="24"/>
        </w:rPr>
        <w:t>Consecuencias del buen rendimiento</w:t>
      </w:r>
      <w:bookmarkEnd w:id="7"/>
    </w:p>
    <w:p w14:paraId="08432AD2" w14:textId="3F37B564" w:rsidR="00F44715" w:rsidRPr="00F107E9" w:rsidRDefault="00F107E9" w:rsidP="00F44715">
      <w:pPr>
        <w:jc w:val="both"/>
        <w:rPr>
          <w:rFonts w:ascii="Cambria" w:hAnsi="Cambria" w:cs="Arial"/>
        </w:rPr>
      </w:pPr>
      <w:r w:rsidRPr="00F107E9">
        <w:rPr>
          <w:rFonts w:ascii="Cambria" w:hAnsi="Cambria" w:cs="Arial"/>
        </w:rPr>
        <w:t>El buen rendimiento de un miembro del equipo será recompensado de alguna manera para fomentar un correcto funcionamiento del grupo.</w:t>
      </w:r>
      <w:r w:rsidRPr="00F107E9">
        <w:rPr>
          <w:rFonts w:ascii="Cambria" w:hAnsi="Cambria" w:cs="Arial"/>
        </w:rPr>
        <w:br/>
        <w:t xml:space="preserve">Aquellos cuyo trabajo sea considerado de buen rendimiento en el proyecto podrán elegir las tareas en las que trabajarán para futuras entregas, realizando las tareas que deseen sin necesidad de ser asignadas por el Project Manager. Si hay varios miembros que han trabajado correctamente, decidirán entre ellos qué tareas realizará cada </w:t>
      </w:r>
      <w:proofErr w:type="gramStart"/>
      <w:r w:rsidRPr="00F107E9">
        <w:rPr>
          <w:rFonts w:ascii="Cambria" w:hAnsi="Cambria" w:cs="Arial"/>
        </w:rPr>
        <w:t>uno.</w:t>
      </w:r>
      <w:r w:rsidR="00F44715" w:rsidRPr="00F107E9">
        <w:rPr>
          <w:rFonts w:ascii="Cambria" w:hAnsi="Cambria" w:cs="Arial"/>
        </w:rPr>
        <w:t>.</w:t>
      </w:r>
      <w:proofErr w:type="gramEnd"/>
    </w:p>
    <w:p w14:paraId="21C87703" w14:textId="77777777" w:rsidR="00C919B4" w:rsidRPr="00F107E9" w:rsidRDefault="00C919B4" w:rsidP="00981AD9">
      <w:pPr>
        <w:rPr>
          <w:rFonts w:ascii="Cambria" w:hAnsi="Cambria"/>
        </w:rPr>
      </w:pPr>
    </w:p>
    <w:p w14:paraId="267F3C9D" w14:textId="57018145" w:rsidR="00F44715" w:rsidRPr="00F107E9" w:rsidRDefault="00095A9E" w:rsidP="00095A9E">
      <w:pPr>
        <w:pStyle w:val="Ttulo1"/>
        <w:rPr>
          <w:rFonts w:ascii="Cambria" w:hAnsi="Cambria" w:cs="Arial"/>
          <w:b/>
          <w:bCs/>
          <w:sz w:val="24"/>
          <w:szCs w:val="24"/>
        </w:rPr>
      </w:pPr>
      <w:bookmarkStart w:id="8" w:name="_Toc202477382"/>
      <w:r w:rsidRPr="00F107E9">
        <w:rPr>
          <w:rFonts w:ascii="Cambria" w:hAnsi="Cambria" w:cs="Arial"/>
          <w:b/>
          <w:bCs/>
          <w:sz w:val="24"/>
          <w:szCs w:val="24"/>
        </w:rPr>
        <w:t xml:space="preserve">7.2 </w:t>
      </w:r>
      <w:r w:rsidR="00F44715" w:rsidRPr="00F107E9">
        <w:rPr>
          <w:rFonts w:ascii="Cambria" w:hAnsi="Cambria" w:cs="Arial"/>
          <w:b/>
          <w:bCs/>
          <w:sz w:val="24"/>
          <w:szCs w:val="24"/>
        </w:rPr>
        <w:t>C</w:t>
      </w:r>
      <w:r w:rsidR="00F107E9" w:rsidRPr="00F107E9">
        <w:rPr>
          <w:rFonts w:ascii="Cambria" w:hAnsi="Cambria" w:cs="Arial"/>
          <w:b/>
          <w:bCs/>
          <w:sz w:val="24"/>
          <w:szCs w:val="24"/>
        </w:rPr>
        <w:t>onsecuencias del mal rendimiento</w:t>
      </w:r>
      <w:bookmarkEnd w:id="8"/>
    </w:p>
    <w:p w14:paraId="012A0E62" w14:textId="77777777" w:rsidR="00F107E9" w:rsidRPr="00F107E9" w:rsidRDefault="00F107E9" w:rsidP="00F107E9">
      <w:pPr>
        <w:pStyle w:val="Prrafodelista"/>
        <w:spacing w:before="100" w:beforeAutospacing="1" w:after="100" w:afterAutospacing="1" w:line="240" w:lineRule="auto"/>
        <w:rPr>
          <w:rFonts w:ascii="Cambria" w:eastAsia="Times New Roman" w:hAnsi="Cambria" w:cs="Times New Roman"/>
          <w:kern w:val="0"/>
          <w:lang w:eastAsia="es-ES"/>
          <w14:ligatures w14:val="none"/>
        </w:rPr>
      </w:pPr>
      <w:r w:rsidRPr="00F107E9">
        <w:rPr>
          <w:rFonts w:ascii="Cambria" w:eastAsia="Times New Roman" w:hAnsi="Cambria" w:cs="Times New Roman"/>
          <w:kern w:val="0"/>
          <w:lang w:eastAsia="es-ES"/>
          <w14:ligatures w14:val="none"/>
        </w:rPr>
        <w:t>Al igual que el buen rendimiento, el mal rendimiento también tendrá consecuencias dentro del grupo.</w:t>
      </w:r>
      <w:r w:rsidRPr="00F107E9">
        <w:rPr>
          <w:rFonts w:ascii="Cambria" w:eastAsia="Times New Roman" w:hAnsi="Cambria" w:cs="Times New Roman"/>
          <w:kern w:val="0"/>
          <w:lang w:eastAsia="es-ES"/>
          <w14:ligatures w14:val="none"/>
        </w:rPr>
        <w:br/>
        <w:t>Quienes se considere que han tenido un mal rendimiento en el desarrollo del proyecto serán advertidos por el resto del grupo. Esto ocurrirá la primera vez que se detecte un mal rendimiento en un miembro concreto.</w:t>
      </w:r>
      <w:r w:rsidRPr="00F107E9">
        <w:rPr>
          <w:rFonts w:ascii="Cambria" w:eastAsia="Times New Roman" w:hAnsi="Cambria" w:cs="Times New Roman"/>
          <w:kern w:val="0"/>
          <w:lang w:eastAsia="es-ES"/>
          <w14:ligatures w14:val="none"/>
        </w:rPr>
        <w:br/>
        <w:t xml:space="preserve">Si sucede una segunda vez, el Project Manager podrá reasignar las tareas de ese miembro a otros del equipo, para asegurar que se completen dentro del plazo establecido y evitar retrasos. Es importante destacar </w:t>
      </w:r>
      <w:proofErr w:type="gramStart"/>
      <w:r w:rsidRPr="00F107E9">
        <w:rPr>
          <w:rFonts w:ascii="Cambria" w:eastAsia="Times New Roman" w:hAnsi="Cambria" w:cs="Times New Roman"/>
          <w:kern w:val="0"/>
          <w:lang w:eastAsia="es-ES"/>
          <w14:ligatures w14:val="none"/>
        </w:rPr>
        <w:t>que</w:t>
      </w:r>
      <w:proofErr w:type="gramEnd"/>
      <w:r w:rsidRPr="00F107E9">
        <w:rPr>
          <w:rFonts w:ascii="Cambria" w:eastAsia="Times New Roman" w:hAnsi="Cambria" w:cs="Times New Roman"/>
          <w:kern w:val="0"/>
          <w:lang w:eastAsia="es-ES"/>
          <w14:ligatures w14:val="none"/>
        </w:rPr>
        <w:t xml:space="preserve"> si el Project </w:t>
      </w:r>
      <w:r w:rsidRPr="00F107E9">
        <w:rPr>
          <w:rFonts w:ascii="Cambria" w:eastAsia="Times New Roman" w:hAnsi="Cambria" w:cs="Times New Roman"/>
          <w:kern w:val="0"/>
          <w:lang w:eastAsia="es-ES"/>
          <w14:ligatures w14:val="none"/>
        </w:rPr>
        <w:lastRenderedPageBreak/>
        <w:t>Manager es uno de los miembros con mal rendimiento, otro integrante del equipo asumirá las responsabilidades mencionadas anteriormente.</w:t>
      </w:r>
    </w:p>
    <w:p w14:paraId="457684EA" w14:textId="77777777" w:rsidR="00F107E9" w:rsidRPr="00F107E9" w:rsidRDefault="00F107E9" w:rsidP="00F107E9">
      <w:pPr>
        <w:pStyle w:val="Prrafodelista"/>
        <w:spacing w:before="100" w:beforeAutospacing="1" w:after="100" w:afterAutospacing="1" w:line="240" w:lineRule="auto"/>
        <w:rPr>
          <w:rFonts w:ascii="Cambria" w:eastAsia="Times New Roman" w:hAnsi="Cambria" w:cs="Times New Roman"/>
          <w:kern w:val="0"/>
          <w:lang w:eastAsia="es-ES"/>
          <w14:ligatures w14:val="none"/>
        </w:rPr>
      </w:pPr>
      <w:r w:rsidRPr="00F107E9">
        <w:rPr>
          <w:rFonts w:ascii="Cambria" w:eastAsia="Times New Roman" w:hAnsi="Cambria" w:cs="Times New Roman"/>
          <w:kern w:val="0"/>
          <w:lang w:eastAsia="es-ES"/>
          <w14:ligatures w14:val="none"/>
        </w:rPr>
        <w:t>Finalmente, si vuelve a ocurrir, se documentará quién ha demostrado una falta significativa de compromiso y trabajo durante el desarrollo del proyecto, y se comunicará al profesorado.</w:t>
      </w:r>
    </w:p>
    <w:p w14:paraId="5B6EBCE1" w14:textId="24BB8869" w:rsidR="00095A9E" w:rsidRPr="00F107E9" w:rsidRDefault="00095A9E" w:rsidP="00095A9E">
      <w:pPr>
        <w:pStyle w:val="Ttulo1"/>
        <w:numPr>
          <w:ilvl w:val="0"/>
          <w:numId w:val="9"/>
        </w:numPr>
        <w:rPr>
          <w:rFonts w:ascii="Cambria" w:hAnsi="Cambria" w:cs="Arial"/>
          <w:b/>
          <w:bCs/>
          <w:sz w:val="24"/>
          <w:szCs w:val="24"/>
        </w:rPr>
      </w:pPr>
      <w:bookmarkStart w:id="9" w:name="_Toc202477383"/>
      <w:r w:rsidRPr="00F107E9">
        <w:rPr>
          <w:rFonts w:ascii="Cambria" w:hAnsi="Cambria" w:cs="Arial"/>
          <w:b/>
          <w:bCs/>
          <w:sz w:val="24"/>
          <w:szCs w:val="24"/>
        </w:rPr>
        <w:t>C</w:t>
      </w:r>
      <w:r w:rsidR="00F107E9" w:rsidRPr="00F107E9">
        <w:rPr>
          <w:rFonts w:ascii="Cambria" w:hAnsi="Cambria" w:cs="Arial"/>
          <w:b/>
          <w:bCs/>
          <w:sz w:val="24"/>
          <w:szCs w:val="24"/>
        </w:rPr>
        <w:t>ondiciones para la expulsión de un miembro del equipo</w:t>
      </w:r>
      <w:bookmarkEnd w:id="9"/>
    </w:p>
    <w:p w14:paraId="37D9829B" w14:textId="77777777" w:rsidR="00F107E9" w:rsidRPr="00F107E9" w:rsidRDefault="00F107E9" w:rsidP="00F107E9">
      <w:pPr>
        <w:pStyle w:val="Prrafodelista"/>
        <w:spacing w:before="100" w:beforeAutospacing="1" w:after="100" w:afterAutospacing="1" w:line="240" w:lineRule="auto"/>
        <w:rPr>
          <w:rFonts w:ascii="Cambria" w:eastAsia="Times New Roman" w:hAnsi="Cambria" w:cs="Times New Roman"/>
          <w:kern w:val="0"/>
          <w:lang w:eastAsia="es-ES"/>
          <w14:ligatures w14:val="none"/>
        </w:rPr>
      </w:pPr>
      <w:r w:rsidRPr="00F107E9">
        <w:rPr>
          <w:rFonts w:ascii="Cambria" w:eastAsia="Times New Roman" w:hAnsi="Cambria" w:cs="Times New Roman"/>
          <w:kern w:val="0"/>
          <w:lang w:eastAsia="es-ES"/>
          <w14:ligatures w14:val="none"/>
        </w:rPr>
        <w:t>Un miembro del equipo será expulsado si su falta de rendimiento y compromiso es grave.</w:t>
      </w:r>
      <w:r w:rsidRPr="00F107E9">
        <w:rPr>
          <w:rFonts w:ascii="Cambria" w:eastAsia="Times New Roman" w:hAnsi="Cambria" w:cs="Times New Roman"/>
          <w:kern w:val="0"/>
          <w:lang w:eastAsia="es-ES"/>
          <w14:ligatures w14:val="none"/>
        </w:rPr>
        <w:br/>
        <w:t>Para determinar esto, se seguirán las mismas pautas que en las consecuencias del mal rendimiento.</w:t>
      </w:r>
      <w:r w:rsidRPr="00F107E9">
        <w:rPr>
          <w:rFonts w:ascii="Cambria" w:eastAsia="Times New Roman" w:hAnsi="Cambria" w:cs="Times New Roman"/>
          <w:kern w:val="0"/>
          <w:lang w:eastAsia="es-ES"/>
          <w14:ligatures w14:val="none"/>
        </w:rPr>
        <w:br/>
        <w:t>Si un miembro del equipo presenta mal rendimiento en el proyecto por cuarta vez, será automáticamente expulsado y trabajará de forma independiente.</w:t>
      </w:r>
    </w:p>
    <w:p w14:paraId="3D06F035" w14:textId="4E3A02A9" w:rsidR="00C94792" w:rsidRPr="00F107E9" w:rsidRDefault="00C94792">
      <w:pPr>
        <w:rPr>
          <w:rFonts w:ascii="Cambria" w:hAnsi="Cambria" w:cs="Arial"/>
        </w:rPr>
      </w:pPr>
      <w:r w:rsidRPr="00F107E9">
        <w:rPr>
          <w:rFonts w:ascii="Cambria" w:hAnsi="Cambria" w:cs="Arial"/>
        </w:rPr>
        <w:br w:type="page"/>
      </w:r>
    </w:p>
    <w:p w14:paraId="2284EC55" w14:textId="0AA8B8F1" w:rsidR="00C94792" w:rsidRPr="00BB5BC0" w:rsidRDefault="00C94792" w:rsidP="00C94792">
      <w:pPr>
        <w:pStyle w:val="Ttulo1"/>
        <w:numPr>
          <w:ilvl w:val="0"/>
          <w:numId w:val="9"/>
        </w:numPr>
        <w:rPr>
          <w:rFonts w:ascii="Cambria" w:hAnsi="Cambria" w:cs="Arial"/>
          <w:b/>
          <w:bCs/>
          <w:sz w:val="24"/>
          <w:szCs w:val="24"/>
          <w:lang w:val="en-US"/>
        </w:rPr>
      </w:pPr>
      <w:bookmarkStart w:id="10" w:name="_Toc202477384"/>
      <w:r w:rsidRPr="00BB5BC0">
        <w:rPr>
          <w:rFonts w:ascii="Cambria" w:hAnsi="Cambria" w:cs="Arial"/>
          <w:b/>
          <w:bCs/>
          <w:sz w:val="24"/>
          <w:szCs w:val="24"/>
          <w:lang w:val="en-US"/>
        </w:rPr>
        <w:lastRenderedPageBreak/>
        <w:t>C</w:t>
      </w:r>
      <w:proofErr w:type="spellStart"/>
      <w:r w:rsidR="009D6EC6" w:rsidRPr="009D6EC6">
        <w:rPr>
          <w:rFonts w:ascii="Cambria" w:hAnsi="Cambria" w:cs="Arial"/>
          <w:b/>
          <w:bCs/>
          <w:sz w:val="24"/>
          <w:szCs w:val="24"/>
        </w:rPr>
        <w:t>onclusiones</w:t>
      </w:r>
      <w:bookmarkEnd w:id="10"/>
      <w:proofErr w:type="spellEnd"/>
    </w:p>
    <w:p w14:paraId="694AF9C1" w14:textId="77777777" w:rsidR="009D6EC6" w:rsidRPr="009D6EC6" w:rsidRDefault="009D6EC6" w:rsidP="009D6EC6">
      <w:pPr>
        <w:spacing w:before="100" w:beforeAutospacing="1" w:after="100" w:afterAutospacing="1" w:line="240" w:lineRule="auto"/>
        <w:rPr>
          <w:rFonts w:ascii="Times New Roman" w:eastAsia="Times New Roman" w:hAnsi="Times New Roman" w:cs="Times New Roman"/>
          <w:kern w:val="0"/>
          <w:lang w:eastAsia="es-ES"/>
          <w14:ligatures w14:val="none"/>
        </w:rPr>
      </w:pPr>
      <w:r w:rsidRPr="009D6EC6">
        <w:rPr>
          <w:rFonts w:ascii="Times New Roman" w:eastAsia="Times New Roman" w:hAnsi="Times New Roman" w:cs="Times New Roman"/>
          <w:kern w:val="0"/>
          <w:lang w:eastAsia="es-ES"/>
          <w14:ligatures w14:val="none"/>
        </w:rPr>
        <w:t>El informe de constitución del proyecto Acme-ANS describe la formación, organización y pautas operativas del grupo de trabajo. El proceso de reclutamiento fue eficiente, aprovechando colaboraciones previas y una comunicación abierta para conformar el equipo. Cada miembro se ha comprometido a aportar lo mejor de sí mismo para alcanzar los objetivos del proyecto, con un entendimiento claro de los criterios de evaluación y las expectativas de rendimiento.</w:t>
      </w:r>
    </w:p>
    <w:p w14:paraId="7C5C4224" w14:textId="77777777" w:rsidR="009D6EC6" w:rsidRPr="009D6EC6" w:rsidRDefault="009D6EC6" w:rsidP="009D6EC6">
      <w:pPr>
        <w:spacing w:before="100" w:beforeAutospacing="1" w:after="100" w:afterAutospacing="1" w:line="240" w:lineRule="auto"/>
        <w:rPr>
          <w:rFonts w:ascii="Times New Roman" w:eastAsia="Times New Roman" w:hAnsi="Times New Roman" w:cs="Times New Roman"/>
          <w:kern w:val="0"/>
          <w:lang w:eastAsia="es-ES"/>
          <w14:ligatures w14:val="none"/>
        </w:rPr>
      </w:pPr>
      <w:r w:rsidRPr="009D6EC6">
        <w:rPr>
          <w:rFonts w:ascii="Times New Roman" w:eastAsia="Times New Roman" w:hAnsi="Times New Roman" w:cs="Times New Roman"/>
          <w:kern w:val="0"/>
          <w:lang w:eastAsia="es-ES"/>
          <w14:ligatures w14:val="none"/>
        </w:rPr>
        <w:t>Los indicadores de rendimiento establecidos —progreso del trabajo, evaluación del profesorado/cliente y colaboración en el equipo— proporcionan un enfoque estructurado para supervisar y evaluar el desempeño individual y grupal. Las consecuencias tanto del buen como del mal rendimiento están claramente definidas, lo que asegura la responsabilidad y la motivación de los integrantes. Además, se establecen las condiciones para la expulsión de un miembro, garantizando que el grupo pueda mantener su productividad y cumplir con los plazos del proyecto.</w:t>
      </w:r>
    </w:p>
    <w:p w14:paraId="7A6267E5" w14:textId="77777777" w:rsidR="009D6EC6" w:rsidRPr="009D6EC6" w:rsidRDefault="009D6EC6" w:rsidP="009D6EC6">
      <w:pPr>
        <w:spacing w:before="100" w:beforeAutospacing="1" w:after="100" w:afterAutospacing="1" w:line="240" w:lineRule="auto"/>
        <w:rPr>
          <w:rFonts w:ascii="Times New Roman" w:eastAsia="Times New Roman" w:hAnsi="Times New Roman" w:cs="Times New Roman"/>
          <w:kern w:val="0"/>
          <w:lang w:eastAsia="es-ES"/>
          <w14:ligatures w14:val="none"/>
        </w:rPr>
      </w:pPr>
      <w:r w:rsidRPr="009D6EC6">
        <w:rPr>
          <w:rFonts w:ascii="Times New Roman" w:eastAsia="Times New Roman" w:hAnsi="Times New Roman" w:cs="Times New Roman"/>
          <w:kern w:val="0"/>
          <w:lang w:eastAsia="es-ES"/>
          <w14:ligatures w14:val="none"/>
        </w:rPr>
        <w:t>En general, este informe de constitución sirve como documento base para guiar al equipo a lo largo del proyecto, asegurando una colaboración eficaz, responsabilidad compartida y la entrega exitosa del proyecto Acme-ANS.</w:t>
      </w:r>
    </w:p>
    <w:p w14:paraId="3572D35E" w14:textId="16417C51" w:rsidR="00C94792" w:rsidRPr="00BB5BC0" w:rsidRDefault="00C94792" w:rsidP="00C94792">
      <w:pPr>
        <w:jc w:val="both"/>
        <w:rPr>
          <w:rFonts w:ascii="Cambria" w:hAnsi="Cambria" w:cs="Arial"/>
          <w:lang w:val="en-US"/>
        </w:rPr>
      </w:pPr>
      <w:r w:rsidRPr="00BB5BC0">
        <w:rPr>
          <w:rFonts w:ascii="Cambria" w:hAnsi="Cambria" w:cs="Arial"/>
          <w:lang w:val="en-US"/>
        </w:rPr>
        <w:t>.</w:t>
      </w:r>
    </w:p>
    <w:p w14:paraId="16EF2710" w14:textId="6363268B" w:rsidR="00C94792" w:rsidRPr="00BB5BC0" w:rsidRDefault="00C94792" w:rsidP="00C94792">
      <w:pPr>
        <w:pStyle w:val="Ttulo1"/>
        <w:numPr>
          <w:ilvl w:val="0"/>
          <w:numId w:val="9"/>
        </w:numPr>
        <w:rPr>
          <w:rFonts w:ascii="Cambria" w:hAnsi="Cambria" w:cs="Arial"/>
          <w:b/>
          <w:bCs/>
          <w:sz w:val="24"/>
          <w:szCs w:val="24"/>
          <w:lang w:val="en-US"/>
        </w:rPr>
      </w:pPr>
      <w:r w:rsidRPr="00BB5BC0">
        <w:rPr>
          <w:rFonts w:ascii="Cambria" w:hAnsi="Cambria" w:cs="Arial"/>
          <w:b/>
          <w:bCs/>
          <w:sz w:val="24"/>
          <w:szCs w:val="24"/>
          <w:lang w:val="en-US"/>
        </w:rPr>
        <w:t xml:space="preserve"> </w:t>
      </w:r>
      <w:bookmarkStart w:id="11" w:name="_Toc202477385"/>
      <w:r w:rsidR="009D6EC6" w:rsidRPr="009D6EC6">
        <w:rPr>
          <w:rFonts w:ascii="Cambria" w:hAnsi="Cambria" w:cs="Arial"/>
          <w:b/>
          <w:bCs/>
          <w:sz w:val="24"/>
          <w:szCs w:val="24"/>
        </w:rPr>
        <w:t>Bibliografía</w:t>
      </w:r>
      <w:bookmarkEnd w:id="11"/>
    </w:p>
    <w:p w14:paraId="48E64664" w14:textId="1EA5AE8F" w:rsidR="00C94792" w:rsidRPr="00095A9E" w:rsidRDefault="009D6EC6" w:rsidP="00095A9E">
      <w:pPr>
        <w:jc w:val="both"/>
        <w:rPr>
          <w:rFonts w:ascii="Arial" w:hAnsi="Arial" w:cs="Arial"/>
          <w:u w:val="single"/>
          <w:lang w:val="en-US"/>
        </w:rPr>
      </w:pPr>
      <w:r w:rsidRPr="009D6EC6">
        <w:rPr>
          <w:rFonts w:ascii="Cambria" w:hAnsi="Cambria" w:cs="Arial"/>
        </w:rPr>
        <w:t>Intencionadamente en blanco.</w:t>
      </w:r>
    </w:p>
    <w:sectPr w:rsidR="00C94792" w:rsidRPr="00095A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8DBA9" w14:textId="77777777" w:rsidR="00601C73" w:rsidRDefault="00601C73" w:rsidP="00B77C8A">
      <w:pPr>
        <w:spacing w:after="0" w:line="240" w:lineRule="auto"/>
      </w:pPr>
      <w:r>
        <w:separator/>
      </w:r>
    </w:p>
  </w:endnote>
  <w:endnote w:type="continuationSeparator" w:id="0">
    <w:p w14:paraId="06010CEE" w14:textId="77777777" w:rsidR="00601C73" w:rsidRDefault="00601C73" w:rsidP="00B7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B3963" w14:textId="77777777" w:rsidR="00601C73" w:rsidRDefault="00601C73" w:rsidP="00B77C8A">
      <w:pPr>
        <w:spacing w:after="0" w:line="240" w:lineRule="auto"/>
      </w:pPr>
      <w:r>
        <w:separator/>
      </w:r>
    </w:p>
  </w:footnote>
  <w:footnote w:type="continuationSeparator" w:id="0">
    <w:p w14:paraId="32251C47" w14:textId="77777777" w:rsidR="00601C73" w:rsidRDefault="00601C73" w:rsidP="00B77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E2AF8"/>
    <w:multiLevelType w:val="hybridMultilevel"/>
    <w:tmpl w:val="3200BA7A"/>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5D4670"/>
    <w:multiLevelType w:val="hybridMultilevel"/>
    <w:tmpl w:val="3864BE3A"/>
    <w:lvl w:ilvl="0" w:tplc="003A19FC">
      <w:start w:val="2"/>
      <w:numFmt w:val="bullet"/>
      <w:lvlText w:val=""/>
      <w:lvlJc w:val="left"/>
      <w:pPr>
        <w:ind w:left="1068" w:hanging="360"/>
      </w:pPr>
      <w:rPr>
        <w:rFonts w:ascii="Symbol" w:eastAsiaTheme="minorHAnsi" w:hAnsi="Symbol"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93A289A"/>
    <w:multiLevelType w:val="hybridMultilevel"/>
    <w:tmpl w:val="A99435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BF7BD5"/>
    <w:multiLevelType w:val="hybridMultilevel"/>
    <w:tmpl w:val="9F8897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D864E7"/>
    <w:multiLevelType w:val="hybridMultilevel"/>
    <w:tmpl w:val="69BE3500"/>
    <w:lvl w:ilvl="0" w:tplc="50D2DB88">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470BCD"/>
    <w:multiLevelType w:val="hybridMultilevel"/>
    <w:tmpl w:val="E5D0E29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561F27E8"/>
    <w:multiLevelType w:val="hybridMultilevel"/>
    <w:tmpl w:val="612C4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9404D8"/>
    <w:multiLevelType w:val="multilevel"/>
    <w:tmpl w:val="2312C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D554A0"/>
    <w:multiLevelType w:val="hybridMultilevel"/>
    <w:tmpl w:val="BB507C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DB55A9"/>
    <w:multiLevelType w:val="hybridMultilevel"/>
    <w:tmpl w:val="01E638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35033883">
    <w:abstractNumId w:val="8"/>
  </w:num>
  <w:num w:numId="2" w16cid:durableId="1338846145">
    <w:abstractNumId w:val="5"/>
  </w:num>
  <w:num w:numId="3" w16cid:durableId="862210962">
    <w:abstractNumId w:val="2"/>
  </w:num>
  <w:num w:numId="4" w16cid:durableId="70780864">
    <w:abstractNumId w:val="1"/>
  </w:num>
  <w:num w:numId="5" w16cid:durableId="2079087749">
    <w:abstractNumId w:val="4"/>
  </w:num>
  <w:num w:numId="6" w16cid:durableId="305549696">
    <w:abstractNumId w:val="6"/>
  </w:num>
  <w:num w:numId="7" w16cid:durableId="1861434430">
    <w:abstractNumId w:val="3"/>
  </w:num>
  <w:num w:numId="8" w16cid:durableId="462115821">
    <w:abstractNumId w:val="9"/>
  </w:num>
  <w:num w:numId="9" w16cid:durableId="1444959618">
    <w:abstractNumId w:val="0"/>
  </w:num>
  <w:num w:numId="10" w16cid:durableId="127268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93"/>
    <w:rsid w:val="00066C60"/>
    <w:rsid w:val="00095A9E"/>
    <w:rsid w:val="000C0E7D"/>
    <w:rsid w:val="001962FC"/>
    <w:rsid w:val="001B0F98"/>
    <w:rsid w:val="00294A11"/>
    <w:rsid w:val="002F0FD8"/>
    <w:rsid w:val="00311B94"/>
    <w:rsid w:val="00330819"/>
    <w:rsid w:val="00343B93"/>
    <w:rsid w:val="00386CF5"/>
    <w:rsid w:val="003B2445"/>
    <w:rsid w:val="003E2836"/>
    <w:rsid w:val="00430615"/>
    <w:rsid w:val="0044537D"/>
    <w:rsid w:val="004A180B"/>
    <w:rsid w:val="004A44B5"/>
    <w:rsid w:val="004D1200"/>
    <w:rsid w:val="0053080D"/>
    <w:rsid w:val="00544CA0"/>
    <w:rsid w:val="00545EA6"/>
    <w:rsid w:val="00601C73"/>
    <w:rsid w:val="00630A99"/>
    <w:rsid w:val="006B0094"/>
    <w:rsid w:val="006B416F"/>
    <w:rsid w:val="00705D43"/>
    <w:rsid w:val="0072569E"/>
    <w:rsid w:val="007774E8"/>
    <w:rsid w:val="00812F75"/>
    <w:rsid w:val="00845885"/>
    <w:rsid w:val="008903D9"/>
    <w:rsid w:val="008A1E32"/>
    <w:rsid w:val="00981AD9"/>
    <w:rsid w:val="00983D38"/>
    <w:rsid w:val="009B7E8E"/>
    <w:rsid w:val="009D6EC6"/>
    <w:rsid w:val="009D7938"/>
    <w:rsid w:val="009E440D"/>
    <w:rsid w:val="00AC1E99"/>
    <w:rsid w:val="00AD05E9"/>
    <w:rsid w:val="00B004F7"/>
    <w:rsid w:val="00B37B4D"/>
    <w:rsid w:val="00B77C8A"/>
    <w:rsid w:val="00BA1BB1"/>
    <w:rsid w:val="00BB5BC0"/>
    <w:rsid w:val="00BE239E"/>
    <w:rsid w:val="00C135CB"/>
    <w:rsid w:val="00C22504"/>
    <w:rsid w:val="00C65944"/>
    <w:rsid w:val="00C919B4"/>
    <w:rsid w:val="00C94792"/>
    <w:rsid w:val="00CF62B3"/>
    <w:rsid w:val="00D16E2D"/>
    <w:rsid w:val="00DB4CC9"/>
    <w:rsid w:val="00DC1F5E"/>
    <w:rsid w:val="00DC71D6"/>
    <w:rsid w:val="00E07400"/>
    <w:rsid w:val="00EB20F6"/>
    <w:rsid w:val="00EC37E1"/>
    <w:rsid w:val="00ED6076"/>
    <w:rsid w:val="00F107E9"/>
    <w:rsid w:val="00F44715"/>
    <w:rsid w:val="00F517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A023"/>
  <w15:chartTrackingRefBased/>
  <w15:docId w15:val="{453B8AB3-F150-490F-8FBE-41870B10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3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3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3B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3B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3B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3B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3B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3B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3B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B9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3B9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3B9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3B9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3B9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3B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3B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3B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3B93"/>
    <w:rPr>
      <w:rFonts w:eastAsiaTheme="majorEastAsia" w:cstheme="majorBidi"/>
      <w:color w:val="272727" w:themeColor="text1" w:themeTint="D8"/>
    </w:rPr>
  </w:style>
  <w:style w:type="paragraph" w:styleId="Ttulo">
    <w:name w:val="Title"/>
    <w:basedOn w:val="Normal"/>
    <w:next w:val="Normal"/>
    <w:link w:val="TtuloCar"/>
    <w:uiPriority w:val="10"/>
    <w:qFormat/>
    <w:rsid w:val="00343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3B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3B9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3B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3B93"/>
    <w:pPr>
      <w:spacing w:before="160"/>
      <w:jc w:val="center"/>
    </w:pPr>
    <w:rPr>
      <w:i/>
      <w:iCs/>
      <w:color w:val="404040" w:themeColor="text1" w:themeTint="BF"/>
    </w:rPr>
  </w:style>
  <w:style w:type="character" w:customStyle="1" w:styleId="CitaCar">
    <w:name w:val="Cita Car"/>
    <w:basedOn w:val="Fuentedeprrafopredeter"/>
    <w:link w:val="Cita"/>
    <w:uiPriority w:val="29"/>
    <w:rsid w:val="00343B93"/>
    <w:rPr>
      <w:i/>
      <w:iCs/>
      <w:color w:val="404040" w:themeColor="text1" w:themeTint="BF"/>
    </w:rPr>
  </w:style>
  <w:style w:type="paragraph" w:styleId="Prrafodelista">
    <w:name w:val="List Paragraph"/>
    <w:basedOn w:val="Normal"/>
    <w:uiPriority w:val="34"/>
    <w:qFormat/>
    <w:rsid w:val="00343B93"/>
    <w:pPr>
      <w:ind w:left="720"/>
      <w:contextualSpacing/>
    </w:pPr>
  </w:style>
  <w:style w:type="character" w:styleId="nfasisintenso">
    <w:name w:val="Intense Emphasis"/>
    <w:basedOn w:val="Fuentedeprrafopredeter"/>
    <w:uiPriority w:val="21"/>
    <w:qFormat/>
    <w:rsid w:val="00343B93"/>
    <w:rPr>
      <w:i/>
      <w:iCs/>
      <w:color w:val="0F4761" w:themeColor="accent1" w:themeShade="BF"/>
    </w:rPr>
  </w:style>
  <w:style w:type="paragraph" w:styleId="Citadestacada">
    <w:name w:val="Intense Quote"/>
    <w:basedOn w:val="Normal"/>
    <w:next w:val="Normal"/>
    <w:link w:val="CitadestacadaCar"/>
    <w:uiPriority w:val="30"/>
    <w:qFormat/>
    <w:rsid w:val="00343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3B93"/>
    <w:rPr>
      <w:i/>
      <w:iCs/>
      <w:color w:val="0F4761" w:themeColor="accent1" w:themeShade="BF"/>
    </w:rPr>
  </w:style>
  <w:style w:type="character" w:styleId="Referenciaintensa">
    <w:name w:val="Intense Reference"/>
    <w:basedOn w:val="Fuentedeprrafopredeter"/>
    <w:uiPriority w:val="32"/>
    <w:qFormat/>
    <w:rsid w:val="00343B93"/>
    <w:rPr>
      <w:b/>
      <w:bCs/>
      <w:smallCaps/>
      <w:color w:val="0F4761" w:themeColor="accent1" w:themeShade="BF"/>
      <w:spacing w:val="5"/>
    </w:rPr>
  </w:style>
  <w:style w:type="paragraph" w:styleId="ndice1">
    <w:name w:val="index 1"/>
    <w:basedOn w:val="Normal"/>
    <w:next w:val="Normal"/>
    <w:autoRedefine/>
    <w:uiPriority w:val="99"/>
    <w:unhideWhenUsed/>
    <w:rsid w:val="00343B93"/>
    <w:pPr>
      <w:spacing w:after="0"/>
      <w:ind w:left="240" w:hanging="240"/>
    </w:pPr>
    <w:rPr>
      <w:sz w:val="20"/>
      <w:szCs w:val="20"/>
    </w:rPr>
  </w:style>
  <w:style w:type="paragraph" w:styleId="ndice2">
    <w:name w:val="index 2"/>
    <w:basedOn w:val="Normal"/>
    <w:next w:val="Normal"/>
    <w:autoRedefine/>
    <w:uiPriority w:val="99"/>
    <w:unhideWhenUsed/>
    <w:rsid w:val="00343B93"/>
    <w:pPr>
      <w:spacing w:after="0"/>
      <w:ind w:left="480" w:hanging="240"/>
    </w:pPr>
    <w:rPr>
      <w:sz w:val="20"/>
      <w:szCs w:val="20"/>
    </w:rPr>
  </w:style>
  <w:style w:type="paragraph" w:styleId="ndice3">
    <w:name w:val="index 3"/>
    <w:basedOn w:val="Normal"/>
    <w:next w:val="Normal"/>
    <w:autoRedefine/>
    <w:uiPriority w:val="99"/>
    <w:unhideWhenUsed/>
    <w:rsid w:val="00343B93"/>
    <w:pPr>
      <w:spacing w:after="0"/>
      <w:ind w:left="720" w:hanging="240"/>
    </w:pPr>
    <w:rPr>
      <w:sz w:val="20"/>
      <w:szCs w:val="20"/>
    </w:rPr>
  </w:style>
  <w:style w:type="paragraph" w:styleId="ndice4">
    <w:name w:val="index 4"/>
    <w:basedOn w:val="Normal"/>
    <w:next w:val="Normal"/>
    <w:autoRedefine/>
    <w:uiPriority w:val="99"/>
    <w:unhideWhenUsed/>
    <w:rsid w:val="00343B93"/>
    <w:pPr>
      <w:spacing w:after="0"/>
      <w:ind w:left="960" w:hanging="240"/>
    </w:pPr>
    <w:rPr>
      <w:sz w:val="20"/>
      <w:szCs w:val="20"/>
    </w:rPr>
  </w:style>
  <w:style w:type="paragraph" w:styleId="ndice5">
    <w:name w:val="index 5"/>
    <w:basedOn w:val="Normal"/>
    <w:next w:val="Normal"/>
    <w:autoRedefine/>
    <w:uiPriority w:val="99"/>
    <w:unhideWhenUsed/>
    <w:rsid w:val="00343B93"/>
    <w:pPr>
      <w:spacing w:after="0"/>
      <w:ind w:left="1200" w:hanging="240"/>
    </w:pPr>
    <w:rPr>
      <w:sz w:val="20"/>
      <w:szCs w:val="20"/>
    </w:rPr>
  </w:style>
  <w:style w:type="paragraph" w:styleId="ndice6">
    <w:name w:val="index 6"/>
    <w:basedOn w:val="Normal"/>
    <w:next w:val="Normal"/>
    <w:autoRedefine/>
    <w:uiPriority w:val="99"/>
    <w:unhideWhenUsed/>
    <w:rsid w:val="00343B93"/>
    <w:pPr>
      <w:spacing w:after="0"/>
      <w:ind w:left="1440" w:hanging="240"/>
    </w:pPr>
    <w:rPr>
      <w:sz w:val="20"/>
      <w:szCs w:val="20"/>
    </w:rPr>
  </w:style>
  <w:style w:type="paragraph" w:styleId="ndice7">
    <w:name w:val="index 7"/>
    <w:basedOn w:val="Normal"/>
    <w:next w:val="Normal"/>
    <w:autoRedefine/>
    <w:uiPriority w:val="99"/>
    <w:unhideWhenUsed/>
    <w:rsid w:val="00343B93"/>
    <w:pPr>
      <w:spacing w:after="0"/>
      <w:ind w:left="1680" w:hanging="240"/>
    </w:pPr>
    <w:rPr>
      <w:sz w:val="20"/>
      <w:szCs w:val="20"/>
    </w:rPr>
  </w:style>
  <w:style w:type="paragraph" w:styleId="ndice8">
    <w:name w:val="index 8"/>
    <w:basedOn w:val="Normal"/>
    <w:next w:val="Normal"/>
    <w:autoRedefine/>
    <w:uiPriority w:val="99"/>
    <w:unhideWhenUsed/>
    <w:rsid w:val="00343B93"/>
    <w:pPr>
      <w:spacing w:after="0"/>
      <w:ind w:left="1920" w:hanging="240"/>
    </w:pPr>
    <w:rPr>
      <w:sz w:val="20"/>
      <w:szCs w:val="20"/>
    </w:rPr>
  </w:style>
  <w:style w:type="paragraph" w:styleId="ndice9">
    <w:name w:val="index 9"/>
    <w:basedOn w:val="Normal"/>
    <w:next w:val="Normal"/>
    <w:autoRedefine/>
    <w:uiPriority w:val="99"/>
    <w:unhideWhenUsed/>
    <w:rsid w:val="00343B93"/>
    <w:pPr>
      <w:spacing w:after="0"/>
      <w:ind w:left="2160" w:hanging="240"/>
    </w:pPr>
    <w:rPr>
      <w:sz w:val="20"/>
      <w:szCs w:val="20"/>
    </w:rPr>
  </w:style>
  <w:style w:type="paragraph" w:styleId="Ttulodendice">
    <w:name w:val="index heading"/>
    <w:basedOn w:val="Normal"/>
    <w:next w:val="ndice1"/>
    <w:uiPriority w:val="99"/>
    <w:unhideWhenUsed/>
    <w:rsid w:val="00343B93"/>
    <w:pPr>
      <w:spacing w:before="120" w:after="120"/>
    </w:pPr>
    <w:rPr>
      <w:b/>
      <w:bCs/>
      <w:i/>
      <w:iCs/>
      <w:sz w:val="20"/>
      <w:szCs w:val="20"/>
    </w:rPr>
  </w:style>
  <w:style w:type="paragraph" w:styleId="TtuloTDC">
    <w:name w:val="TOC Heading"/>
    <w:basedOn w:val="Ttulo1"/>
    <w:next w:val="Normal"/>
    <w:uiPriority w:val="39"/>
    <w:unhideWhenUsed/>
    <w:qFormat/>
    <w:rsid w:val="00343B93"/>
    <w:pPr>
      <w:spacing w:before="240" w:after="0" w:line="259" w:lineRule="auto"/>
      <w:outlineLvl w:val="9"/>
    </w:pPr>
    <w:rPr>
      <w:kern w:val="0"/>
      <w:sz w:val="32"/>
      <w:szCs w:val="32"/>
      <w:lang w:eastAsia="es-ES"/>
      <w14:ligatures w14:val="none"/>
    </w:rPr>
  </w:style>
  <w:style w:type="paragraph" w:styleId="Encabezado">
    <w:name w:val="header"/>
    <w:basedOn w:val="Normal"/>
    <w:link w:val="EncabezadoCar"/>
    <w:uiPriority w:val="99"/>
    <w:unhideWhenUsed/>
    <w:rsid w:val="00B77C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7C8A"/>
  </w:style>
  <w:style w:type="paragraph" w:styleId="Piedepgina">
    <w:name w:val="footer"/>
    <w:basedOn w:val="Normal"/>
    <w:link w:val="PiedepginaCar"/>
    <w:uiPriority w:val="99"/>
    <w:unhideWhenUsed/>
    <w:rsid w:val="00B77C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7C8A"/>
  </w:style>
  <w:style w:type="character" w:styleId="Hipervnculo">
    <w:name w:val="Hyperlink"/>
    <w:basedOn w:val="Fuentedeprrafopredeter"/>
    <w:uiPriority w:val="99"/>
    <w:unhideWhenUsed/>
    <w:rsid w:val="00B77C8A"/>
    <w:rPr>
      <w:color w:val="467886" w:themeColor="hyperlink"/>
      <w:u w:val="single"/>
    </w:rPr>
  </w:style>
  <w:style w:type="character" w:styleId="Mencinsinresolver">
    <w:name w:val="Unresolved Mention"/>
    <w:basedOn w:val="Fuentedeprrafopredeter"/>
    <w:uiPriority w:val="99"/>
    <w:semiHidden/>
    <w:unhideWhenUsed/>
    <w:rsid w:val="00B77C8A"/>
    <w:rPr>
      <w:color w:val="605E5C"/>
      <w:shd w:val="clear" w:color="auto" w:fill="E1DFDD"/>
    </w:rPr>
  </w:style>
  <w:style w:type="character" w:styleId="Hipervnculovisitado">
    <w:name w:val="FollowedHyperlink"/>
    <w:basedOn w:val="Fuentedeprrafopredeter"/>
    <w:uiPriority w:val="99"/>
    <w:semiHidden/>
    <w:unhideWhenUsed/>
    <w:rsid w:val="00EC37E1"/>
    <w:rPr>
      <w:color w:val="96607D" w:themeColor="followedHyperlink"/>
      <w:u w:val="single"/>
    </w:rPr>
  </w:style>
  <w:style w:type="paragraph" w:styleId="TDC1">
    <w:name w:val="toc 1"/>
    <w:basedOn w:val="Normal"/>
    <w:next w:val="Normal"/>
    <w:autoRedefine/>
    <w:uiPriority w:val="39"/>
    <w:unhideWhenUsed/>
    <w:rsid w:val="00D16E2D"/>
    <w:pPr>
      <w:spacing w:after="100"/>
    </w:pPr>
  </w:style>
  <w:style w:type="table" w:styleId="Tablaconcuadrcula">
    <w:name w:val="Table Grid"/>
    <w:basedOn w:val="Tablanormal"/>
    <w:uiPriority w:val="39"/>
    <w:rsid w:val="00E07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0819"/>
    <w:rPr>
      <w:rFonts w:ascii="Times New Roman" w:hAnsi="Times New Roman" w:cs="Times New Roman"/>
    </w:rPr>
  </w:style>
  <w:style w:type="paragraph" w:styleId="HTMLconformatoprevio">
    <w:name w:val="HTML Preformatted"/>
    <w:basedOn w:val="Normal"/>
    <w:link w:val="HTMLconformatoprevioCar"/>
    <w:uiPriority w:val="99"/>
    <w:semiHidden/>
    <w:unhideWhenUsed/>
    <w:rsid w:val="0072569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2569E"/>
    <w:rPr>
      <w:rFonts w:ascii="Consolas" w:hAnsi="Consolas"/>
      <w:sz w:val="20"/>
      <w:szCs w:val="20"/>
    </w:rPr>
  </w:style>
  <w:style w:type="table" w:styleId="Tablaconcuadrcula1clara">
    <w:name w:val="Grid Table 1 Light"/>
    <w:basedOn w:val="Tablanormal"/>
    <w:uiPriority w:val="46"/>
    <w:rsid w:val="00BB5B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F107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57315">
      <w:bodyDiv w:val="1"/>
      <w:marLeft w:val="0"/>
      <w:marRight w:val="0"/>
      <w:marTop w:val="0"/>
      <w:marBottom w:val="0"/>
      <w:divBdr>
        <w:top w:val="none" w:sz="0" w:space="0" w:color="auto"/>
        <w:left w:val="none" w:sz="0" w:space="0" w:color="auto"/>
        <w:bottom w:val="none" w:sz="0" w:space="0" w:color="auto"/>
        <w:right w:val="none" w:sz="0" w:space="0" w:color="auto"/>
      </w:divBdr>
    </w:div>
    <w:div w:id="123620710">
      <w:bodyDiv w:val="1"/>
      <w:marLeft w:val="0"/>
      <w:marRight w:val="0"/>
      <w:marTop w:val="0"/>
      <w:marBottom w:val="0"/>
      <w:divBdr>
        <w:top w:val="none" w:sz="0" w:space="0" w:color="auto"/>
        <w:left w:val="none" w:sz="0" w:space="0" w:color="auto"/>
        <w:bottom w:val="none" w:sz="0" w:space="0" w:color="auto"/>
        <w:right w:val="none" w:sz="0" w:space="0" w:color="auto"/>
      </w:divBdr>
    </w:div>
    <w:div w:id="125436050">
      <w:bodyDiv w:val="1"/>
      <w:marLeft w:val="0"/>
      <w:marRight w:val="0"/>
      <w:marTop w:val="0"/>
      <w:marBottom w:val="0"/>
      <w:divBdr>
        <w:top w:val="none" w:sz="0" w:space="0" w:color="auto"/>
        <w:left w:val="none" w:sz="0" w:space="0" w:color="auto"/>
        <w:bottom w:val="none" w:sz="0" w:space="0" w:color="auto"/>
        <w:right w:val="none" w:sz="0" w:space="0" w:color="auto"/>
      </w:divBdr>
    </w:div>
    <w:div w:id="159277302">
      <w:bodyDiv w:val="1"/>
      <w:marLeft w:val="0"/>
      <w:marRight w:val="0"/>
      <w:marTop w:val="0"/>
      <w:marBottom w:val="0"/>
      <w:divBdr>
        <w:top w:val="none" w:sz="0" w:space="0" w:color="auto"/>
        <w:left w:val="none" w:sz="0" w:space="0" w:color="auto"/>
        <w:bottom w:val="none" w:sz="0" w:space="0" w:color="auto"/>
        <w:right w:val="none" w:sz="0" w:space="0" w:color="auto"/>
      </w:divBdr>
    </w:div>
    <w:div w:id="171145726">
      <w:bodyDiv w:val="1"/>
      <w:marLeft w:val="0"/>
      <w:marRight w:val="0"/>
      <w:marTop w:val="0"/>
      <w:marBottom w:val="0"/>
      <w:divBdr>
        <w:top w:val="none" w:sz="0" w:space="0" w:color="auto"/>
        <w:left w:val="none" w:sz="0" w:space="0" w:color="auto"/>
        <w:bottom w:val="none" w:sz="0" w:space="0" w:color="auto"/>
        <w:right w:val="none" w:sz="0" w:space="0" w:color="auto"/>
      </w:divBdr>
    </w:div>
    <w:div w:id="225460931">
      <w:bodyDiv w:val="1"/>
      <w:marLeft w:val="0"/>
      <w:marRight w:val="0"/>
      <w:marTop w:val="0"/>
      <w:marBottom w:val="0"/>
      <w:divBdr>
        <w:top w:val="none" w:sz="0" w:space="0" w:color="auto"/>
        <w:left w:val="none" w:sz="0" w:space="0" w:color="auto"/>
        <w:bottom w:val="none" w:sz="0" w:space="0" w:color="auto"/>
        <w:right w:val="none" w:sz="0" w:space="0" w:color="auto"/>
      </w:divBdr>
    </w:div>
    <w:div w:id="399594979">
      <w:bodyDiv w:val="1"/>
      <w:marLeft w:val="0"/>
      <w:marRight w:val="0"/>
      <w:marTop w:val="0"/>
      <w:marBottom w:val="0"/>
      <w:divBdr>
        <w:top w:val="none" w:sz="0" w:space="0" w:color="auto"/>
        <w:left w:val="none" w:sz="0" w:space="0" w:color="auto"/>
        <w:bottom w:val="none" w:sz="0" w:space="0" w:color="auto"/>
        <w:right w:val="none" w:sz="0" w:space="0" w:color="auto"/>
      </w:divBdr>
    </w:div>
    <w:div w:id="420300507">
      <w:bodyDiv w:val="1"/>
      <w:marLeft w:val="0"/>
      <w:marRight w:val="0"/>
      <w:marTop w:val="0"/>
      <w:marBottom w:val="0"/>
      <w:divBdr>
        <w:top w:val="none" w:sz="0" w:space="0" w:color="auto"/>
        <w:left w:val="none" w:sz="0" w:space="0" w:color="auto"/>
        <w:bottom w:val="none" w:sz="0" w:space="0" w:color="auto"/>
        <w:right w:val="none" w:sz="0" w:space="0" w:color="auto"/>
      </w:divBdr>
    </w:div>
    <w:div w:id="473065287">
      <w:bodyDiv w:val="1"/>
      <w:marLeft w:val="0"/>
      <w:marRight w:val="0"/>
      <w:marTop w:val="0"/>
      <w:marBottom w:val="0"/>
      <w:divBdr>
        <w:top w:val="none" w:sz="0" w:space="0" w:color="auto"/>
        <w:left w:val="none" w:sz="0" w:space="0" w:color="auto"/>
        <w:bottom w:val="none" w:sz="0" w:space="0" w:color="auto"/>
        <w:right w:val="none" w:sz="0" w:space="0" w:color="auto"/>
      </w:divBdr>
    </w:div>
    <w:div w:id="517088524">
      <w:bodyDiv w:val="1"/>
      <w:marLeft w:val="0"/>
      <w:marRight w:val="0"/>
      <w:marTop w:val="0"/>
      <w:marBottom w:val="0"/>
      <w:divBdr>
        <w:top w:val="none" w:sz="0" w:space="0" w:color="auto"/>
        <w:left w:val="none" w:sz="0" w:space="0" w:color="auto"/>
        <w:bottom w:val="none" w:sz="0" w:space="0" w:color="auto"/>
        <w:right w:val="none" w:sz="0" w:space="0" w:color="auto"/>
      </w:divBdr>
    </w:div>
    <w:div w:id="530921144">
      <w:bodyDiv w:val="1"/>
      <w:marLeft w:val="0"/>
      <w:marRight w:val="0"/>
      <w:marTop w:val="0"/>
      <w:marBottom w:val="0"/>
      <w:divBdr>
        <w:top w:val="none" w:sz="0" w:space="0" w:color="auto"/>
        <w:left w:val="none" w:sz="0" w:space="0" w:color="auto"/>
        <w:bottom w:val="none" w:sz="0" w:space="0" w:color="auto"/>
        <w:right w:val="none" w:sz="0" w:space="0" w:color="auto"/>
      </w:divBdr>
    </w:div>
    <w:div w:id="557011011">
      <w:bodyDiv w:val="1"/>
      <w:marLeft w:val="0"/>
      <w:marRight w:val="0"/>
      <w:marTop w:val="0"/>
      <w:marBottom w:val="0"/>
      <w:divBdr>
        <w:top w:val="none" w:sz="0" w:space="0" w:color="auto"/>
        <w:left w:val="none" w:sz="0" w:space="0" w:color="auto"/>
        <w:bottom w:val="none" w:sz="0" w:space="0" w:color="auto"/>
        <w:right w:val="none" w:sz="0" w:space="0" w:color="auto"/>
      </w:divBdr>
    </w:div>
    <w:div w:id="573053893">
      <w:bodyDiv w:val="1"/>
      <w:marLeft w:val="0"/>
      <w:marRight w:val="0"/>
      <w:marTop w:val="0"/>
      <w:marBottom w:val="0"/>
      <w:divBdr>
        <w:top w:val="none" w:sz="0" w:space="0" w:color="auto"/>
        <w:left w:val="none" w:sz="0" w:space="0" w:color="auto"/>
        <w:bottom w:val="none" w:sz="0" w:space="0" w:color="auto"/>
        <w:right w:val="none" w:sz="0" w:space="0" w:color="auto"/>
      </w:divBdr>
    </w:div>
    <w:div w:id="586229131">
      <w:bodyDiv w:val="1"/>
      <w:marLeft w:val="0"/>
      <w:marRight w:val="0"/>
      <w:marTop w:val="0"/>
      <w:marBottom w:val="0"/>
      <w:divBdr>
        <w:top w:val="none" w:sz="0" w:space="0" w:color="auto"/>
        <w:left w:val="none" w:sz="0" w:space="0" w:color="auto"/>
        <w:bottom w:val="none" w:sz="0" w:space="0" w:color="auto"/>
        <w:right w:val="none" w:sz="0" w:space="0" w:color="auto"/>
      </w:divBdr>
    </w:div>
    <w:div w:id="615138240">
      <w:bodyDiv w:val="1"/>
      <w:marLeft w:val="0"/>
      <w:marRight w:val="0"/>
      <w:marTop w:val="0"/>
      <w:marBottom w:val="0"/>
      <w:divBdr>
        <w:top w:val="none" w:sz="0" w:space="0" w:color="auto"/>
        <w:left w:val="none" w:sz="0" w:space="0" w:color="auto"/>
        <w:bottom w:val="none" w:sz="0" w:space="0" w:color="auto"/>
        <w:right w:val="none" w:sz="0" w:space="0" w:color="auto"/>
      </w:divBdr>
    </w:div>
    <w:div w:id="649483324">
      <w:bodyDiv w:val="1"/>
      <w:marLeft w:val="0"/>
      <w:marRight w:val="0"/>
      <w:marTop w:val="0"/>
      <w:marBottom w:val="0"/>
      <w:divBdr>
        <w:top w:val="none" w:sz="0" w:space="0" w:color="auto"/>
        <w:left w:val="none" w:sz="0" w:space="0" w:color="auto"/>
        <w:bottom w:val="none" w:sz="0" w:space="0" w:color="auto"/>
        <w:right w:val="none" w:sz="0" w:space="0" w:color="auto"/>
      </w:divBdr>
    </w:div>
    <w:div w:id="684676298">
      <w:bodyDiv w:val="1"/>
      <w:marLeft w:val="0"/>
      <w:marRight w:val="0"/>
      <w:marTop w:val="0"/>
      <w:marBottom w:val="0"/>
      <w:divBdr>
        <w:top w:val="none" w:sz="0" w:space="0" w:color="auto"/>
        <w:left w:val="none" w:sz="0" w:space="0" w:color="auto"/>
        <w:bottom w:val="none" w:sz="0" w:space="0" w:color="auto"/>
        <w:right w:val="none" w:sz="0" w:space="0" w:color="auto"/>
      </w:divBdr>
    </w:div>
    <w:div w:id="691803252">
      <w:bodyDiv w:val="1"/>
      <w:marLeft w:val="0"/>
      <w:marRight w:val="0"/>
      <w:marTop w:val="0"/>
      <w:marBottom w:val="0"/>
      <w:divBdr>
        <w:top w:val="none" w:sz="0" w:space="0" w:color="auto"/>
        <w:left w:val="none" w:sz="0" w:space="0" w:color="auto"/>
        <w:bottom w:val="none" w:sz="0" w:space="0" w:color="auto"/>
        <w:right w:val="none" w:sz="0" w:space="0" w:color="auto"/>
      </w:divBdr>
    </w:div>
    <w:div w:id="707529573">
      <w:bodyDiv w:val="1"/>
      <w:marLeft w:val="0"/>
      <w:marRight w:val="0"/>
      <w:marTop w:val="0"/>
      <w:marBottom w:val="0"/>
      <w:divBdr>
        <w:top w:val="none" w:sz="0" w:space="0" w:color="auto"/>
        <w:left w:val="none" w:sz="0" w:space="0" w:color="auto"/>
        <w:bottom w:val="none" w:sz="0" w:space="0" w:color="auto"/>
        <w:right w:val="none" w:sz="0" w:space="0" w:color="auto"/>
      </w:divBdr>
    </w:div>
    <w:div w:id="730154993">
      <w:bodyDiv w:val="1"/>
      <w:marLeft w:val="0"/>
      <w:marRight w:val="0"/>
      <w:marTop w:val="0"/>
      <w:marBottom w:val="0"/>
      <w:divBdr>
        <w:top w:val="none" w:sz="0" w:space="0" w:color="auto"/>
        <w:left w:val="none" w:sz="0" w:space="0" w:color="auto"/>
        <w:bottom w:val="none" w:sz="0" w:space="0" w:color="auto"/>
        <w:right w:val="none" w:sz="0" w:space="0" w:color="auto"/>
      </w:divBdr>
    </w:div>
    <w:div w:id="759831496">
      <w:bodyDiv w:val="1"/>
      <w:marLeft w:val="0"/>
      <w:marRight w:val="0"/>
      <w:marTop w:val="0"/>
      <w:marBottom w:val="0"/>
      <w:divBdr>
        <w:top w:val="none" w:sz="0" w:space="0" w:color="auto"/>
        <w:left w:val="none" w:sz="0" w:space="0" w:color="auto"/>
        <w:bottom w:val="none" w:sz="0" w:space="0" w:color="auto"/>
        <w:right w:val="none" w:sz="0" w:space="0" w:color="auto"/>
      </w:divBdr>
    </w:div>
    <w:div w:id="809903310">
      <w:bodyDiv w:val="1"/>
      <w:marLeft w:val="0"/>
      <w:marRight w:val="0"/>
      <w:marTop w:val="0"/>
      <w:marBottom w:val="0"/>
      <w:divBdr>
        <w:top w:val="none" w:sz="0" w:space="0" w:color="auto"/>
        <w:left w:val="none" w:sz="0" w:space="0" w:color="auto"/>
        <w:bottom w:val="none" w:sz="0" w:space="0" w:color="auto"/>
        <w:right w:val="none" w:sz="0" w:space="0" w:color="auto"/>
      </w:divBdr>
    </w:div>
    <w:div w:id="872310714">
      <w:bodyDiv w:val="1"/>
      <w:marLeft w:val="0"/>
      <w:marRight w:val="0"/>
      <w:marTop w:val="0"/>
      <w:marBottom w:val="0"/>
      <w:divBdr>
        <w:top w:val="none" w:sz="0" w:space="0" w:color="auto"/>
        <w:left w:val="none" w:sz="0" w:space="0" w:color="auto"/>
        <w:bottom w:val="none" w:sz="0" w:space="0" w:color="auto"/>
        <w:right w:val="none" w:sz="0" w:space="0" w:color="auto"/>
      </w:divBdr>
    </w:div>
    <w:div w:id="881743960">
      <w:bodyDiv w:val="1"/>
      <w:marLeft w:val="0"/>
      <w:marRight w:val="0"/>
      <w:marTop w:val="0"/>
      <w:marBottom w:val="0"/>
      <w:divBdr>
        <w:top w:val="none" w:sz="0" w:space="0" w:color="auto"/>
        <w:left w:val="none" w:sz="0" w:space="0" w:color="auto"/>
        <w:bottom w:val="none" w:sz="0" w:space="0" w:color="auto"/>
        <w:right w:val="none" w:sz="0" w:space="0" w:color="auto"/>
      </w:divBdr>
    </w:div>
    <w:div w:id="998921668">
      <w:bodyDiv w:val="1"/>
      <w:marLeft w:val="0"/>
      <w:marRight w:val="0"/>
      <w:marTop w:val="0"/>
      <w:marBottom w:val="0"/>
      <w:divBdr>
        <w:top w:val="none" w:sz="0" w:space="0" w:color="auto"/>
        <w:left w:val="none" w:sz="0" w:space="0" w:color="auto"/>
        <w:bottom w:val="none" w:sz="0" w:space="0" w:color="auto"/>
        <w:right w:val="none" w:sz="0" w:space="0" w:color="auto"/>
      </w:divBdr>
    </w:div>
    <w:div w:id="1060010917">
      <w:bodyDiv w:val="1"/>
      <w:marLeft w:val="0"/>
      <w:marRight w:val="0"/>
      <w:marTop w:val="0"/>
      <w:marBottom w:val="0"/>
      <w:divBdr>
        <w:top w:val="none" w:sz="0" w:space="0" w:color="auto"/>
        <w:left w:val="none" w:sz="0" w:space="0" w:color="auto"/>
        <w:bottom w:val="none" w:sz="0" w:space="0" w:color="auto"/>
        <w:right w:val="none" w:sz="0" w:space="0" w:color="auto"/>
      </w:divBdr>
    </w:div>
    <w:div w:id="1063138216">
      <w:bodyDiv w:val="1"/>
      <w:marLeft w:val="0"/>
      <w:marRight w:val="0"/>
      <w:marTop w:val="0"/>
      <w:marBottom w:val="0"/>
      <w:divBdr>
        <w:top w:val="none" w:sz="0" w:space="0" w:color="auto"/>
        <w:left w:val="none" w:sz="0" w:space="0" w:color="auto"/>
        <w:bottom w:val="none" w:sz="0" w:space="0" w:color="auto"/>
        <w:right w:val="none" w:sz="0" w:space="0" w:color="auto"/>
      </w:divBdr>
    </w:div>
    <w:div w:id="1070998626">
      <w:bodyDiv w:val="1"/>
      <w:marLeft w:val="0"/>
      <w:marRight w:val="0"/>
      <w:marTop w:val="0"/>
      <w:marBottom w:val="0"/>
      <w:divBdr>
        <w:top w:val="none" w:sz="0" w:space="0" w:color="auto"/>
        <w:left w:val="none" w:sz="0" w:space="0" w:color="auto"/>
        <w:bottom w:val="none" w:sz="0" w:space="0" w:color="auto"/>
        <w:right w:val="none" w:sz="0" w:space="0" w:color="auto"/>
      </w:divBdr>
    </w:div>
    <w:div w:id="1122965734">
      <w:bodyDiv w:val="1"/>
      <w:marLeft w:val="0"/>
      <w:marRight w:val="0"/>
      <w:marTop w:val="0"/>
      <w:marBottom w:val="0"/>
      <w:divBdr>
        <w:top w:val="none" w:sz="0" w:space="0" w:color="auto"/>
        <w:left w:val="none" w:sz="0" w:space="0" w:color="auto"/>
        <w:bottom w:val="none" w:sz="0" w:space="0" w:color="auto"/>
        <w:right w:val="none" w:sz="0" w:space="0" w:color="auto"/>
      </w:divBdr>
    </w:div>
    <w:div w:id="1156384954">
      <w:bodyDiv w:val="1"/>
      <w:marLeft w:val="0"/>
      <w:marRight w:val="0"/>
      <w:marTop w:val="0"/>
      <w:marBottom w:val="0"/>
      <w:divBdr>
        <w:top w:val="none" w:sz="0" w:space="0" w:color="auto"/>
        <w:left w:val="none" w:sz="0" w:space="0" w:color="auto"/>
        <w:bottom w:val="none" w:sz="0" w:space="0" w:color="auto"/>
        <w:right w:val="none" w:sz="0" w:space="0" w:color="auto"/>
      </w:divBdr>
    </w:div>
    <w:div w:id="1167331794">
      <w:bodyDiv w:val="1"/>
      <w:marLeft w:val="0"/>
      <w:marRight w:val="0"/>
      <w:marTop w:val="0"/>
      <w:marBottom w:val="0"/>
      <w:divBdr>
        <w:top w:val="none" w:sz="0" w:space="0" w:color="auto"/>
        <w:left w:val="none" w:sz="0" w:space="0" w:color="auto"/>
        <w:bottom w:val="none" w:sz="0" w:space="0" w:color="auto"/>
        <w:right w:val="none" w:sz="0" w:space="0" w:color="auto"/>
      </w:divBdr>
    </w:div>
    <w:div w:id="1216505932">
      <w:bodyDiv w:val="1"/>
      <w:marLeft w:val="0"/>
      <w:marRight w:val="0"/>
      <w:marTop w:val="0"/>
      <w:marBottom w:val="0"/>
      <w:divBdr>
        <w:top w:val="none" w:sz="0" w:space="0" w:color="auto"/>
        <w:left w:val="none" w:sz="0" w:space="0" w:color="auto"/>
        <w:bottom w:val="none" w:sz="0" w:space="0" w:color="auto"/>
        <w:right w:val="none" w:sz="0" w:space="0" w:color="auto"/>
      </w:divBdr>
    </w:div>
    <w:div w:id="1276716762">
      <w:bodyDiv w:val="1"/>
      <w:marLeft w:val="0"/>
      <w:marRight w:val="0"/>
      <w:marTop w:val="0"/>
      <w:marBottom w:val="0"/>
      <w:divBdr>
        <w:top w:val="none" w:sz="0" w:space="0" w:color="auto"/>
        <w:left w:val="none" w:sz="0" w:space="0" w:color="auto"/>
        <w:bottom w:val="none" w:sz="0" w:space="0" w:color="auto"/>
        <w:right w:val="none" w:sz="0" w:space="0" w:color="auto"/>
      </w:divBdr>
    </w:div>
    <w:div w:id="1304701932">
      <w:bodyDiv w:val="1"/>
      <w:marLeft w:val="0"/>
      <w:marRight w:val="0"/>
      <w:marTop w:val="0"/>
      <w:marBottom w:val="0"/>
      <w:divBdr>
        <w:top w:val="none" w:sz="0" w:space="0" w:color="auto"/>
        <w:left w:val="none" w:sz="0" w:space="0" w:color="auto"/>
        <w:bottom w:val="none" w:sz="0" w:space="0" w:color="auto"/>
        <w:right w:val="none" w:sz="0" w:space="0" w:color="auto"/>
      </w:divBdr>
    </w:div>
    <w:div w:id="1308515154">
      <w:bodyDiv w:val="1"/>
      <w:marLeft w:val="0"/>
      <w:marRight w:val="0"/>
      <w:marTop w:val="0"/>
      <w:marBottom w:val="0"/>
      <w:divBdr>
        <w:top w:val="none" w:sz="0" w:space="0" w:color="auto"/>
        <w:left w:val="none" w:sz="0" w:space="0" w:color="auto"/>
        <w:bottom w:val="none" w:sz="0" w:space="0" w:color="auto"/>
        <w:right w:val="none" w:sz="0" w:space="0" w:color="auto"/>
      </w:divBdr>
    </w:div>
    <w:div w:id="1317298414">
      <w:bodyDiv w:val="1"/>
      <w:marLeft w:val="0"/>
      <w:marRight w:val="0"/>
      <w:marTop w:val="0"/>
      <w:marBottom w:val="0"/>
      <w:divBdr>
        <w:top w:val="none" w:sz="0" w:space="0" w:color="auto"/>
        <w:left w:val="none" w:sz="0" w:space="0" w:color="auto"/>
        <w:bottom w:val="none" w:sz="0" w:space="0" w:color="auto"/>
        <w:right w:val="none" w:sz="0" w:space="0" w:color="auto"/>
      </w:divBdr>
    </w:div>
    <w:div w:id="1362168655">
      <w:bodyDiv w:val="1"/>
      <w:marLeft w:val="0"/>
      <w:marRight w:val="0"/>
      <w:marTop w:val="0"/>
      <w:marBottom w:val="0"/>
      <w:divBdr>
        <w:top w:val="none" w:sz="0" w:space="0" w:color="auto"/>
        <w:left w:val="none" w:sz="0" w:space="0" w:color="auto"/>
        <w:bottom w:val="none" w:sz="0" w:space="0" w:color="auto"/>
        <w:right w:val="none" w:sz="0" w:space="0" w:color="auto"/>
      </w:divBdr>
    </w:div>
    <w:div w:id="1382436012">
      <w:bodyDiv w:val="1"/>
      <w:marLeft w:val="0"/>
      <w:marRight w:val="0"/>
      <w:marTop w:val="0"/>
      <w:marBottom w:val="0"/>
      <w:divBdr>
        <w:top w:val="none" w:sz="0" w:space="0" w:color="auto"/>
        <w:left w:val="none" w:sz="0" w:space="0" w:color="auto"/>
        <w:bottom w:val="none" w:sz="0" w:space="0" w:color="auto"/>
        <w:right w:val="none" w:sz="0" w:space="0" w:color="auto"/>
      </w:divBdr>
    </w:div>
    <w:div w:id="1461923173">
      <w:bodyDiv w:val="1"/>
      <w:marLeft w:val="0"/>
      <w:marRight w:val="0"/>
      <w:marTop w:val="0"/>
      <w:marBottom w:val="0"/>
      <w:divBdr>
        <w:top w:val="none" w:sz="0" w:space="0" w:color="auto"/>
        <w:left w:val="none" w:sz="0" w:space="0" w:color="auto"/>
        <w:bottom w:val="none" w:sz="0" w:space="0" w:color="auto"/>
        <w:right w:val="none" w:sz="0" w:space="0" w:color="auto"/>
      </w:divBdr>
    </w:div>
    <w:div w:id="1472288298">
      <w:bodyDiv w:val="1"/>
      <w:marLeft w:val="0"/>
      <w:marRight w:val="0"/>
      <w:marTop w:val="0"/>
      <w:marBottom w:val="0"/>
      <w:divBdr>
        <w:top w:val="none" w:sz="0" w:space="0" w:color="auto"/>
        <w:left w:val="none" w:sz="0" w:space="0" w:color="auto"/>
        <w:bottom w:val="none" w:sz="0" w:space="0" w:color="auto"/>
        <w:right w:val="none" w:sz="0" w:space="0" w:color="auto"/>
      </w:divBdr>
    </w:div>
    <w:div w:id="1598368473">
      <w:bodyDiv w:val="1"/>
      <w:marLeft w:val="0"/>
      <w:marRight w:val="0"/>
      <w:marTop w:val="0"/>
      <w:marBottom w:val="0"/>
      <w:divBdr>
        <w:top w:val="none" w:sz="0" w:space="0" w:color="auto"/>
        <w:left w:val="none" w:sz="0" w:space="0" w:color="auto"/>
        <w:bottom w:val="none" w:sz="0" w:space="0" w:color="auto"/>
        <w:right w:val="none" w:sz="0" w:space="0" w:color="auto"/>
      </w:divBdr>
    </w:div>
    <w:div w:id="1603762113">
      <w:bodyDiv w:val="1"/>
      <w:marLeft w:val="0"/>
      <w:marRight w:val="0"/>
      <w:marTop w:val="0"/>
      <w:marBottom w:val="0"/>
      <w:divBdr>
        <w:top w:val="none" w:sz="0" w:space="0" w:color="auto"/>
        <w:left w:val="none" w:sz="0" w:space="0" w:color="auto"/>
        <w:bottom w:val="none" w:sz="0" w:space="0" w:color="auto"/>
        <w:right w:val="none" w:sz="0" w:space="0" w:color="auto"/>
      </w:divBdr>
    </w:div>
    <w:div w:id="1803571015">
      <w:bodyDiv w:val="1"/>
      <w:marLeft w:val="0"/>
      <w:marRight w:val="0"/>
      <w:marTop w:val="0"/>
      <w:marBottom w:val="0"/>
      <w:divBdr>
        <w:top w:val="none" w:sz="0" w:space="0" w:color="auto"/>
        <w:left w:val="none" w:sz="0" w:space="0" w:color="auto"/>
        <w:bottom w:val="none" w:sz="0" w:space="0" w:color="auto"/>
        <w:right w:val="none" w:sz="0" w:space="0" w:color="auto"/>
      </w:divBdr>
    </w:div>
    <w:div w:id="1850749831">
      <w:bodyDiv w:val="1"/>
      <w:marLeft w:val="0"/>
      <w:marRight w:val="0"/>
      <w:marTop w:val="0"/>
      <w:marBottom w:val="0"/>
      <w:divBdr>
        <w:top w:val="none" w:sz="0" w:space="0" w:color="auto"/>
        <w:left w:val="none" w:sz="0" w:space="0" w:color="auto"/>
        <w:bottom w:val="none" w:sz="0" w:space="0" w:color="auto"/>
        <w:right w:val="none" w:sz="0" w:space="0" w:color="auto"/>
      </w:divBdr>
    </w:div>
    <w:div w:id="1864977228">
      <w:bodyDiv w:val="1"/>
      <w:marLeft w:val="0"/>
      <w:marRight w:val="0"/>
      <w:marTop w:val="0"/>
      <w:marBottom w:val="0"/>
      <w:divBdr>
        <w:top w:val="none" w:sz="0" w:space="0" w:color="auto"/>
        <w:left w:val="none" w:sz="0" w:space="0" w:color="auto"/>
        <w:bottom w:val="none" w:sz="0" w:space="0" w:color="auto"/>
        <w:right w:val="none" w:sz="0" w:space="0" w:color="auto"/>
      </w:divBdr>
    </w:div>
    <w:div w:id="1927300157">
      <w:bodyDiv w:val="1"/>
      <w:marLeft w:val="0"/>
      <w:marRight w:val="0"/>
      <w:marTop w:val="0"/>
      <w:marBottom w:val="0"/>
      <w:divBdr>
        <w:top w:val="none" w:sz="0" w:space="0" w:color="auto"/>
        <w:left w:val="none" w:sz="0" w:space="0" w:color="auto"/>
        <w:bottom w:val="none" w:sz="0" w:space="0" w:color="auto"/>
        <w:right w:val="none" w:sz="0" w:space="0" w:color="auto"/>
      </w:divBdr>
    </w:div>
    <w:div w:id="1997225658">
      <w:bodyDiv w:val="1"/>
      <w:marLeft w:val="0"/>
      <w:marRight w:val="0"/>
      <w:marTop w:val="0"/>
      <w:marBottom w:val="0"/>
      <w:divBdr>
        <w:top w:val="none" w:sz="0" w:space="0" w:color="auto"/>
        <w:left w:val="none" w:sz="0" w:space="0" w:color="auto"/>
        <w:bottom w:val="none" w:sz="0" w:space="0" w:color="auto"/>
        <w:right w:val="none" w:sz="0" w:space="0" w:color="auto"/>
      </w:divBdr>
    </w:div>
    <w:div w:id="2020690423">
      <w:bodyDiv w:val="1"/>
      <w:marLeft w:val="0"/>
      <w:marRight w:val="0"/>
      <w:marTop w:val="0"/>
      <w:marBottom w:val="0"/>
      <w:divBdr>
        <w:top w:val="none" w:sz="0" w:space="0" w:color="auto"/>
        <w:left w:val="none" w:sz="0" w:space="0" w:color="auto"/>
        <w:bottom w:val="none" w:sz="0" w:space="0" w:color="auto"/>
        <w:right w:val="none" w:sz="0" w:space="0" w:color="auto"/>
      </w:divBdr>
    </w:div>
    <w:div w:id="208884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vpalgon/Acme-ANS-C2"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aqgarhor@alum.u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E34AF-4334-4BE8-941E-63A73704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1381</Words>
  <Characters>7597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PALLARÉS GONZÁLEZ</dc:creator>
  <cp:keywords/>
  <dc:description/>
  <cp:lastModifiedBy>Santia</cp:lastModifiedBy>
  <cp:revision>3</cp:revision>
  <dcterms:created xsi:type="dcterms:W3CDTF">2025-07-03T21:21:00Z</dcterms:created>
  <dcterms:modified xsi:type="dcterms:W3CDTF">2025-07-03T21:22:00Z</dcterms:modified>
</cp:coreProperties>
</file>