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F4" w:rsidRPr="007466F4" w:rsidRDefault="007466F4" w:rsidP="005B1EFA">
      <w:pPr>
        <w:pStyle w:val="Ttulo1"/>
        <w:rPr>
          <w:color w:val="C45911" w:themeColor="accent2" w:themeShade="BF"/>
          <w:sz w:val="96"/>
          <w:szCs w:val="96"/>
        </w:rPr>
      </w:pPr>
      <w:r w:rsidRPr="007466F4">
        <w:rPr>
          <w:color w:val="C45911" w:themeColor="accent2" w:themeShade="BF"/>
          <w:sz w:val="96"/>
          <w:szCs w:val="96"/>
        </w:rPr>
        <w:t xml:space="preserve">Práctica </w:t>
      </w:r>
      <w:r w:rsidR="00E902C7">
        <w:rPr>
          <w:color w:val="C45911" w:themeColor="accent2" w:themeShade="BF"/>
          <w:sz w:val="96"/>
          <w:szCs w:val="96"/>
        </w:rPr>
        <w:t>2</w:t>
      </w: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422DEF" w:rsidRDefault="00422DEF" w:rsidP="007466F4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Representación</w:t>
      </w:r>
    </w:p>
    <w:p w:rsidR="00422DEF" w:rsidRDefault="00422DEF" w:rsidP="007466F4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Y búsqueda de la</w:t>
      </w:r>
    </w:p>
    <w:p w:rsidR="007466F4" w:rsidRDefault="00422DEF" w:rsidP="007466F4">
      <w:pPr>
        <w:pStyle w:val="Ttulo1"/>
        <w:jc w:val="center"/>
        <w:rPr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Librería AIMA</w:t>
      </w:r>
    </w:p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Pr="007466F4" w:rsidRDefault="007466F4" w:rsidP="007466F4"/>
    <w:p w:rsidR="007466F4" w:rsidRDefault="007466F4" w:rsidP="007466F4">
      <w:pPr>
        <w:jc w:val="right"/>
      </w:pPr>
      <w:r>
        <w:t>Javier Pellejero Ortega</w:t>
      </w:r>
      <w:r w:rsidR="009C540D">
        <w:t xml:space="preserve"> &amp; </w:t>
      </w:r>
      <w:r>
        <w:t>Zhaoyan Ni</w:t>
      </w:r>
    </w:p>
    <w:p w:rsidR="007466F4" w:rsidRDefault="007466F4" w:rsidP="007466F4">
      <w:pPr>
        <w:jc w:val="right"/>
      </w:pPr>
      <w:r>
        <w:t>Inteligencia Artificial</w:t>
      </w:r>
    </w:p>
    <w:p w:rsidR="00F330FD" w:rsidRDefault="00F330FD" w:rsidP="007466F4">
      <w:pPr>
        <w:jc w:val="right"/>
      </w:pPr>
      <w:r>
        <w:t>Grupo 11</w:t>
      </w:r>
    </w:p>
    <w:p w:rsidR="007466F4" w:rsidRPr="007466F4" w:rsidRDefault="007466F4" w:rsidP="007466F4">
      <w:pPr>
        <w:jc w:val="right"/>
      </w:pPr>
      <w:r>
        <w:t>Doble grado Matemáticas e ingeniería informática</w:t>
      </w:r>
      <w:r w:rsidRPr="007466F4">
        <w:br w:type="page"/>
      </w:r>
    </w:p>
    <w:p w:rsidR="00244BBB" w:rsidRPr="0019141E" w:rsidRDefault="00AC2AD4" w:rsidP="0019141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>Puzle de 8</w:t>
      </w:r>
      <w:r w:rsidR="005B549F">
        <w:rPr>
          <w:b/>
        </w:rPr>
        <w:t>.</w:t>
      </w:r>
      <w:r>
        <w:rPr>
          <w:b/>
        </w:rPr>
        <w:t xml:space="preserve"> </w:t>
      </w:r>
    </w:p>
    <w:p w:rsidR="00AC2AD4" w:rsidRPr="00A047F6" w:rsidRDefault="00AC2AD4" w:rsidP="00A047F6">
      <w:pPr>
        <w:pStyle w:val="Prrafodelista"/>
        <w:numPr>
          <w:ilvl w:val="1"/>
          <w:numId w:val="4"/>
        </w:numPr>
        <w:spacing w:after="0" w:line="240" w:lineRule="auto"/>
        <w:rPr>
          <w:b/>
        </w:rPr>
      </w:pPr>
      <w:r>
        <w:t>Tabla comparativa de los resultados obtenidos con los 5 algoritmos.</w:t>
      </w:r>
    </w:p>
    <w:p w:rsidR="00A047F6" w:rsidRPr="00A047F6" w:rsidRDefault="00A047F6" w:rsidP="00A047F6">
      <w:pPr>
        <w:pStyle w:val="Prrafodelista"/>
        <w:numPr>
          <w:ilvl w:val="1"/>
          <w:numId w:val="4"/>
        </w:numPr>
        <w:spacing w:after="0" w:line="240" w:lineRule="auto"/>
        <w:rPr>
          <w:b/>
        </w:rPr>
      </w:pPr>
      <w:r>
        <w:t xml:space="preserve"> </w:t>
      </w:r>
      <w:r w:rsidR="0025672E">
        <w:t>Optimalidad de las soluciones encontradas. Explicad qué algoritmos encuentran la solución óptima y cuáles no y analizad por qué ocurre esto</w:t>
      </w:r>
    </w:p>
    <w:p w:rsidR="00A047F6" w:rsidRPr="00A047F6" w:rsidRDefault="0025672E" w:rsidP="00A047F6">
      <w:pPr>
        <w:pStyle w:val="Prrafodelista"/>
        <w:numPr>
          <w:ilvl w:val="1"/>
          <w:numId w:val="4"/>
        </w:numPr>
        <w:spacing w:after="0" w:line="240" w:lineRule="auto"/>
        <w:rPr>
          <w:b/>
        </w:rPr>
      </w:pPr>
      <w:r>
        <w:t>Coste de memoria. Analizad las diferencias, respecto al coste de memoria, de los 5 algoritmos y explicad a qué se deben estas diferencias</w:t>
      </w:r>
    </w:p>
    <w:p w:rsidR="00A047F6" w:rsidRPr="00A047F6" w:rsidRDefault="0025672E" w:rsidP="00A047F6">
      <w:pPr>
        <w:pStyle w:val="Prrafodelista"/>
        <w:numPr>
          <w:ilvl w:val="1"/>
          <w:numId w:val="4"/>
        </w:numPr>
        <w:spacing w:after="0" w:line="240" w:lineRule="auto"/>
        <w:rPr>
          <w:b/>
        </w:rPr>
      </w:pPr>
      <w:r>
        <w:t>Indicad cuál es el mejor de los 5 algoritmos para la resolución del puzle de 8. Justificad vuestra respuesta.</w:t>
      </w:r>
    </w:p>
    <w:p w:rsidR="00A047F6" w:rsidRPr="00A047F6" w:rsidRDefault="00495E87" w:rsidP="00A047F6">
      <w:pPr>
        <w:pStyle w:val="Prrafodelista"/>
        <w:numPr>
          <w:ilvl w:val="1"/>
          <w:numId w:val="4"/>
        </w:numPr>
        <w:spacing w:after="0" w:line="240" w:lineRule="auto"/>
        <w:rPr>
          <w:b/>
        </w:rPr>
      </w:pPr>
      <w:r>
        <w:t>Indicad donde se definen los estados y los operadores del puzle de 8 y explicad como están implementados.</w:t>
      </w:r>
    </w:p>
    <w:p w:rsidR="00A047F6" w:rsidRPr="00A047F6" w:rsidRDefault="00495E87" w:rsidP="00A047F6">
      <w:pPr>
        <w:pStyle w:val="Prrafodelista"/>
        <w:numPr>
          <w:ilvl w:val="1"/>
          <w:numId w:val="4"/>
        </w:numPr>
        <w:spacing w:after="0" w:line="240" w:lineRule="auto"/>
        <w:rPr>
          <w:b/>
        </w:rPr>
      </w:pPr>
      <w:r>
        <w:t>Indicad donde se define el test de estado objetivo en el puzle de 8 y explicad como está implementado.</w:t>
      </w:r>
    </w:p>
    <w:p w:rsidR="00A047F6" w:rsidRPr="00A047F6" w:rsidRDefault="00495E87" w:rsidP="00A047F6">
      <w:pPr>
        <w:pStyle w:val="Prrafodelista"/>
        <w:numPr>
          <w:ilvl w:val="1"/>
          <w:numId w:val="4"/>
        </w:numPr>
        <w:spacing w:after="0" w:line="240" w:lineRule="auto"/>
        <w:rPr>
          <w:b/>
        </w:rPr>
      </w:pPr>
      <w:r>
        <w:t>Indicad donde se define la heurística Manhattan y explicad como está implementada.</w:t>
      </w:r>
    </w:p>
    <w:p w:rsidR="00A047F6" w:rsidRDefault="00530FE9" w:rsidP="00530FE9">
      <w:pPr>
        <w:pStyle w:val="Prrafodelista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25672E" w:rsidRPr="0025672E" w:rsidRDefault="0025672E" w:rsidP="0025672E">
      <w:pPr>
        <w:spacing w:after="0" w:line="240" w:lineRule="auto"/>
        <w:rPr>
          <w:b/>
        </w:rPr>
      </w:pPr>
    </w:p>
    <w:tbl>
      <w:tblPr>
        <w:tblStyle w:val="Tabladecuadrcula6concolores-nfasis1"/>
        <w:tblW w:w="0" w:type="auto"/>
        <w:jc w:val="right"/>
        <w:tblLook w:val="04A0" w:firstRow="1" w:lastRow="0" w:firstColumn="1" w:lastColumn="0" w:noHBand="0" w:noVBand="1"/>
      </w:tblPr>
      <w:tblGrid>
        <w:gridCol w:w="1203"/>
        <w:gridCol w:w="1239"/>
        <w:gridCol w:w="1571"/>
        <w:gridCol w:w="1455"/>
        <w:gridCol w:w="1571"/>
        <w:gridCol w:w="1455"/>
      </w:tblGrid>
      <w:tr w:rsidR="0025672E" w:rsidTr="003E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530FE9" w:rsidRPr="0025672E" w:rsidRDefault="00530FE9" w:rsidP="003E33F2">
            <w:pPr>
              <w:jc w:val="center"/>
              <w:rPr>
                <w:b w:val="0"/>
              </w:rPr>
            </w:pPr>
          </w:p>
          <w:p w:rsidR="00530FE9" w:rsidRPr="0025672E" w:rsidRDefault="00530FE9" w:rsidP="003E33F2">
            <w:pPr>
              <w:jc w:val="center"/>
            </w:pPr>
          </w:p>
        </w:tc>
        <w:tc>
          <w:tcPr>
            <w:tcW w:w="1325" w:type="dxa"/>
            <w:vAlign w:val="center"/>
          </w:tcPr>
          <w:p w:rsidR="00530FE9" w:rsidRPr="00530FE9" w:rsidRDefault="00530FE9" w:rsidP="003E3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30FE9">
              <w:rPr>
                <w:b w:val="0"/>
                <w:lang w:val="en-US"/>
              </w:rPr>
              <w:t>Breadth First Search</w:t>
            </w:r>
          </w:p>
        </w:tc>
        <w:tc>
          <w:tcPr>
            <w:tcW w:w="1599" w:type="dxa"/>
            <w:vAlign w:val="center"/>
          </w:tcPr>
          <w:p w:rsidR="00530FE9" w:rsidRDefault="00530FE9" w:rsidP="003E3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Método Voraz (Fichas descolocadas)</w:t>
            </w:r>
          </w:p>
        </w:tc>
        <w:tc>
          <w:tcPr>
            <w:tcW w:w="1505" w:type="dxa"/>
            <w:vAlign w:val="center"/>
          </w:tcPr>
          <w:p w:rsidR="00530FE9" w:rsidRDefault="00530FE9" w:rsidP="003E3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Método Voraz (</w:t>
            </w:r>
            <w:r w:rsidRPr="00530FE9">
              <w:rPr>
                <w:b w:val="0"/>
              </w:rPr>
              <w:t>Distancia</w:t>
            </w:r>
            <w:r>
              <w:rPr>
                <w:b w:val="0"/>
                <w:u w:val="double"/>
              </w:rPr>
              <w:t xml:space="preserve"> </w:t>
            </w:r>
            <w:r>
              <w:rPr>
                <w:b w:val="0"/>
              </w:rPr>
              <w:t>Manhattan)</w:t>
            </w:r>
          </w:p>
        </w:tc>
        <w:tc>
          <w:tcPr>
            <w:tcW w:w="1599" w:type="dxa"/>
            <w:vAlign w:val="center"/>
          </w:tcPr>
          <w:p w:rsidR="00530FE9" w:rsidRDefault="00530FE9" w:rsidP="003E3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Búsqueda A* (Fichas descolocadas)</w:t>
            </w:r>
          </w:p>
        </w:tc>
        <w:tc>
          <w:tcPr>
            <w:tcW w:w="1505" w:type="dxa"/>
            <w:vAlign w:val="center"/>
          </w:tcPr>
          <w:p w:rsidR="00530FE9" w:rsidRDefault="00530FE9" w:rsidP="003E3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Búsqueda A* (</w:t>
            </w:r>
            <w:r w:rsidRPr="00530FE9">
              <w:rPr>
                <w:b w:val="0"/>
              </w:rPr>
              <w:t>Distancia</w:t>
            </w:r>
            <w:r>
              <w:rPr>
                <w:b w:val="0"/>
                <w:u w:val="double"/>
              </w:rPr>
              <w:t xml:space="preserve"> </w:t>
            </w:r>
            <w:r>
              <w:rPr>
                <w:b w:val="0"/>
              </w:rPr>
              <w:t>Manhattan)</w:t>
            </w:r>
          </w:p>
        </w:tc>
      </w:tr>
      <w:tr w:rsidR="0025672E" w:rsidTr="003E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530FE9" w:rsidRDefault="00530FE9" w:rsidP="003E33F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Coste </w:t>
            </w:r>
            <w:r w:rsidR="003E33F2">
              <w:rPr>
                <w:b w:val="0"/>
              </w:rPr>
              <w:t xml:space="preserve">del </w:t>
            </w:r>
            <w:r>
              <w:rPr>
                <w:b w:val="0"/>
              </w:rPr>
              <w:t>camino</w:t>
            </w:r>
          </w:p>
        </w:tc>
        <w:tc>
          <w:tcPr>
            <w:tcW w:w="1325" w:type="dxa"/>
            <w:vAlign w:val="center"/>
          </w:tcPr>
          <w:p w:rsidR="00530FE9" w:rsidRPr="00530FE9" w:rsidRDefault="00530FE9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E9">
              <w:t>30</w:t>
            </w:r>
          </w:p>
        </w:tc>
        <w:tc>
          <w:tcPr>
            <w:tcW w:w="1599" w:type="dxa"/>
            <w:vAlign w:val="center"/>
          </w:tcPr>
          <w:p w:rsidR="00530FE9" w:rsidRPr="00530FE9" w:rsidRDefault="00530FE9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E9">
              <w:t>94</w:t>
            </w:r>
          </w:p>
        </w:tc>
        <w:tc>
          <w:tcPr>
            <w:tcW w:w="1505" w:type="dxa"/>
            <w:vAlign w:val="center"/>
          </w:tcPr>
          <w:p w:rsidR="00530FE9" w:rsidRPr="00530FE9" w:rsidRDefault="00530FE9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E9">
              <w:t>68</w:t>
            </w:r>
          </w:p>
        </w:tc>
        <w:tc>
          <w:tcPr>
            <w:tcW w:w="1599" w:type="dxa"/>
            <w:vAlign w:val="center"/>
          </w:tcPr>
          <w:p w:rsidR="00530FE9" w:rsidRPr="00530FE9" w:rsidRDefault="00530FE9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E9">
              <w:t>30</w:t>
            </w:r>
          </w:p>
        </w:tc>
        <w:tc>
          <w:tcPr>
            <w:tcW w:w="1505" w:type="dxa"/>
            <w:vAlign w:val="center"/>
          </w:tcPr>
          <w:p w:rsidR="00530FE9" w:rsidRPr="00530FE9" w:rsidRDefault="00530FE9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E9">
              <w:t>30</w:t>
            </w:r>
          </w:p>
        </w:tc>
      </w:tr>
      <w:tr w:rsidR="0025672E" w:rsidTr="003E33F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530FE9" w:rsidRDefault="00530FE9" w:rsidP="003E33F2">
            <w:pPr>
              <w:jc w:val="center"/>
              <w:rPr>
                <w:b w:val="0"/>
              </w:rPr>
            </w:pPr>
            <w:r>
              <w:rPr>
                <w:b w:val="0"/>
              </w:rPr>
              <w:t>Nodos explorados</w:t>
            </w:r>
          </w:p>
        </w:tc>
        <w:tc>
          <w:tcPr>
            <w:tcW w:w="1325" w:type="dxa"/>
            <w:vAlign w:val="center"/>
          </w:tcPr>
          <w:p w:rsidR="00530FE9" w:rsidRPr="00530FE9" w:rsidRDefault="00530FE9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181.058</w:t>
            </w:r>
          </w:p>
        </w:tc>
        <w:tc>
          <w:tcPr>
            <w:tcW w:w="1599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</w:t>
            </w:r>
          </w:p>
        </w:tc>
        <w:tc>
          <w:tcPr>
            <w:tcW w:w="1505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1599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113.020</w:t>
            </w:r>
          </w:p>
        </w:tc>
        <w:tc>
          <w:tcPr>
            <w:tcW w:w="1505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9.627</w:t>
            </w:r>
          </w:p>
        </w:tc>
      </w:tr>
      <w:tr w:rsidR="0025672E" w:rsidTr="003E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530FE9" w:rsidRDefault="00530FE9" w:rsidP="003E33F2">
            <w:pPr>
              <w:jc w:val="center"/>
              <w:rPr>
                <w:b w:val="0"/>
              </w:rPr>
            </w:pPr>
            <w:r>
              <w:rPr>
                <w:b w:val="0"/>
              </w:rPr>
              <w:t>Tamaño de la cola</w:t>
            </w:r>
          </w:p>
        </w:tc>
        <w:tc>
          <w:tcPr>
            <w:tcW w:w="1325" w:type="dxa"/>
            <w:vAlign w:val="center"/>
          </w:tcPr>
          <w:p w:rsidR="00530FE9" w:rsidRPr="00530FE9" w:rsidRDefault="0025672E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1.082</w:t>
            </w:r>
          </w:p>
        </w:tc>
        <w:tc>
          <w:tcPr>
            <w:tcW w:w="1599" w:type="dxa"/>
            <w:vAlign w:val="center"/>
          </w:tcPr>
          <w:p w:rsidR="00530FE9" w:rsidRPr="00530FE9" w:rsidRDefault="0025672E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424</w:t>
            </w:r>
          </w:p>
        </w:tc>
        <w:tc>
          <w:tcPr>
            <w:tcW w:w="1505" w:type="dxa"/>
            <w:vAlign w:val="center"/>
          </w:tcPr>
          <w:p w:rsidR="00530FE9" w:rsidRPr="00530FE9" w:rsidRDefault="0025672E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</w:t>
            </w:r>
          </w:p>
        </w:tc>
        <w:tc>
          <w:tcPr>
            <w:tcW w:w="1599" w:type="dxa"/>
            <w:vAlign w:val="center"/>
          </w:tcPr>
          <w:p w:rsidR="00530FE9" w:rsidRPr="00530FE9" w:rsidRDefault="0025672E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31.602</w:t>
            </w:r>
          </w:p>
        </w:tc>
        <w:tc>
          <w:tcPr>
            <w:tcW w:w="1505" w:type="dxa"/>
            <w:vAlign w:val="center"/>
          </w:tcPr>
          <w:p w:rsidR="00530FE9" w:rsidRPr="00530FE9" w:rsidRDefault="0025672E" w:rsidP="003E3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5.134</w:t>
            </w:r>
          </w:p>
        </w:tc>
      </w:tr>
      <w:tr w:rsidR="0025672E" w:rsidTr="003E33F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:rsidR="00530FE9" w:rsidRDefault="00530FE9" w:rsidP="003E33F2">
            <w:pPr>
              <w:jc w:val="center"/>
              <w:rPr>
                <w:b w:val="0"/>
              </w:rPr>
            </w:pPr>
            <w:r>
              <w:rPr>
                <w:b w:val="0"/>
              </w:rPr>
              <w:t>Máximo tamaño de la cola</w:t>
            </w:r>
          </w:p>
        </w:tc>
        <w:tc>
          <w:tcPr>
            <w:tcW w:w="1325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32.766</w:t>
            </w:r>
          </w:p>
        </w:tc>
        <w:tc>
          <w:tcPr>
            <w:tcW w:w="1599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</w:t>
            </w:r>
          </w:p>
        </w:tc>
        <w:tc>
          <w:tcPr>
            <w:tcW w:w="1505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</w:t>
            </w:r>
          </w:p>
        </w:tc>
        <w:tc>
          <w:tcPr>
            <w:tcW w:w="1599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32.264</w:t>
            </w:r>
          </w:p>
        </w:tc>
        <w:tc>
          <w:tcPr>
            <w:tcW w:w="1505" w:type="dxa"/>
            <w:vAlign w:val="center"/>
          </w:tcPr>
          <w:p w:rsidR="00530FE9" w:rsidRPr="00530FE9" w:rsidRDefault="0025672E" w:rsidP="003E3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5.135</w:t>
            </w:r>
          </w:p>
        </w:tc>
      </w:tr>
    </w:tbl>
    <w:p w:rsidR="00530FE9" w:rsidRDefault="00530FE9" w:rsidP="00530FE9">
      <w:pPr>
        <w:spacing w:after="0" w:line="240" w:lineRule="auto"/>
        <w:rPr>
          <w:b/>
        </w:rPr>
      </w:pPr>
    </w:p>
    <w:p w:rsidR="0025672E" w:rsidRDefault="0025672E" w:rsidP="0025672E">
      <w:pPr>
        <w:pStyle w:val="Prrafodelista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25672E" w:rsidRDefault="0025672E" w:rsidP="0025672E">
      <w:pPr>
        <w:spacing w:after="0" w:line="240" w:lineRule="auto"/>
      </w:pPr>
      <w:r>
        <w:rPr>
          <w:b/>
        </w:rPr>
        <w:tab/>
      </w:r>
      <w:r w:rsidRPr="0025672E">
        <w:rPr>
          <w:i/>
        </w:rPr>
        <w:t>Bread First Search</w:t>
      </w:r>
      <w:r w:rsidRPr="0025672E">
        <w:t xml:space="preserve"> y </w:t>
      </w:r>
      <w:r w:rsidRPr="0025672E">
        <w:rPr>
          <w:i/>
        </w:rPr>
        <w:t>A*</w:t>
      </w:r>
      <w:r w:rsidRPr="0025672E">
        <w:t xml:space="preserve"> con ambas heurísticas </w:t>
      </w:r>
      <w:r>
        <w:t>encuentran la solución óptima, que es de coste 30 asumiendo cada movimiento con coste una unidad.</w:t>
      </w:r>
    </w:p>
    <w:p w:rsidR="0025672E" w:rsidRDefault="0025672E" w:rsidP="0025672E">
      <w:pPr>
        <w:spacing w:after="0" w:line="240" w:lineRule="auto"/>
      </w:pPr>
    </w:p>
    <w:p w:rsidR="0025672E" w:rsidRDefault="0025672E" w:rsidP="0025672E">
      <w:pPr>
        <w:pStyle w:val="Prrafodelista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25672E" w:rsidRDefault="0025672E" w:rsidP="0025672E">
      <w:pPr>
        <w:spacing w:after="0" w:line="240" w:lineRule="auto"/>
      </w:pPr>
      <w:r>
        <w:tab/>
        <w:t>Fj</w:t>
      </w:r>
    </w:p>
    <w:p w:rsidR="0025672E" w:rsidRPr="0025672E" w:rsidRDefault="0025672E" w:rsidP="0025672E">
      <w:pPr>
        <w:pStyle w:val="Prrafodelista"/>
        <w:numPr>
          <w:ilvl w:val="0"/>
          <w:numId w:val="18"/>
        </w:numPr>
        <w:spacing w:after="0" w:line="240" w:lineRule="auto"/>
        <w:rPr>
          <w:b/>
        </w:rPr>
      </w:pPr>
      <w:r w:rsidRPr="0025672E">
        <w:rPr>
          <w:b/>
        </w:rPr>
        <w:t xml:space="preserve"> </w:t>
      </w:r>
    </w:p>
    <w:p w:rsidR="007B3E50" w:rsidRDefault="0025672E" w:rsidP="007B3E50">
      <w:pPr>
        <w:spacing w:after="0" w:line="240" w:lineRule="auto"/>
      </w:pPr>
      <w:r>
        <w:tab/>
        <w:t xml:space="preserve">El mejor de los 5 algoritmos es </w:t>
      </w:r>
      <w:r>
        <w:rPr>
          <w:i/>
        </w:rPr>
        <w:t>A*</w:t>
      </w:r>
      <w:r>
        <w:t xml:space="preserve"> con la heurística </w:t>
      </w:r>
      <w:r>
        <w:rPr>
          <w:i/>
        </w:rPr>
        <w:t>distancia Manhattan</w:t>
      </w:r>
      <w:r w:rsidR="00495E87">
        <w:t xml:space="preserve"> puesto que es uno de los tres que encuentran la solución óptima y además es el que menos memoria ocupa y visita menos nodos de los tres.</w:t>
      </w:r>
    </w:p>
    <w:p w:rsidR="007B3E50" w:rsidRDefault="007B3E50" w:rsidP="007B3E50">
      <w:pPr>
        <w:spacing w:after="0" w:line="240" w:lineRule="auto"/>
      </w:pPr>
    </w:p>
    <w:p w:rsidR="007B3E50" w:rsidRDefault="007B3E50" w:rsidP="007B3E50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     </w:t>
      </w:r>
    </w:p>
    <w:p w:rsidR="007B3E50" w:rsidRDefault="007B3E50" w:rsidP="007B3E50">
      <w:pPr>
        <w:pStyle w:val="Prrafodelista"/>
        <w:spacing w:after="0" w:line="240" w:lineRule="auto"/>
        <w:ind w:left="360"/>
        <w:rPr>
          <w:lang w:val="en-US"/>
        </w:rPr>
      </w:pPr>
      <w:r w:rsidRPr="007B3E50">
        <w:rPr>
          <w:lang w:val="en-US"/>
        </w:rPr>
        <w:t>En aima-core/src/main/java/aima/core/agent/environment/eightpuzzle/EightPuezzleBo</w:t>
      </w:r>
      <w:r>
        <w:rPr>
          <w:lang w:val="en-US"/>
        </w:rPr>
        <w:t>ard.java</w:t>
      </w:r>
    </w:p>
    <w:p w:rsidR="007B3E50" w:rsidRDefault="007B3E50" w:rsidP="007B3E50">
      <w:pPr>
        <w:pStyle w:val="Prrafodelista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Y en </w:t>
      </w:r>
      <w:r w:rsidRPr="007B3E50">
        <w:rPr>
          <w:lang w:val="en-US"/>
        </w:rPr>
        <w:t>aima-core/src/main/java/aima/core/agent/environment/eightpuzzle/EightPuezzle</w:t>
      </w:r>
      <w:r>
        <w:rPr>
          <w:lang w:val="en-US"/>
        </w:rPr>
        <w:t>FuncionFactory.java</w:t>
      </w:r>
    </w:p>
    <w:p w:rsidR="007B3E50" w:rsidRPr="007B3E50" w:rsidRDefault="007B3E50" w:rsidP="007B3E50">
      <w:pPr>
        <w:pStyle w:val="Prrafodelista"/>
        <w:spacing w:after="0" w:line="240" w:lineRule="auto"/>
        <w:ind w:left="360"/>
        <w:rPr>
          <w:lang w:val="en-US"/>
        </w:rPr>
      </w:pPr>
    </w:p>
    <w:p w:rsidR="007B3E50" w:rsidRDefault="007B3E50" w:rsidP="007B3E50">
      <w:pPr>
        <w:spacing w:after="0" w:line="240" w:lineRule="auto"/>
        <w:rPr>
          <w:lang w:val="en-US"/>
        </w:rPr>
      </w:pPr>
    </w:p>
    <w:p w:rsidR="007B3E50" w:rsidRDefault="007B3E50" w:rsidP="007B3E50">
      <w:pPr>
        <w:spacing w:after="0" w:line="240" w:lineRule="auto"/>
        <w:rPr>
          <w:lang w:val="en-US"/>
        </w:rPr>
      </w:pPr>
    </w:p>
    <w:p w:rsidR="007B3E50" w:rsidRDefault="007B3E50" w:rsidP="007B3E50">
      <w:pPr>
        <w:spacing w:after="0" w:line="240" w:lineRule="auto"/>
        <w:rPr>
          <w:lang w:val="en-US"/>
        </w:rPr>
      </w:pPr>
    </w:p>
    <w:p w:rsidR="007B3E50" w:rsidRDefault="007B3E50" w:rsidP="007B3E50">
      <w:pPr>
        <w:pStyle w:val="Prrafodelista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</w:t>
      </w:r>
    </w:p>
    <w:p w:rsidR="007B3E50" w:rsidRDefault="0047350D" w:rsidP="0047350D">
      <w:pPr>
        <w:pStyle w:val="Prrafodelista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En </w:t>
      </w:r>
      <w:r w:rsidRPr="007B3E50">
        <w:rPr>
          <w:lang w:val="en-US"/>
        </w:rPr>
        <w:t>aima-core/src/main/java/aima/core/agent/environment/eightpuzzle/EightPuezzle</w:t>
      </w:r>
      <w:r>
        <w:rPr>
          <w:lang w:val="en-US"/>
        </w:rPr>
        <w:t>GoalTest.java</w:t>
      </w:r>
    </w:p>
    <w:p w:rsidR="0047350D" w:rsidRPr="007B3E50" w:rsidRDefault="0047350D" w:rsidP="0047350D">
      <w:pPr>
        <w:pStyle w:val="Prrafodelista"/>
        <w:spacing w:after="0" w:line="240" w:lineRule="auto"/>
        <w:ind w:left="360"/>
        <w:rPr>
          <w:lang w:val="en-US"/>
        </w:rPr>
      </w:pPr>
    </w:p>
    <w:p w:rsidR="007B3E50" w:rsidRPr="007B3E50" w:rsidRDefault="007B3E50" w:rsidP="007B3E50">
      <w:pPr>
        <w:spacing w:after="0" w:line="240" w:lineRule="auto"/>
        <w:rPr>
          <w:lang w:val="en-US"/>
        </w:rPr>
      </w:pPr>
    </w:p>
    <w:p w:rsidR="007B3E50" w:rsidRPr="007B3E50" w:rsidRDefault="007B3E50" w:rsidP="007B3E50">
      <w:pPr>
        <w:pStyle w:val="Prrafodelista"/>
        <w:numPr>
          <w:ilvl w:val="0"/>
          <w:numId w:val="18"/>
        </w:numPr>
        <w:spacing w:after="0" w:line="240" w:lineRule="auto"/>
        <w:rPr>
          <w:lang w:val="en-US"/>
        </w:rPr>
      </w:pPr>
    </w:p>
    <w:p w:rsidR="007B3E50" w:rsidRPr="007B3E50" w:rsidRDefault="007B3E50">
      <w:pPr>
        <w:rPr>
          <w:lang w:val="en-US" w:eastAsia="zh-CN"/>
        </w:rPr>
      </w:pPr>
      <w:r w:rsidRPr="007B3E50">
        <w:rPr>
          <w:lang w:val="en-US"/>
        </w:rPr>
        <w:tab/>
      </w:r>
      <w:r w:rsidRPr="007B3E50">
        <w:rPr>
          <w:lang w:val="en-US" w:eastAsia="zh-CN"/>
        </w:rPr>
        <w:t>E</w:t>
      </w:r>
      <w:r w:rsidRPr="007B3E50">
        <w:rPr>
          <w:rFonts w:hint="eastAsia"/>
          <w:lang w:val="en-US" w:eastAsia="zh-CN"/>
        </w:rPr>
        <w:t xml:space="preserve">n </w:t>
      </w:r>
      <w:r>
        <w:rPr>
          <w:lang w:val="en-US" w:eastAsia="zh-CN"/>
        </w:rPr>
        <w:t>a</w:t>
      </w:r>
      <w:r w:rsidRPr="007B3E50">
        <w:rPr>
          <w:lang w:val="en-US" w:eastAsia="zh-CN"/>
        </w:rPr>
        <w:t>ima-core/src/main/java/aima/core/agent/environment/eightpuzzle/ManhattanHeu</w:t>
      </w:r>
      <w:r>
        <w:rPr>
          <w:lang w:val="en-US" w:eastAsia="zh-CN"/>
        </w:rPr>
        <w:t>risticFunction.java</w:t>
      </w:r>
    </w:p>
    <w:p w:rsidR="007B3E50" w:rsidRPr="007B3E50" w:rsidRDefault="007B3E50">
      <w:pPr>
        <w:rPr>
          <w:lang w:val="en-US" w:eastAsia="zh-CN"/>
        </w:rPr>
      </w:pPr>
    </w:p>
    <w:p w:rsidR="007B3E50" w:rsidRPr="007B3E50" w:rsidRDefault="007B3E50">
      <w:pPr>
        <w:rPr>
          <w:lang w:val="en-US" w:eastAsia="zh-CN"/>
        </w:rPr>
      </w:pPr>
    </w:p>
    <w:p w:rsidR="007B3E50" w:rsidRPr="007B3E50" w:rsidRDefault="007B3E50">
      <w:pPr>
        <w:rPr>
          <w:lang w:val="en-US" w:eastAsia="zh-CN"/>
        </w:rPr>
      </w:pPr>
    </w:p>
    <w:p w:rsidR="007B3E50" w:rsidRPr="007B3E50" w:rsidRDefault="007B3E50">
      <w:pPr>
        <w:rPr>
          <w:lang w:val="en-US"/>
        </w:rPr>
      </w:pPr>
    </w:p>
    <w:p w:rsidR="0025672E" w:rsidRDefault="0025672E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Default="0047350D" w:rsidP="0025672E">
      <w:pPr>
        <w:spacing w:after="0" w:line="240" w:lineRule="auto"/>
        <w:rPr>
          <w:lang w:val="en-US"/>
        </w:rPr>
      </w:pPr>
    </w:p>
    <w:p w:rsidR="0047350D" w:rsidRPr="007B3E50" w:rsidRDefault="0047350D" w:rsidP="0025672E">
      <w:pPr>
        <w:spacing w:after="0" w:line="240" w:lineRule="auto"/>
        <w:rPr>
          <w:lang w:val="en-US"/>
        </w:rPr>
      </w:pPr>
    </w:p>
    <w:p w:rsidR="00495E87" w:rsidRPr="007B3E50" w:rsidRDefault="00495E87" w:rsidP="0025672E">
      <w:pPr>
        <w:spacing w:after="0" w:line="240" w:lineRule="auto"/>
        <w:rPr>
          <w:lang w:val="en-US"/>
        </w:rPr>
      </w:pPr>
    </w:p>
    <w:p w:rsidR="00495E87" w:rsidRPr="005B549F" w:rsidRDefault="00495E87" w:rsidP="00495E87">
      <w:pPr>
        <w:pStyle w:val="Prrafodelista"/>
        <w:numPr>
          <w:ilvl w:val="0"/>
          <w:numId w:val="4"/>
        </w:numPr>
        <w:rPr>
          <w:b/>
        </w:rPr>
      </w:pPr>
      <w:r w:rsidRPr="005B549F">
        <w:rPr>
          <w:b/>
        </w:rPr>
        <w:lastRenderedPageBreak/>
        <w:t xml:space="preserve">Búsqueda de caminos. </w:t>
      </w:r>
    </w:p>
    <w:p w:rsidR="00495E87" w:rsidRDefault="00495E87" w:rsidP="00495E87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Tabla comparativa de los resultados obtenidos con los 4 algoritmos (cada uno con </w:t>
      </w:r>
      <w:r w:rsidRPr="007B3E50">
        <w:rPr>
          <w:i/>
        </w:rPr>
        <w:t>TreeSearch</w:t>
      </w:r>
      <w:r>
        <w:t xml:space="preserve"> y </w:t>
      </w:r>
      <w:r w:rsidRPr="00495E87">
        <w:rPr>
          <w:i/>
        </w:rPr>
        <w:t>GraphSearch</w:t>
      </w:r>
      <w:r>
        <w:t>).</w:t>
      </w:r>
    </w:p>
    <w:p w:rsidR="00495E87" w:rsidRDefault="00495E87" w:rsidP="00495E87">
      <w:pPr>
        <w:pStyle w:val="Prrafodelista"/>
        <w:numPr>
          <w:ilvl w:val="1"/>
          <w:numId w:val="4"/>
        </w:numPr>
        <w:spacing w:after="0" w:line="240" w:lineRule="auto"/>
      </w:pPr>
      <w:r>
        <w:t>Optimalidad de las soluciones encontradas. Explicad qué algoritmos encuentran la solución óptima y cuáles no y analizad por qué ocurre esto.</w:t>
      </w:r>
    </w:p>
    <w:p w:rsidR="00495E87" w:rsidRDefault="00495E87" w:rsidP="00495E87">
      <w:pPr>
        <w:pStyle w:val="Prrafodelista"/>
        <w:numPr>
          <w:ilvl w:val="1"/>
          <w:numId w:val="4"/>
        </w:numPr>
        <w:spacing w:after="0" w:line="240" w:lineRule="auto"/>
      </w:pPr>
      <w:r>
        <w:t>Coste de memoria. Analizad las diferencias, respecto al coste de memoria, de los 4 algoritmos y explicad a qué se deben estas diferencias.</w:t>
      </w:r>
    </w:p>
    <w:p w:rsidR="00495E87" w:rsidRDefault="00495E87" w:rsidP="00495E87">
      <w:pPr>
        <w:pStyle w:val="Prrafodelista"/>
        <w:numPr>
          <w:ilvl w:val="1"/>
          <w:numId w:val="4"/>
        </w:numPr>
        <w:spacing w:after="0" w:line="240" w:lineRule="auto"/>
      </w:pPr>
      <w:r>
        <w:t>Indicad cuál es el mejor de los 4 algoritmos para la búsqueda de caminos entre dos ciudades. Justificad vuestra respuesta.</w:t>
      </w:r>
    </w:p>
    <w:p w:rsidR="00495E87" w:rsidRDefault="00495E87" w:rsidP="0025672E">
      <w:pPr>
        <w:pStyle w:val="Prrafodelista"/>
        <w:numPr>
          <w:ilvl w:val="1"/>
          <w:numId w:val="4"/>
        </w:numPr>
        <w:spacing w:after="0" w:line="240" w:lineRule="auto"/>
      </w:pPr>
      <w:r>
        <w:t>Indicad donde se definen los estados y los operadores de la búsqueda de caminos y como están implementados.</w:t>
      </w:r>
    </w:p>
    <w:p w:rsidR="003E33F2" w:rsidRPr="003E33F2" w:rsidRDefault="003E33F2" w:rsidP="003E33F2">
      <w:pPr>
        <w:pStyle w:val="Prrafodelista"/>
        <w:numPr>
          <w:ilvl w:val="0"/>
          <w:numId w:val="24"/>
        </w:numPr>
        <w:spacing w:after="0" w:line="240" w:lineRule="auto"/>
        <w:rPr>
          <w:b/>
        </w:rPr>
      </w:pPr>
    </w:p>
    <w:p w:rsidR="003E33F2" w:rsidRDefault="003E33F2" w:rsidP="003E33F2">
      <w:pPr>
        <w:spacing w:after="0" w:line="240" w:lineRule="auto"/>
      </w:pPr>
    </w:p>
    <w:tbl>
      <w:tblPr>
        <w:tblStyle w:val="Tabladecuadrcula6concolores-nfasis1"/>
        <w:tblW w:w="0" w:type="auto"/>
        <w:jc w:val="right"/>
        <w:tblLook w:val="04A0" w:firstRow="1" w:lastRow="0" w:firstColumn="1" w:lastColumn="0" w:noHBand="0" w:noVBand="1"/>
      </w:tblPr>
      <w:tblGrid>
        <w:gridCol w:w="1502"/>
        <w:gridCol w:w="1132"/>
        <w:gridCol w:w="1537"/>
        <w:gridCol w:w="1393"/>
        <w:gridCol w:w="1537"/>
      </w:tblGrid>
      <w:tr w:rsidR="003E33F2" w:rsidTr="005B5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Pr="0025672E" w:rsidRDefault="003E33F2" w:rsidP="005B549F">
            <w:pPr>
              <w:jc w:val="center"/>
              <w:rPr>
                <w:b w:val="0"/>
              </w:rPr>
            </w:pPr>
          </w:p>
          <w:p w:rsidR="003E33F2" w:rsidRPr="0025672E" w:rsidRDefault="003E33F2" w:rsidP="005B549F">
            <w:pPr>
              <w:jc w:val="center"/>
            </w:pPr>
          </w:p>
        </w:tc>
        <w:tc>
          <w:tcPr>
            <w:tcW w:w="1132" w:type="dxa"/>
            <w:vAlign w:val="center"/>
          </w:tcPr>
          <w:p w:rsidR="003E33F2" w:rsidRPr="003E33F2" w:rsidRDefault="003E33F2" w:rsidP="005B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33F2">
              <w:rPr>
                <w:b w:val="0"/>
              </w:rPr>
              <w:t>Coste del camino</w:t>
            </w:r>
          </w:p>
          <w:p w:rsidR="003E33F2" w:rsidRPr="003E33F2" w:rsidRDefault="003E33F2" w:rsidP="005B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537" w:type="dxa"/>
            <w:vAlign w:val="center"/>
          </w:tcPr>
          <w:p w:rsidR="003E33F2" w:rsidRPr="003E33F2" w:rsidRDefault="003E33F2" w:rsidP="005B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Nodos explorados</w:t>
            </w:r>
          </w:p>
        </w:tc>
        <w:tc>
          <w:tcPr>
            <w:tcW w:w="1393" w:type="dxa"/>
            <w:vAlign w:val="center"/>
          </w:tcPr>
          <w:p w:rsidR="003E33F2" w:rsidRPr="003E33F2" w:rsidRDefault="003E33F2" w:rsidP="005B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Tamaño de la cola</w:t>
            </w:r>
          </w:p>
        </w:tc>
        <w:tc>
          <w:tcPr>
            <w:tcW w:w="1537" w:type="dxa"/>
            <w:vAlign w:val="center"/>
          </w:tcPr>
          <w:p w:rsidR="003E33F2" w:rsidRPr="003E33F2" w:rsidRDefault="003E33F2" w:rsidP="005B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Tamaño máximo de la cola</w:t>
            </w:r>
          </w:p>
        </w:tc>
      </w:tr>
      <w:tr w:rsidR="003E33F2" w:rsidTr="005B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Default="003E33F2" w:rsidP="005B549F">
            <w:pPr>
              <w:jc w:val="center"/>
              <w:rPr>
                <w:b w:val="0"/>
                <w:lang w:val="en-US"/>
              </w:rPr>
            </w:pPr>
            <w:r w:rsidRPr="00530FE9">
              <w:rPr>
                <w:b w:val="0"/>
                <w:lang w:val="en-US"/>
              </w:rPr>
              <w:t>Breadth First Search</w:t>
            </w:r>
          </w:p>
          <w:p w:rsidR="003E33F2" w:rsidRPr="003E33F2" w:rsidRDefault="003E33F2" w:rsidP="005B549F">
            <w:pPr>
              <w:jc w:val="center"/>
              <w:rPr>
                <w:b w:val="0"/>
                <w:i/>
                <w:lang w:val="en-US"/>
              </w:rPr>
            </w:pPr>
            <w:r w:rsidRPr="003E33F2">
              <w:rPr>
                <w:b w:val="0"/>
                <w:i/>
                <w:lang w:val="en-US"/>
              </w:rPr>
              <w:t>(TreeSearch)</w:t>
            </w:r>
          </w:p>
          <w:p w:rsidR="003E33F2" w:rsidRDefault="003E33F2" w:rsidP="005B549F">
            <w:pPr>
              <w:jc w:val="center"/>
              <w:rPr>
                <w:b w:val="0"/>
              </w:rPr>
            </w:pPr>
          </w:p>
        </w:tc>
        <w:tc>
          <w:tcPr>
            <w:tcW w:w="1132" w:type="dxa"/>
            <w:vAlign w:val="center"/>
          </w:tcPr>
          <w:p w:rsidR="003E33F2" w:rsidRPr="00530FE9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719</w:t>
            </w:r>
          </w:p>
        </w:tc>
        <w:tc>
          <w:tcPr>
            <w:tcW w:w="1537" w:type="dxa"/>
            <w:vAlign w:val="center"/>
          </w:tcPr>
          <w:p w:rsidR="003E33F2" w:rsidRPr="00530FE9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  <w:tc>
          <w:tcPr>
            <w:tcW w:w="1393" w:type="dxa"/>
            <w:vAlign w:val="center"/>
          </w:tcPr>
          <w:p w:rsidR="003E33F2" w:rsidRPr="00530FE9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tcW w:w="1537" w:type="dxa"/>
            <w:vAlign w:val="center"/>
          </w:tcPr>
          <w:p w:rsidR="003E33F2" w:rsidRPr="00530FE9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</w:t>
            </w:r>
          </w:p>
        </w:tc>
      </w:tr>
      <w:tr w:rsidR="003E33F2" w:rsidTr="005B549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Default="003E33F2" w:rsidP="005B549F">
            <w:pPr>
              <w:jc w:val="center"/>
              <w:rPr>
                <w:b w:val="0"/>
                <w:lang w:val="en-US"/>
              </w:rPr>
            </w:pPr>
            <w:r w:rsidRPr="00530FE9">
              <w:rPr>
                <w:b w:val="0"/>
                <w:lang w:val="en-US"/>
              </w:rPr>
              <w:t>Breadth First Search</w:t>
            </w:r>
          </w:p>
          <w:p w:rsidR="003E33F2" w:rsidRPr="003E33F2" w:rsidRDefault="003E33F2" w:rsidP="005B549F">
            <w:pPr>
              <w:jc w:val="center"/>
              <w:rPr>
                <w:b w:val="0"/>
                <w:i/>
              </w:rPr>
            </w:pPr>
            <w:r w:rsidRPr="003E33F2">
              <w:rPr>
                <w:b w:val="0"/>
                <w:i/>
              </w:rPr>
              <w:t>(GraphSearch)</w:t>
            </w:r>
          </w:p>
        </w:tc>
        <w:tc>
          <w:tcPr>
            <w:tcW w:w="1132" w:type="dxa"/>
            <w:vAlign w:val="center"/>
          </w:tcPr>
          <w:p w:rsidR="003E33F2" w:rsidRPr="00530FE9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719</w:t>
            </w:r>
          </w:p>
        </w:tc>
        <w:tc>
          <w:tcPr>
            <w:tcW w:w="1537" w:type="dxa"/>
            <w:vAlign w:val="center"/>
          </w:tcPr>
          <w:p w:rsidR="003E33F2" w:rsidRPr="00530FE9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93" w:type="dxa"/>
            <w:vAlign w:val="center"/>
          </w:tcPr>
          <w:p w:rsidR="003E33F2" w:rsidRPr="00530FE9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7" w:type="dxa"/>
            <w:vAlign w:val="center"/>
          </w:tcPr>
          <w:p w:rsidR="003E33F2" w:rsidRPr="00530FE9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E33F2" w:rsidTr="005B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Default="003E33F2" w:rsidP="005B549F">
            <w:pPr>
              <w:jc w:val="center"/>
              <w:rPr>
                <w:b w:val="0"/>
              </w:rPr>
            </w:pPr>
            <w:r>
              <w:rPr>
                <w:b w:val="0"/>
              </w:rPr>
              <w:t>Coste uniforme</w:t>
            </w:r>
          </w:p>
          <w:p w:rsidR="003E33F2" w:rsidRDefault="003E33F2" w:rsidP="005B549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</w:t>
            </w:r>
            <w:r w:rsidRPr="003E33F2">
              <w:rPr>
                <w:b w:val="0"/>
                <w:i/>
                <w:lang w:val="en-US"/>
              </w:rPr>
              <w:t>TreeSearch</w:t>
            </w:r>
            <w:r>
              <w:rPr>
                <w:i/>
                <w:lang w:val="en-US"/>
              </w:rPr>
              <w:t>)</w:t>
            </w:r>
          </w:p>
          <w:p w:rsidR="003E33F2" w:rsidRDefault="003E33F2" w:rsidP="005B549F">
            <w:pPr>
              <w:jc w:val="center"/>
              <w:rPr>
                <w:b w:val="0"/>
              </w:rPr>
            </w:pPr>
          </w:p>
        </w:tc>
        <w:tc>
          <w:tcPr>
            <w:tcW w:w="1132" w:type="dxa"/>
            <w:vAlign w:val="center"/>
          </w:tcPr>
          <w:p w:rsidR="003E33F2" w:rsidRPr="00530FE9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1537" w:type="dxa"/>
            <w:vAlign w:val="center"/>
          </w:tcPr>
          <w:p w:rsidR="003E33F2" w:rsidRPr="00530FE9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693</w:t>
            </w:r>
          </w:p>
        </w:tc>
        <w:tc>
          <w:tcPr>
            <w:tcW w:w="1393" w:type="dxa"/>
            <w:vAlign w:val="center"/>
          </w:tcPr>
          <w:p w:rsidR="003E33F2" w:rsidRPr="00530FE9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1.143</w:t>
            </w:r>
          </w:p>
        </w:tc>
        <w:tc>
          <w:tcPr>
            <w:tcW w:w="1537" w:type="dxa"/>
            <w:vAlign w:val="center"/>
          </w:tcPr>
          <w:p w:rsidR="003E33F2" w:rsidRPr="00530FE9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1.144</w:t>
            </w:r>
          </w:p>
        </w:tc>
      </w:tr>
      <w:tr w:rsidR="003E33F2" w:rsidTr="005B549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Default="003E33F2" w:rsidP="005B549F">
            <w:pPr>
              <w:jc w:val="center"/>
              <w:rPr>
                <w:b w:val="0"/>
              </w:rPr>
            </w:pPr>
            <w:r>
              <w:rPr>
                <w:b w:val="0"/>
              </w:rPr>
              <w:t>Coste uniforme</w:t>
            </w:r>
          </w:p>
          <w:p w:rsidR="003E33F2" w:rsidRDefault="003E33F2" w:rsidP="005B549F">
            <w:pPr>
              <w:jc w:val="center"/>
              <w:rPr>
                <w:b w:val="0"/>
              </w:rPr>
            </w:pPr>
            <w:r w:rsidRPr="003E33F2">
              <w:rPr>
                <w:b w:val="0"/>
                <w:i/>
              </w:rPr>
              <w:t>(GraphSearch)</w:t>
            </w:r>
          </w:p>
        </w:tc>
        <w:tc>
          <w:tcPr>
            <w:tcW w:w="1132" w:type="dxa"/>
            <w:vAlign w:val="center"/>
          </w:tcPr>
          <w:p w:rsidR="003E33F2" w:rsidRPr="00530FE9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1537" w:type="dxa"/>
            <w:vAlign w:val="center"/>
          </w:tcPr>
          <w:p w:rsidR="003E33F2" w:rsidRPr="00530FE9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3" w:type="dxa"/>
            <w:vAlign w:val="center"/>
          </w:tcPr>
          <w:p w:rsidR="003E33F2" w:rsidRPr="00530FE9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7" w:type="dxa"/>
            <w:vAlign w:val="center"/>
          </w:tcPr>
          <w:p w:rsidR="003E33F2" w:rsidRPr="00530FE9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E33F2" w:rsidTr="005B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Default="003E33F2" w:rsidP="005B549F">
            <w:pPr>
              <w:jc w:val="center"/>
              <w:rPr>
                <w:b w:val="0"/>
              </w:rPr>
            </w:pPr>
            <w:r>
              <w:rPr>
                <w:b w:val="0"/>
              </w:rPr>
              <w:t>Método Voraz</w:t>
            </w:r>
          </w:p>
          <w:p w:rsidR="003E33F2" w:rsidRDefault="003E33F2" w:rsidP="005B549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</w:t>
            </w:r>
            <w:r w:rsidRPr="003E33F2">
              <w:rPr>
                <w:b w:val="0"/>
                <w:i/>
                <w:lang w:val="en-US"/>
              </w:rPr>
              <w:t>TreeSearch</w:t>
            </w:r>
            <w:r>
              <w:rPr>
                <w:i/>
                <w:lang w:val="en-US"/>
              </w:rPr>
              <w:t>)</w:t>
            </w:r>
          </w:p>
          <w:p w:rsidR="003E33F2" w:rsidRDefault="003E33F2" w:rsidP="005B549F">
            <w:pPr>
              <w:jc w:val="center"/>
              <w:rPr>
                <w:b w:val="0"/>
              </w:rPr>
            </w:pPr>
          </w:p>
        </w:tc>
        <w:tc>
          <w:tcPr>
            <w:tcW w:w="1132" w:type="dxa"/>
            <w:vAlign w:val="center"/>
          </w:tcPr>
          <w:p w:rsidR="003E33F2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719</w:t>
            </w:r>
          </w:p>
        </w:tc>
        <w:tc>
          <w:tcPr>
            <w:tcW w:w="1537" w:type="dxa"/>
            <w:vAlign w:val="center"/>
          </w:tcPr>
          <w:p w:rsidR="003E33F2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93" w:type="dxa"/>
            <w:vAlign w:val="center"/>
          </w:tcPr>
          <w:p w:rsidR="003E33F2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37" w:type="dxa"/>
            <w:vAlign w:val="center"/>
          </w:tcPr>
          <w:p w:rsidR="003E33F2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E33F2" w:rsidTr="005B549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Default="003E33F2" w:rsidP="005B549F">
            <w:pPr>
              <w:jc w:val="center"/>
              <w:rPr>
                <w:b w:val="0"/>
              </w:rPr>
            </w:pPr>
            <w:r>
              <w:rPr>
                <w:b w:val="0"/>
              </w:rPr>
              <w:t>Método Voraz</w:t>
            </w:r>
          </w:p>
          <w:p w:rsidR="003E33F2" w:rsidRDefault="003E33F2" w:rsidP="005B549F">
            <w:pPr>
              <w:jc w:val="center"/>
              <w:rPr>
                <w:b w:val="0"/>
              </w:rPr>
            </w:pPr>
            <w:r w:rsidRPr="003E33F2">
              <w:rPr>
                <w:b w:val="0"/>
                <w:i/>
              </w:rPr>
              <w:t>(GraphSearch)</w:t>
            </w:r>
          </w:p>
        </w:tc>
        <w:tc>
          <w:tcPr>
            <w:tcW w:w="1132" w:type="dxa"/>
            <w:vAlign w:val="center"/>
          </w:tcPr>
          <w:p w:rsidR="003E33F2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719</w:t>
            </w:r>
          </w:p>
        </w:tc>
        <w:tc>
          <w:tcPr>
            <w:tcW w:w="1537" w:type="dxa"/>
            <w:vAlign w:val="center"/>
          </w:tcPr>
          <w:p w:rsidR="003E33F2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93" w:type="dxa"/>
            <w:vAlign w:val="center"/>
          </w:tcPr>
          <w:p w:rsidR="003E33F2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7" w:type="dxa"/>
            <w:vAlign w:val="center"/>
          </w:tcPr>
          <w:p w:rsidR="003E33F2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E33F2" w:rsidTr="005B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Default="003E33F2" w:rsidP="005B549F">
            <w:pPr>
              <w:jc w:val="center"/>
              <w:rPr>
                <w:b w:val="0"/>
              </w:rPr>
            </w:pPr>
            <w:r>
              <w:rPr>
                <w:b w:val="0"/>
              </w:rPr>
              <w:t>Búsqueda A*</w:t>
            </w:r>
          </w:p>
          <w:p w:rsidR="003E33F2" w:rsidRDefault="003E33F2" w:rsidP="005B549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</w:t>
            </w:r>
            <w:r w:rsidRPr="003E33F2">
              <w:rPr>
                <w:b w:val="0"/>
                <w:i/>
                <w:lang w:val="en-US"/>
              </w:rPr>
              <w:t>TreeSearch</w:t>
            </w:r>
            <w:r>
              <w:rPr>
                <w:i/>
                <w:lang w:val="en-US"/>
              </w:rPr>
              <w:t>)</w:t>
            </w:r>
          </w:p>
          <w:p w:rsidR="003E33F2" w:rsidRDefault="003E33F2" w:rsidP="005B549F">
            <w:pPr>
              <w:jc w:val="center"/>
              <w:rPr>
                <w:b w:val="0"/>
              </w:rPr>
            </w:pPr>
          </w:p>
        </w:tc>
        <w:tc>
          <w:tcPr>
            <w:tcW w:w="1132" w:type="dxa"/>
            <w:vAlign w:val="center"/>
          </w:tcPr>
          <w:p w:rsidR="003E33F2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1537" w:type="dxa"/>
            <w:vAlign w:val="center"/>
          </w:tcPr>
          <w:p w:rsidR="003E33F2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93" w:type="dxa"/>
            <w:vAlign w:val="center"/>
          </w:tcPr>
          <w:p w:rsidR="003E33F2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537" w:type="dxa"/>
            <w:vAlign w:val="center"/>
          </w:tcPr>
          <w:p w:rsidR="003E33F2" w:rsidRDefault="003E33F2" w:rsidP="005B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3E33F2" w:rsidTr="005B549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3E33F2" w:rsidRDefault="003E33F2" w:rsidP="005B549F">
            <w:pPr>
              <w:jc w:val="center"/>
              <w:rPr>
                <w:b w:val="0"/>
              </w:rPr>
            </w:pPr>
            <w:r>
              <w:rPr>
                <w:b w:val="0"/>
              </w:rPr>
              <w:t>Búsqueda A*</w:t>
            </w:r>
          </w:p>
          <w:p w:rsidR="003E33F2" w:rsidRDefault="003E33F2" w:rsidP="005B549F">
            <w:pPr>
              <w:jc w:val="center"/>
              <w:rPr>
                <w:b w:val="0"/>
              </w:rPr>
            </w:pPr>
            <w:r w:rsidRPr="003E33F2">
              <w:rPr>
                <w:b w:val="0"/>
                <w:i/>
              </w:rPr>
              <w:t>(GraphSearch)</w:t>
            </w:r>
          </w:p>
        </w:tc>
        <w:tc>
          <w:tcPr>
            <w:tcW w:w="1132" w:type="dxa"/>
            <w:vAlign w:val="center"/>
          </w:tcPr>
          <w:p w:rsidR="003E33F2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1537" w:type="dxa"/>
            <w:vAlign w:val="center"/>
          </w:tcPr>
          <w:p w:rsidR="003E33F2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93" w:type="dxa"/>
            <w:vAlign w:val="center"/>
          </w:tcPr>
          <w:p w:rsidR="003E33F2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37" w:type="dxa"/>
            <w:vAlign w:val="center"/>
          </w:tcPr>
          <w:p w:rsidR="003E33F2" w:rsidRDefault="003E33F2" w:rsidP="005B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3E33F2" w:rsidRPr="005B549F" w:rsidRDefault="003E33F2" w:rsidP="003E33F2">
      <w:pPr>
        <w:spacing w:after="0" w:line="240" w:lineRule="auto"/>
        <w:rPr>
          <w:b/>
        </w:rPr>
      </w:pPr>
    </w:p>
    <w:p w:rsidR="005B549F" w:rsidRDefault="005B549F" w:rsidP="005B549F">
      <w:pPr>
        <w:pStyle w:val="Prrafodelista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5B549F" w:rsidRDefault="005B549F" w:rsidP="005B549F">
      <w:pPr>
        <w:spacing w:after="0" w:line="240" w:lineRule="auto"/>
      </w:pPr>
      <w:r>
        <w:tab/>
        <w:t xml:space="preserve">Las soluciones óptimas son encontradas por </w:t>
      </w:r>
      <w:r>
        <w:rPr>
          <w:i/>
        </w:rPr>
        <w:t>Coste unirforme</w:t>
      </w:r>
      <w:r>
        <w:t xml:space="preserve"> (tanto con </w:t>
      </w:r>
      <w:r>
        <w:rPr>
          <w:i/>
        </w:rPr>
        <w:t>TreeSearch</w:t>
      </w:r>
      <w:r>
        <w:t xml:space="preserve"> como con </w:t>
      </w:r>
      <w:r>
        <w:rPr>
          <w:i/>
        </w:rPr>
        <w:t>GraphSearch</w:t>
      </w:r>
      <w:r>
        <w:t xml:space="preserve">) y </w:t>
      </w:r>
      <w:r>
        <w:rPr>
          <w:i/>
        </w:rPr>
        <w:t>Búsqueda A*</w:t>
      </w:r>
      <w:r>
        <w:t xml:space="preserve"> (tanto con </w:t>
      </w:r>
      <w:r>
        <w:rPr>
          <w:i/>
        </w:rPr>
        <w:t>TreeSearch</w:t>
      </w:r>
      <w:r>
        <w:t xml:space="preserve"> como con </w:t>
      </w:r>
      <w:r>
        <w:rPr>
          <w:i/>
        </w:rPr>
        <w:t>GraphSearch</w:t>
      </w:r>
      <w:r>
        <w:t>). Poeque son mazo de listos.</w:t>
      </w:r>
    </w:p>
    <w:p w:rsidR="005B549F" w:rsidRDefault="005B549F" w:rsidP="005B549F">
      <w:pPr>
        <w:spacing w:after="0" w:line="240" w:lineRule="auto"/>
      </w:pPr>
    </w:p>
    <w:p w:rsidR="005B549F" w:rsidRPr="005B549F" w:rsidRDefault="005B549F" w:rsidP="005B549F">
      <w:pPr>
        <w:pStyle w:val="Prrafodelista"/>
        <w:numPr>
          <w:ilvl w:val="0"/>
          <w:numId w:val="24"/>
        </w:numPr>
        <w:spacing w:after="0" w:line="240" w:lineRule="auto"/>
        <w:rPr>
          <w:b/>
        </w:rPr>
      </w:pPr>
      <w:r>
        <w:t xml:space="preserve"> </w:t>
      </w:r>
    </w:p>
    <w:p w:rsidR="005B549F" w:rsidRDefault="005B549F" w:rsidP="005B549F">
      <w:pPr>
        <w:spacing w:after="0" w:line="240" w:lineRule="auto"/>
      </w:pPr>
      <w:r>
        <w:tab/>
        <w:t>Sf</w:t>
      </w:r>
    </w:p>
    <w:p w:rsidR="005B549F" w:rsidRDefault="005B549F" w:rsidP="005B549F">
      <w:pPr>
        <w:spacing w:after="0" w:line="240" w:lineRule="auto"/>
      </w:pPr>
    </w:p>
    <w:p w:rsidR="005B549F" w:rsidRPr="005B549F" w:rsidRDefault="005B549F" w:rsidP="005B549F">
      <w:pPr>
        <w:pStyle w:val="Prrafodelista"/>
        <w:numPr>
          <w:ilvl w:val="0"/>
          <w:numId w:val="24"/>
        </w:numPr>
        <w:spacing w:after="0" w:line="240" w:lineRule="auto"/>
        <w:rPr>
          <w:b/>
        </w:rPr>
      </w:pPr>
      <w:r>
        <w:t xml:space="preserve"> </w:t>
      </w:r>
    </w:p>
    <w:p w:rsidR="005B549F" w:rsidRPr="005B549F" w:rsidRDefault="005B549F" w:rsidP="005B549F">
      <w:pPr>
        <w:spacing w:after="0" w:line="240" w:lineRule="auto"/>
      </w:pPr>
      <w:r w:rsidRPr="005B549F">
        <w:tab/>
        <w:t>fgf</w:t>
      </w:r>
    </w:p>
    <w:p w:rsidR="00A93CC1" w:rsidRPr="00A93CC1" w:rsidRDefault="00A93CC1" w:rsidP="00A93CC1">
      <w:pPr>
        <w:pStyle w:val="Prrafodelista"/>
        <w:numPr>
          <w:ilvl w:val="0"/>
          <w:numId w:val="24"/>
        </w:numPr>
        <w:spacing w:after="0" w:line="240" w:lineRule="auto"/>
        <w:rPr>
          <w:b/>
          <w:lang w:val="en-US"/>
        </w:rPr>
      </w:pPr>
    </w:p>
    <w:p w:rsidR="00A93CC1" w:rsidRDefault="005B549F" w:rsidP="00A93CC1">
      <w:pPr>
        <w:pStyle w:val="Prrafodelista"/>
        <w:spacing w:after="0" w:line="240" w:lineRule="auto"/>
        <w:ind w:left="360" w:firstLine="348"/>
        <w:rPr>
          <w:lang w:eastAsia="zh-CN"/>
        </w:rPr>
      </w:pPr>
      <w:r w:rsidRPr="00A93CC1">
        <w:t xml:space="preserve"> </w:t>
      </w:r>
      <w:r w:rsidR="00A93CC1" w:rsidRPr="00A93CC1">
        <w:t>Los estados están definidos</w:t>
      </w:r>
      <w:r w:rsidR="00A93CC1">
        <w:rPr>
          <w:b/>
        </w:rPr>
        <w:t xml:space="preserve"> </w:t>
      </w:r>
      <w:r w:rsidR="00A93CC1">
        <w:rPr>
          <w:lang w:eastAsia="zh-CN"/>
        </w:rPr>
        <w:t>e</w:t>
      </w:r>
      <w:r w:rsidR="00A93CC1" w:rsidRPr="00A93CC1">
        <w:rPr>
          <w:rFonts w:hint="eastAsia"/>
          <w:lang w:eastAsia="zh-CN"/>
        </w:rPr>
        <w:t xml:space="preserve">n </w:t>
      </w:r>
      <w:r w:rsidR="00A93CC1" w:rsidRPr="00A93CC1">
        <w:rPr>
          <w:lang w:eastAsia="zh-CN"/>
        </w:rPr>
        <w:t>aima-core/src/main/java/aima/core/agent/environment/</w:t>
      </w:r>
      <w:r w:rsidR="00A93CC1">
        <w:rPr>
          <w:lang w:eastAsia="zh-CN"/>
        </w:rPr>
        <w:t>map</w:t>
      </w:r>
      <w:r w:rsidR="00A93CC1" w:rsidRPr="00A93CC1">
        <w:rPr>
          <w:lang w:eastAsia="zh-CN"/>
        </w:rPr>
        <w:t>/</w:t>
      </w:r>
      <w:r w:rsidR="00A93CC1">
        <w:rPr>
          <w:lang w:eastAsia="zh-CN"/>
        </w:rPr>
        <w:t>MapEnvironmentState</w:t>
      </w:r>
      <w:r w:rsidR="00A93CC1" w:rsidRPr="00A93CC1">
        <w:rPr>
          <w:lang w:eastAsia="zh-CN"/>
        </w:rPr>
        <w:t>.java</w:t>
      </w:r>
    </w:p>
    <w:p w:rsidR="00A93CC1" w:rsidRPr="00A93CC1" w:rsidRDefault="00A93CC1" w:rsidP="00A93CC1">
      <w:pPr>
        <w:pStyle w:val="Prrafodelista"/>
        <w:spacing w:after="0" w:line="240" w:lineRule="auto"/>
        <w:ind w:left="360" w:firstLine="348"/>
        <w:rPr>
          <w:b/>
        </w:rPr>
      </w:pPr>
    </w:p>
    <w:p w:rsidR="00A93CC1" w:rsidRPr="00A93CC1" w:rsidRDefault="00A93CC1" w:rsidP="00A93CC1">
      <w:pPr>
        <w:pStyle w:val="Prrafodelista"/>
        <w:spacing w:after="0" w:line="240" w:lineRule="auto"/>
        <w:ind w:left="360"/>
      </w:pPr>
    </w:p>
    <w:p w:rsidR="005B549F" w:rsidRPr="00A93CC1" w:rsidRDefault="005B549F" w:rsidP="005B549F">
      <w:pPr>
        <w:spacing w:after="0" w:line="240" w:lineRule="auto"/>
      </w:pPr>
    </w:p>
    <w:p w:rsidR="005B549F" w:rsidRPr="00A93CC1" w:rsidRDefault="005B549F" w:rsidP="005B549F">
      <w:pPr>
        <w:spacing w:after="0" w:line="240" w:lineRule="auto"/>
      </w:pPr>
    </w:p>
    <w:p w:rsidR="005B549F" w:rsidRPr="00A93CC1" w:rsidRDefault="005B549F" w:rsidP="005B549F">
      <w:pPr>
        <w:spacing w:after="0" w:line="240" w:lineRule="auto"/>
      </w:pPr>
    </w:p>
    <w:p w:rsidR="005B549F" w:rsidRDefault="005B549F" w:rsidP="005B549F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 w:rsidRPr="0070263A">
        <w:rPr>
          <w:b/>
        </w:rPr>
        <w:t xml:space="preserve">Esquemas generales de búsqueda. Indicad en que paquete se encuentran los esquemas generales de búsqueda </w:t>
      </w:r>
      <w:r w:rsidRPr="0070263A">
        <w:rPr>
          <w:b/>
          <w:i/>
        </w:rPr>
        <w:t>TreeSearch</w:t>
      </w:r>
      <w:r w:rsidRPr="0070263A">
        <w:rPr>
          <w:b/>
        </w:rPr>
        <w:t xml:space="preserve"> y </w:t>
      </w:r>
      <w:r w:rsidRPr="0070263A">
        <w:rPr>
          <w:b/>
          <w:i/>
        </w:rPr>
        <w:t>GraphSearch</w:t>
      </w:r>
      <w:r w:rsidRPr="0070263A">
        <w:rPr>
          <w:b/>
        </w:rPr>
        <w:t xml:space="preserve"> y explicad la diferencia entre ambos.</w:t>
      </w:r>
    </w:p>
    <w:p w:rsidR="0070263A" w:rsidRPr="0070263A" w:rsidRDefault="0070263A" w:rsidP="0070263A">
      <w:pPr>
        <w:spacing w:after="0" w:line="240" w:lineRule="auto"/>
      </w:pPr>
    </w:p>
    <w:p w:rsidR="0070263A" w:rsidRDefault="00507DB5" w:rsidP="00507DB5">
      <w:pPr>
        <w:spacing w:after="0" w:line="240" w:lineRule="auto"/>
        <w:ind w:left="360" w:firstLine="348"/>
        <w:rPr>
          <w:lang w:eastAsia="zh-CN"/>
        </w:rPr>
      </w:pPr>
      <w:r>
        <w:t xml:space="preserve">La </w:t>
      </w:r>
      <w:r w:rsidR="00524201">
        <w:t xml:space="preserve">implementación de la </w:t>
      </w:r>
      <w:r>
        <w:t xml:space="preserve">búsqueda </w:t>
      </w:r>
      <w:r w:rsidRPr="00507DB5">
        <w:rPr>
          <w:i/>
        </w:rPr>
        <w:t>TreeSearch</w:t>
      </w:r>
      <w:r>
        <w:t xml:space="preserve"> se </w:t>
      </w:r>
      <w:r>
        <w:rPr>
          <w:lang w:eastAsia="zh-CN"/>
        </w:rPr>
        <w:t xml:space="preserve">encuentra en la clase </w:t>
      </w:r>
      <w:r>
        <w:rPr>
          <w:i/>
          <w:lang w:eastAsia="zh-CN"/>
        </w:rPr>
        <w:t xml:space="preserve">TreeSearch </w:t>
      </w:r>
      <w:r w:rsidR="00524201">
        <w:rPr>
          <w:lang w:eastAsia="zh-CN"/>
        </w:rPr>
        <w:t xml:space="preserve">y la de </w:t>
      </w:r>
      <w:r w:rsidR="00524201" w:rsidRPr="00507DB5">
        <w:rPr>
          <w:i/>
          <w:lang w:eastAsia="zh-CN"/>
        </w:rPr>
        <w:t>GraphSearch</w:t>
      </w:r>
      <w:r w:rsidR="00524201">
        <w:rPr>
          <w:lang w:eastAsia="zh-CN"/>
        </w:rPr>
        <w:t xml:space="preserve"> se encuentra en la clase </w:t>
      </w:r>
      <w:r w:rsidR="00524201" w:rsidRPr="00507DB5">
        <w:rPr>
          <w:i/>
          <w:lang w:eastAsia="zh-CN"/>
        </w:rPr>
        <w:t>GraphSearch</w:t>
      </w:r>
      <w:r w:rsidR="00524201">
        <w:rPr>
          <w:lang w:eastAsia="zh-CN"/>
        </w:rPr>
        <w:t xml:space="preserve">. Ambas clases </w:t>
      </w:r>
      <w:r>
        <w:rPr>
          <w:lang w:eastAsia="zh-CN"/>
        </w:rPr>
        <w:t>está</w:t>
      </w:r>
      <w:r w:rsidR="00524201">
        <w:rPr>
          <w:lang w:eastAsia="zh-CN"/>
        </w:rPr>
        <w:t>n</w:t>
      </w:r>
      <w:r>
        <w:rPr>
          <w:lang w:eastAsia="zh-CN"/>
        </w:rPr>
        <w:t xml:space="preserve"> en la carpeta:</w:t>
      </w:r>
    </w:p>
    <w:p w:rsidR="00524201" w:rsidRPr="005B1EFA" w:rsidRDefault="00507DB5" w:rsidP="005B1EFA">
      <w:pPr>
        <w:spacing w:after="0" w:line="240" w:lineRule="auto"/>
        <w:ind w:left="2124" w:firstLine="708"/>
        <w:rPr>
          <w:b/>
          <w:lang w:eastAsia="zh-CN"/>
        </w:rPr>
      </w:pPr>
      <w:r w:rsidRPr="005B1EFA">
        <w:rPr>
          <w:b/>
          <w:lang w:eastAsia="zh-CN"/>
        </w:rPr>
        <w:t>aima/core/search</w:t>
      </w:r>
      <w:r w:rsidR="005B1EFA" w:rsidRPr="005B1EFA">
        <w:rPr>
          <w:b/>
          <w:lang w:eastAsia="zh-CN"/>
        </w:rPr>
        <w:t>/framework/qsearch</w:t>
      </w:r>
    </w:p>
    <w:p w:rsidR="00524201" w:rsidRPr="002621A3" w:rsidRDefault="00524201" w:rsidP="00524201">
      <w:pPr>
        <w:spacing w:after="0" w:line="240" w:lineRule="auto"/>
        <w:ind w:left="360" w:firstLine="348"/>
        <w:rPr>
          <w:lang w:eastAsia="zh-CN"/>
        </w:rPr>
      </w:pPr>
      <w:r>
        <w:rPr>
          <w:lang w:eastAsia="zh-CN"/>
        </w:rPr>
        <w:t xml:space="preserve">La mayor diferencia entre ambas búsquedas es que la búsqueda </w:t>
      </w:r>
      <w:r w:rsidRPr="00524201">
        <w:rPr>
          <w:i/>
          <w:lang w:eastAsia="zh-CN"/>
        </w:rPr>
        <w:t>TreeSearch</w:t>
      </w:r>
      <w:r>
        <w:rPr>
          <w:lang w:eastAsia="zh-CN"/>
        </w:rPr>
        <w:t xml:space="preserve"> no tiene control de repeticiones mientras que la búsqueda </w:t>
      </w:r>
      <w:r w:rsidRPr="00507DB5">
        <w:rPr>
          <w:i/>
          <w:lang w:eastAsia="zh-CN"/>
        </w:rPr>
        <w:t>GraphSearch</w:t>
      </w:r>
      <w:r>
        <w:rPr>
          <w:i/>
          <w:lang w:eastAsia="zh-CN"/>
        </w:rPr>
        <w:t xml:space="preserve"> </w:t>
      </w:r>
      <w:r>
        <w:rPr>
          <w:lang w:eastAsia="zh-CN"/>
        </w:rPr>
        <w:t xml:space="preserve">sí lo tiene. Por tanto, podemos observar que en la implementación de la búsqueda </w:t>
      </w:r>
      <w:r w:rsidRPr="00507DB5">
        <w:rPr>
          <w:i/>
          <w:lang w:eastAsia="zh-CN"/>
        </w:rPr>
        <w:t>GraphSearch</w:t>
      </w:r>
      <w:r w:rsidR="002621A3">
        <w:rPr>
          <w:i/>
          <w:lang w:eastAsia="zh-CN"/>
        </w:rPr>
        <w:t xml:space="preserve"> </w:t>
      </w:r>
      <w:r w:rsidR="002621A3">
        <w:rPr>
          <w:lang w:eastAsia="zh-CN"/>
        </w:rPr>
        <w:t xml:space="preserve">hay un atributo con nombre </w:t>
      </w:r>
      <w:r w:rsidR="002621A3" w:rsidRPr="002621A3">
        <w:rPr>
          <w:i/>
          <w:lang w:eastAsia="zh-CN"/>
        </w:rPr>
        <w:t>explored</w:t>
      </w:r>
      <w:r w:rsidR="002621A3">
        <w:rPr>
          <w:i/>
          <w:lang w:eastAsia="zh-CN"/>
        </w:rPr>
        <w:t xml:space="preserve"> </w:t>
      </w:r>
      <w:r w:rsidR="002621A3">
        <w:rPr>
          <w:lang w:eastAsia="zh-CN"/>
        </w:rPr>
        <w:t xml:space="preserve">donde guardamos los nodos explorados. Después de extraer el nodo actual dentro del conjuntos de nodos vivos y comprobar que no contenga el estado final, añadimos el nodo actual al conjunto de los nodos cerrados y </w:t>
      </w:r>
      <w:r w:rsidR="002621A3">
        <w:t xml:space="preserve">añadimos los hijos del nodo actual al conjunto de nodos abiertos sólo si no están ni en abiertos ni en cerrados. </w:t>
      </w:r>
    </w:p>
    <w:p w:rsidR="0070263A" w:rsidRPr="00507DB5" w:rsidRDefault="0070263A" w:rsidP="0070263A">
      <w:pPr>
        <w:spacing w:after="0" w:line="240" w:lineRule="auto"/>
      </w:pPr>
    </w:p>
    <w:p w:rsidR="0070263A" w:rsidRPr="00507DB5" w:rsidRDefault="0070263A" w:rsidP="0070263A">
      <w:pPr>
        <w:spacing w:after="0" w:line="240" w:lineRule="auto"/>
        <w:rPr>
          <w:b/>
        </w:rPr>
      </w:pPr>
    </w:p>
    <w:p w:rsidR="0070263A" w:rsidRDefault="005B549F" w:rsidP="005B549F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 w:rsidRPr="0070263A">
        <w:rPr>
          <w:b/>
        </w:rPr>
        <w:t>Algoritmo primero en anchura. Indicad en que paquete se encuentra el algoritmo de búsqueda primero en anchura e indicad en qué momento se comprueba si un estado es objetivo y por qué creéis que se ha tomado esa decisión.</w:t>
      </w:r>
    </w:p>
    <w:p w:rsidR="0070263A" w:rsidRDefault="0070263A" w:rsidP="0070263A">
      <w:pPr>
        <w:spacing w:after="0" w:line="240" w:lineRule="auto"/>
      </w:pPr>
    </w:p>
    <w:p w:rsidR="0039704A" w:rsidRDefault="0039704A" w:rsidP="0039704A">
      <w:pPr>
        <w:spacing w:after="0" w:line="240" w:lineRule="auto"/>
        <w:ind w:left="360" w:firstLine="348"/>
      </w:pPr>
      <w:r>
        <w:rPr>
          <w:lang w:eastAsia="zh-CN"/>
        </w:rPr>
        <w:t>L</w:t>
      </w:r>
      <w:r>
        <w:rPr>
          <w:rFonts w:hint="eastAsia"/>
          <w:lang w:eastAsia="zh-CN"/>
        </w:rPr>
        <w:t>a</w:t>
      </w:r>
      <w:r>
        <w:t xml:space="preserve"> implementación de la búsqueda primero en anchura se encuentra en la clase </w:t>
      </w:r>
      <w:r w:rsidRPr="00507DB5">
        <w:rPr>
          <w:i/>
        </w:rPr>
        <w:t>BreadthFirstSearch</w:t>
      </w:r>
      <w:r>
        <w:t xml:space="preserve"> que está situada en la carpeta: </w:t>
      </w:r>
    </w:p>
    <w:p w:rsidR="0039704A" w:rsidRPr="007A1B84" w:rsidRDefault="0039704A" w:rsidP="005B1EFA">
      <w:pPr>
        <w:spacing w:after="0" w:line="240" w:lineRule="auto"/>
        <w:ind w:left="2124" w:firstLine="708"/>
        <w:rPr>
          <w:b/>
        </w:rPr>
      </w:pPr>
      <w:r w:rsidRPr="007A1B84">
        <w:rPr>
          <w:b/>
          <w:lang w:eastAsia="zh-CN"/>
        </w:rPr>
        <w:t>aima/core/search/uniformed</w:t>
      </w:r>
    </w:p>
    <w:p w:rsidR="0070263A" w:rsidRDefault="0039704A" w:rsidP="00B32C15">
      <w:pPr>
        <w:spacing w:after="0" w:line="240" w:lineRule="auto"/>
        <w:ind w:left="360" w:firstLine="345"/>
        <w:rPr>
          <w:lang w:eastAsia="zh-CN"/>
        </w:rPr>
      </w:pPr>
      <w:r>
        <w:rPr>
          <w:lang w:eastAsia="zh-CN"/>
        </w:rPr>
        <w:t xml:space="preserve">La comprobación de si un estado es objetivo se realiza cuando se llama a la función </w:t>
      </w:r>
      <w:r w:rsidR="00922395" w:rsidRPr="00922395">
        <w:rPr>
          <w:i/>
          <w:lang w:eastAsia="zh-CN"/>
        </w:rPr>
        <w:t>findState</w:t>
      </w:r>
      <w:r w:rsidR="00B32C15">
        <w:rPr>
          <w:lang w:eastAsia="zh-CN"/>
        </w:rPr>
        <w:t xml:space="preserve"> y</w:t>
      </w:r>
      <w:r w:rsidR="00922395">
        <w:rPr>
          <w:lang w:eastAsia="zh-CN"/>
        </w:rPr>
        <w:t xml:space="preserve"> la función </w:t>
      </w:r>
      <w:r w:rsidR="00922395" w:rsidRPr="007918DA">
        <w:rPr>
          <w:i/>
          <w:lang w:eastAsia="zh-CN"/>
        </w:rPr>
        <w:t>findActions</w:t>
      </w:r>
      <w:r w:rsidR="00922395">
        <w:rPr>
          <w:lang w:eastAsia="zh-CN"/>
        </w:rPr>
        <w:t>.</w:t>
      </w:r>
      <w:r w:rsidR="00B32C15">
        <w:rPr>
          <w:lang w:eastAsia="zh-CN"/>
        </w:rPr>
        <w:t xml:space="preserve"> </w:t>
      </w:r>
    </w:p>
    <w:p w:rsidR="00852DBC" w:rsidRDefault="007A1B84" w:rsidP="007A1B84">
      <w:pPr>
        <w:spacing w:after="0" w:line="240" w:lineRule="auto"/>
        <w:ind w:left="360" w:firstLine="345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 ha tomado esta decisión porque si ya hemos llegado al estado objetivo, no hace falta explorar más nodos vivos y comprobando si un estado es objetivo o no en las funciones </w:t>
      </w:r>
      <w:r w:rsidRPr="007A1B84">
        <w:rPr>
          <w:i/>
          <w:lang w:eastAsia="zh-CN"/>
        </w:rPr>
        <w:t xml:space="preserve">findState </w:t>
      </w:r>
      <w:r w:rsidRPr="007A1B84">
        <w:rPr>
          <w:lang w:eastAsia="zh-CN"/>
        </w:rPr>
        <w:t>y</w:t>
      </w:r>
      <w:r w:rsidRPr="007A1B84">
        <w:rPr>
          <w:i/>
          <w:lang w:eastAsia="zh-CN"/>
        </w:rPr>
        <w:t xml:space="preserve"> findActions</w:t>
      </w:r>
      <w:r>
        <w:rPr>
          <w:lang w:eastAsia="zh-CN"/>
        </w:rPr>
        <w:t xml:space="preserve"> nos da más eficiencia.</w:t>
      </w:r>
      <w:bookmarkStart w:id="0" w:name="_GoBack"/>
      <w:bookmarkEnd w:id="0"/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Default="00852DBC" w:rsidP="0070263A">
      <w:pPr>
        <w:spacing w:after="0" w:line="240" w:lineRule="auto"/>
      </w:pPr>
    </w:p>
    <w:p w:rsidR="00852DBC" w:rsidRPr="0039704A" w:rsidRDefault="00852DBC" w:rsidP="0070263A">
      <w:pPr>
        <w:spacing w:after="0" w:line="240" w:lineRule="auto"/>
      </w:pPr>
    </w:p>
    <w:p w:rsidR="005B549F" w:rsidRDefault="005B549F" w:rsidP="005B549F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 w:rsidRPr="0070263A">
        <w:rPr>
          <w:b/>
        </w:rPr>
        <w:lastRenderedPageBreak/>
        <w:t>Algoritmo de búsqueda informada. Indicad cual es el algoritmo qué habéis elegido, en que paquete y clase se encuentra su implementación y cómo esta implementado.</w:t>
      </w:r>
    </w:p>
    <w:p w:rsidR="0009210A" w:rsidRDefault="0009210A" w:rsidP="0009210A">
      <w:pPr>
        <w:pStyle w:val="Prrafodelista"/>
        <w:spacing w:after="0" w:line="240" w:lineRule="auto"/>
        <w:ind w:left="360"/>
        <w:rPr>
          <w:b/>
        </w:rPr>
      </w:pPr>
    </w:p>
    <w:p w:rsidR="001D4189" w:rsidRDefault="0009210A" w:rsidP="001D4189">
      <w:pPr>
        <w:pStyle w:val="Prrafodelista"/>
        <w:spacing w:after="0" w:line="240" w:lineRule="auto"/>
        <w:ind w:left="360" w:firstLine="348"/>
        <w:rPr>
          <w:rFonts w:cstheme="minorHAnsi"/>
          <w:i/>
        </w:rPr>
      </w:pPr>
      <w:r>
        <w:t>Entre los algoritmos de búsqueda</w:t>
      </w:r>
      <w:r w:rsidR="002A0D39">
        <w:t xml:space="preserve"> informada implementado</w:t>
      </w:r>
      <w:r>
        <w:t>s, hemos elegido el méto</w:t>
      </w:r>
      <w:r w:rsidR="00EA0D01">
        <w:t>do voraz que está en</w:t>
      </w:r>
      <w:r w:rsidR="00EA0D01" w:rsidRPr="005B1EFA">
        <w:t xml:space="preserve">: </w:t>
      </w:r>
      <w:r w:rsidRPr="005B1EFA">
        <w:rPr>
          <w:b/>
        </w:rPr>
        <w:t>aima/core/search/informed</w:t>
      </w:r>
      <w:r>
        <w:t xml:space="preserve">.  </w:t>
      </w:r>
      <w:r w:rsidRPr="00EA0D01">
        <w:rPr>
          <w:rFonts w:cstheme="minorHAnsi"/>
        </w:rPr>
        <w:t xml:space="preserve">Para implementar el </w:t>
      </w:r>
      <w:r w:rsidR="00EA0D01">
        <w:rPr>
          <w:rFonts w:cstheme="minorHAnsi"/>
        </w:rPr>
        <w:t>algoritmo</w:t>
      </w:r>
      <w:r w:rsidRPr="00EA0D01">
        <w:rPr>
          <w:rFonts w:cstheme="minorHAnsi"/>
        </w:rPr>
        <w:t xml:space="preserve">, se crea la clase </w:t>
      </w:r>
      <w:r w:rsidRPr="00EA0D01">
        <w:rPr>
          <w:rFonts w:cstheme="minorHAnsi"/>
          <w:i/>
        </w:rPr>
        <w:t>GreddyBestFirstSearch</w:t>
      </w:r>
      <w:r w:rsidRPr="00EA0D01">
        <w:rPr>
          <w:rFonts w:cstheme="minorHAnsi"/>
        </w:rPr>
        <w:t xml:space="preserve"> que se encuentra en la </w:t>
      </w:r>
      <w:r w:rsidR="00EA0D01">
        <w:rPr>
          <w:rFonts w:cstheme="minorHAnsi"/>
        </w:rPr>
        <w:t>dirección</w:t>
      </w:r>
      <w:r w:rsidRPr="00EA0D01">
        <w:rPr>
          <w:rFonts w:cstheme="minorHAnsi"/>
        </w:rPr>
        <w:t xml:space="preserve"> anteriormente citada. Esta clase </w:t>
      </w:r>
      <w:r w:rsidR="00EA0D01">
        <w:rPr>
          <w:rFonts w:cstheme="minorHAnsi"/>
        </w:rPr>
        <w:t>se hereda</w:t>
      </w:r>
      <w:r w:rsidRPr="00EA0D01">
        <w:rPr>
          <w:rFonts w:cstheme="minorHAnsi"/>
        </w:rPr>
        <w:t xml:space="preserve"> de la clase </w:t>
      </w:r>
      <w:r w:rsidRPr="00EA0D01">
        <w:rPr>
          <w:rFonts w:cstheme="minorHAnsi"/>
          <w:i/>
        </w:rPr>
        <w:t xml:space="preserve">BestFirstSearch </w:t>
      </w:r>
      <w:r w:rsidR="001D4189">
        <w:rPr>
          <w:rFonts w:cstheme="minorHAnsi"/>
        </w:rPr>
        <w:t>y utiliza la</w:t>
      </w:r>
      <w:r w:rsidRPr="00EA0D01">
        <w:rPr>
          <w:rFonts w:cstheme="minorHAnsi"/>
        </w:rPr>
        <w:t xml:space="preserve"> </w:t>
      </w:r>
      <w:r w:rsidR="001D4189">
        <w:rPr>
          <w:rFonts w:cstheme="minorHAnsi"/>
        </w:rPr>
        <w:t>interfaz</w:t>
      </w:r>
      <w:r w:rsidRPr="00EA0D01">
        <w:rPr>
          <w:rFonts w:cstheme="minorHAnsi"/>
        </w:rPr>
        <w:t xml:space="preserve"> </w:t>
      </w:r>
      <w:r w:rsidRPr="00EA0D01">
        <w:rPr>
          <w:rFonts w:cstheme="minorHAnsi"/>
          <w:i/>
        </w:rPr>
        <w:t>HeuristicFunction</w:t>
      </w:r>
      <w:r>
        <w:t xml:space="preserve"> </w:t>
      </w:r>
      <w:r w:rsidRPr="00EA0D01">
        <w:rPr>
          <w:rFonts w:cstheme="minorHAnsi"/>
        </w:rPr>
        <w:t xml:space="preserve">y </w:t>
      </w:r>
      <w:r w:rsidR="001D4189">
        <w:rPr>
          <w:rFonts w:cstheme="minorHAnsi"/>
        </w:rPr>
        <w:t xml:space="preserve">la clase abstracta </w:t>
      </w:r>
      <w:r w:rsidRPr="00EA0D01">
        <w:rPr>
          <w:rFonts w:cstheme="minorHAnsi"/>
          <w:i/>
        </w:rPr>
        <w:t xml:space="preserve">QueueSearch. </w:t>
      </w:r>
    </w:p>
    <w:p w:rsidR="001D4189" w:rsidRPr="001D4189" w:rsidRDefault="001D4189" w:rsidP="001D4189">
      <w:pPr>
        <w:pStyle w:val="Prrafodelista"/>
        <w:spacing w:after="0" w:line="240" w:lineRule="auto"/>
        <w:ind w:left="360" w:firstLine="348"/>
        <w:rPr>
          <w:rFonts w:cstheme="minorHAnsi"/>
          <w:i/>
        </w:rPr>
      </w:pPr>
      <w:r>
        <w:rPr>
          <w:rFonts w:cstheme="minorHAnsi"/>
        </w:rPr>
        <w:t xml:space="preserve">La clase </w:t>
      </w:r>
      <w:r w:rsidRPr="004A02C7">
        <w:rPr>
          <w:rFonts w:cstheme="minorHAnsi"/>
          <w:i/>
        </w:rPr>
        <w:t xml:space="preserve">BestFirstSearch </w:t>
      </w:r>
      <w:r>
        <w:rPr>
          <w:rFonts w:cstheme="minorHAnsi"/>
        </w:rPr>
        <w:t xml:space="preserve">hereda de la clase </w:t>
      </w:r>
      <w:r w:rsidRPr="004A02C7">
        <w:rPr>
          <w:rFonts w:cstheme="minorHAnsi"/>
          <w:i/>
        </w:rPr>
        <w:t xml:space="preserve">PrioritySearch </w:t>
      </w:r>
      <w:r w:rsidRPr="004A02C7">
        <w:rPr>
          <w:rFonts w:cstheme="minorHAnsi"/>
        </w:rPr>
        <w:t>que está en aima/core/search/framework</w:t>
      </w:r>
      <w:r>
        <w:rPr>
          <w:rFonts w:cstheme="minorHAnsi"/>
        </w:rPr>
        <w:t xml:space="preserve">. Para entender la implementación de la clase </w:t>
      </w:r>
      <w:r w:rsidRPr="004A02C7">
        <w:rPr>
          <w:rFonts w:cstheme="minorHAnsi"/>
          <w:i/>
        </w:rPr>
        <w:t>BestFirstSearch</w:t>
      </w:r>
      <w:r>
        <w:rPr>
          <w:rFonts w:cstheme="minorHAnsi"/>
          <w:i/>
        </w:rPr>
        <w:t xml:space="preserve">, </w:t>
      </w:r>
      <w:r>
        <w:rPr>
          <w:rFonts w:cstheme="minorHAnsi"/>
        </w:rPr>
        <w:t>tenemos que saber qué es búsqueda best-first. La búsqueda best-first es un algoritmo en el que se</w:t>
      </w:r>
      <w:r w:rsidRPr="004A02C7">
        <w:rPr>
          <w:rFonts w:cstheme="minorHAnsi"/>
        </w:rPr>
        <w:t xml:space="preserve"> selecciona </w:t>
      </w:r>
      <w:r>
        <w:rPr>
          <w:rFonts w:cstheme="minorHAnsi"/>
        </w:rPr>
        <w:t>el</w:t>
      </w:r>
      <w:r w:rsidRPr="004A02C7">
        <w:rPr>
          <w:rFonts w:cstheme="minorHAnsi"/>
        </w:rPr>
        <w:t xml:space="preserve"> nodo</w:t>
      </w:r>
      <w:r>
        <w:rPr>
          <w:rFonts w:cstheme="minorHAnsi"/>
        </w:rPr>
        <w:t xml:space="preserve"> con menor estimación de coste según una función de evaluación para explorar. Por tanto, para crear un objeto de la clase </w:t>
      </w:r>
      <w:r w:rsidRPr="002A0D39">
        <w:rPr>
          <w:rFonts w:cstheme="minorHAnsi"/>
          <w:i/>
        </w:rPr>
        <w:t>BestFirstSearch</w:t>
      </w:r>
      <w:r>
        <w:rPr>
          <w:rFonts w:cstheme="minorHAnsi"/>
        </w:rPr>
        <w:t xml:space="preserve"> hay que pasar una función de evaluación y una estrategia de búsqueda de exploración espacial. La función de evaluación pasada como argumento se guarda en el atributo </w:t>
      </w:r>
      <w:r w:rsidRPr="001D4189">
        <w:rPr>
          <w:rFonts w:cstheme="minorHAnsi"/>
          <w:i/>
        </w:rPr>
        <w:t>evalFunc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de la clase </w:t>
      </w:r>
      <w:r w:rsidRPr="001D4189">
        <w:rPr>
          <w:rFonts w:cstheme="minorHAnsi"/>
          <w:i/>
        </w:rPr>
        <w:t>EvaluationFunction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y con este atributo creamos un comparador para poder comparar el coste estimado de los nodos. </w:t>
      </w:r>
    </w:p>
    <w:p w:rsidR="00852DBC" w:rsidRDefault="001D4189" w:rsidP="00852DBC">
      <w:pPr>
        <w:spacing w:after="0" w:line="240" w:lineRule="auto"/>
        <w:ind w:left="360" w:firstLine="345"/>
        <w:rPr>
          <w:rFonts w:cstheme="minorHAnsi"/>
        </w:rPr>
      </w:pPr>
      <w:r>
        <w:t xml:space="preserve">La interfaz </w:t>
      </w:r>
      <w:r w:rsidRPr="00EA0D01">
        <w:rPr>
          <w:rFonts w:cstheme="minorHAnsi"/>
          <w:i/>
        </w:rPr>
        <w:t>HeuristicFunction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sólo tiene un atributo que guarda el menor coste estimado necesario para pasar del estado actual hasta llegar al estado objetivo. </w:t>
      </w:r>
    </w:p>
    <w:p w:rsidR="00852DBC" w:rsidRPr="00852DBC" w:rsidRDefault="001D4189" w:rsidP="00C83025">
      <w:pPr>
        <w:spacing w:after="0" w:line="240" w:lineRule="auto"/>
        <w:ind w:left="360" w:firstLine="345"/>
        <w:rPr>
          <w:rFonts w:cstheme="minorHAnsi"/>
        </w:rPr>
      </w:pPr>
      <w:r w:rsidRPr="00E101BC">
        <w:rPr>
          <w:rFonts w:cstheme="minorHAnsi"/>
        </w:rPr>
        <w:t xml:space="preserve">La clase abstracta </w:t>
      </w:r>
      <w:r w:rsidRPr="00E101BC">
        <w:rPr>
          <w:rFonts w:cstheme="minorHAnsi"/>
          <w:i/>
        </w:rPr>
        <w:t>QueueSearch</w:t>
      </w:r>
      <w:r w:rsidRPr="00E101BC">
        <w:rPr>
          <w:rFonts w:cstheme="minorHAnsi"/>
        </w:rPr>
        <w:t xml:space="preserve"> </w:t>
      </w:r>
      <w:r w:rsidR="00E101BC" w:rsidRPr="00E101BC">
        <w:rPr>
          <w:rFonts w:cstheme="minorHAnsi"/>
        </w:rPr>
        <w:t>tiene 4 constantes</w:t>
      </w:r>
      <w:r w:rsidR="00C83025">
        <w:rPr>
          <w:rFonts w:cstheme="minorHAnsi"/>
        </w:rPr>
        <w:t xml:space="preserve"> estáticos</w:t>
      </w:r>
      <w:r w:rsidR="00E101BC" w:rsidRPr="00E101BC">
        <w:rPr>
          <w:rFonts w:cstheme="minorHAnsi"/>
        </w:rPr>
        <w:t xml:space="preserve"> del tipo string</w:t>
      </w:r>
      <w:r w:rsidR="00C83025">
        <w:rPr>
          <w:rFonts w:cstheme="minorHAnsi"/>
        </w:rPr>
        <w:t xml:space="preserve"> que pueden ser reiniciados a 0 o ser renovados</w:t>
      </w:r>
      <w:r w:rsidR="00E101BC" w:rsidRPr="00E101BC">
        <w:rPr>
          <w:rFonts w:cstheme="minorHAnsi"/>
        </w:rPr>
        <w:t xml:space="preserve">, 4 atributos: </w:t>
      </w:r>
      <w:r w:rsidR="00E101BC" w:rsidRPr="00900D08">
        <w:rPr>
          <w:rFonts w:cstheme="minorHAnsi"/>
          <w:i/>
        </w:rPr>
        <w:t xml:space="preserve">nodeExpander, </w:t>
      </w:r>
      <w:r w:rsidR="00E101BC" w:rsidRPr="00E101BC">
        <w:rPr>
          <w:rFonts w:eastAsia="Times New Roman" w:cstheme="minorHAnsi"/>
          <w:i/>
          <w:lang w:eastAsia="es-ES"/>
        </w:rPr>
        <w:t>frontier</w:t>
      </w:r>
      <w:r w:rsidR="00E101BC" w:rsidRPr="00900D08">
        <w:rPr>
          <w:rFonts w:cstheme="minorHAnsi"/>
          <w:i/>
        </w:rPr>
        <w:t xml:space="preserve">, </w:t>
      </w:r>
      <w:r w:rsidR="00E101BC" w:rsidRPr="00E101BC">
        <w:rPr>
          <w:rFonts w:eastAsia="Times New Roman" w:cstheme="minorHAnsi"/>
          <w:i/>
          <w:lang w:eastAsia="es-ES"/>
        </w:rPr>
        <w:t>earlyGoalTest</w:t>
      </w:r>
      <w:r w:rsidR="00E101BC" w:rsidRPr="00900D08">
        <w:rPr>
          <w:rFonts w:cstheme="minorHAnsi"/>
          <w:i/>
        </w:rPr>
        <w:t xml:space="preserve">, </w:t>
      </w:r>
      <w:r w:rsidR="00E101BC" w:rsidRPr="00E101BC">
        <w:rPr>
          <w:rFonts w:eastAsia="Times New Roman" w:cstheme="minorHAnsi"/>
          <w:i/>
          <w:lang w:eastAsia="es-ES"/>
        </w:rPr>
        <w:t>metrics</w:t>
      </w:r>
      <w:r w:rsidR="00E101BC">
        <w:rPr>
          <w:rFonts w:cstheme="minorHAnsi"/>
        </w:rPr>
        <w:t xml:space="preserve"> y 11 funciones, de las cuales 8 están implementadas. </w:t>
      </w:r>
      <w:r w:rsidR="00900D08">
        <w:rPr>
          <w:rFonts w:cstheme="minorHAnsi"/>
        </w:rPr>
        <w:t>Con</w:t>
      </w:r>
      <w:r w:rsidR="00E101BC">
        <w:rPr>
          <w:rFonts w:cstheme="minorHAnsi"/>
        </w:rPr>
        <w:t xml:space="preserve"> el atributo </w:t>
      </w:r>
      <w:r w:rsidR="00E101BC" w:rsidRPr="00900D08">
        <w:rPr>
          <w:rFonts w:cstheme="minorHAnsi"/>
          <w:i/>
        </w:rPr>
        <w:t>nodeExpander</w:t>
      </w:r>
      <w:r w:rsidR="00E101BC">
        <w:rPr>
          <w:rFonts w:cstheme="minorHAnsi"/>
        </w:rPr>
        <w:t xml:space="preserve"> </w:t>
      </w:r>
      <w:r w:rsidR="00900D08">
        <w:rPr>
          <w:rFonts w:cstheme="minorHAnsi"/>
        </w:rPr>
        <w:t xml:space="preserve">podemos crear y explorar nodos, también podemos saber el número de nodos explorados y el coste del camino. En el atributo </w:t>
      </w:r>
      <w:r w:rsidR="00900D08" w:rsidRPr="00900D08">
        <w:rPr>
          <w:rFonts w:cstheme="minorHAnsi"/>
          <w:i/>
        </w:rPr>
        <w:t>frontier</w:t>
      </w:r>
      <w:r w:rsidR="00900D08">
        <w:rPr>
          <w:rFonts w:cstheme="minorHAnsi"/>
        </w:rPr>
        <w:t xml:space="preserve"> guardamos los nodos abiertos</w:t>
      </w:r>
      <w:r w:rsidR="00C83025">
        <w:rPr>
          <w:rFonts w:cstheme="minorHAnsi"/>
        </w:rPr>
        <w:t xml:space="preserve"> que </w:t>
      </w:r>
      <w:r w:rsidR="008026C0">
        <w:rPr>
          <w:rFonts w:cstheme="minorHAnsi"/>
        </w:rPr>
        <w:t xml:space="preserve">pueden ser añadidos, eliminados de </w:t>
      </w:r>
      <w:r w:rsidR="008026C0" w:rsidRPr="008026C0">
        <w:rPr>
          <w:rFonts w:cstheme="minorHAnsi"/>
          <w:i/>
        </w:rPr>
        <w:t>frontier</w:t>
      </w:r>
      <w:r w:rsidR="008026C0">
        <w:rPr>
          <w:rFonts w:cstheme="minorHAnsi"/>
        </w:rPr>
        <w:t xml:space="preserve"> por las funciones de la clase, también podemos preguntar si un nodo es </w:t>
      </w:r>
      <w:r w:rsidR="00C83025">
        <w:rPr>
          <w:rFonts w:cstheme="minorHAnsi"/>
        </w:rPr>
        <w:t xml:space="preserve">nodo </w:t>
      </w:r>
      <w:r w:rsidR="008026C0">
        <w:rPr>
          <w:rFonts w:cstheme="minorHAnsi"/>
        </w:rPr>
        <w:t>vivo o no</w:t>
      </w:r>
      <w:r w:rsidR="00900D08">
        <w:rPr>
          <w:rFonts w:cstheme="minorHAnsi"/>
        </w:rPr>
        <w:t xml:space="preserve">. </w:t>
      </w:r>
      <w:r w:rsidR="00852DBC">
        <w:rPr>
          <w:rFonts w:cstheme="minorHAnsi"/>
        </w:rPr>
        <w:t xml:space="preserve">En </w:t>
      </w:r>
      <w:r w:rsidR="00852DBC" w:rsidRPr="00852DBC">
        <w:rPr>
          <w:rFonts w:cstheme="minorHAnsi"/>
          <w:i/>
        </w:rPr>
        <w:t>metrics</w:t>
      </w:r>
      <w:r w:rsidR="00852DBC">
        <w:rPr>
          <w:rFonts w:cstheme="minorHAnsi"/>
        </w:rPr>
        <w:t xml:space="preserve"> están guardados los clave-valor para análisis de eficiencia. </w:t>
      </w:r>
      <w:r w:rsidR="00C83025">
        <w:rPr>
          <w:rFonts w:cstheme="minorHAnsi"/>
        </w:rPr>
        <w:t>Además, l</w:t>
      </w:r>
      <w:r w:rsidR="00852DBC">
        <w:rPr>
          <w:rFonts w:cstheme="minorHAnsi"/>
        </w:rPr>
        <w:t xml:space="preserve">a función </w:t>
      </w:r>
      <w:r w:rsidR="00852DBC" w:rsidRPr="00852DBC">
        <w:rPr>
          <w:rFonts w:cstheme="minorHAnsi"/>
          <w:i/>
        </w:rPr>
        <w:t>findNode</w:t>
      </w:r>
      <w:r w:rsidR="00852DBC">
        <w:rPr>
          <w:rFonts w:cstheme="minorHAnsi"/>
        </w:rPr>
        <w:t xml:space="preserve"> recibe </w:t>
      </w:r>
      <w:r w:rsidR="00852DBC" w:rsidRPr="00852DBC">
        <w:rPr>
          <w:rFonts w:cstheme="minorHAnsi"/>
        </w:rPr>
        <w:t xml:space="preserve">un problema y una cola </w:t>
      </w:r>
      <w:r w:rsidR="00852DBC">
        <w:rPr>
          <w:rFonts w:cstheme="minorHAnsi"/>
        </w:rPr>
        <w:t xml:space="preserve">de nodos vivos e intentar encontrar </w:t>
      </w:r>
      <w:r w:rsidR="00852DBC" w:rsidRPr="00852DBC">
        <w:rPr>
          <w:rFonts w:cstheme="minorHAnsi"/>
        </w:rPr>
        <w:t>un nodo que hace ref</w:t>
      </w:r>
      <w:r w:rsidR="00852DBC">
        <w:rPr>
          <w:rFonts w:cstheme="minorHAnsi"/>
        </w:rPr>
        <w:t>erencia a un estado de objetivo.</w:t>
      </w:r>
    </w:p>
    <w:p w:rsidR="0009210A" w:rsidRDefault="0009210A" w:rsidP="00852DBC">
      <w:pPr>
        <w:spacing w:after="0" w:line="240" w:lineRule="auto"/>
        <w:ind w:left="360" w:firstLine="345"/>
        <w:rPr>
          <w:rFonts w:cstheme="minorHAnsi"/>
        </w:rPr>
      </w:pPr>
      <w:r w:rsidRPr="00660AC7">
        <w:rPr>
          <w:rFonts w:cstheme="minorHAnsi"/>
        </w:rPr>
        <w:t xml:space="preserve">La clase </w:t>
      </w:r>
      <w:r w:rsidRPr="00660AC7">
        <w:rPr>
          <w:rFonts w:cstheme="minorHAnsi"/>
          <w:i/>
        </w:rPr>
        <w:t xml:space="preserve">GreddyBestFirstSearch </w:t>
      </w:r>
      <w:r w:rsidRPr="00660AC7">
        <w:rPr>
          <w:rFonts w:cstheme="minorHAnsi"/>
        </w:rPr>
        <w:t xml:space="preserve">sólo contiene una función: la función constructora de la clase que recibe dos argumentos, uno </w:t>
      </w:r>
      <w:r>
        <w:rPr>
          <w:rFonts w:cstheme="minorHAnsi"/>
        </w:rPr>
        <w:t>de la clase</w:t>
      </w:r>
      <w:r w:rsidRPr="00660AC7">
        <w:rPr>
          <w:rFonts w:cstheme="minorHAnsi"/>
        </w:rPr>
        <w:t xml:space="preserve"> </w:t>
      </w:r>
      <w:r w:rsidRPr="00660AC7">
        <w:rPr>
          <w:rFonts w:cstheme="minorHAnsi"/>
          <w:i/>
        </w:rPr>
        <w:t>QueueSearch</w:t>
      </w:r>
      <w:r w:rsidRPr="00660AC7">
        <w:rPr>
          <w:rFonts w:cstheme="minorHAnsi"/>
        </w:rPr>
        <w:t xml:space="preserve"> </w:t>
      </w:r>
      <w:r>
        <w:rPr>
          <w:rFonts w:cstheme="minorHAnsi"/>
        </w:rPr>
        <w:t xml:space="preserve">que se llama </w:t>
      </w:r>
      <w:r w:rsidRPr="001C07C2">
        <w:rPr>
          <w:rFonts w:cstheme="minorHAnsi"/>
          <w:i/>
        </w:rPr>
        <w:t>impl</w:t>
      </w:r>
      <w:r>
        <w:rPr>
          <w:rFonts w:cstheme="minorHAnsi"/>
        </w:rPr>
        <w:t xml:space="preserve"> </w:t>
      </w:r>
      <w:r w:rsidR="00EA0D01">
        <w:rPr>
          <w:rFonts w:cstheme="minorHAnsi"/>
        </w:rPr>
        <w:t>que</w:t>
      </w:r>
      <w:r w:rsidR="00EA0D01" w:rsidRPr="00EA0D01">
        <w:rPr>
          <w:rFonts w:cstheme="minorHAnsi"/>
        </w:rPr>
        <w:t xml:space="preserve"> </w:t>
      </w:r>
      <w:r w:rsidR="00EA0D01">
        <w:rPr>
          <w:rFonts w:cstheme="minorHAnsi"/>
        </w:rPr>
        <w:t xml:space="preserve">es una estrategia de búsqueda de exploración espacial (por ejemplo, </w:t>
      </w:r>
      <w:r w:rsidR="00EA0D01" w:rsidRPr="00EA0D01">
        <w:rPr>
          <w:rFonts w:cstheme="minorHAnsi"/>
          <w:i/>
        </w:rPr>
        <w:t>TreeSearch</w:t>
      </w:r>
      <w:r w:rsidR="00EA0D01">
        <w:rPr>
          <w:rFonts w:cstheme="minorHAnsi"/>
        </w:rPr>
        <w:t xml:space="preserve"> y </w:t>
      </w:r>
      <w:r w:rsidR="00EA0D01" w:rsidRPr="00EA0D01">
        <w:rPr>
          <w:rFonts w:cstheme="minorHAnsi"/>
          <w:i/>
        </w:rPr>
        <w:t>GraphSearch</w:t>
      </w:r>
      <w:r w:rsidR="00EA0D01">
        <w:rPr>
          <w:rFonts w:cstheme="minorHAnsi"/>
        </w:rPr>
        <w:t xml:space="preserve">) </w:t>
      </w:r>
      <w:r w:rsidRPr="00660AC7">
        <w:rPr>
          <w:rFonts w:cstheme="minorHAnsi"/>
        </w:rPr>
        <w:t xml:space="preserve">y otro </w:t>
      </w:r>
      <w:r>
        <w:rPr>
          <w:rFonts w:cstheme="minorHAnsi"/>
        </w:rPr>
        <w:t>de la clase</w:t>
      </w:r>
      <w:r w:rsidRPr="00660AC7">
        <w:rPr>
          <w:rFonts w:cstheme="minorHAnsi"/>
        </w:rPr>
        <w:t xml:space="preserve"> </w:t>
      </w:r>
      <w:r w:rsidRPr="00660AC7">
        <w:rPr>
          <w:rFonts w:cstheme="minorHAnsi"/>
          <w:i/>
        </w:rPr>
        <w:t>HeuristicFunction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con nombre </w:t>
      </w:r>
      <w:r w:rsidRPr="001C07C2">
        <w:rPr>
          <w:rFonts w:cstheme="minorHAnsi"/>
          <w:i/>
        </w:rPr>
        <w:t>hf</w:t>
      </w:r>
      <w:r w:rsidR="001D4189">
        <w:rPr>
          <w:rFonts w:cstheme="minorHAnsi"/>
        </w:rPr>
        <w:t xml:space="preserve">. </w:t>
      </w:r>
      <w:r>
        <w:rPr>
          <w:rFonts w:cstheme="minorHAnsi"/>
        </w:rPr>
        <w:t xml:space="preserve">Esta función llama a la función constructora de la clase padre pasando como argumento </w:t>
      </w:r>
      <w:r w:rsidRPr="001C07C2">
        <w:rPr>
          <w:rFonts w:cstheme="minorHAnsi"/>
          <w:i/>
        </w:rPr>
        <w:t>impl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y un argumento de la clase </w:t>
      </w:r>
      <w:r w:rsidRPr="001C07C2">
        <w:rPr>
          <w:rFonts w:cstheme="minorHAnsi"/>
          <w:i/>
        </w:rPr>
        <w:t>GreedyBestFirstEvaluationFunction</w:t>
      </w:r>
      <w:r>
        <w:rPr>
          <w:rFonts w:cstheme="minorHAnsi"/>
          <w:i/>
        </w:rPr>
        <w:t xml:space="preserve"> </w:t>
      </w:r>
      <w:r w:rsidRPr="001C07C2">
        <w:rPr>
          <w:rFonts w:cstheme="minorHAnsi"/>
        </w:rPr>
        <w:t xml:space="preserve">creada usando el argumento </w:t>
      </w:r>
      <w:r w:rsidRPr="001C07C2">
        <w:rPr>
          <w:rFonts w:cstheme="minorHAnsi"/>
          <w:i/>
        </w:rPr>
        <w:t>hf</w:t>
      </w:r>
      <w:r>
        <w:rPr>
          <w:rFonts w:cstheme="minorHAnsi"/>
          <w:i/>
        </w:rPr>
        <w:t xml:space="preserve">. </w:t>
      </w:r>
      <w:r w:rsidRPr="001C07C2">
        <w:rPr>
          <w:rFonts w:cstheme="minorHAnsi"/>
        </w:rPr>
        <w:t xml:space="preserve">Como el nombre indica, en la clase </w:t>
      </w:r>
      <w:r w:rsidRPr="001C07C2">
        <w:rPr>
          <w:rFonts w:cstheme="minorHAnsi"/>
          <w:i/>
        </w:rPr>
        <w:t>GreedyBestFirstEvaluationFunction</w:t>
      </w:r>
      <w:r w:rsidRPr="001C07C2">
        <w:rPr>
          <w:rFonts w:cstheme="minorHAnsi"/>
        </w:rPr>
        <w:t xml:space="preserve"> está implementada la función </w:t>
      </w:r>
      <w:r>
        <w:rPr>
          <w:rFonts w:cstheme="minorHAnsi"/>
        </w:rPr>
        <w:t>de evaluación asociada al método voraz que coincide con la función heurística.</w:t>
      </w:r>
    </w:p>
    <w:p w:rsidR="004A02C7" w:rsidRPr="001D4189" w:rsidRDefault="004A02C7" w:rsidP="001D4189">
      <w:pPr>
        <w:pStyle w:val="HTMLconformatoprevio"/>
        <w:ind w:left="360"/>
      </w:pPr>
      <w:r>
        <w:rPr>
          <w:rFonts w:asciiTheme="minorHAnsi" w:hAnsiTheme="minorHAnsi" w:cstheme="minorHAnsi"/>
          <w:sz w:val="22"/>
          <w:szCs w:val="22"/>
        </w:rPr>
        <w:tab/>
      </w:r>
      <w:r w:rsidR="002A0D3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9210A" w:rsidRPr="004A02C7" w:rsidRDefault="0009210A" w:rsidP="0009210A">
      <w:pPr>
        <w:pStyle w:val="Prrafodelista"/>
        <w:spacing w:after="0" w:line="240" w:lineRule="auto"/>
        <w:ind w:left="360"/>
        <w:rPr>
          <w:rFonts w:cstheme="minorHAnsi"/>
          <w:b/>
        </w:rPr>
      </w:pPr>
    </w:p>
    <w:sectPr w:rsidR="0009210A" w:rsidRPr="004A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BDD" w:rsidRDefault="00C65BDD" w:rsidP="005B549F">
      <w:pPr>
        <w:spacing w:after="0" w:line="240" w:lineRule="auto"/>
      </w:pPr>
      <w:r>
        <w:separator/>
      </w:r>
    </w:p>
  </w:endnote>
  <w:endnote w:type="continuationSeparator" w:id="0">
    <w:p w:rsidR="00C65BDD" w:rsidRDefault="00C65BDD" w:rsidP="005B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BDD" w:rsidRDefault="00C65BDD" w:rsidP="005B549F">
      <w:pPr>
        <w:spacing w:after="0" w:line="240" w:lineRule="auto"/>
      </w:pPr>
      <w:r>
        <w:separator/>
      </w:r>
    </w:p>
  </w:footnote>
  <w:footnote w:type="continuationSeparator" w:id="0">
    <w:p w:rsidR="00C65BDD" w:rsidRDefault="00C65BDD" w:rsidP="005B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DA7"/>
    <w:multiLevelType w:val="hybridMultilevel"/>
    <w:tmpl w:val="C570E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A4931"/>
    <w:multiLevelType w:val="hybridMultilevel"/>
    <w:tmpl w:val="371C8D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31688"/>
    <w:multiLevelType w:val="hybridMultilevel"/>
    <w:tmpl w:val="17BA914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E488F"/>
    <w:multiLevelType w:val="hybridMultilevel"/>
    <w:tmpl w:val="408A7C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571DC"/>
    <w:multiLevelType w:val="hybridMultilevel"/>
    <w:tmpl w:val="62F6D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C643E8"/>
    <w:multiLevelType w:val="hybridMultilevel"/>
    <w:tmpl w:val="16FC05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4B331D"/>
    <w:multiLevelType w:val="hybridMultilevel"/>
    <w:tmpl w:val="2D24045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2D04D8"/>
    <w:multiLevelType w:val="hybridMultilevel"/>
    <w:tmpl w:val="18E673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A24355"/>
    <w:multiLevelType w:val="hybridMultilevel"/>
    <w:tmpl w:val="76D2F48E"/>
    <w:lvl w:ilvl="0" w:tplc="8FB461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B7264"/>
    <w:multiLevelType w:val="hybridMultilevel"/>
    <w:tmpl w:val="89D08B9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59037E"/>
    <w:multiLevelType w:val="multilevel"/>
    <w:tmpl w:val="1A3E33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9FD6BBE"/>
    <w:multiLevelType w:val="hybridMultilevel"/>
    <w:tmpl w:val="456A5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5035B7"/>
    <w:multiLevelType w:val="hybridMultilevel"/>
    <w:tmpl w:val="EBD4A4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C05AA3"/>
    <w:multiLevelType w:val="hybridMultilevel"/>
    <w:tmpl w:val="F6A4A20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0A28FB"/>
    <w:multiLevelType w:val="hybridMultilevel"/>
    <w:tmpl w:val="7406A948"/>
    <w:lvl w:ilvl="0" w:tplc="7C368E3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C066C"/>
    <w:multiLevelType w:val="hybridMultilevel"/>
    <w:tmpl w:val="06DA5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A27472"/>
    <w:multiLevelType w:val="hybridMultilevel"/>
    <w:tmpl w:val="9B8830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5B3A10"/>
    <w:multiLevelType w:val="hybridMultilevel"/>
    <w:tmpl w:val="45D8C6B8"/>
    <w:lvl w:ilvl="0" w:tplc="D8523E4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D32CB9"/>
    <w:multiLevelType w:val="hybridMultilevel"/>
    <w:tmpl w:val="DFFC8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26895"/>
    <w:multiLevelType w:val="hybridMultilevel"/>
    <w:tmpl w:val="4D8A2414"/>
    <w:lvl w:ilvl="0" w:tplc="08C484DC">
      <w:start w:val="1"/>
      <w:numFmt w:val="decimal"/>
      <w:lvlText w:val="%1."/>
      <w:lvlJc w:val="left"/>
      <w:pPr>
        <w:ind w:left="360" w:hanging="360"/>
      </w:pPr>
    </w:lvl>
    <w:lvl w:ilvl="1" w:tplc="6D44249C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B41E5F"/>
    <w:multiLevelType w:val="hybridMultilevel"/>
    <w:tmpl w:val="9C644ADA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CC53C81"/>
    <w:multiLevelType w:val="hybridMultilevel"/>
    <w:tmpl w:val="4ED48A0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706DC8"/>
    <w:multiLevelType w:val="hybridMultilevel"/>
    <w:tmpl w:val="C84ED2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892D86"/>
    <w:multiLevelType w:val="hybridMultilevel"/>
    <w:tmpl w:val="B9AEFF0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0C2269"/>
    <w:multiLevelType w:val="hybridMultilevel"/>
    <w:tmpl w:val="A8C66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E794E"/>
    <w:multiLevelType w:val="hybridMultilevel"/>
    <w:tmpl w:val="ED709F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2D1402"/>
    <w:multiLevelType w:val="hybridMultilevel"/>
    <w:tmpl w:val="9932900E"/>
    <w:lvl w:ilvl="0" w:tplc="9544ECB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11D1C"/>
    <w:multiLevelType w:val="multilevel"/>
    <w:tmpl w:val="F6D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0"/>
  </w:num>
  <w:num w:numId="3">
    <w:abstractNumId w:val="15"/>
  </w:num>
  <w:num w:numId="4">
    <w:abstractNumId w:val="19"/>
  </w:num>
  <w:num w:numId="5">
    <w:abstractNumId w:val="10"/>
  </w:num>
  <w:num w:numId="6">
    <w:abstractNumId w:val="2"/>
  </w:num>
  <w:num w:numId="7">
    <w:abstractNumId w:val="23"/>
  </w:num>
  <w:num w:numId="8">
    <w:abstractNumId w:val="9"/>
  </w:num>
  <w:num w:numId="9">
    <w:abstractNumId w:val="20"/>
  </w:num>
  <w:num w:numId="10">
    <w:abstractNumId w:val="7"/>
  </w:num>
  <w:num w:numId="11">
    <w:abstractNumId w:val="1"/>
  </w:num>
  <w:num w:numId="12">
    <w:abstractNumId w:val="25"/>
  </w:num>
  <w:num w:numId="13">
    <w:abstractNumId w:val="5"/>
  </w:num>
  <w:num w:numId="14">
    <w:abstractNumId w:val="22"/>
  </w:num>
  <w:num w:numId="15">
    <w:abstractNumId w:val="16"/>
  </w:num>
  <w:num w:numId="16">
    <w:abstractNumId w:val="11"/>
  </w:num>
  <w:num w:numId="17">
    <w:abstractNumId w:val="12"/>
  </w:num>
  <w:num w:numId="18">
    <w:abstractNumId w:val="17"/>
  </w:num>
  <w:num w:numId="19">
    <w:abstractNumId w:val="13"/>
  </w:num>
  <w:num w:numId="20">
    <w:abstractNumId w:val="26"/>
  </w:num>
  <w:num w:numId="21">
    <w:abstractNumId w:val="8"/>
  </w:num>
  <w:num w:numId="22">
    <w:abstractNumId w:val="14"/>
  </w:num>
  <w:num w:numId="23">
    <w:abstractNumId w:val="3"/>
  </w:num>
  <w:num w:numId="24">
    <w:abstractNumId w:val="21"/>
  </w:num>
  <w:num w:numId="25">
    <w:abstractNumId w:val="24"/>
  </w:num>
  <w:num w:numId="26">
    <w:abstractNumId w:val="6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66"/>
    <w:rsid w:val="00004862"/>
    <w:rsid w:val="00022E84"/>
    <w:rsid w:val="000650B6"/>
    <w:rsid w:val="00070A60"/>
    <w:rsid w:val="0009210A"/>
    <w:rsid w:val="000B6305"/>
    <w:rsid w:val="000D2217"/>
    <w:rsid w:val="00163D67"/>
    <w:rsid w:val="00184C03"/>
    <w:rsid w:val="0019141E"/>
    <w:rsid w:val="0019709F"/>
    <w:rsid w:val="001B1365"/>
    <w:rsid w:val="001D4189"/>
    <w:rsid w:val="001D75D9"/>
    <w:rsid w:val="00206D3B"/>
    <w:rsid w:val="00217EB7"/>
    <w:rsid w:val="00244BBB"/>
    <w:rsid w:val="0025672E"/>
    <w:rsid w:val="002621A3"/>
    <w:rsid w:val="00282946"/>
    <w:rsid w:val="00291A57"/>
    <w:rsid w:val="002A0D39"/>
    <w:rsid w:val="002A4225"/>
    <w:rsid w:val="002B2793"/>
    <w:rsid w:val="00301FF3"/>
    <w:rsid w:val="00332C7D"/>
    <w:rsid w:val="003703F1"/>
    <w:rsid w:val="00392127"/>
    <w:rsid w:val="0039704A"/>
    <w:rsid w:val="003E33F2"/>
    <w:rsid w:val="003F45D1"/>
    <w:rsid w:val="00422DEF"/>
    <w:rsid w:val="00444F2E"/>
    <w:rsid w:val="00447A70"/>
    <w:rsid w:val="0047350D"/>
    <w:rsid w:val="00495E87"/>
    <w:rsid w:val="004A02C7"/>
    <w:rsid w:val="004D4059"/>
    <w:rsid w:val="005026C4"/>
    <w:rsid w:val="00507DB5"/>
    <w:rsid w:val="00511480"/>
    <w:rsid w:val="005144E7"/>
    <w:rsid w:val="0052074E"/>
    <w:rsid w:val="00524201"/>
    <w:rsid w:val="00530FE9"/>
    <w:rsid w:val="00546751"/>
    <w:rsid w:val="005506BD"/>
    <w:rsid w:val="005B1EFA"/>
    <w:rsid w:val="005B549F"/>
    <w:rsid w:val="005F4D53"/>
    <w:rsid w:val="00603D4A"/>
    <w:rsid w:val="006112E0"/>
    <w:rsid w:val="00656998"/>
    <w:rsid w:val="006661AF"/>
    <w:rsid w:val="00666AC9"/>
    <w:rsid w:val="006A2270"/>
    <w:rsid w:val="006A4E0C"/>
    <w:rsid w:val="006B428B"/>
    <w:rsid w:val="0070263A"/>
    <w:rsid w:val="00731ACD"/>
    <w:rsid w:val="007466F4"/>
    <w:rsid w:val="00765A80"/>
    <w:rsid w:val="007918DA"/>
    <w:rsid w:val="007A1B84"/>
    <w:rsid w:val="007B3E50"/>
    <w:rsid w:val="008026C0"/>
    <w:rsid w:val="00852DBC"/>
    <w:rsid w:val="008D06BE"/>
    <w:rsid w:val="008D210E"/>
    <w:rsid w:val="008F5952"/>
    <w:rsid w:val="00900D08"/>
    <w:rsid w:val="00922395"/>
    <w:rsid w:val="009C540D"/>
    <w:rsid w:val="009E121C"/>
    <w:rsid w:val="009F5451"/>
    <w:rsid w:val="00A047F6"/>
    <w:rsid w:val="00A24348"/>
    <w:rsid w:val="00A4387D"/>
    <w:rsid w:val="00A76EDF"/>
    <w:rsid w:val="00A93CC1"/>
    <w:rsid w:val="00AC2AD4"/>
    <w:rsid w:val="00B30045"/>
    <w:rsid w:val="00B32C15"/>
    <w:rsid w:val="00B867AE"/>
    <w:rsid w:val="00BD2E20"/>
    <w:rsid w:val="00C00C93"/>
    <w:rsid w:val="00C6142B"/>
    <w:rsid w:val="00C6236F"/>
    <w:rsid w:val="00C65BDD"/>
    <w:rsid w:val="00C72DC8"/>
    <w:rsid w:val="00C83025"/>
    <w:rsid w:val="00C83FE9"/>
    <w:rsid w:val="00CA11E1"/>
    <w:rsid w:val="00CF5859"/>
    <w:rsid w:val="00D10844"/>
    <w:rsid w:val="00D3362A"/>
    <w:rsid w:val="00D46468"/>
    <w:rsid w:val="00D528AD"/>
    <w:rsid w:val="00D67196"/>
    <w:rsid w:val="00E101BC"/>
    <w:rsid w:val="00E26AED"/>
    <w:rsid w:val="00E35389"/>
    <w:rsid w:val="00E760CF"/>
    <w:rsid w:val="00E81266"/>
    <w:rsid w:val="00E84A19"/>
    <w:rsid w:val="00E856F1"/>
    <w:rsid w:val="00E902C7"/>
    <w:rsid w:val="00EA0D01"/>
    <w:rsid w:val="00EA0DAD"/>
    <w:rsid w:val="00F03320"/>
    <w:rsid w:val="00F074B6"/>
    <w:rsid w:val="00F279A0"/>
    <w:rsid w:val="00F330FD"/>
    <w:rsid w:val="00F45177"/>
    <w:rsid w:val="00F46FC2"/>
    <w:rsid w:val="00F60A23"/>
    <w:rsid w:val="00FC0F86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F418"/>
  <w15:chartTrackingRefBased/>
  <w15:docId w15:val="{68E03D2D-9359-45FB-8753-3E27EEF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266"/>
    <w:rPr>
      <w:color w:val="0000FF"/>
      <w:u w:val="single"/>
    </w:rPr>
  </w:style>
  <w:style w:type="paragraph" w:styleId="Sinespaciado">
    <w:name w:val="No Spacing"/>
    <w:uiPriority w:val="1"/>
    <w:qFormat/>
    <w:rsid w:val="00E812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4B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6468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D46468"/>
  </w:style>
  <w:style w:type="character" w:styleId="Hipervnculovisitado">
    <w:name w:val="FollowedHyperlink"/>
    <w:basedOn w:val="Fuentedeprrafopredeter"/>
    <w:uiPriority w:val="99"/>
    <w:semiHidden/>
    <w:unhideWhenUsed/>
    <w:rsid w:val="000D221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9709F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F5859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CF5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3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2567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567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1">
    <w:name w:val="Grid Table 7 Colorful Accent 1"/>
    <w:basedOn w:val="Tablanormal"/>
    <w:uiPriority w:val="52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49F"/>
  </w:style>
  <w:style w:type="paragraph" w:styleId="Piedepgina">
    <w:name w:val="footer"/>
    <w:basedOn w:val="Normal"/>
    <w:link w:val="Piedepgina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49F"/>
  </w:style>
  <w:style w:type="paragraph" w:styleId="HTMLconformatoprevio">
    <w:name w:val="HTML Preformatted"/>
    <w:basedOn w:val="Normal"/>
    <w:link w:val="HTMLconformatoprevioCar"/>
    <w:uiPriority w:val="99"/>
    <w:unhideWhenUsed/>
    <w:rsid w:val="00092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9210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020F-34A4-4659-BD23-3273240B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1245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NL</cp:lastModifiedBy>
  <cp:revision>12</cp:revision>
  <cp:lastPrinted>2017-10-05T11:09:00Z</cp:lastPrinted>
  <dcterms:created xsi:type="dcterms:W3CDTF">2017-10-29T00:29:00Z</dcterms:created>
  <dcterms:modified xsi:type="dcterms:W3CDTF">2017-10-31T22:13:00Z</dcterms:modified>
</cp:coreProperties>
</file>