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2655" w14:textId="7AB74AC2" w:rsidR="005052D9" w:rsidRPr="00EA0868" w:rsidRDefault="00EA0868" w:rsidP="00EA0868">
      <w:pPr>
        <w:jc w:val="center"/>
        <w:rPr>
          <w:rFonts w:ascii="Cambria" w:hAnsi="Cambria"/>
          <w:sz w:val="44"/>
          <w:szCs w:val="44"/>
        </w:rPr>
      </w:pPr>
      <w:r w:rsidRPr="00EA0868">
        <w:rPr>
          <w:rFonts w:ascii="Cambria" w:hAnsi="Cambria"/>
          <w:sz w:val="44"/>
          <w:szCs w:val="44"/>
        </w:rPr>
        <w:t>Universidad Nacional de Asunción</w:t>
      </w:r>
    </w:p>
    <w:p w14:paraId="17CC3E60" w14:textId="6E0770E2" w:rsidR="00EA0868" w:rsidRPr="00EA0868" w:rsidRDefault="00EA0868" w:rsidP="00EA0868">
      <w:pPr>
        <w:jc w:val="center"/>
        <w:rPr>
          <w:rFonts w:ascii="Cambria" w:hAnsi="Cambria"/>
          <w:sz w:val="44"/>
          <w:szCs w:val="44"/>
        </w:rPr>
      </w:pPr>
      <w:r w:rsidRPr="00EA0868">
        <w:rPr>
          <w:rFonts w:ascii="Cambria" w:hAnsi="Cambria"/>
          <w:sz w:val="44"/>
          <w:szCs w:val="44"/>
        </w:rPr>
        <w:t>Facultad Politécnica</w:t>
      </w:r>
    </w:p>
    <w:p w14:paraId="5F4E4291" w14:textId="77777777" w:rsidR="00EA0868" w:rsidRPr="00EA0868" w:rsidRDefault="00EA0868">
      <w:pPr>
        <w:rPr>
          <w:rFonts w:ascii="Cambria" w:hAnsi="Cambria"/>
        </w:rPr>
      </w:pPr>
    </w:p>
    <w:p w14:paraId="7324807E" w14:textId="07FFCC0E" w:rsidR="00EA0868" w:rsidRPr="00EA0868" w:rsidRDefault="00EA0868">
      <w:pPr>
        <w:rPr>
          <w:rFonts w:ascii="Cambria" w:hAnsi="Cambria"/>
        </w:rPr>
      </w:pPr>
    </w:p>
    <w:p w14:paraId="78B63D0A" w14:textId="77777777" w:rsidR="00EA0868" w:rsidRPr="00EA0868" w:rsidRDefault="00EA0868" w:rsidP="00EA0868">
      <w:pPr>
        <w:jc w:val="center"/>
        <w:rPr>
          <w:rFonts w:ascii="Cambria" w:hAnsi="Cambria"/>
          <w:sz w:val="36"/>
          <w:szCs w:val="36"/>
        </w:rPr>
      </w:pPr>
    </w:p>
    <w:p w14:paraId="6AF130EB" w14:textId="4B8D7D34" w:rsidR="00EA0868" w:rsidRPr="00EA0868" w:rsidRDefault="00EA0868" w:rsidP="00EA0868">
      <w:pPr>
        <w:jc w:val="center"/>
        <w:rPr>
          <w:rFonts w:ascii="Cambria" w:hAnsi="Cambria"/>
          <w:sz w:val="36"/>
          <w:szCs w:val="36"/>
        </w:rPr>
      </w:pPr>
      <w:r w:rsidRPr="00EA0868">
        <w:rPr>
          <w:rFonts w:ascii="Cambria" w:hAnsi="Cambria"/>
          <w:sz w:val="36"/>
          <w:szCs w:val="36"/>
        </w:rPr>
        <w:t>Diseño de Compiladores</w:t>
      </w:r>
    </w:p>
    <w:p w14:paraId="0A2D29F5" w14:textId="31F127F2" w:rsidR="00EA0868" w:rsidRPr="00EA0868" w:rsidRDefault="00EA0868" w:rsidP="00EA0868">
      <w:pPr>
        <w:jc w:val="center"/>
        <w:rPr>
          <w:rFonts w:ascii="Cambria" w:hAnsi="Cambria"/>
          <w:sz w:val="36"/>
          <w:szCs w:val="36"/>
        </w:rPr>
      </w:pPr>
      <w:r w:rsidRPr="00EA0868">
        <w:rPr>
          <w:rFonts w:ascii="Cambria" w:hAnsi="Cambria"/>
          <w:sz w:val="36"/>
          <w:szCs w:val="36"/>
        </w:rPr>
        <w:t>Trabajo Práctico</w:t>
      </w:r>
    </w:p>
    <w:p w14:paraId="2F44386B" w14:textId="52F32A07" w:rsidR="00EA0868" w:rsidRPr="00EA0868" w:rsidRDefault="00EA0868" w:rsidP="00EA0868">
      <w:pPr>
        <w:jc w:val="center"/>
        <w:rPr>
          <w:rFonts w:ascii="Cambria" w:hAnsi="Cambria"/>
          <w:sz w:val="36"/>
          <w:szCs w:val="36"/>
        </w:rPr>
      </w:pPr>
      <w:r w:rsidRPr="00EA0868">
        <w:rPr>
          <w:rFonts w:ascii="Cambria" w:hAnsi="Cambria"/>
          <w:sz w:val="36"/>
          <w:szCs w:val="36"/>
        </w:rPr>
        <w:t>Traductor Dirigido por la Sintaxis</w:t>
      </w:r>
    </w:p>
    <w:p w14:paraId="7FAF6170" w14:textId="77777777" w:rsidR="00EA0868" w:rsidRPr="00EA0868" w:rsidRDefault="00EA0868">
      <w:pPr>
        <w:rPr>
          <w:rFonts w:ascii="Cambria" w:hAnsi="Cambria"/>
        </w:rPr>
      </w:pPr>
    </w:p>
    <w:p w14:paraId="7A71140A" w14:textId="77777777" w:rsidR="00EA0868" w:rsidRPr="00EA0868" w:rsidRDefault="00EA0868">
      <w:pPr>
        <w:rPr>
          <w:rFonts w:ascii="Cambria" w:hAnsi="Cambria"/>
        </w:rPr>
      </w:pPr>
    </w:p>
    <w:p w14:paraId="1E3438CF" w14:textId="0A27D2C3" w:rsidR="00EA0868" w:rsidRPr="00EA0868" w:rsidRDefault="00EA0868">
      <w:pPr>
        <w:rPr>
          <w:rFonts w:ascii="Cambria" w:hAnsi="Cambria"/>
          <w:b/>
          <w:bCs/>
        </w:rPr>
      </w:pPr>
      <w:r w:rsidRPr="00EA0868">
        <w:rPr>
          <w:rFonts w:ascii="Cambria" w:hAnsi="Cambria"/>
          <w:b/>
          <w:bCs/>
        </w:rPr>
        <w:t>Integrantes:</w:t>
      </w:r>
    </w:p>
    <w:p w14:paraId="3EF19B60" w14:textId="4F8E14A1" w:rsidR="00EA0868" w:rsidRPr="00EA0868" w:rsidRDefault="00EA0868" w:rsidP="00EA0868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A0868">
        <w:rPr>
          <w:rFonts w:ascii="Cambria" w:hAnsi="Cambria"/>
        </w:rPr>
        <w:t>Cesar Belotto</w:t>
      </w:r>
    </w:p>
    <w:p w14:paraId="3BCAD021" w14:textId="58E37F85" w:rsidR="00EA0868" w:rsidRDefault="00EA0868" w:rsidP="00EA0868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A0868">
        <w:rPr>
          <w:rFonts w:ascii="Cambria" w:hAnsi="Cambria"/>
        </w:rPr>
        <w:t>Javier López</w:t>
      </w:r>
    </w:p>
    <w:p w14:paraId="2A9FFB91" w14:textId="77777777" w:rsidR="00EA0868" w:rsidRDefault="00EA086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191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CA754" w14:textId="0025FCE1" w:rsidR="009458C0" w:rsidRDefault="009458C0">
          <w:pPr>
            <w:pStyle w:val="TtuloTDC"/>
          </w:pPr>
          <w:r>
            <w:rPr>
              <w:lang w:val="es-ES"/>
            </w:rPr>
            <w:t>Tabla de contenido</w:t>
          </w:r>
        </w:p>
        <w:p w14:paraId="5FA419EB" w14:textId="6A70176F" w:rsidR="0074251A" w:rsidRDefault="009458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84604" w:history="1">
            <w:r w:rsidR="0074251A" w:rsidRPr="00D10435">
              <w:rPr>
                <w:rStyle w:val="Hipervnculo"/>
                <w:rFonts w:ascii="Cambria" w:hAnsi="Cambria"/>
                <w:b/>
                <w:bCs/>
                <w:noProof/>
              </w:rPr>
              <w:t>Gramática Asignada</w:t>
            </w:r>
            <w:r w:rsidR="0074251A">
              <w:rPr>
                <w:noProof/>
                <w:webHidden/>
              </w:rPr>
              <w:tab/>
            </w:r>
            <w:r w:rsidR="0074251A">
              <w:rPr>
                <w:noProof/>
                <w:webHidden/>
              </w:rPr>
              <w:fldChar w:fldCharType="begin"/>
            </w:r>
            <w:r w:rsidR="0074251A">
              <w:rPr>
                <w:noProof/>
                <w:webHidden/>
              </w:rPr>
              <w:instrText xml:space="preserve"> PAGEREF _Toc136784604 \h </w:instrText>
            </w:r>
            <w:r w:rsidR="0074251A">
              <w:rPr>
                <w:noProof/>
                <w:webHidden/>
              </w:rPr>
            </w:r>
            <w:r w:rsidR="0074251A">
              <w:rPr>
                <w:noProof/>
                <w:webHidden/>
              </w:rPr>
              <w:fldChar w:fldCharType="separate"/>
            </w:r>
            <w:r w:rsidR="0074251A">
              <w:rPr>
                <w:noProof/>
                <w:webHidden/>
              </w:rPr>
              <w:t>3</w:t>
            </w:r>
            <w:r w:rsidR="0074251A">
              <w:rPr>
                <w:noProof/>
                <w:webHidden/>
              </w:rPr>
              <w:fldChar w:fldCharType="end"/>
            </w:r>
          </w:hyperlink>
        </w:p>
        <w:p w14:paraId="35833486" w14:textId="183A53C0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05" w:history="1">
            <w:r w:rsidRPr="00D10435">
              <w:rPr>
                <w:rStyle w:val="Hipervnculo"/>
                <w:rFonts w:ascii="Cambria" w:hAnsi="Cambria"/>
                <w:noProof/>
              </w:rPr>
              <w:t>BNF que acepte la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BE97" w14:textId="2D1D6FD5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06" w:history="1">
            <w:r w:rsidRPr="00D10435">
              <w:rPr>
                <w:rStyle w:val="Hipervnculo"/>
                <w:rFonts w:ascii="Cambria" w:hAnsi="Cambria"/>
                <w:noProof/>
              </w:rPr>
              <w:t>Árbol sintáctico para la cadena de entrada “43 2451 701”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6C65" w14:textId="3E5FC4D2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07" w:history="1">
            <w:r w:rsidRPr="00D10435">
              <w:rPr>
                <w:rStyle w:val="Hipervnculo"/>
                <w:rFonts w:ascii="Cambria" w:hAnsi="Cambria"/>
                <w:noProof/>
              </w:rPr>
              <w:t>Árbol sintáctico para la cadena de entrada no válida “23 4#”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0162" w14:textId="4F78F8CE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08" w:history="1">
            <w:r w:rsidRPr="00D10435">
              <w:rPr>
                <w:rStyle w:val="Hipervnculo"/>
                <w:rFonts w:ascii="Cambria" w:hAnsi="Cambria"/>
                <w:noProof/>
              </w:rPr>
              <w:t>En el árbol sintáctico definimos las reglas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EA42" w14:textId="7E47DCB9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09" w:history="1">
            <w:r w:rsidRPr="00D10435">
              <w:rPr>
                <w:rStyle w:val="Hipervnculo"/>
                <w:rFonts w:ascii="Cambria" w:hAnsi="Cambria"/>
                <w:noProof/>
              </w:rPr>
              <w:t>Verificamos que la gramática sea predictiva: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E820" w14:textId="07A6060A" w:rsidR="0074251A" w:rsidRDefault="0074251A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84610" w:history="1">
            <w:r w:rsidRPr="00D10435">
              <w:rPr>
                <w:rStyle w:val="Hipervnculo"/>
                <w:rFonts w:ascii="Cambria" w:hAnsi="Cambria"/>
                <w:noProof/>
              </w:rPr>
              <w:t>1-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10435">
              <w:rPr>
                <w:rStyle w:val="Hipervnculo"/>
                <w:rFonts w:ascii="Cambria" w:hAnsi="Cambria"/>
                <w:noProof/>
              </w:rPr>
              <w:t>Verificamos que no exista recursividad por la izquierda: No se observa que exista recursividad por la izquierda en el BNF.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0119" w14:textId="6AE313C4" w:rsidR="0074251A" w:rsidRDefault="0074251A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84611" w:history="1">
            <w:r w:rsidRPr="00D10435">
              <w:rPr>
                <w:rStyle w:val="Hipervnculo"/>
                <w:rFonts w:ascii="Cambria" w:hAnsi="Cambria"/>
                <w:noProof/>
              </w:rPr>
              <w:t>2-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10435">
              <w:rPr>
                <w:rStyle w:val="Hipervnculo"/>
                <w:rFonts w:ascii="Cambria" w:hAnsi="Cambria"/>
                <w:noProof/>
              </w:rPr>
              <w:t>Verificamos que no exista Factor Común por la izquierda: Si existe, procedemos a eliminarlo: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DE17" w14:textId="5FBD82BE" w:rsidR="0074251A" w:rsidRDefault="0074251A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84612" w:history="1">
            <w:r w:rsidRPr="00D10435">
              <w:rPr>
                <w:rStyle w:val="Hipervnculo"/>
                <w:rFonts w:ascii="Cambria" w:hAnsi="Cambria"/>
                <w:noProof/>
              </w:rPr>
              <w:t>Verificamos si tiene factor común indirecto: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1989" w14:textId="1C1E6698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13" w:history="1">
            <w:r w:rsidRPr="00D10435">
              <w:rPr>
                <w:rStyle w:val="Hipervnculo"/>
                <w:rFonts w:ascii="Cambria" w:hAnsi="Cambria"/>
                <w:noProof/>
              </w:rPr>
              <w:t>Finalmente, la gramática queda de la siguiente manera: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55F1" w14:textId="7FA61188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14" w:history="1">
            <w:r w:rsidRPr="00D10435">
              <w:rPr>
                <w:rStyle w:val="Hipervnculo"/>
                <w:rFonts w:ascii="Cambria" w:hAnsi="Cambria"/>
                <w:noProof/>
              </w:rPr>
              <w:t>Código fuente: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C8BA" w14:textId="5A5FFEA1" w:rsidR="0074251A" w:rsidRDefault="007425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6784615" w:history="1">
            <w:r w:rsidRPr="00D10435">
              <w:rPr>
                <w:rStyle w:val="Hipervnculo"/>
                <w:rFonts w:ascii="Cambria" w:hAnsi="Cambria"/>
                <w:noProof/>
              </w:rPr>
              <w:t>Entrada y salida en el código fuente: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8107" w14:textId="6147E8D7" w:rsidR="0074251A" w:rsidRDefault="0074251A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84616" w:history="1">
            <w:r w:rsidRPr="00D10435">
              <w:rPr>
                <w:rStyle w:val="Hipervnculo"/>
                <w:rFonts w:ascii="Cambria" w:hAnsi="Cambria"/>
                <w:noProof/>
              </w:rPr>
              <w:t xml:space="preserve">Entrada válida: </w:t>
            </w:r>
            <w:r w:rsidRPr="00D10435">
              <w:rPr>
                <w:rStyle w:val="Hipervnculo"/>
                <w:rFonts w:ascii="Cambria" w:hAnsi="Cambria" w:cs="Calibri"/>
                <w:b/>
                <w:bCs/>
                <w:noProof/>
              </w:rPr>
              <w:t>43 2451 701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D43D" w14:textId="00A98ED9" w:rsidR="0074251A" w:rsidRDefault="0074251A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784617" w:history="1">
            <w:r w:rsidRPr="00D10435">
              <w:rPr>
                <w:rStyle w:val="Hipervnculo"/>
                <w:rFonts w:ascii="Cambria" w:hAnsi="Cambria"/>
                <w:noProof/>
              </w:rPr>
              <w:t>Entrada no válida: 45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2134" w14:textId="70591B2C" w:rsidR="009458C0" w:rsidRDefault="009458C0">
          <w:r>
            <w:rPr>
              <w:b/>
              <w:bCs/>
              <w:lang w:val="es-ES"/>
            </w:rPr>
            <w:fldChar w:fldCharType="end"/>
          </w:r>
        </w:p>
      </w:sdtContent>
    </w:sdt>
    <w:p w14:paraId="24A35F85" w14:textId="77777777" w:rsidR="007C6B32" w:rsidRDefault="007C6B32">
      <w:pPr>
        <w:rPr>
          <w:rFonts w:ascii="Cambria" w:eastAsiaTheme="majorEastAsia" w:hAnsi="Cambria" w:cstheme="majorBidi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u w:val="single"/>
        </w:rPr>
        <w:br w:type="page"/>
      </w:r>
    </w:p>
    <w:p w14:paraId="218C9DA5" w14:textId="5297CD14" w:rsidR="00EA0868" w:rsidRPr="009458C0" w:rsidRDefault="00EA0868" w:rsidP="009458C0">
      <w:pPr>
        <w:pStyle w:val="Ttulo2"/>
        <w:jc w:val="center"/>
        <w:rPr>
          <w:rFonts w:ascii="Cambria" w:hAnsi="Cambria"/>
          <w:b/>
          <w:bCs/>
          <w:color w:val="auto"/>
          <w:u w:val="single"/>
        </w:rPr>
      </w:pPr>
      <w:bookmarkStart w:id="0" w:name="_Toc136784604"/>
      <w:r w:rsidRPr="009458C0">
        <w:rPr>
          <w:rFonts w:ascii="Cambria" w:hAnsi="Cambria"/>
          <w:b/>
          <w:bCs/>
          <w:color w:val="auto"/>
          <w:u w:val="single"/>
        </w:rPr>
        <w:lastRenderedPageBreak/>
        <w:t>Gramática Asignada</w:t>
      </w:r>
      <w:bookmarkEnd w:id="0"/>
    </w:p>
    <w:p w14:paraId="2618D71E" w14:textId="77777777" w:rsidR="00EA0868" w:rsidRDefault="00EA0868" w:rsidP="00EA0868">
      <w:pPr>
        <w:rPr>
          <w:rFonts w:ascii="Cambria" w:hAnsi="Cambria"/>
        </w:rPr>
      </w:pPr>
    </w:p>
    <w:p w14:paraId="215AFE9A" w14:textId="17BAA7AB" w:rsidR="00EA0868" w:rsidRPr="00EA0868" w:rsidRDefault="00EA0868" w:rsidP="00EA0868">
      <w:pPr>
        <w:rPr>
          <w:rFonts w:ascii="Cambria" w:hAnsi="Cambria"/>
        </w:rPr>
      </w:pPr>
      <w:r w:rsidRPr="00EA0868">
        <w:rPr>
          <w:rFonts w:ascii="Cambria" w:hAnsi="Cambria"/>
        </w:rPr>
        <w:t>Escribir un TDS predictivo que recibe una lista de números enteros y retorna la misma lista, pero esta vez con los números invertidos.</w:t>
      </w:r>
    </w:p>
    <w:p w14:paraId="3AE62613" w14:textId="77777777" w:rsidR="00EA0868" w:rsidRPr="00EA0868" w:rsidRDefault="00EA0868" w:rsidP="00EA0868">
      <w:pPr>
        <w:rPr>
          <w:rFonts w:ascii="Cambria" w:hAnsi="Cambria"/>
        </w:rPr>
      </w:pPr>
      <w:r w:rsidRPr="00EA0868">
        <w:rPr>
          <w:rFonts w:ascii="Cambria" w:hAnsi="Cambria"/>
        </w:rPr>
        <w:t>Ejemplo:</w:t>
      </w:r>
    </w:p>
    <w:p w14:paraId="2A4F6F5C" w14:textId="435CABD5" w:rsidR="00EA0868" w:rsidRPr="00EA0868" w:rsidRDefault="00EA0868" w:rsidP="00EA0868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A0868">
        <w:rPr>
          <w:rFonts w:ascii="Cambria" w:hAnsi="Cambria"/>
        </w:rPr>
        <w:t>Entrada = 43 2451 701</w:t>
      </w:r>
    </w:p>
    <w:p w14:paraId="4D7B3CEA" w14:textId="309FC6D4" w:rsidR="00EA0868" w:rsidRDefault="00EA0868" w:rsidP="00EA0868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A0868">
        <w:rPr>
          <w:rFonts w:ascii="Cambria" w:hAnsi="Cambria"/>
        </w:rPr>
        <w:t>Salida = 34 1542 107</w:t>
      </w:r>
    </w:p>
    <w:p w14:paraId="765AC085" w14:textId="77777777" w:rsidR="0074251A" w:rsidRPr="0074251A" w:rsidRDefault="0074251A" w:rsidP="0074251A">
      <w:pPr>
        <w:pStyle w:val="Prrafodelista"/>
        <w:rPr>
          <w:rFonts w:ascii="Cambria" w:hAnsi="Cambria"/>
        </w:rPr>
      </w:pPr>
    </w:p>
    <w:p w14:paraId="2D066F84" w14:textId="47AF94E5" w:rsidR="00EA0868" w:rsidRPr="00EA0868" w:rsidRDefault="00EA0868" w:rsidP="00EA0868">
      <w:pPr>
        <w:pStyle w:val="Ttulo2"/>
        <w:rPr>
          <w:rFonts w:ascii="Cambria" w:hAnsi="Cambria"/>
          <w:color w:val="auto"/>
          <w:u w:val="single"/>
        </w:rPr>
      </w:pPr>
      <w:bookmarkStart w:id="1" w:name="_Toc136784605"/>
      <w:r w:rsidRPr="00EA0868">
        <w:rPr>
          <w:rFonts w:ascii="Cambria" w:hAnsi="Cambria"/>
          <w:color w:val="auto"/>
          <w:u w:val="single"/>
        </w:rPr>
        <w:t>BNF que acepte la entrada:</w:t>
      </w:r>
      <w:bookmarkEnd w:id="1"/>
    </w:p>
    <w:p w14:paraId="3415B4FE" w14:textId="77777777" w:rsidR="00EA0868" w:rsidRDefault="00EA0868" w:rsidP="00EA0868">
      <w:pPr>
        <w:rPr>
          <w:rFonts w:ascii="Cambria" w:hAnsi="Cambria"/>
        </w:rPr>
      </w:pPr>
    </w:p>
    <w:p w14:paraId="26EF09EA" w14:textId="5A66E5D0" w:rsidR="00AC1CB9" w:rsidRDefault="00AC1CB9" w:rsidP="00AC1CB9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lista → lista nro</w:t>
      </w:r>
      <w:r w:rsidR="005811AE">
        <w:rPr>
          <w:rFonts w:ascii="Consolas" w:hAnsi="Consolas" w:cs="Calibri"/>
          <w:sz w:val="22"/>
          <w:szCs w:val="22"/>
        </w:rPr>
        <w:t xml:space="preserve"> | nro</w:t>
      </w:r>
    </w:p>
    <w:p w14:paraId="3B5C0B6F" w14:textId="36E87AA9" w:rsidR="00AC1CB9" w:rsidRDefault="00AC1CB9" w:rsidP="00AC1CB9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nro → nro digito</w:t>
      </w:r>
      <w:r w:rsidR="005811AE">
        <w:rPr>
          <w:rFonts w:ascii="Consolas" w:hAnsi="Consolas" w:cs="Calibri"/>
          <w:sz w:val="22"/>
          <w:szCs w:val="22"/>
        </w:rPr>
        <w:t xml:space="preserve"> | digito</w:t>
      </w:r>
    </w:p>
    <w:p w14:paraId="552F685B" w14:textId="77777777" w:rsidR="00AC1CB9" w:rsidRDefault="00AC1CB9" w:rsidP="00AC1CB9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digito → "0" | "1" | "2" | "3" | "4" | "5" | "6" | "7" | "8" | "9"</w:t>
      </w:r>
    </w:p>
    <w:p w14:paraId="432EEC38" w14:textId="25570F2F" w:rsidR="00EA0868" w:rsidRDefault="00EA0868" w:rsidP="00EA0868">
      <w:pPr>
        <w:rPr>
          <w:rFonts w:ascii="Cambria" w:hAnsi="Cambria"/>
        </w:rPr>
      </w:pPr>
    </w:p>
    <w:p w14:paraId="3465002A" w14:textId="5C9F6B15" w:rsidR="00EA0868" w:rsidRPr="00EA0868" w:rsidRDefault="00EA0868" w:rsidP="00EA0868">
      <w:pPr>
        <w:pStyle w:val="Ttulo2"/>
        <w:rPr>
          <w:rFonts w:ascii="Cambria" w:hAnsi="Cambria"/>
          <w:color w:val="auto"/>
          <w:u w:val="single"/>
        </w:rPr>
      </w:pPr>
      <w:bookmarkStart w:id="2" w:name="_Toc136784606"/>
      <w:r w:rsidRPr="00EA0868">
        <w:rPr>
          <w:rFonts w:ascii="Cambria" w:hAnsi="Cambria"/>
          <w:color w:val="auto"/>
          <w:u w:val="single"/>
        </w:rPr>
        <w:t>Árbol sintáctico para la cadena de entrada</w:t>
      </w:r>
      <w:r w:rsidR="0074251A" w:rsidRPr="0074251A">
        <w:rPr>
          <w:rFonts w:ascii="Cambria" w:hAnsi="Cambria"/>
          <w:color w:val="auto"/>
        </w:rPr>
        <w:t>:</w:t>
      </w:r>
      <w:r w:rsidR="0074251A">
        <w:rPr>
          <w:rFonts w:ascii="Cambria" w:hAnsi="Cambria"/>
          <w:color w:val="auto"/>
        </w:rPr>
        <w:t xml:space="preserve"> </w:t>
      </w:r>
      <w:r w:rsidR="00762365" w:rsidRPr="00762365">
        <w:rPr>
          <w:rFonts w:ascii="Cambria" w:hAnsi="Cambria"/>
          <w:color w:val="auto"/>
        </w:rPr>
        <w:t>“</w:t>
      </w:r>
      <w:r w:rsidRPr="00762365">
        <w:rPr>
          <w:rFonts w:ascii="Cambria" w:hAnsi="Cambria"/>
          <w:color w:val="auto"/>
        </w:rPr>
        <w:t>43 2451 701</w:t>
      </w:r>
      <w:r w:rsidR="00762365">
        <w:rPr>
          <w:rFonts w:ascii="Cambria" w:hAnsi="Cambria"/>
          <w:color w:val="auto"/>
        </w:rPr>
        <w:t>”</w:t>
      </w:r>
      <w:bookmarkEnd w:id="2"/>
    </w:p>
    <w:p w14:paraId="31099331" w14:textId="77777777" w:rsidR="00EA0868" w:rsidRDefault="00EA0868" w:rsidP="00EA0868">
      <w:pPr>
        <w:rPr>
          <w:rFonts w:ascii="Cambria" w:hAnsi="Cambria"/>
        </w:rPr>
      </w:pPr>
    </w:p>
    <w:p w14:paraId="53A9BF2D" w14:textId="3F470638" w:rsidR="00EA0868" w:rsidRDefault="00B06122" w:rsidP="00EA0868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2C674A7" wp14:editId="7682A665">
            <wp:extent cx="5612130" cy="2943225"/>
            <wp:effectExtent l="0" t="0" r="7620" b="9525"/>
            <wp:docPr id="184599029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0298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AB3" w14:textId="77777777" w:rsidR="00A42752" w:rsidRDefault="00A42752">
      <w:pPr>
        <w:rPr>
          <w:rFonts w:ascii="Cambria" w:eastAsiaTheme="majorEastAsia" w:hAnsi="Cambria" w:cstheme="majorBidi"/>
          <w:sz w:val="26"/>
          <w:szCs w:val="26"/>
          <w:u w:val="single"/>
        </w:rPr>
      </w:pPr>
      <w:r>
        <w:rPr>
          <w:rFonts w:ascii="Cambria" w:hAnsi="Cambria"/>
          <w:u w:val="single"/>
        </w:rPr>
        <w:br w:type="page"/>
      </w:r>
    </w:p>
    <w:p w14:paraId="7F3798BB" w14:textId="7C254CF3" w:rsidR="00A42752" w:rsidRPr="00EA0868" w:rsidRDefault="00A42752" w:rsidP="00A42752">
      <w:pPr>
        <w:pStyle w:val="Ttulo2"/>
        <w:rPr>
          <w:rFonts w:ascii="Cambria" w:hAnsi="Cambria"/>
          <w:color w:val="auto"/>
          <w:u w:val="single"/>
        </w:rPr>
      </w:pPr>
      <w:bookmarkStart w:id="3" w:name="_Toc136784607"/>
      <w:r w:rsidRPr="00EA0868">
        <w:rPr>
          <w:rFonts w:ascii="Cambria" w:hAnsi="Cambria"/>
          <w:color w:val="auto"/>
          <w:u w:val="single"/>
        </w:rPr>
        <w:lastRenderedPageBreak/>
        <w:t>Árbol sintáctico para la cadena de entrada</w:t>
      </w:r>
      <w:r>
        <w:rPr>
          <w:rFonts w:ascii="Cambria" w:hAnsi="Cambria"/>
          <w:color w:val="auto"/>
          <w:u w:val="single"/>
        </w:rPr>
        <w:t xml:space="preserve"> no válida</w:t>
      </w:r>
      <w:r w:rsidR="0044751C" w:rsidRPr="0044751C">
        <w:rPr>
          <w:rFonts w:ascii="Cambria" w:hAnsi="Cambria"/>
          <w:color w:val="auto"/>
        </w:rPr>
        <w:t>:</w:t>
      </w:r>
      <w:r w:rsidRPr="0044751C">
        <w:rPr>
          <w:rFonts w:ascii="Cambria" w:hAnsi="Cambria"/>
          <w:color w:val="auto"/>
        </w:rPr>
        <w:t xml:space="preserve"> </w:t>
      </w:r>
      <w:r w:rsidR="00762365" w:rsidRPr="00762365">
        <w:rPr>
          <w:rFonts w:ascii="Cambria" w:hAnsi="Cambria"/>
          <w:color w:val="auto"/>
        </w:rPr>
        <w:t>“</w:t>
      </w:r>
      <w:r w:rsidRPr="00762365">
        <w:rPr>
          <w:rFonts w:ascii="Cambria" w:hAnsi="Cambria"/>
          <w:color w:val="auto"/>
        </w:rPr>
        <w:t xml:space="preserve">23 </w:t>
      </w:r>
      <w:r w:rsidR="006A5374">
        <w:rPr>
          <w:rFonts w:ascii="Cambria" w:hAnsi="Cambria"/>
          <w:color w:val="auto"/>
        </w:rPr>
        <w:t>4</w:t>
      </w:r>
      <w:r w:rsidRPr="00762365">
        <w:rPr>
          <w:rFonts w:ascii="Cambria" w:hAnsi="Cambria"/>
          <w:color w:val="auto"/>
        </w:rPr>
        <w:t>#</w:t>
      </w:r>
      <w:r w:rsidR="00762365" w:rsidRPr="00762365">
        <w:rPr>
          <w:rFonts w:ascii="Cambria" w:hAnsi="Cambria"/>
          <w:color w:val="auto"/>
        </w:rPr>
        <w:t>”</w:t>
      </w:r>
      <w:bookmarkEnd w:id="3"/>
    </w:p>
    <w:p w14:paraId="33EDE578" w14:textId="52906FCC" w:rsidR="00A42752" w:rsidRDefault="00ED051E" w:rsidP="00EA0868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A1DD4C2" wp14:editId="40EA3694">
            <wp:extent cx="5612130" cy="3219450"/>
            <wp:effectExtent l="0" t="0" r="7620" b="0"/>
            <wp:docPr id="78172629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6292" name="Imagen 1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EEBB" w14:textId="77777777" w:rsidR="00151726" w:rsidRDefault="00151726" w:rsidP="00EA0868">
      <w:pPr>
        <w:rPr>
          <w:rFonts w:ascii="Cambria" w:hAnsi="Cambria"/>
        </w:rPr>
      </w:pPr>
    </w:p>
    <w:p w14:paraId="59C065F0" w14:textId="02A5CC8F" w:rsidR="00151726" w:rsidRDefault="00151726" w:rsidP="00151726">
      <w:pPr>
        <w:pStyle w:val="Ttulo2"/>
        <w:rPr>
          <w:rFonts w:ascii="Cambria" w:hAnsi="Cambria"/>
          <w:color w:val="auto"/>
          <w:u w:val="single"/>
        </w:rPr>
      </w:pPr>
      <w:bookmarkStart w:id="4" w:name="_Toc136784608"/>
      <w:r>
        <w:rPr>
          <w:rFonts w:ascii="Cambria" w:hAnsi="Cambria"/>
          <w:color w:val="auto"/>
          <w:u w:val="single"/>
        </w:rPr>
        <w:t>En el árbol sintáctico definimos las reglas semánticas</w:t>
      </w:r>
      <w:bookmarkEnd w:id="4"/>
    </w:p>
    <w:p w14:paraId="12D947B1" w14:textId="48C2C5C3" w:rsidR="00151726" w:rsidRPr="00151726" w:rsidRDefault="00B419AB" w:rsidP="00151726">
      <w:r>
        <w:rPr>
          <w:noProof/>
        </w:rPr>
        <w:drawing>
          <wp:inline distT="0" distB="0" distL="0" distR="0" wp14:anchorId="7329A9AC" wp14:editId="0118E2CA">
            <wp:extent cx="5612130" cy="2703195"/>
            <wp:effectExtent l="0" t="0" r="7620" b="1905"/>
            <wp:docPr id="2026051003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51003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56355C" w14:paraId="66776A7C" w14:textId="77777777" w:rsidTr="004D5268">
        <w:tc>
          <w:tcPr>
            <w:tcW w:w="3946" w:type="dxa"/>
            <w:shd w:val="clear" w:color="auto" w:fill="0070C0"/>
          </w:tcPr>
          <w:p w14:paraId="614381A0" w14:textId="3C6BFDD9" w:rsidR="0056355C" w:rsidRPr="0056355C" w:rsidRDefault="0056355C" w:rsidP="0056355C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75D0CDE3" w14:textId="1E922597" w:rsidR="0056355C" w:rsidRPr="0056355C" w:rsidRDefault="0056355C" w:rsidP="0056355C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56355C" w14:paraId="6A977DEC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0E3CFBFB" w14:textId="194BB245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lista → lista nro</w:t>
            </w:r>
          </w:p>
        </w:tc>
        <w:tc>
          <w:tcPr>
            <w:tcW w:w="4844" w:type="dxa"/>
          </w:tcPr>
          <w:p w14:paraId="549B72FF" w14:textId="10E16F13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lista.x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lista.x</w:t>
            </w:r>
            <w:proofErr w:type="spellEnd"/>
            <w:r>
              <w:rPr>
                <w:rFonts w:ascii="Consolas" w:hAnsi="Consolas" w:cs="Calibri"/>
              </w:rPr>
              <w:t xml:space="preserve"> + " " +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</w:p>
        </w:tc>
      </w:tr>
      <w:tr w:rsidR="0056355C" w14:paraId="05165950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50C6A60B" w14:textId="4F3F5E5E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lista → nro</w:t>
            </w:r>
          </w:p>
        </w:tc>
        <w:tc>
          <w:tcPr>
            <w:tcW w:w="4844" w:type="dxa"/>
          </w:tcPr>
          <w:p w14:paraId="6FDCCFA1" w14:textId="413A2223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lista.x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</w:p>
        </w:tc>
      </w:tr>
      <w:tr w:rsidR="0056355C" w14:paraId="7BCA790B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456D156C" w14:textId="7109CEA6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nro → nro digito</w:t>
            </w:r>
          </w:p>
        </w:tc>
        <w:tc>
          <w:tcPr>
            <w:tcW w:w="4844" w:type="dxa"/>
          </w:tcPr>
          <w:p w14:paraId="04DBB564" w14:textId="4E8662EF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+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</w:p>
        </w:tc>
      </w:tr>
      <w:tr w:rsidR="0056355C" w14:paraId="75D6D5ED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21929249" w14:textId="7136BA42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nro → digito</w:t>
            </w:r>
          </w:p>
        </w:tc>
        <w:tc>
          <w:tcPr>
            <w:tcW w:w="4844" w:type="dxa"/>
          </w:tcPr>
          <w:p w14:paraId="0F02B498" w14:textId="494D264A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</w:p>
        </w:tc>
      </w:tr>
      <w:tr w:rsidR="0056355C" w14:paraId="6432DD39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4DD9D377" w14:textId="59117E8E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digito → "0"</w:t>
            </w:r>
          </w:p>
        </w:tc>
        <w:tc>
          <w:tcPr>
            <w:tcW w:w="4844" w:type="dxa"/>
          </w:tcPr>
          <w:p w14:paraId="38926B80" w14:textId="0F9DBEC6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"0"</w:t>
            </w:r>
          </w:p>
        </w:tc>
      </w:tr>
      <w:tr w:rsidR="0056355C" w14:paraId="135E6CEE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0E5DB7BD" w14:textId="72D383A4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…</w:t>
            </w:r>
          </w:p>
        </w:tc>
        <w:tc>
          <w:tcPr>
            <w:tcW w:w="4844" w:type="dxa"/>
          </w:tcPr>
          <w:p w14:paraId="3C5E93F2" w14:textId="47FF65B6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  <w:tr w:rsidR="0056355C" w14:paraId="6D03FAE3" w14:textId="77777777" w:rsidTr="004D5268">
        <w:trPr>
          <w:gridAfter w:val="1"/>
          <w:wAfter w:w="38" w:type="dxa"/>
        </w:trPr>
        <w:tc>
          <w:tcPr>
            <w:tcW w:w="3946" w:type="dxa"/>
          </w:tcPr>
          <w:p w14:paraId="28859AEA" w14:textId="41E30BB9" w:rsidR="0056355C" w:rsidRPr="00662986" w:rsidRDefault="004D5268" w:rsidP="00EA08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digito → "9"</w:t>
            </w:r>
          </w:p>
        </w:tc>
        <w:tc>
          <w:tcPr>
            <w:tcW w:w="4844" w:type="dxa"/>
          </w:tcPr>
          <w:p w14:paraId="2894BC2E" w14:textId="1CF58510" w:rsidR="0056355C" w:rsidRPr="00662986" w:rsidRDefault="00CA75EA" w:rsidP="00EA08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"9"</w:t>
            </w:r>
          </w:p>
        </w:tc>
      </w:tr>
    </w:tbl>
    <w:p w14:paraId="3F4CFCAB" w14:textId="68386527" w:rsidR="003829F8" w:rsidRDefault="003829F8">
      <w:pPr>
        <w:rPr>
          <w:rFonts w:ascii="Cambria" w:eastAsiaTheme="majorEastAsia" w:hAnsi="Cambria" w:cstheme="majorBidi"/>
          <w:sz w:val="26"/>
          <w:szCs w:val="26"/>
          <w:u w:val="single"/>
        </w:rPr>
      </w:pPr>
    </w:p>
    <w:p w14:paraId="08223584" w14:textId="243FD14B" w:rsidR="002B1C7F" w:rsidRDefault="002B1C7F" w:rsidP="002B1C7F">
      <w:pPr>
        <w:pStyle w:val="Ttulo2"/>
        <w:rPr>
          <w:rFonts w:ascii="Cambria" w:hAnsi="Cambria"/>
          <w:color w:val="auto"/>
          <w:u w:val="single"/>
        </w:rPr>
      </w:pPr>
      <w:bookmarkStart w:id="5" w:name="_Toc136784609"/>
      <w:r w:rsidRPr="002B1C7F">
        <w:rPr>
          <w:rFonts w:ascii="Cambria" w:hAnsi="Cambria"/>
          <w:color w:val="auto"/>
          <w:u w:val="single"/>
        </w:rPr>
        <w:t>Verificamos que la gramática sea predictiva:</w:t>
      </w:r>
      <w:bookmarkEnd w:id="5"/>
    </w:p>
    <w:p w14:paraId="566EBA13" w14:textId="77777777" w:rsidR="00E14A36" w:rsidRPr="00E14A36" w:rsidRDefault="00E14A36" w:rsidP="00E14A36"/>
    <w:p w14:paraId="3AF84371" w14:textId="44F95318" w:rsidR="002B1C7F" w:rsidRDefault="00E14A36" w:rsidP="003829F8">
      <w:pPr>
        <w:pStyle w:val="Ttulo3"/>
        <w:numPr>
          <w:ilvl w:val="0"/>
          <w:numId w:val="4"/>
        </w:numPr>
        <w:rPr>
          <w:rFonts w:ascii="Cambria" w:hAnsi="Cambria"/>
          <w:color w:val="auto"/>
        </w:rPr>
      </w:pPr>
      <w:bookmarkStart w:id="6" w:name="_Toc136784610"/>
      <w:r w:rsidRPr="003829F8">
        <w:rPr>
          <w:rFonts w:ascii="Cambria" w:hAnsi="Cambria"/>
          <w:color w:val="auto"/>
          <w:u w:val="single"/>
        </w:rPr>
        <w:t>Verificamos que no exista recursividad por la izquierda:</w:t>
      </w:r>
      <w:r w:rsidRPr="003829F8">
        <w:rPr>
          <w:rFonts w:ascii="Cambria" w:hAnsi="Cambria"/>
          <w:color w:val="auto"/>
        </w:rPr>
        <w:t xml:space="preserve"> </w:t>
      </w:r>
      <w:bookmarkEnd w:id="6"/>
      <w:r w:rsidR="0044751C">
        <w:rPr>
          <w:rFonts w:ascii="Cambria" w:hAnsi="Cambria"/>
          <w:color w:val="auto"/>
        </w:rPr>
        <w:t>Si existe procedemos a eliminarlo:</w:t>
      </w:r>
    </w:p>
    <w:p w14:paraId="0AA31702" w14:textId="77777777" w:rsidR="0044751C" w:rsidRDefault="0044751C" w:rsidP="0044751C"/>
    <w:p w14:paraId="44B164CF" w14:textId="77777777" w:rsidR="0044751C" w:rsidRPr="0044751C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trike/>
          <w:sz w:val="22"/>
          <w:szCs w:val="22"/>
        </w:rPr>
      </w:pPr>
      <w:r w:rsidRPr="0044751C">
        <w:rPr>
          <w:rFonts w:ascii="Consolas" w:hAnsi="Consolas" w:cs="Calibri"/>
          <w:strike/>
          <w:sz w:val="22"/>
          <w:szCs w:val="22"/>
        </w:rPr>
        <w:t>lista → lista nro | nro</w:t>
      </w:r>
    </w:p>
    <w:p w14:paraId="47FB2098" w14:textId="77777777" w:rsidR="0044751C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0D7BB990" w14:textId="1D11BDC7" w:rsidR="0044751C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lista → nro R</w:t>
      </w:r>
    </w:p>
    <w:p w14:paraId="38C28260" w14:textId="519FE98D" w:rsidR="0044751C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R → nro R | e</w:t>
      </w:r>
    </w:p>
    <w:p w14:paraId="7FBAA648" w14:textId="77777777" w:rsidR="0044751C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64752E04" w14:textId="77777777" w:rsidR="0044751C" w:rsidRPr="003948DF" w:rsidRDefault="0044751C" w:rsidP="0044751C">
      <w:pPr>
        <w:pStyle w:val="NormalWeb"/>
        <w:spacing w:before="0" w:beforeAutospacing="0" w:after="0" w:afterAutospacing="0"/>
        <w:rPr>
          <w:rFonts w:ascii="Consolas" w:hAnsi="Consolas" w:cs="Calibri"/>
          <w:strike/>
          <w:sz w:val="22"/>
          <w:szCs w:val="22"/>
        </w:rPr>
      </w:pPr>
      <w:r w:rsidRPr="003948DF">
        <w:rPr>
          <w:rFonts w:ascii="Consolas" w:hAnsi="Consolas" w:cs="Calibri"/>
          <w:strike/>
          <w:sz w:val="22"/>
          <w:szCs w:val="22"/>
        </w:rPr>
        <w:t>nro → nro digito | digito</w:t>
      </w:r>
    </w:p>
    <w:p w14:paraId="7BD6A00D" w14:textId="77777777" w:rsidR="0044751C" w:rsidRPr="003948DF" w:rsidRDefault="0044751C" w:rsidP="0044751C">
      <w:pPr>
        <w:rPr>
          <w:rFonts w:ascii="Consolas" w:hAnsi="Consolas"/>
        </w:rPr>
      </w:pPr>
    </w:p>
    <w:p w14:paraId="692066D3" w14:textId="5DBCFC2E" w:rsidR="0044751C" w:rsidRPr="003948DF" w:rsidRDefault="0044751C" w:rsidP="0044751C">
      <w:pPr>
        <w:rPr>
          <w:rFonts w:ascii="Consolas" w:hAnsi="Consolas"/>
        </w:rPr>
      </w:pPr>
      <w:r w:rsidRPr="003948DF">
        <w:rPr>
          <w:rFonts w:ascii="Consolas" w:hAnsi="Consolas"/>
        </w:rPr>
        <w:t xml:space="preserve">nro → </w:t>
      </w:r>
      <w:r w:rsidR="003948DF" w:rsidRPr="003948DF">
        <w:rPr>
          <w:rFonts w:ascii="Consolas" w:hAnsi="Consolas"/>
        </w:rPr>
        <w:t>digito R1</w:t>
      </w:r>
    </w:p>
    <w:p w14:paraId="03996D45" w14:textId="0EBB4672" w:rsidR="003948DF" w:rsidRPr="003948DF" w:rsidRDefault="003948DF" w:rsidP="0044751C">
      <w:pPr>
        <w:rPr>
          <w:rFonts w:ascii="Consolas" w:hAnsi="Consolas"/>
        </w:rPr>
      </w:pPr>
      <w:r w:rsidRPr="003948DF">
        <w:rPr>
          <w:rFonts w:ascii="Consolas" w:hAnsi="Consolas"/>
        </w:rPr>
        <w:t>R1 → digito R1 | e</w:t>
      </w:r>
    </w:p>
    <w:p w14:paraId="4A11B1D4" w14:textId="77777777" w:rsidR="0044751C" w:rsidRPr="0044751C" w:rsidRDefault="0044751C" w:rsidP="0044751C"/>
    <w:p w14:paraId="7AD9A4D0" w14:textId="653E168C" w:rsidR="000D5BB9" w:rsidRPr="003829F8" w:rsidRDefault="000D5BB9" w:rsidP="003829F8">
      <w:pPr>
        <w:pStyle w:val="Ttulo3"/>
        <w:numPr>
          <w:ilvl w:val="0"/>
          <w:numId w:val="4"/>
        </w:numPr>
        <w:rPr>
          <w:rFonts w:ascii="Cambria" w:hAnsi="Cambria"/>
          <w:color w:val="auto"/>
        </w:rPr>
      </w:pPr>
      <w:bookmarkStart w:id="7" w:name="_Toc136784611"/>
      <w:r w:rsidRPr="003829F8">
        <w:rPr>
          <w:rFonts w:ascii="Cambria" w:hAnsi="Cambria"/>
          <w:color w:val="auto"/>
          <w:u w:val="single"/>
        </w:rPr>
        <w:t>Verificamos que no exista Factor Común por la izquierda:</w:t>
      </w:r>
      <w:r w:rsidR="0079512E" w:rsidRPr="003829F8">
        <w:rPr>
          <w:rFonts w:ascii="Cambria" w:hAnsi="Cambria"/>
          <w:color w:val="auto"/>
        </w:rPr>
        <w:t xml:space="preserve"> </w:t>
      </w:r>
      <w:bookmarkEnd w:id="7"/>
      <w:r w:rsidR="0044751C">
        <w:rPr>
          <w:rFonts w:ascii="Cambria" w:hAnsi="Cambria"/>
          <w:color w:val="auto"/>
        </w:rPr>
        <w:t>No existe.</w:t>
      </w:r>
    </w:p>
    <w:p w14:paraId="3887C090" w14:textId="77777777" w:rsidR="001808A7" w:rsidRDefault="001808A7" w:rsidP="001808A7">
      <w:pPr>
        <w:rPr>
          <w:rFonts w:ascii="Consolas" w:hAnsi="Consolas"/>
        </w:rPr>
      </w:pPr>
    </w:p>
    <w:p w14:paraId="6C97D2D9" w14:textId="3496990A" w:rsidR="001808A7" w:rsidRPr="00857D16" w:rsidRDefault="00857D16" w:rsidP="001808A7">
      <w:pPr>
        <w:rPr>
          <w:rFonts w:ascii="Cambria" w:hAnsi="Cambria"/>
          <w:b/>
          <w:bCs/>
          <w:u w:val="single"/>
        </w:rPr>
      </w:pPr>
      <w:r w:rsidRPr="00857D16">
        <w:rPr>
          <w:rFonts w:ascii="Cambria" w:hAnsi="Cambria"/>
          <w:b/>
          <w:bCs/>
          <w:u w:val="single"/>
        </w:rPr>
        <w:t>La gramática queda de la siguiente manera:</w:t>
      </w:r>
    </w:p>
    <w:p w14:paraId="0FC4A0F5" w14:textId="77777777" w:rsidR="003948DF" w:rsidRDefault="003948DF" w:rsidP="003948DF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lista → nro R</w:t>
      </w:r>
    </w:p>
    <w:p w14:paraId="055F88AF" w14:textId="77777777" w:rsidR="003948DF" w:rsidRDefault="003948DF" w:rsidP="003948DF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R → nro R | e</w:t>
      </w:r>
    </w:p>
    <w:p w14:paraId="267020AC" w14:textId="77777777" w:rsidR="003948DF" w:rsidRPr="003948DF" w:rsidRDefault="003948DF" w:rsidP="003948DF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 w:rsidRPr="003948DF">
        <w:rPr>
          <w:rFonts w:ascii="Consolas" w:hAnsi="Consolas" w:cs="Calibri"/>
          <w:sz w:val="22"/>
          <w:szCs w:val="22"/>
        </w:rPr>
        <w:t>nro → digito R1</w:t>
      </w:r>
    </w:p>
    <w:p w14:paraId="36A22294" w14:textId="77777777" w:rsidR="003948DF" w:rsidRPr="003948DF" w:rsidRDefault="003948DF" w:rsidP="003948DF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 w:rsidRPr="003948DF">
        <w:rPr>
          <w:rFonts w:ascii="Consolas" w:hAnsi="Consolas" w:cs="Calibri"/>
          <w:sz w:val="22"/>
          <w:szCs w:val="22"/>
        </w:rPr>
        <w:t>R1 → digito R1 | e</w:t>
      </w:r>
    </w:p>
    <w:p w14:paraId="41ACBD0E" w14:textId="5E8D5E3B" w:rsidR="00857D16" w:rsidRDefault="00857D16" w:rsidP="00857D16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digito -&gt; 0 | 1 | … | 9</w:t>
      </w:r>
    </w:p>
    <w:p w14:paraId="2ED3CDE6" w14:textId="77777777" w:rsidR="00857D16" w:rsidRDefault="00857D16" w:rsidP="001808A7">
      <w:pPr>
        <w:rPr>
          <w:rFonts w:ascii="Consolas" w:hAnsi="Consolas"/>
        </w:rPr>
      </w:pPr>
    </w:p>
    <w:p w14:paraId="36DBFE99" w14:textId="45F0D17D" w:rsidR="00857D16" w:rsidRPr="003829F8" w:rsidRDefault="004E53C3" w:rsidP="003829F8">
      <w:pPr>
        <w:pStyle w:val="Ttulo3"/>
        <w:rPr>
          <w:rFonts w:ascii="Cambria" w:hAnsi="Cambria"/>
          <w:color w:val="auto"/>
          <w:u w:val="single"/>
        </w:rPr>
      </w:pPr>
      <w:bookmarkStart w:id="8" w:name="_Toc136784612"/>
      <w:r w:rsidRPr="003829F8">
        <w:rPr>
          <w:rFonts w:ascii="Cambria" w:hAnsi="Cambria"/>
          <w:color w:val="auto"/>
          <w:u w:val="single"/>
        </w:rPr>
        <w:t>Verificamos si tiene</w:t>
      </w:r>
      <w:r w:rsidR="00857D16" w:rsidRPr="003829F8">
        <w:rPr>
          <w:rFonts w:ascii="Cambria" w:hAnsi="Cambria"/>
          <w:color w:val="auto"/>
          <w:u w:val="single"/>
        </w:rPr>
        <w:t xml:space="preserve"> factor común indirecto: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34"/>
        <w:gridCol w:w="38"/>
      </w:tblGrid>
      <w:tr w:rsidR="00D14128" w14:paraId="4A698083" w14:textId="77777777" w:rsidTr="009C14F6">
        <w:tc>
          <w:tcPr>
            <w:tcW w:w="3256" w:type="dxa"/>
            <w:shd w:val="clear" w:color="auto" w:fill="0070C0"/>
          </w:tcPr>
          <w:p w14:paraId="5980CF8B" w14:textId="68A33669" w:rsidR="00D14128" w:rsidRPr="00D14128" w:rsidRDefault="00D14128" w:rsidP="00D14128">
            <w:pPr>
              <w:jc w:val="center"/>
              <w:rPr>
                <w:b/>
                <w:bCs/>
                <w:color w:val="FFFFFF" w:themeColor="background1"/>
              </w:rPr>
            </w:pPr>
            <w:r w:rsidRPr="00D14128">
              <w:rPr>
                <w:b/>
                <w:bCs/>
                <w:color w:val="FFFFFF" w:themeColor="background1"/>
              </w:rPr>
              <w:t>BNF</w:t>
            </w:r>
          </w:p>
        </w:tc>
        <w:tc>
          <w:tcPr>
            <w:tcW w:w="5572" w:type="dxa"/>
            <w:gridSpan w:val="2"/>
            <w:shd w:val="clear" w:color="auto" w:fill="0070C0"/>
          </w:tcPr>
          <w:p w14:paraId="3DA6FDF5" w14:textId="693E9B3F" w:rsidR="00D14128" w:rsidRPr="00D14128" w:rsidRDefault="00D14128" w:rsidP="00D14128">
            <w:pPr>
              <w:jc w:val="center"/>
              <w:rPr>
                <w:b/>
                <w:bCs/>
                <w:color w:val="FFFFFF" w:themeColor="background1"/>
              </w:rPr>
            </w:pPr>
            <w:r w:rsidRPr="00D14128">
              <w:rPr>
                <w:b/>
                <w:bCs/>
                <w:color w:val="FFFFFF" w:themeColor="background1"/>
              </w:rPr>
              <w:t>Conjunto primero</w:t>
            </w:r>
          </w:p>
        </w:tc>
      </w:tr>
      <w:tr w:rsidR="00D14128" w14:paraId="63FD3EDD" w14:textId="77777777" w:rsidTr="009C14F6">
        <w:trPr>
          <w:gridAfter w:val="1"/>
          <w:wAfter w:w="38" w:type="dxa"/>
        </w:trPr>
        <w:tc>
          <w:tcPr>
            <w:tcW w:w="3256" w:type="dxa"/>
          </w:tcPr>
          <w:p w14:paraId="4C73F9A1" w14:textId="1481955D" w:rsidR="00D14128" w:rsidRPr="00D14128" w:rsidRDefault="003948DF" w:rsidP="00D14128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lista → nro R</w:t>
            </w:r>
          </w:p>
        </w:tc>
        <w:tc>
          <w:tcPr>
            <w:tcW w:w="5534" w:type="dxa"/>
          </w:tcPr>
          <w:p w14:paraId="183C7FBD" w14:textId="30BEFA1E" w:rsidR="00D14128" w:rsidRPr="00D14128" w:rsidRDefault="00446A5F" w:rsidP="004E5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P(lista) = P(nro) = {</w:t>
            </w:r>
            <w:proofErr w:type="gramStart"/>
            <w:r>
              <w:rPr>
                <w:rFonts w:ascii="Consolas" w:hAnsi="Consolas"/>
              </w:rPr>
              <w:t>0,1,…</w:t>
            </w:r>
            <w:proofErr w:type="gramEnd"/>
            <w:r>
              <w:rPr>
                <w:rFonts w:ascii="Consolas" w:hAnsi="Consolas"/>
              </w:rPr>
              <w:t>,9}</w:t>
            </w:r>
          </w:p>
        </w:tc>
      </w:tr>
      <w:tr w:rsidR="00D14128" w14:paraId="5A8E3C16" w14:textId="77777777" w:rsidTr="009C14F6">
        <w:trPr>
          <w:gridAfter w:val="1"/>
          <w:wAfter w:w="38" w:type="dxa"/>
        </w:trPr>
        <w:tc>
          <w:tcPr>
            <w:tcW w:w="3256" w:type="dxa"/>
          </w:tcPr>
          <w:p w14:paraId="05618FE3" w14:textId="57591426" w:rsidR="00D14128" w:rsidRPr="00D14128" w:rsidRDefault="003948DF" w:rsidP="00D14128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R → nro R | e</w:t>
            </w:r>
          </w:p>
        </w:tc>
        <w:tc>
          <w:tcPr>
            <w:tcW w:w="5534" w:type="dxa"/>
          </w:tcPr>
          <w:p w14:paraId="0AD9A4A6" w14:textId="78AA3A8F" w:rsidR="00D14128" w:rsidRPr="00D14128" w:rsidRDefault="009C14F6" w:rsidP="004E5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P(R) = P(nro)</w:t>
            </w:r>
            <w:r w:rsidR="00446A5F">
              <w:rPr>
                <w:rFonts w:ascii="Consolas" w:hAnsi="Consolas"/>
              </w:rPr>
              <w:t>u{e}</w:t>
            </w:r>
            <w:r>
              <w:rPr>
                <w:rFonts w:ascii="Consolas" w:hAnsi="Consolas"/>
              </w:rPr>
              <w:t xml:space="preserve"> = </w:t>
            </w:r>
            <w:r w:rsidR="00446A5F">
              <w:rPr>
                <w:rFonts w:ascii="Consolas" w:hAnsi="Consolas"/>
              </w:rPr>
              <w:t>{</w:t>
            </w:r>
            <w:proofErr w:type="gramStart"/>
            <w:r w:rsidR="00446A5F">
              <w:rPr>
                <w:rFonts w:ascii="Consolas" w:hAnsi="Consolas"/>
              </w:rPr>
              <w:t>0,1,…</w:t>
            </w:r>
            <w:proofErr w:type="gramEnd"/>
            <w:r w:rsidR="00446A5F">
              <w:rPr>
                <w:rFonts w:ascii="Consolas" w:hAnsi="Consolas"/>
              </w:rPr>
              <w:t>,9}u{e}</w:t>
            </w:r>
          </w:p>
        </w:tc>
      </w:tr>
      <w:tr w:rsidR="00D14128" w14:paraId="51A92975" w14:textId="77777777" w:rsidTr="009C14F6">
        <w:trPr>
          <w:gridAfter w:val="1"/>
          <w:wAfter w:w="38" w:type="dxa"/>
        </w:trPr>
        <w:tc>
          <w:tcPr>
            <w:tcW w:w="3256" w:type="dxa"/>
          </w:tcPr>
          <w:p w14:paraId="1DA3F248" w14:textId="4759409C" w:rsidR="00D14128" w:rsidRPr="00D14128" w:rsidRDefault="003948DF" w:rsidP="004E53C3">
            <w:pPr>
              <w:rPr>
                <w:rFonts w:ascii="Consolas" w:hAnsi="Consolas"/>
              </w:rPr>
            </w:pPr>
            <w:r w:rsidRPr="003948DF">
              <w:rPr>
                <w:rFonts w:ascii="Consolas" w:hAnsi="Consolas" w:cs="Calibri"/>
              </w:rPr>
              <w:t>nro → digito R1</w:t>
            </w:r>
          </w:p>
        </w:tc>
        <w:tc>
          <w:tcPr>
            <w:tcW w:w="5534" w:type="dxa"/>
          </w:tcPr>
          <w:p w14:paraId="35928947" w14:textId="371E75D3" w:rsidR="00D14128" w:rsidRPr="00D14128" w:rsidRDefault="009C14F6" w:rsidP="004E5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P(nro) = P(digito) = {</w:t>
            </w:r>
            <w:proofErr w:type="gramStart"/>
            <w:r>
              <w:rPr>
                <w:rFonts w:ascii="Consolas" w:hAnsi="Consolas"/>
              </w:rPr>
              <w:t>0,1,…</w:t>
            </w:r>
            <w:proofErr w:type="gramEnd"/>
            <w:r>
              <w:rPr>
                <w:rFonts w:ascii="Consolas" w:hAnsi="Consolas"/>
              </w:rPr>
              <w:t>,9}</w:t>
            </w:r>
          </w:p>
        </w:tc>
      </w:tr>
      <w:tr w:rsidR="00D14128" w14:paraId="59E6D4A2" w14:textId="77777777" w:rsidTr="009C14F6">
        <w:trPr>
          <w:gridAfter w:val="1"/>
          <w:wAfter w:w="38" w:type="dxa"/>
        </w:trPr>
        <w:tc>
          <w:tcPr>
            <w:tcW w:w="3256" w:type="dxa"/>
          </w:tcPr>
          <w:p w14:paraId="61A83DFA" w14:textId="7126253A" w:rsidR="00D14128" w:rsidRPr="00D14128" w:rsidRDefault="003948DF" w:rsidP="00D14128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 w:rsidRPr="003948DF">
              <w:rPr>
                <w:rFonts w:ascii="Consolas" w:hAnsi="Consolas" w:cs="Calibri"/>
                <w:sz w:val="22"/>
                <w:szCs w:val="22"/>
              </w:rPr>
              <w:t>R1 → digito R1 | e</w:t>
            </w:r>
          </w:p>
        </w:tc>
        <w:tc>
          <w:tcPr>
            <w:tcW w:w="5534" w:type="dxa"/>
          </w:tcPr>
          <w:p w14:paraId="0E5E7CCF" w14:textId="796A7D6B" w:rsidR="00D14128" w:rsidRPr="00D14128" w:rsidRDefault="003948DF" w:rsidP="004E5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P(R1) = </w:t>
            </w:r>
            <w:r w:rsidR="009C14F6">
              <w:rPr>
                <w:rFonts w:ascii="Consolas" w:hAnsi="Consolas"/>
              </w:rPr>
              <w:t>P(digito)u{e}) = {</w:t>
            </w:r>
            <w:proofErr w:type="gramStart"/>
            <w:r w:rsidR="009C14F6">
              <w:rPr>
                <w:rFonts w:ascii="Consolas" w:hAnsi="Consolas"/>
              </w:rPr>
              <w:t>0,1,…</w:t>
            </w:r>
            <w:proofErr w:type="gramEnd"/>
            <w:r w:rsidR="009C14F6">
              <w:rPr>
                <w:rFonts w:ascii="Consolas" w:hAnsi="Consolas"/>
              </w:rPr>
              <w:t>,9}u{e}</w:t>
            </w:r>
          </w:p>
        </w:tc>
      </w:tr>
      <w:tr w:rsidR="00D14128" w14:paraId="566BF62B" w14:textId="77777777" w:rsidTr="009C14F6">
        <w:trPr>
          <w:gridAfter w:val="1"/>
          <w:wAfter w:w="38" w:type="dxa"/>
        </w:trPr>
        <w:tc>
          <w:tcPr>
            <w:tcW w:w="3256" w:type="dxa"/>
          </w:tcPr>
          <w:p w14:paraId="077836FA" w14:textId="0DF26CA7" w:rsidR="00D14128" w:rsidRPr="00D14128" w:rsidRDefault="003948DF" w:rsidP="00D14128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digito -&gt; 0 | 1 | … | 9</w:t>
            </w:r>
          </w:p>
        </w:tc>
        <w:tc>
          <w:tcPr>
            <w:tcW w:w="5534" w:type="dxa"/>
          </w:tcPr>
          <w:p w14:paraId="29E1CC6B" w14:textId="59D658B1" w:rsidR="003948DF" w:rsidRPr="00D14128" w:rsidRDefault="003948DF" w:rsidP="004E5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P(digito)</w:t>
            </w:r>
            <w:r w:rsidR="009C14F6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="009C14F6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{0}u{1}u…</w:t>
            </w:r>
            <w:proofErr w:type="gramStart"/>
            <w:r>
              <w:rPr>
                <w:rFonts w:ascii="Consolas" w:hAnsi="Consolas"/>
              </w:rPr>
              <w:t>u{</w:t>
            </w:r>
            <w:proofErr w:type="gramEnd"/>
            <w:r>
              <w:rPr>
                <w:rFonts w:ascii="Consolas" w:hAnsi="Consolas"/>
              </w:rPr>
              <w:t>9}</w:t>
            </w:r>
          </w:p>
        </w:tc>
      </w:tr>
    </w:tbl>
    <w:p w14:paraId="1556E966" w14:textId="77777777" w:rsidR="004E53C3" w:rsidRDefault="004E53C3" w:rsidP="004E53C3"/>
    <w:p w14:paraId="2CF0C261" w14:textId="0586C08F" w:rsidR="00D0500D" w:rsidRDefault="0021699B" w:rsidP="004E53C3">
      <w:pPr>
        <w:rPr>
          <w:rFonts w:ascii="Cambria" w:hAnsi="Cambria"/>
        </w:rPr>
      </w:pPr>
      <w:r w:rsidRPr="00621FBF">
        <w:rPr>
          <w:rFonts w:ascii="Cambria" w:hAnsi="Cambria"/>
        </w:rPr>
        <w:t xml:space="preserve">No existe factor común </w:t>
      </w:r>
      <w:r w:rsidR="00D0500D">
        <w:rPr>
          <w:rFonts w:ascii="Cambria" w:hAnsi="Cambria"/>
        </w:rPr>
        <w:t>indirecto</w:t>
      </w:r>
      <w:r w:rsidRPr="00621FBF">
        <w:rPr>
          <w:rFonts w:ascii="Cambria" w:hAnsi="Cambria"/>
        </w:rPr>
        <w:t>.</w:t>
      </w:r>
    </w:p>
    <w:p w14:paraId="38CC0273" w14:textId="3F634786" w:rsidR="00D0500D" w:rsidRPr="00621FBF" w:rsidRDefault="00D0500D" w:rsidP="004E53C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D2A6EB6" w14:textId="381DD00B" w:rsidR="0021699B" w:rsidRDefault="003C7076" w:rsidP="003C7076">
      <w:pPr>
        <w:pStyle w:val="Ttulo2"/>
        <w:rPr>
          <w:rFonts w:ascii="Cambria" w:hAnsi="Cambria"/>
          <w:color w:val="auto"/>
          <w:u w:val="single"/>
        </w:rPr>
      </w:pPr>
      <w:bookmarkStart w:id="9" w:name="_Toc136784613"/>
      <w:r w:rsidRPr="00563F99">
        <w:rPr>
          <w:rFonts w:ascii="Cambria" w:hAnsi="Cambria"/>
          <w:color w:val="auto"/>
          <w:u w:val="single"/>
        </w:rPr>
        <w:lastRenderedPageBreak/>
        <w:t>Finalmente</w:t>
      </w:r>
      <w:r w:rsidR="00563F99" w:rsidRPr="00563F99">
        <w:rPr>
          <w:rFonts w:ascii="Cambria" w:hAnsi="Cambria"/>
          <w:color w:val="auto"/>
          <w:u w:val="single"/>
        </w:rPr>
        <w:t>,</w:t>
      </w:r>
      <w:r w:rsidRPr="00563F99">
        <w:rPr>
          <w:rFonts w:ascii="Cambria" w:hAnsi="Cambria"/>
          <w:color w:val="auto"/>
          <w:u w:val="single"/>
        </w:rPr>
        <w:t xml:space="preserve"> la gramática queda de la siguiente manera: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563F99" w:rsidRPr="0056355C" w14:paraId="2C0A3B6D" w14:textId="77777777" w:rsidTr="00EE0684">
        <w:tc>
          <w:tcPr>
            <w:tcW w:w="3946" w:type="dxa"/>
            <w:shd w:val="clear" w:color="auto" w:fill="0070C0"/>
          </w:tcPr>
          <w:p w14:paraId="02D55815" w14:textId="77777777" w:rsidR="00563F99" w:rsidRPr="0056355C" w:rsidRDefault="00563F99" w:rsidP="00D16A3F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4DA0C74A" w14:textId="77777777" w:rsidR="00563F99" w:rsidRPr="0056355C" w:rsidRDefault="00563F99" w:rsidP="00D16A3F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563F99" w:rsidRPr="00662986" w14:paraId="47C3A9D6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1F969167" w14:textId="18F0DBB5" w:rsidR="00563F99" w:rsidRPr="00662986" w:rsidRDefault="006125F7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lista → nro R</w:t>
            </w:r>
          </w:p>
        </w:tc>
        <w:tc>
          <w:tcPr>
            <w:tcW w:w="4844" w:type="dxa"/>
          </w:tcPr>
          <w:p w14:paraId="6E54D6DC" w14:textId="5D6E5234" w:rsidR="00563F99" w:rsidRPr="00662986" w:rsidRDefault="002B49A0" w:rsidP="00D16A3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lista.x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+ " " + </w:t>
            </w: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</w:p>
        </w:tc>
      </w:tr>
      <w:tr w:rsidR="00563F99" w:rsidRPr="00662986" w14:paraId="110BD2DE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38575095" w14:textId="00E37D48" w:rsidR="00563F99" w:rsidRPr="00662986" w:rsidRDefault="006125F7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R → nro R</w:t>
            </w:r>
          </w:p>
        </w:tc>
        <w:tc>
          <w:tcPr>
            <w:tcW w:w="4844" w:type="dxa"/>
          </w:tcPr>
          <w:p w14:paraId="08BB35CE" w14:textId="5CF75159" w:rsidR="00563F99" w:rsidRPr="00662986" w:rsidRDefault="002B49A0" w:rsidP="00D16A3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+ " " + </w:t>
            </w: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</w:p>
        </w:tc>
      </w:tr>
      <w:tr w:rsidR="003926FB" w:rsidRPr="00662986" w14:paraId="5982CFEF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2E6D1BD9" w14:textId="3B9F2320" w:rsidR="003926FB" w:rsidRDefault="006125F7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R → e</w:t>
            </w:r>
          </w:p>
        </w:tc>
        <w:tc>
          <w:tcPr>
            <w:tcW w:w="4844" w:type="dxa"/>
          </w:tcPr>
          <w:p w14:paraId="2AD21BD7" w14:textId="036F86EA" w:rsidR="003926FB" w:rsidRPr="00662986" w:rsidRDefault="002B49A0" w:rsidP="00D16A3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  <w:r>
              <w:rPr>
                <w:rFonts w:ascii="Consolas" w:hAnsi="Consolas" w:cs="Calibri"/>
              </w:rPr>
              <w:t xml:space="preserve"> = ""</w:t>
            </w:r>
          </w:p>
        </w:tc>
      </w:tr>
      <w:tr w:rsidR="00563F99" w:rsidRPr="00662986" w14:paraId="3FA4FAF2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0DA53684" w14:textId="0032AAA2" w:rsidR="00563F99" w:rsidRPr="00662986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nro → digito R1</w:t>
            </w:r>
          </w:p>
        </w:tc>
        <w:tc>
          <w:tcPr>
            <w:tcW w:w="4844" w:type="dxa"/>
          </w:tcPr>
          <w:p w14:paraId="16290B58" w14:textId="0B8C7748" w:rsidR="00563F99" w:rsidRPr="00662986" w:rsidRDefault="002B49A0" w:rsidP="002B49A0">
            <w:pPr>
              <w:tabs>
                <w:tab w:val="left" w:pos="1215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= R1.x +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ab/>
            </w:r>
          </w:p>
        </w:tc>
      </w:tr>
      <w:tr w:rsidR="00563F99" w:rsidRPr="00662986" w14:paraId="17BF2A22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373BF6CC" w14:textId="49BE6310" w:rsidR="00563F99" w:rsidRPr="00662986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R1 → digito R1</w:t>
            </w:r>
          </w:p>
        </w:tc>
        <w:tc>
          <w:tcPr>
            <w:tcW w:w="4844" w:type="dxa"/>
          </w:tcPr>
          <w:p w14:paraId="1277C4A2" w14:textId="0F8E430C" w:rsidR="00563F99" w:rsidRPr="00662986" w:rsidRDefault="002B49A0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 xml:space="preserve">R1.x = R1.x +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</w:p>
        </w:tc>
      </w:tr>
      <w:tr w:rsidR="00FD59EF" w:rsidRPr="00662986" w14:paraId="19E3C54D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44907664" w14:textId="6818A262" w:rsidR="00FD59EF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R1 → e</w:t>
            </w:r>
          </w:p>
        </w:tc>
        <w:tc>
          <w:tcPr>
            <w:tcW w:w="4844" w:type="dxa"/>
          </w:tcPr>
          <w:p w14:paraId="751AA2C8" w14:textId="309179A7" w:rsidR="00FD59EF" w:rsidRPr="00662986" w:rsidRDefault="006A4ABE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R1.x = ""</w:t>
            </w:r>
          </w:p>
        </w:tc>
      </w:tr>
      <w:tr w:rsidR="00563F99" w:rsidRPr="00662986" w14:paraId="0FA537E4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1BC0256F" w14:textId="5A59F139" w:rsidR="00563F99" w:rsidRPr="00662986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digito → "0"</w:t>
            </w:r>
          </w:p>
        </w:tc>
        <w:tc>
          <w:tcPr>
            <w:tcW w:w="4844" w:type="dxa"/>
          </w:tcPr>
          <w:p w14:paraId="3568C6F3" w14:textId="4C1A3C3B" w:rsidR="00563F99" w:rsidRPr="00662986" w:rsidRDefault="006A4ABE" w:rsidP="00D16A3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"0"</w:t>
            </w:r>
          </w:p>
        </w:tc>
      </w:tr>
      <w:tr w:rsidR="00563F99" w:rsidRPr="00662986" w14:paraId="683CC5CC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505DD09D" w14:textId="67B864B3" w:rsidR="00563F99" w:rsidRPr="00662986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…</w:t>
            </w:r>
          </w:p>
        </w:tc>
        <w:tc>
          <w:tcPr>
            <w:tcW w:w="4844" w:type="dxa"/>
          </w:tcPr>
          <w:p w14:paraId="3A18E603" w14:textId="071458DB" w:rsidR="00563F99" w:rsidRPr="00662986" w:rsidRDefault="006A4ABE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…</w:t>
            </w:r>
          </w:p>
        </w:tc>
      </w:tr>
      <w:tr w:rsidR="00563F99" w:rsidRPr="00662986" w14:paraId="62811924" w14:textId="77777777" w:rsidTr="00EE0684">
        <w:trPr>
          <w:gridAfter w:val="1"/>
          <w:wAfter w:w="38" w:type="dxa"/>
        </w:trPr>
        <w:tc>
          <w:tcPr>
            <w:tcW w:w="3946" w:type="dxa"/>
          </w:tcPr>
          <w:p w14:paraId="7E7D1299" w14:textId="709ABB61" w:rsidR="00563F99" w:rsidRPr="00662986" w:rsidRDefault="00EE0684" w:rsidP="00D16A3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digito → "9"</w:t>
            </w:r>
          </w:p>
        </w:tc>
        <w:tc>
          <w:tcPr>
            <w:tcW w:w="4844" w:type="dxa"/>
          </w:tcPr>
          <w:p w14:paraId="1F3F8294" w14:textId="01A026B3" w:rsidR="00563F99" w:rsidRPr="00662986" w:rsidRDefault="006A4ABE" w:rsidP="00D16A3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"9"</w:t>
            </w:r>
          </w:p>
        </w:tc>
      </w:tr>
    </w:tbl>
    <w:p w14:paraId="7022C121" w14:textId="1D6ADD7E" w:rsidR="002A7FB7" w:rsidRDefault="002A7FB7" w:rsidP="00563F99"/>
    <w:p w14:paraId="39CD8B6E" w14:textId="08107230" w:rsidR="00563F99" w:rsidRDefault="002A7FB7" w:rsidP="00563F99">
      <w:r>
        <w:br w:type="page"/>
      </w:r>
    </w:p>
    <w:p w14:paraId="01D7E084" w14:textId="42FCF77E" w:rsidR="00C57A81" w:rsidRDefault="00C57A81" w:rsidP="003829F8">
      <w:pPr>
        <w:pStyle w:val="Ttulo2"/>
        <w:rPr>
          <w:rFonts w:ascii="Cambria" w:hAnsi="Cambria"/>
          <w:color w:val="auto"/>
          <w:u w:val="single"/>
        </w:rPr>
      </w:pPr>
      <w:bookmarkStart w:id="10" w:name="_Toc136784614"/>
      <w:r w:rsidRPr="003829F8">
        <w:rPr>
          <w:rFonts w:ascii="Cambria" w:hAnsi="Cambria"/>
          <w:color w:val="auto"/>
          <w:u w:val="single"/>
        </w:rPr>
        <w:lastRenderedPageBreak/>
        <w:t>Código fuente:</w:t>
      </w:r>
      <w:bookmarkEnd w:id="10"/>
    </w:p>
    <w:p w14:paraId="75835460" w14:textId="77777777" w:rsidR="00FD41D2" w:rsidRDefault="00FD41D2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A90699" w:rsidRPr="0056355C" w14:paraId="0B2B5E69" w14:textId="77777777" w:rsidTr="00F33E80">
        <w:tc>
          <w:tcPr>
            <w:tcW w:w="3946" w:type="dxa"/>
            <w:shd w:val="clear" w:color="auto" w:fill="0070C0"/>
          </w:tcPr>
          <w:p w14:paraId="418179C4" w14:textId="77777777" w:rsidR="00A90699" w:rsidRPr="0056355C" w:rsidRDefault="00A90699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1F2936E3" w14:textId="77777777" w:rsidR="00A90699" w:rsidRPr="0056355C" w:rsidRDefault="00A90699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A90699" w:rsidRPr="00662986" w14:paraId="7F7C9837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19D1A19D" w14:textId="77777777" w:rsidR="00A90699" w:rsidRPr="00662986" w:rsidRDefault="00A90699" w:rsidP="00F33E8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>lista → nro R</w:t>
            </w:r>
          </w:p>
        </w:tc>
        <w:tc>
          <w:tcPr>
            <w:tcW w:w="4844" w:type="dxa"/>
          </w:tcPr>
          <w:p w14:paraId="1A31B1BE" w14:textId="77777777" w:rsidR="00A90699" w:rsidRPr="00662986" w:rsidRDefault="00A90699" w:rsidP="00F33E8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lista.x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+ " " + </w:t>
            </w: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</w:p>
        </w:tc>
      </w:tr>
    </w:tbl>
    <w:p w14:paraId="690F6502" w14:textId="77777777" w:rsidR="00FD41D2" w:rsidRDefault="00FD41D2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3DAE7AB5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A90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9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lista</w:t>
      </w: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9A6570E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2D66A41B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9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nroX</w:t>
      </w:r>
      <w:proofErr w:type="spell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A9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nro</w:t>
      </w: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A9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#34</w:t>
      </w:r>
    </w:p>
    <w:p w14:paraId="55B2687D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9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Rx</w:t>
      </w:r>
      <w:proofErr w:type="spell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A90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</w:t>
      </w: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A906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</w:p>
    <w:p w14:paraId="385F6498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EA2E540" w14:textId="77777777" w:rsidR="00A90699" w:rsidRPr="00A90699" w:rsidRDefault="00A90699" w:rsidP="00A9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90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9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nroX</w:t>
      </w:r>
      <w:proofErr w:type="spellEnd"/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90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A90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A90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Rx</w:t>
      </w:r>
      <w:proofErr w:type="spellEnd"/>
    </w:p>
    <w:p w14:paraId="1C9894C9" w14:textId="77777777" w:rsidR="00FD41D2" w:rsidRDefault="00FD41D2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A90699" w:rsidRPr="0056355C" w14:paraId="2655EFF9" w14:textId="77777777" w:rsidTr="00F33E80">
        <w:tc>
          <w:tcPr>
            <w:tcW w:w="3946" w:type="dxa"/>
            <w:shd w:val="clear" w:color="auto" w:fill="0070C0"/>
          </w:tcPr>
          <w:p w14:paraId="04542DA5" w14:textId="77777777" w:rsidR="00A90699" w:rsidRPr="0056355C" w:rsidRDefault="00A90699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2C67D4A8" w14:textId="77777777" w:rsidR="00A90699" w:rsidRPr="0056355C" w:rsidRDefault="00A90699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A90699" w:rsidRPr="00662986" w14:paraId="1822312A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49E3ED1C" w14:textId="31E9B849" w:rsidR="00A90699" w:rsidRPr="00A90699" w:rsidRDefault="00A90699" w:rsidP="00A90699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R → nro R | e</w:t>
            </w:r>
          </w:p>
        </w:tc>
        <w:tc>
          <w:tcPr>
            <w:tcW w:w="4844" w:type="dxa"/>
          </w:tcPr>
          <w:p w14:paraId="480C3A37" w14:textId="5D3BED62" w:rsidR="00A90699" w:rsidRPr="00662986" w:rsidRDefault="00A90699" w:rsidP="00F33E8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  <w:r>
              <w:rPr>
                <w:rFonts w:ascii="Consolas" w:hAnsi="Consolas" w:cs="Calibri"/>
              </w:rPr>
              <w:t xml:space="preserve"> = </w:t>
            </w: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+ " " + </w:t>
            </w: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</w:p>
        </w:tc>
      </w:tr>
      <w:tr w:rsidR="004A7C18" w:rsidRPr="00662986" w14:paraId="54D35D14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7E997D2C" w14:textId="1FD66C8C" w:rsidR="004A7C18" w:rsidRDefault="004A7C18" w:rsidP="004A7C18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R → e</w:t>
            </w:r>
          </w:p>
        </w:tc>
        <w:tc>
          <w:tcPr>
            <w:tcW w:w="4844" w:type="dxa"/>
          </w:tcPr>
          <w:p w14:paraId="616402FC" w14:textId="000F0CA8" w:rsidR="004A7C18" w:rsidRDefault="004A7C18" w:rsidP="004A7C18">
            <w:pPr>
              <w:rPr>
                <w:rFonts w:ascii="Consolas" w:hAnsi="Consolas" w:cs="Calibri"/>
              </w:rPr>
            </w:pPr>
            <w:proofErr w:type="spellStart"/>
            <w:r>
              <w:rPr>
                <w:rFonts w:ascii="Consolas" w:hAnsi="Consolas" w:cs="Calibri"/>
              </w:rPr>
              <w:t>R.x</w:t>
            </w:r>
            <w:proofErr w:type="spellEnd"/>
            <w:r>
              <w:rPr>
                <w:rFonts w:ascii="Consolas" w:hAnsi="Consolas" w:cs="Calibri"/>
              </w:rPr>
              <w:t xml:space="preserve"> = ""</w:t>
            </w:r>
          </w:p>
        </w:tc>
      </w:tr>
    </w:tbl>
    <w:p w14:paraId="6E026F76" w14:textId="77777777" w:rsidR="00A90699" w:rsidRDefault="00A90699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6F57A8F0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7C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0F8EDB6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8C40F99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</w:p>
    <w:p w14:paraId="54972810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E8D297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7C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0FE3D076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31C0FE08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nroX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4A7C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nro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  <w:r w:rsidRPr="004A7C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</w:p>
    <w:p w14:paraId="53DE5777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Rx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4A7C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13CE52EA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D4F96F3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A7C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nroX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4A7C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Rx</w:t>
      </w:r>
      <w:proofErr w:type="spellEnd"/>
    </w:p>
    <w:p w14:paraId="215ECE1B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D15B5F4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A7C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54F22ACE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9610084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4A7C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95DC66F" w14:textId="77777777" w:rsidR="004A7C18" w:rsidRPr="004A7C18" w:rsidRDefault="004A7C18" w:rsidP="004A7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A7C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A7C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A7C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</w:p>
    <w:p w14:paraId="04A20283" w14:textId="77777777" w:rsidR="00A90699" w:rsidRDefault="00A90699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4A7C18" w:rsidRPr="0056355C" w14:paraId="6B29A758" w14:textId="77777777" w:rsidTr="00F33E80">
        <w:tc>
          <w:tcPr>
            <w:tcW w:w="3946" w:type="dxa"/>
            <w:shd w:val="clear" w:color="auto" w:fill="0070C0"/>
          </w:tcPr>
          <w:p w14:paraId="3B4F2585" w14:textId="77777777" w:rsidR="004A7C18" w:rsidRPr="0056355C" w:rsidRDefault="004A7C18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665F255F" w14:textId="77777777" w:rsidR="004A7C18" w:rsidRPr="0056355C" w:rsidRDefault="004A7C18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2A5BE4" w:rsidRPr="00662986" w14:paraId="2735D6D0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3805C225" w14:textId="63870B58" w:rsidR="002A5BE4" w:rsidRPr="00A90699" w:rsidRDefault="002A5BE4" w:rsidP="002A5BE4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nro → digito R1</w:t>
            </w:r>
          </w:p>
        </w:tc>
        <w:tc>
          <w:tcPr>
            <w:tcW w:w="4844" w:type="dxa"/>
          </w:tcPr>
          <w:p w14:paraId="4FF5E3ED" w14:textId="5E06BFE7" w:rsidR="002A5BE4" w:rsidRPr="00662986" w:rsidRDefault="002A5BE4" w:rsidP="002A5BE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nro.x</w:t>
            </w:r>
            <w:proofErr w:type="spellEnd"/>
            <w:r>
              <w:rPr>
                <w:rFonts w:ascii="Consolas" w:hAnsi="Consolas" w:cs="Calibri"/>
              </w:rPr>
              <w:t xml:space="preserve"> = R1.x +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ab/>
            </w:r>
          </w:p>
        </w:tc>
      </w:tr>
    </w:tbl>
    <w:p w14:paraId="3AB04429" w14:textId="77777777" w:rsidR="004A7C18" w:rsidRDefault="004A7C18" w:rsidP="00FD41D2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</w:p>
    <w:p w14:paraId="6E5EA3BC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9F6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F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nro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3FBC4B86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5AA20A2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F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digitoX</w:t>
      </w:r>
      <w:proofErr w:type="spellEnd"/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9F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digito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AB2AF3B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F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R1x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F6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R1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13F9561C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F692452" w14:textId="77777777" w:rsidR="009F6225" w:rsidRPr="009F6225" w:rsidRDefault="009F6225" w:rsidP="009F62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F6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F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R1x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F6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digitoX</w:t>
      </w:r>
      <w:r w:rsidRPr="009F6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7940DE" w14:textId="7DC3B5EC" w:rsidR="00FD41D2" w:rsidRDefault="00FD41D2" w:rsidP="003829F8"/>
    <w:p w14:paraId="6D1641C0" w14:textId="77777777" w:rsidR="009F6225" w:rsidRDefault="009F6225" w:rsidP="00382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9F6225" w:rsidRPr="0056355C" w14:paraId="10B452ED" w14:textId="77777777" w:rsidTr="00F33E80">
        <w:tc>
          <w:tcPr>
            <w:tcW w:w="3946" w:type="dxa"/>
            <w:shd w:val="clear" w:color="auto" w:fill="0070C0"/>
          </w:tcPr>
          <w:p w14:paraId="55D592A6" w14:textId="77777777" w:rsidR="009F6225" w:rsidRPr="0056355C" w:rsidRDefault="009F6225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lastRenderedPageBreak/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7D67C317" w14:textId="77777777" w:rsidR="009F6225" w:rsidRPr="0056355C" w:rsidRDefault="009F6225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9F6225" w:rsidRPr="00662986" w14:paraId="744A8CE3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70DE1474" w14:textId="57F27098" w:rsidR="009F6225" w:rsidRPr="00A90699" w:rsidRDefault="009F6225" w:rsidP="009F6225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R1 → digito R1</w:t>
            </w:r>
          </w:p>
        </w:tc>
        <w:tc>
          <w:tcPr>
            <w:tcW w:w="4844" w:type="dxa"/>
          </w:tcPr>
          <w:p w14:paraId="12C3957D" w14:textId="5CBF494C" w:rsidR="009F6225" w:rsidRPr="00662986" w:rsidRDefault="009F6225" w:rsidP="009F62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cs="Calibri"/>
              </w:rPr>
              <w:t xml:space="preserve">R1.x = R1.x + </w:t>
            </w: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</w:p>
        </w:tc>
      </w:tr>
      <w:tr w:rsidR="009F6225" w:rsidRPr="00662986" w14:paraId="06A3DEAF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0A453A4E" w14:textId="71B2CD8D" w:rsidR="009F6225" w:rsidRDefault="009F6225" w:rsidP="009F6225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R1 → e</w:t>
            </w:r>
          </w:p>
        </w:tc>
        <w:tc>
          <w:tcPr>
            <w:tcW w:w="4844" w:type="dxa"/>
          </w:tcPr>
          <w:p w14:paraId="1CDA8819" w14:textId="7384909B" w:rsidR="009F6225" w:rsidRDefault="009F6225" w:rsidP="009F6225">
            <w:pPr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R1.x = ""</w:t>
            </w:r>
          </w:p>
        </w:tc>
      </w:tr>
    </w:tbl>
    <w:p w14:paraId="3C044B26" w14:textId="77777777" w:rsidR="009F6225" w:rsidRDefault="009F6225" w:rsidP="003829F8"/>
    <w:p w14:paraId="3E7D9485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E5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R1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():</w:t>
      </w:r>
    </w:p>
    <w:p w14:paraId="72B77DC4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460C50A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</w:p>
    <w:p w14:paraId="0F73B56D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503D131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5E7D2049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014C8869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digitoX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4E5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digito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7019C93B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R1x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4E5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R1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849D944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R1x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digitoX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420DC3F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AE2EDB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E5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E5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87CD3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E96878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E5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045997D1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4E5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C21E6B1" w14:textId="77777777" w:rsidR="004E525F" w:rsidRPr="004E525F" w:rsidRDefault="004E525F" w:rsidP="004E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E5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E5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4E5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</w:p>
    <w:p w14:paraId="5D2C039D" w14:textId="77777777" w:rsidR="009F6225" w:rsidRDefault="009F6225" w:rsidP="00382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6"/>
        <w:gridCol w:w="4844"/>
        <w:gridCol w:w="38"/>
      </w:tblGrid>
      <w:tr w:rsidR="004E525F" w:rsidRPr="0056355C" w14:paraId="5B16D9F4" w14:textId="77777777" w:rsidTr="00F33E80">
        <w:tc>
          <w:tcPr>
            <w:tcW w:w="3946" w:type="dxa"/>
            <w:shd w:val="clear" w:color="auto" w:fill="0070C0"/>
          </w:tcPr>
          <w:p w14:paraId="604F2A48" w14:textId="77777777" w:rsidR="004E525F" w:rsidRPr="0056355C" w:rsidRDefault="004E525F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BNF</w:t>
            </w:r>
          </w:p>
        </w:tc>
        <w:tc>
          <w:tcPr>
            <w:tcW w:w="4882" w:type="dxa"/>
            <w:gridSpan w:val="2"/>
            <w:shd w:val="clear" w:color="auto" w:fill="0070C0"/>
          </w:tcPr>
          <w:p w14:paraId="5815E59F" w14:textId="77777777" w:rsidR="004E525F" w:rsidRPr="0056355C" w:rsidRDefault="004E525F" w:rsidP="00F33E80">
            <w:pPr>
              <w:jc w:val="center"/>
              <w:rPr>
                <w:rFonts w:ascii="Consolas" w:hAnsi="Consolas"/>
                <w:color w:val="FFFFFF" w:themeColor="background1"/>
              </w:rPr>
            </w:pPr>
            <w:r w:rsidRPr="0056355C">
              <w:rPr>
                <w:rFonts w:ascii="Consolas" w:hAnsi="Consolas"/>
                <w:color w:val="FFFFFF" w:themeColor="background1"/>
              </w:rPr>
              <w:t>Reglas semánticas</w:t>
            </w:r>
          </w:p>
        </w:tc>
      </w:tr>
      <w:tr w:rsidR="004E525F" w:rsidRPr="00662986" w14:paraId="5FFA7809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16B453A3" w14:textId="6C0520FF" w:rsidR="004E525F" w:rsidRPr="00A90699" w:rsidRDefault="004E525F" w:rsidP="004E525F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digito → "0"</w:t>
            </w:r>
          </w:p>
        </w:tc>
        <w:tc>
          <w:tcPr>
            <w:tcW w:w="4844" w:type="dxa"/>
          </w:tcPr>
          <w:p w14:paraId="1EF96092" w14:textId="1BCFC037" w:rsidR="004E525F" w:rsidRPr="00662986" w:rsidRDefault="004E525F" w:rsidP="004E525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"0"</w:t>
            </w:r>
          </w:p>
        </w:tc>
      </w:tr>
      <w:tr w:rsidR="004E525F" w14:paraId="34E75BB6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26DBD78C" w14:textId="0C0DAEEA" w:rsidR="004E525F" w:rsidRDefault="004E525F" w:rsidP="004E525F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…</w:t>
            </w:r>
          </w:p>
        </w:tc>
        <w:tc>
          <w:tcPr>
            <w:tcW w:w="4844" w:type="dxa"/>
          </w:tcPr>
          <w:p w14:paraId="5AE8ED60" w14:textId="03FBEB94" w:rsidR="004E525F" w:rsidRDefault="004E525F" w:rsidP="004E525F">
            <w:pPr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…</w:t>
            </w:r>
          </w:p>
        </w:tc>
      </w:tr>
      <w:tr w:rsidR="004E525F" w14:paraId="0D1F337E" w14:textId="77777777" w:rsidTr="00F33E80">
        <w:trPr>
          <w:gridAfter w:val="1"/>
          <w:wAfter w:w="38" w:type="dxa"/>
        </w:trPr>
        <w:tc>
          <w:tcPr>
            <w:tcW w:w="3946" w:type="dxa"/>
          </w:tcPr>
          <w:p w14:paraId="25521F34" w14:textId="72893274" w:rsidR="004E525F" w:rsidRDefault="004E525F" w:rsidP="004E525F">
            <w:pPr>
              <w:pStyle w:val="NormalWeb"/>
              <w:spacing w:before="0" w:beforeAutospacing="0" w:after="0" w:afterAutospacing="0"/>
              <w:rPr>
                <w:rFonts w:ascii="Consolas" w:hAnsi="Consolas" w:cs="Calibri"/>
                <w:sz w:val="22"/>
                <w:szCs w:val="22"/>
              </w:rPr>
            </w:pPr>
            <w:r>
              <w:rPr>
                <w:rFonts w:ascii="Consolas" w:hAnsi="Consolas" w:cs="Calibri"/>
                <w:sz w:val="22"/>
                <w:szCs w:val="22"/>
              </w:rPr>
              <w:t>digito → "9"</w:t>
            </w:r>
          </w:p>
        </w:tc>
        <w:tc>
          <w:tcPr>
            <w:tcW w:w="4844" w:type="dxa"/>
          </w:tcPr>
          <w:p w14:paraId="5A83CB68" w14:textId="146173FF" w:rsidR="004E525F" w:rsidRDefault="004E525F" w:rsidP="004E525F">
            <w:pPr>
              <w:rPr>
                <w:rFonts w:ascii="Consolas" w:hAnsi="Consolas" w:cs="Calibri"/>
              </w:rPr>
            </w:pPr>
            <w:proofErr w:type="spellStart"/>
            <w:r>
              <w:rPr>
                <w:rFonts w:ascii="Consolas" w:hAnsi="Consolas" w:cs="Calibri"/>
              </w:rPr>
              <w:t>digito.x</w:t>
            </w:r>
            <w:proofErr w:type="spellEnd"/>
            <w:r>
              <w:rPr>
                <w:rFonts w:ascii="Consolas" w:hAnsi="Consolas" w:cs="Calibri"/>
              </w:rPr>
              <w:t xml:space="preserve"> = "9"</w:t>
            </w:r>
          </w:p>
        </w:tc>
      </w:tr>
    </w:tbl>
    <w:p w14:paraId="6B0407FC" w14:textId="77777777" w:rsidR="004E525F" w:rsidRDefault="004E525F" w:rsidP="003829F8"/>
    <w:p w14:paraId="31D977B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digito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ED3317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71DE86B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</w:p>
    <w:p w14:paraId="216A1548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BF3EC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2CD8270B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5EA73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942AB9E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DBED24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"0"</w:t>
      </w:r>
    </w:p>
    <w:p w14:paraId="6C9677D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6381335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E9BC40E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8BD4E6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75FFC4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"1"</w:t>
      </w:r>
    </w:p>
    <w:p w14:paraId="66E1D213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004514D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53E6D0D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6EA74D8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B918B11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"2"</w:t>
      </w:r>
    </w:p>
    <w:p w14:paraId="3990C3B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01B2558D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88A990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2DDBAA7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F4E7221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"3"</w:t>
      </w:r>
    </w:p>
    <w:p w14:paraId="2F7D578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76945D90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D656F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DD44DE1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4BC710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"4"</w:t>
      </w:r>
    </w:p>
    <w:p w14:paraId="7C48ED8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14CD9270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D779B4B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08D6675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BA08B05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"5"</w:t>
      </w:r>
    </w:p>
    <w:p w14:paraId="4902039A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6D50FB0B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6BBB581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A2EEDE7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569A12A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"6"</w:t>
      </w:r>
    </w:p>
    <w:p w14:paraId="7058B7F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1696C512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12EF8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E7BB30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A9115F3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"7"</w:t>
      </w:r>
    </w:p>
    <w:p w14:paraId="1B03DA67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):</w:t>
      </w:r>
    </w:p>
    <w:p w14:paraId="7DDE740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A177110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0595857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E9EE02B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"8"</w:t>
      </w:r>
    </w:p>
    <w:p w14:paraId="000A8DF1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2FF4127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4176519A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32562A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C46751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607A84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"9"</w:t>
      </w:r>
    </w:p>
    <w:p w14:paraId="4327D1D9" w14:textId="0753262B" w:rsidR="00D93F04" w:rsidRDefault="00D93F04">
      <w:r>
        <w:br w:type="page"/>
      </w:r>
    </w:p>
    <w:p w14:paraId="1BEBF246" w14:textId="74EB7F2D" w:rsidR="00D93F04" w:rsidRDefault="00D93F04" w:rsidP="003829F8">
      <w:r>
        <w:lastRenderedPageBreak/>
        <w:t>match</w:t>
      </w:r>
    </w:p>
    <w:p w14:paraId="4F2C82B5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match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99F37D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C2EF884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</w:p>
    <w:p w14:paraId="6100DB0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</w:p>
    <w:p w14:paraId="78E0B912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028D39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949F8A3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&gt; </w:t>
      </w:r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5D44235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</w:t>
      </w:r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AFCBF8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4D44F6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:]</w:t>
      </w:r>
    </w:p>
    <w:p w14:paraId="285B68C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</w:t>
      </w:r>
    </w:p>
    <w:p w14:paraId="55D0A610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07F9DFC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ADCB525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proofErr w:type="gram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001E3C2A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:]</w:t>
      </w:r>
    </w:p>
    <w:p w14:paraId="22F6C424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</w:t>
      </w:r>
    </w:p>
    <w:p w14:paraId="6FCF6B59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D93F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03562E7F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C4266AD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"Error!, </w:t>
      </w:r>
      <w:r w:rsidRPr="00D93F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{}</w:t>
      </w:r>
      <w:r w:rsidRPr="00D93F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es una entrada valida!"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format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93F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3A69B897" w14:textId="77777777" w:rsidR="00D93F04" w:rsidRPr="00D93F04" w:rsidRDefault="00D93F04" w:rsidP="00D93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D93F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3F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D93F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8236774" w14:textId="77777777" w:rsidR="00D93F04" w:rsidRDefault="00D93F04" w:rsidP="003829F8"/>
    <w:p w14:paraId="4C887CC2" w14:textId="7F193537" w:rsidR="00F70EB2" w:rsidRDefault="00F70EB2" w:rsidP="00F70EB2">
      <w:pPr>
        <w:pStyle w:val="Ttulo2"/>
        <w:rPr>
          <w:rFonts w:ascii="Cambria" w:hAnsi="Cambria"/>
          <w:color w:val="auto"/>
          <w:u w:val="single"/>
        </w:rPr>
      </w:pPr>
      <w:bookmarkStart w:id="11" w:name="_Toc136784615"/>
      <w:r w:rsidRPr="00F70EB2">
        <w:rPr>
          <w:rFonts w:ascii="Cambria" w:hAnsi="Cambria"/>
          <w:color w:val="auto"/>
          <w:u w:val="single"/>
        </w:rPr>
        <w:t>Entrada y salida en el código fuente:</w:t>
      </w:r>
      <w:bookmarkEnd w:id="11"/>
    </w:p>
    <w:p w14:paraId="633C67F3" w14:textId="77777777" w:rsidR="006C09B7" w:rsidRPr="006C09B7" w:rsidRDefault="006C09B7" w:rsidP="006C09B7"/>
    <w:p w14:paraId="08084123" w14:textId="23092169" w:rsidR="00F70EB2" w:rsidRPr="006C09B7" w:rsidRDefault="006C09B7" w:rsidP="006C09B7">
      <w:pPr>
        <w:pStyle w:val="Ttulo3"/>
        <w:rPr>
          <w:rFonts w:ascii="Cambria" w:hAnsi="Cambria" w:cs="Calibri"/>
          <w:b/>
          <w:bCs/>
          <w:color w:val="auto"/>
        </w:rPr>
      </w:pPr>
      <w:bookmarkStart w:id="12" w:name="_Toc136784616"/>
      <w:r w:rsidRPr="006C09B7">
        <w:rPr>
          <w:rFonts w:ascii="Cambria" w:hAnsi="Cambria"/>
          <w:color w:val="auto"/>
        </w:rPr>
        <w:t xml:space="preserve">Entrada válida: </w:t>
      </w:r>
      <w:r w:rsidRPr="006C09B7">
        <w:rPr>
          <w:rFonts w:ascii="Cambria" w:hAnsi="Cambria" w:cs="Calibri"/>
          <w:b/>
          <w:bCs/>
          <w:color w:val="auto"/>
          <w:sz w:val="22"/>
          <w:szCs w:val="22"/>
        </w:rPr>
        <w:t>43 2451 701</w:t>
      </w:r>
      <w:bookmarkEnd w:id="12"/>
    </w:p>
    <w:p w14:paraId="3B3C67CC" w14:textId="77777777" w:rsidR="006C09B7" w:rsidRDefault="006C09B7" w:rsidP="003829F8">
      <w:pPr>
        <w:rPr>
          <w:rFonts w:ascii="Consolas" w:hAnsi="Consolas"/>
        </w:rPr>
      </w:pPr>
    </w:p>
    <w:p w14:paraId="25A02D4E" w14:textId="7E7F687E" w:rsidR="00F211A4" w:rsidRDefault="00F211A4" w:rsidP="003829F8">
      <w:pPr>
        <w:rPr>
          <w:rFonts w:ascii="Consolas" w:hAnsi="Consolas"/>
        </w:rPr>
      </w:pPr>
      <w:r>
        <w:rPr>
          <w:rFonts w:ascii="Consolas" w:hAnsi="Consolas"/>
        </w:rPr>
        <w:t>Entrada:</w:t>
      </w:r>
    </w:p>
    <w:p w14:paraId="2A1C05D4" w14:textId="1BE73E47" w:rsidR="006C09B7" w:rsidRDefault="009C48BC" w:rsidP="003829F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14CFD91" wp14:editId="3622DEAA">
            <wp:extent cx="5612130" cy="758190"/>
            <wp:effectExtent l="0" t="0" r="7620" b="3810"/>
            <wp:docPr id="1628513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1332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14A" w14:textId="7E7B0F1F" w:rsidR="006E39BB" w:rsidRDefault="006E39BB" w:rsidP="003829F8">
      <w:pPr>
        <w:rPr>
          <w:rFonts w:ascii="Consolas" w:hAnsi="Consolas"/>
        </w:rPr>
      </w:pPr>
      <w:r>
        <w:rPr>
          <w:rFonts w:ascii="Consolas" w:hAnsi="Consolas"/>
        </w:rPr>
        <w:t>Salida:</w:t>
      </w:r>
    </w:p>
    <w:p w14:paraId="554D3D69" w14:textId="66135770" w:rsidR="002F4244" w:rsidRDefault="008129C7" w:rsidP="003829F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F0E5163" wp14:editId="60D472FF">
            <wp:extent cx="5612130" cy="757555"/>
            <wp:effectExtent l="0" t="0" r="7620" b="4445"/>
            <wp:docPr id="201238469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8469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5670" w14:textId="53FEB51D" w:rsidR="00F211A4" w:rsidRDefault="008129C7" w:rsidP="003829F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3915792" w14:textId="06DEA3C1" w:rsidR="00F211A4" w:rsidRDefault="00F211A4" w:rsidP="00E361FC">
      <w:pPr>
        <w:pStyle w:val="Ttulo3"/>
        <w:rPr>
          <w:rFonts w:ascii="Cambria" w:hAnsi="Cambria"/>
          <w:color w:val="auto"/>
        </w:rPr>
      </w:pPr>
      <w:bookmarkStart w:id="13" w:name="_Toc136784617"/>
      <w:r w:rsidRPr="00E361FC">
        <w:rPr>
          <w:rFonts w:ascii="Cambria" w:hAnsi="Cambria"/>
          <w:color w:val="auto"/>
        </w:rPr>
        <w:lastRenderedPageBreak/>
        <w:t xml:space="preserve">Entrada no válida: </w:t>
      </w:r>
      <w:bookmarkEnd w:id="13"/>
      <w:r w:rsidR="00544CDD" w:rsidRPr="00762365">
        <w:rPr>
          <w:rFonts w:ascii="Cambria" w:hAnsi="Cambria"/>
          <w:color w:val="auto"/>
        </w:rPr>
        <w:t xml:space="preserve">23 </w:t>
      </w:r>
      <w:r w:rsidR="00544CDD">
        <w:rPr>
          <w:rFonts w:ascii="Cambria" w:hAnsi="Cambria"/>
          <w:color w:val="auto"/>
        </w:rPr>
        <w:t>4</w:t>
      </w:r>
      <w:r w:rsidR="00544CDD" w:rsidRPr="00762365">
        <w:rPr>
          <w:rFonts w:ascii="Cambria" w:hAnsi="Cambria"/>
          <w:color w:val="auto"/>
        </w:rPr>
        <w:t>#</w:t>
      </w:r>
    </w:p>
    <w:p w14:paraId="2CEEDA8A" w14:textId="77777777" w:rsidR="0063095C" w:rsidRDefault="0063095C" w:rsidP="0063095C"/>
    <w:p w14:paraId="31955D48" w14:textId="5E495B03" w:rsidR="0063095C" w:rsidRPr="0063095C" w:rsidRDefault="0063095C" w:rsidP="0063095C">
      <w:r>
        <w:t>Entrada:</w:t>
      </w:r>
    </w:p>
    <w:p w14:paraId="32476B89" w14:textId="6C6621BC" w:rsidR="00C55ED7" w:rsidRDefault="00B362B5" w:rsidP="003829F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52927A1" wp14:editId="36E2088E">
            <wp:extent cx="4533900" cy="857250"/>
            <wp:effectExtent l="0" t="0" r="0" b="0"/>
            <wp:docPr id="948536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65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FC1" w14:textId="77777777" w:rsidR="0063095C" w:rsidRDefault="0063095C" w:rsidP="003829F8">
      <w:pPr>
        <w:rPr>
          <w:rFonts w:ascii="Consolas" w:hAnsi="Consolas"/>
        </w:rPr>
      </w:pPr>
    </w:p>
    <w:p w14:paraId="3918E7DC" w14:textId="47294FFB" w:rsidR="0063095C" w:rsidRDefault="0063095C" w:rsidP="003829F8">
      <w:pPr>
        <w:rPr>
          <w:rFonts w:ascii="Consolas" w:hAnsi="Consolas"/>
        </w:rPr>
      </w:pPr>
      <w:r>
        <w:rPr>
          <w:rFonts w:ascii="Consolas" w:hAnsi="Consolas"/>
        </w:rPr>
        <w:t>Salida:</w:t>
      </w:r>
    </w:p>
    <w:p w14:paraId="4A6FF29C" w14:textId="16711F3E" w:rsidR="0063095C" w:rsidRPr="003C5FEE" w:rsidRDefault="00B362B5" w:rsidP="003829F8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CC84C3E" wp14:editId="4AD74A20">
            <wp:extent cx="5612130" cy="648970"/>
            <wp:effectExtent l="0" t="0" r="7620" b="0"/>
            <wp:docPr id="726474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74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95C" w:rsidRPr="003C5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97"/>
    <w:multiLevelType w:val="hybridMultilevel"/>
    <w:tmpl w:val="5C8CC85C"/>
    <w:lvl w:ilvl="0" w:tplc="9AEE4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0202"/>
    <w:multiLevelType w:val="hybridMultilevel"/>
    <w:tmpl w:val="8614513E"/>
    <w:lvl w:ilvl="0" w:tplc="B9662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6629"/>
    <w:multiLevelType w:val="hybridMultilevel"/>
    <w:tmpl w:val="8E7A46A2"/>
    <w:lvl w:ilvl="0" w:tplc="60E0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53466"/>
    <w:multiLevelType w:val="hybridMultilevel"/>
    <w:tmpl w:val="35985894"/>
    <w:lvl w:ilvl="0" w:tplc="B0E4A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78975">
    <w:abstractNumId w:val="2"/>
  </w:num>
  <w:num w:numId="2" w16cid:durableId="1309703301">
    <w:abstractNumId w:val="3"/>
  </w:num>
  <w:num w:numId="3" w16cid:durableId="604728011">
    <w:abstractNumId w:val="0"/>
  </w:num>
  <w:num w:numId="4" w16cid:durableId="125983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68"/>
    <w:rsid w:val="00030AC7"/>
    <w:rsid w:val="0009294D"/>
    <w:rsid w:val="000C5289"/>
    <w:rsid w:val="000D5BB9"/>
    <w:rsid w:val="000E1690"/>
    <w:rsid w:val="000F48C0"/>
    <w:rsid w:val="00144899"/>
    <w:rsid w:val="00151726"/>
    <w:rsid w:val="00167D7F"/>
    <w:rsid w:val="001808A7"/>
    <w:rsid w:val="00191668"/>
    <w:rsid w:val="00193086"/>
    <w:rsid w:val="0021699B"/>
    <w:rsid w:val="002365D7"/>
    <w:rsid w:val="002847F6"/>
    <w:rsid w:val="002A5BE4"/>
    <w:rsid w:val="002A7FB7"/>
    <w:rsid w:val="002B1C7F"/>
    <w:rsid w:val="002B49A0"/>
    <w:rsid w:val="002F4244"/>
    <w:rsid w:val="003829F8"/>
    <w:rsid w:val="003926FB"/>
    <w:rsid w:val="003948DF"/>
    <w:rsid w:val="003B5C5E"/>
    <w:rsid w:val="003C5FEE"/>
    <w:rsid w:val="003C7076"/>
    <w:rsid w:val="00406F77"/>
    <w:rsid w:val="00411483"/>
    <w:rsid w:val="00446A5F"/>
    <w:rsid w:val="0044751C"/>
    <w:rsid w:val="00495165"/>
    <w:rsid w:val="004A121D"/>
    <w:rsid w:val="004A7C18"/>
    <w:rsid w:val="004C0EF2"/>
    <w:rsid w:val="004D5268"/>
    <w:rsid w:val="004E525F"/>
    <w:rsid w:val="004E53C3"/>
    <w:rsid w:val="005052D9"/>
    <w:rsid w:val="00527363"/>
    <w:rsid w:val="00544CDD"/>
    <w:rsid w:val="0056355C"/>
    <w:rsid w:val="00563F99"/>
    <w:rsid w:val="005811AE"/>
    <w:rsid w:val="00590B4F"/>
    <w:rsid w:val="005F0F63"/>
    <w:rsid w:val="006125F7"/>
    <w:rsid w:val="00621FBF"/>
    <w:rsid w:val="0063095C"/>
    <w:rsid w:val="00630E73"/>
    <w:rsid w:val="006376A9"/>
    <w:rsid w:val="00662986"/>
    <w:rsid w:val="00694FB2"/>
    <w:rsid w:val="006A4ABE"/>
    <w:rsid w:val="006A5374"/>
    <w:rsid w:val="006C09B7"/>
    <w:rsid w:val="006E39BB"/>
    <w:rsid w:val="0071504C"/>
    <w:rsid w:val="0074251A"/>
    <w:rsid w:val="00762365"/>
    <w:rsid w:val="0079512E"/>
    <w:rsid w:val="007C6B32"/>
    <w:rsid w:val="008129C7"/>
    <w:rsid w:val="00857D16"/>
    <w:rsid w:val="008C6B19"/>
    <w:rsid w:val="00903A15"/>
    <w:rsid w:val="009458C0"/>
    <w:rsid w:val="009C14F6"/>
    <w:rsid w:val="009C48BC"/>
    <w:rsid w:val="009D0B84"/>
    <w:rsid w:val="009F6225"/>
    <w:rsid w:val="00A23D7C"/>
    <w:rsid w:val="00A42752"/>
    <w:rsid w:val="00A90699"/>
    <w:rsid w:val="00AB591C"/>
    <w:rsid w:val="00AC1CB9"/>
    <w:rsid w:val="00AF0F81"/>
    <w:rsid w:val="00B06122"/>
    <w:rsid w:val="00B314BE"/>
    <w:rsid w:val="00B362B5"/>
    <w:rsid w:val="00B419AB"/>
    <w:rsid w:val="00C55ED7"/>
    <w:rsid w:val="00C57A81"/>
    <w:rsid w:val="00CA75EA"/>
    <w:rsid w:val="00CD3B41"/>
    <w:rsid w:val="00CD3F6C"/>
    <w:rsid w:val="00CD5CB4"/>
    <w:rsid w:val="00D0500D"/>
    <w:rsid w:val="00D14128"/>
    <w:rsid w:val="00D16A3F"/>
    <w:rsid w:val="00D93F04"/>
    <w:rsid w:val="00DA6568"/>
    <w:rsid w:val="00E14A36"/>
    <w:rsid w:val="00E361FC"/>
    <w:rsid w:val="00E97B37"/>
    <w:rsid w:val="00EA0868"/>
    <w:rsid w:val="00ED051E"/>
    <w:rsid w:val="00ED6EE8"/>
    <w:rsid w:val="00EE0684"/>
    <w:rsid w:val="00F00282"/>
    <w:rsid w:val="00F211A4"/>
    <w:rsid w:val="00F37BA5"/>
    <w:rsid w:val="00F70EB2"/>
    <w:rsid w:val="00FA2C40"/>
    <w:rsid w:val="00FD41D2"/>
    <w:rsid w:val="00FD59EF"/>
    <w:rsid w:val="00FE7BB5"/>
    <w:rsid w:val="3B348A6E"/>
    <w:rsid w:val="484EF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B893"/>
  <w15:chartTrackingRefBased/>
  <w15:docId w15:val="{281676A9-B3EC-4802-BD59-7A82A135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5F"/>
  </w:style>
  <w:style w:type="paragraph" w:styleId="Ttulo1">
    <w:name w:val="heading 1"/>
    <w:basedOn w:val="Normal"/>
    <w:next w:val="Normal"/>
    <w:link w:val="Ttulo1Car"/>
    <w:uiPriority w:val="9"/>
    <w:qFormat/>
    <w:rsid w:val="00EA0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8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56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2B1C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1C7F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167D7F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7D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7D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67D7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458C0"/>
    <w:pPr>
      <w:spacing w:after="100"/>
      <w:ind w:left="440"/>
    </w:pPr>
    <w:rPr>
      <w:rFonts w:eastAsiaTheme="minorEastAsia" w:cs="Times New Roman"/>
      <w:kern w:val="0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82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929E-10B8-4955-9481-9E163804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981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Belotto</dc:creator>
  <cp:keywords/>
  <dc:description/>
  <cp:lastModifiedBy>Cesar Belotto</cp:lastModifiedBy>
  <cp:revision>95</cp:revision>
  <dcterms:created xsi:type="dcterms:W3CDTF">2023-05-16T04:05:00Z</dcterms:created>
  <dcterms:modified xsi:type="dcterms:W3CDTF">2023-06-04T19:44:00Z</dcterms:modified>
</cp:coreProperties>
</file>