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6049290"/>
        <w:docPartObj>
          <w:docPartGallery w:val="Cover Pages"/>
          <w:docPartUnique/>
        </w:docPartObj>
      </w:sdtPr>
      <w:sdtEndPr>
        <w:rPr>
          <w:sz w:val="32"/>
          <w:szCs w:val="32"/>
          <w:u w:val="thick"/>
        </w:rPr>
      </w:sdtEndPr>
      <w:sdtContent>
        <w:p w14:paraId="33E29944" w14:textId="739FA213" w:rsidR="00862ECC" w:rsidRDefault="00862ECC" w:rsidP="00B02435"/>
        <w:p w14:paraId="0B181D7A" w14:textId="315AE1A7" w:rsidR="00862ECC" w:rsidRDefault="00862ECC" w:rsidP="00862ECC">
          <w:pPr>
            <w:jc w:val="center"/>
          </w:pPr>
        </w:p>
        <w:p w14:paraId="342EC17B" w14:textId="51E14F14" w:rsidR="00862ECC" w:rsidRDefault="00671704" w:rsidP="00862ECC">
          <w:pPr>
            <w:jc w:val="center"/>
          </w:pPr>
          <w:r>
            <w:rPr>
              <w:rFonts w:ascii="Bahnschrift Light" w:hAnsi="Bahnschrift Light"/>
              <w:noProof/>
              <w:sz w:val="32"/>
              <w:szCs w:val="32"/>
            </w:rPr>
            <w:drawing>
              <wp:anchor distT="0" distB="0" distL="114300" distR="114300" simplePos="0" relativeHeight="251658240" behindDoc="0" locked="0" layoutInCell="1" allowOverlap="1" wp14:anchorId="25601678" wp14:editId="167E1D11">
                <wp:simplePos x="0" y="0"/>
                <wp:positionH relativeFrom="margin">
                  <wp:align>center</wp:align>
                </wp:positionH>
                <wp:positionV relativeFrom="paragraph">
                  <wp:posOffset>5080</wp:posOffset>
                </wp:positionV>
                <wp:extent cx="1409700" cy="14097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2B461" w14:textId="52ED279A" w:rsidR="00862ECC" w:rsidRDefault="00862ECC" w:rsidP="00862ECC">
          <w:pPr>
            <w:jc w:val="center"/>
          </w:pPr>
        </w:p>
        <w:p w14:paraId="3E762AEE" w14:textId="51AFA4CA" w:rsidR="00862ECC" w:rsidRDefault="00862ECC" w:rsidP="00F12E89"/>
        <w:p w14:paraId="5E11829A" w14:textId="680089D5" w:rsidR="0010703B" w:rsidRDefault="0010703B" w:rsidP="00F12E89"/>
        <w:p w14:paraId="14472E60" w14:textId="09CAC96F" w:rsidR="0010703B" w:rsidRDefault="0010703B" w:rsidP="00F12E89"/>
        <w:p w14:paraId="439E4F69" w14:textId="18A931FB" w:rsidR="0010703B" w:rsidRDefault="0010703B" w:rsidP="00F12E89"/>
        <w:p w14:paraId="03B219D3" w14:textId="1052FA5A" w:rsidR="00863FF6" w:rsidRPr="00DD255F" w:rsidRDefault="00863FF6" w:rsidP="00862ECC">
          <w:pPr>
            <w:jc w:val="center"/>
            <w:rPr>
              <w:sz w:val="44"/>
              <w:szCs w:val="44"/>
            </w:rPr>
          </w:pPr>
          <w:r w:rsidRPr="00DD255F">
            <w:rPr>
              <w:sz w:val="44"/>
              <w:szCs w:val="44"/>
            </w:rPr>
            <w:t>Proyecto Integrado</w:t>
          </w:r>
        </w:p>
        <w:p w14:paraId="4C650D4A" w14:textId="11107030" w:rsidR="00862ECC" w:rsidRPr="00E249FB" w:rsidRDefault="00863FF6" w:rsidP="00862ECC">
          <w:pPr>
            <w:jc w:val="center"/>
            <w:rPr>
              <w:sz w:val="28"/>
              <w:szCs w:val="28"/>
            </w:rPr>
          </w:pPr>
          <w:r w:rsidRPr="00E249FB">
            <w:rPr>
              <w:sz w:val="28"/>
              <w:szCs w:val="28"/>
            </w:rPr>
            <w:t xml:space="preserve"> Admón. de Sistemas Informáticos en Red</w:t>
          </w:r>
        </w:p>
        <w:p w14:paraId="3B2CEC95" w14:textId="734410DF" w:rsidR="00F12E89" w:rsidRDefault="00F12E89" w:rsidP="00F12E89">
          <w:pPr>
            <w:jc w:val="center"/>
            <w:rPr>
              <w:rFonts w:ascii="Bahnschrift" w:hAnsi="Bahnschrift"/>
              <w:sz w:val="40"/>
              <w:szCs w:val="40"/>
            </w:rPr>
          </w:pPr>
        </w:p>
        <w:p w14:paraId="09837229" w14:textId="75D640BB" w:rsidR="00F12E89" w:rsidRDefault="00F12E89" w:rsidP="00F12E89">
          <w:pPr>
            <w:jc w:val="center"/>
            <w:rPr>
              <w:rFonts w:ascii="Bahnschrift" w:hAnsi="Bahnschrift"/>
              <w:sz w:val="40"/>
              <w:szCs w:val="40"/>
            </w:rPr>
          </w:pPr>
        </w:p>
        <w:p w14:paraId="585063A7" w14:textId="38704C07" w:rsidR="00862ECC" w:rsidRPr="0049742F" w:rsidRDefault="00862ECC" w:rsidP="00862ECC">
          <w:pPr>
            <w:jc w:val="center"/>
            <w:rPr>
              <w:sz w:val="32"/>
              <w:szCs w:val="32"/>
              <w:u w:val="thick"/>
            </w:rPr>
          </w:pPr>
          <w:r w:rsidRPr="0049742F">
            <w:rPr>
              <w:sz w:val="52"/>
              <w:szCs w:val="52"/>
              <w:u w:val="thick"/>
            </w:rPr>
            <w:t>NETWORKING AUTOMATIZADO</w:t>
          </w:r>
          <w:r w:rsidRPr="0049742F">
            <w:rPr>
              <w:sz w:val="32"/>
              <w:szCs w:val="32"/>
              <w:u w:val="thick"/>
            </w:rPr>
            <w:t xml:space="preserve"> </w:t>
          </w:r>
        </w:p>
        <w:p w14:paraId="754BDD23" w14:textId="77777777" w:rsidR="00B04094" w:rsidRPr="0049742F" w:rsidRDefault="00862ECC" w:rsidP="00862ECC">
          <w:pPr>
            <w:jc w:val="center"/>
            <w:rPr>
              <w:sz w:val="32"/>
              <w:szCs w:val="32"/>
            </w:rPr>
          </w:pPr>
          <w:r w:rsidRPr="0049742F">
            <w:rPr>
              <w:sz w:val="32"/>
              <w:szCs w:val="32"/>
            </w:rPr>
            <w:t>Solucionando los problemas de la infraestructura clásica</w:t>
          </w:r>
        </w:p>
        <w:p w14:paraId="20A1D805" w14:textId="1D3F1726" w:rsidR="00B04094" w:rsidRDefault="00B04094" w:rsidP="00862ECC">
          <w:pPr>
            <w:jc w:val="center"/>
            <w:rPr>
              <w:rFonts w:ascii="Bahnschrift Light" w:hAnsi="Bahnschrift Light"/>
              <w:sz w:val="32"/>
              <w:szCs w:val="32"/>
            </w:rPr>
          </w:pPr>
        </w:p>
        <w:p w14:paraId="1867CF92" w14:textId="77777777" w:rsidR="006F22D6" w:rsidRDefault="006F22D6" w:rsidP="00862ECC">
          <w:pPr>
            <w:jc w:val="center"/>
            <w:rPr>
              <w:rFonts w:ascii="Bahnschrift Light" w:hAnsi="Bahnschrift Light"/>
              <w:sz w:val="32"/>
              <w:szCs w:val="32"/>
            </w:rPr>
          </w:pPr>
        </w:p>
        <w:p w14:paraId="1E814A29" w14:textId="77777777" w:rsidR="00B04094" w:rsidRPr="0034329E" w:rsidRDefault="00B04094" w:rsidP="00862ECC">
          <w:pPr>
            <w:jc w:val="center"/>
            <w:rPr>
              <w:sz w:val="32"/>
              <w:szCs w:val="32"/>
            </w:rPr>
          </w:pPr>
          <w:r w:rsidRPr="0034329E">
            <w:rPr>
              <w:sz w:val="32"/>
              <w:szCs w:val="32"/>
            </w:rPr>
            <w:t>AUTOR:</w:t>
          </w:r>
        </w:p>
        <w:p w14:paraId="0FA492AC" w14:textId="3E4AF633" w:rsidR="00DA2882" w:rsidRDefault="00B04094" w:rsidP="00012F67">
          <w:pPr>
            <w:jc w:val="center"/>
            <w:rPr>
              <w:sz w:val="32"/>
              <w:szCs w:val="32"/>
            </w:rPr>
          </w:pPr>
          <w:r w:rsidRPr="0034329E">
            <w:rPr>
              <w:sz w:val="32"/>
              <w:szCs w:val="32"/>
            </w:rPr>
            <w:t>Javier Sánchez Páez</w:t>
          </w:r>
        </w:p>
        <w:p w14:paraId="65169B0B" w14:textId="77777777" w:rsidR="00DA2882" w:rsidRPr="0034329E" w:rsidRDefault="00DA2882" w:rsidP="00DA2882">
          <w:pPr>
            <w:rPr>
              <w:sz w:val="32"/>
              <w:szCs w:val="32"/>
            </w:rPr>
          </w:pPr>
        </w:p>
        <w:p w14:paraId="5BD706A9" w14:textId="7B06F67B" w:rsidR="00B04094" w:rsidRPr="0034329E" w:rsidRDefault="00B04094" w:rsidP="00862ECC">
          <w:pPr>
            <w:jc w:val="center"/>
            <w:rPr>
              <w:sz w:val="32"/>
              <w:szCs w:val="32"/>
            </w:rPr>
          </w:pPr>
          <w:r w:rsidRPr="0034329E">
            <w:rPr>
              <w:sz w:val="32"/>
              <w:szCs w:val="32"/>
            </w:rPr>
            <w:t>TUTOR/ES:</w:t>
          </w:r>
        </w:p>
        <w:p w14:paraId="5AFFBBD2" w14:textId="037A9B15" w:rsidR="00B04094" w:rsidRPr="0034329E" w:rsidRDefault="00B04094" w:rsidP="00862ECC">
          <w:pPr>
            <w:jc w:val="center"/>
            <w:rPr>
              <w:sz w:val="32"/>
              <w:szCs w:val="32"/>
            </w:rPr>
          </w:pPr>
          <w:r w:rsidRPr="0034329E">
            <w:rPr>
              <w:sz w:val="32"/>
              <w:szCs w:val="32"/>
            </w:rPr>
            <w:t>Víctor Montero Malagón</w:t>
          </w:r>
        </w:p>
        <w:p w14:paraId="7A3CEE47" w14:textId="5DECB240" w:rsidR="00B02435" w:rsidRPr="0034329E" w:rsidRDefault="00B04094" w:rsidP="00862ECC">
          <w:pPr>
            <w:jc w:val="center"/>
            <w:rPr>
              <w:sz w:val="32"/>
              <w:szCs w:val="32"/>
            </w:rPr>
          </w:pPr>
          <w:r w:rsidRPr="0034329E">
            <w:rPr>
              <w:sz w:val="32"/>
              <w:szCs w:val="32"/>
            </w:rPr>
            <w:t>Javier Pastor Cascales</w:t>
          </w:r>
        </w:p>
        <w:p w14:paraId="599C7FCB" w14:textId="4F67A0A4" w:rsidR="00DA2882" w:rsidRDefault="00DA2882" w:rsidP="00A57138">
          <w:pPr>
            <w:rPr>
              <w:rFonts w:ascii="Bahnschrift Light" w:hAnsi="Bahnschrift Light"/>
              <w:sz w:val="32"/>
              <w:szCs w:val="32"/>
            </w:rPr>
          </w:pPr>
        </w:p>
        <w:p w14:paraId="298B38ED" w14:textId="6CD82D94" w:rsidR="009105E1" w:rsidRDefault="00C9548E" w:rsidP="00C9548E">
          <w:pPr>
            <w:tabs>
              <w:tab w:val="left" w:pos="3165"/>
            </w:tabs>
            <w:rPr>
              <w:rFonts w:ascii="Bahnschrift Light" w:hAnsi="Bahnschrift Light"/>
              <w:sz w:val="32"/>
              <w:szCs w:val="32"/>
            </w:rPr>
          </w:pPr>
          <w:r>
            <w:rPr>
              <w:rFonts w:ascii="Bahnschrift Light" w:hAnsi="Bahnschrift Light"/>
              <w:sz w:val="32"/>
              <w:szCs w:val="32"/>
            </w:rPr>
            <w:tab/>
          </w:r>
        </w:p>
        <w:p w14:paraId="2966481D" w14:textId="77777777" w:rsidR="00284A02" w:rsidRDefault="00C9548E" w:rsidP="004532FB">
          <w:pPr>
            <w:jc w:val="center"/>
            <w:rPr>
              <w:sz w:val="32"/>
              <w:szCs w:val="32"/>
            </w:rPr>
          </w:pPr>
          <w:r>
            <w:rPr>
              <w:sz w:val="32"/>
              <w:szCs w:val="32"/>
            </w:rPr>
            <w:t>IES Zaidín-Vergeles (Granada)</w:t>
          </w:r>
          <w:r w:rsidR="00B02435" w:rsidRPr="002305D0">
            <w:rPr>
              <w:sz w:val="32"/>
              <w:szCs w:val="32"/>
            </w:rPr>
            <w:t>, curso 2021-2023</w:t>
          </w:r>
        </w:p>
        <w:p w14:paraId="588AD294" w14:textId="0D22FDE3" w:rsidR="00206AD5" w:rsidRPr="00D756A0" w:rsidRDefault="003E6003" w:rsidP="004532FB">
          <w:pPr>
            <w:rPr>
              <w:sz w:val="32"/>
              <w:szCs w:val="32"/>
            </w:rPr>
          </w:pPr>
          <w:r w:rsidRPr="002305D0">
            <w:rPr>
              <w:sz w:val="32"/>
              <w:szCs w:val="32"/>
              <w:u w:val="thick"/>
            </w:rPr>
            <w:lastRenderedPageBreak/>
            <w:br w:type="page"/>
          </w:r>
        </w:p>
      </w:sdtContent>
    </w:sdt>
    <w:p w14:paraId="4ADFA5AC" w14:textId="372B9A8B" w:rsidR="00B3345F" w:rsidRDefault="008221F1" w:rsidP="001F0D97">
      <w:pPr>
        <w:pStyle w:val="Ttulo1"/>
      </w:pPr>
      <w:bookmarkStart w:id="0" w:name="_Toc133921580"/>
      <w:r w:rsidRPr="00B3345F">
        <w:lastRenderedPageBreak/>
        <w:t>Agradecimientos</w:t>
      </w:r>
      <w:bookmarkEnd w:id="0"/>
    </w:p>
    <w:p w14:paraId="1ED48E6E" w14:textId="77777777" w:rsidR="00D756A0" w:rsidRPr="00D756A0" w:rsidRDefault="00D756A0" w:rsidP="00D756A0"/>
    <w:p w14:paraId="6ECD1230" w14:textId="0FACC941" w:rsidR="008221F1" w:rsidRPr="00C871FF" w:rsidRDefault="008221F1" w:rsidP="008221F1">
      <w:pPr>
        <w:rPr>
          <w:szCs w:val="24"/>
        </w:rPr>
      </w:pPr>
      <w:r w:rsidRPr="00C871FF">
        <w:rPr>
          <w:szCs w:val="24"/>
        </w:rPr>
        <w:t>A mi familia, porque sin ellos no estaría donde estoy.</w:t>
      </w:r>
    </w:p>
    <w:p w14:paraId="4C3FAE14" w14:textId="112BB9AB" w:rsidR="008221F1" w:rsidRPr="00C871FF" w:rsidRDefault="008221F1" w:rsidP="008221F1">
      <w:pPr>
        <w:rPr>
          <w:szCs w:val="24"/>
        </w:rPr>
      </w:pPr>
      <w:r w:rsidRPr="00C871FF">
        <w:rPr>
          <w:szCs w:val="24"/>
        </w:rPr>
        <w:t>A Carlos, por ser mi</w:t>
      </w:r>
      <w:r w:rsidR="008E175A" w:rsidRPr="00C871FF">
        <w:rPr>
          <w:szCs w:val="24"/>
        </w:rPr>
        <w:t xml:space="preserve"> mentor desde</w:t>
      </w:r>
      <w:r w:rsidR="00C92EC9">
        <w:rPr>
          <w:szCs w:val="24"/>
        </w:rPr>
        <w:t xml:space="preserve"> que tengo uso de razón</w:t>
      </w:r>
      <w:r w:rsidRPr="00C871FF">
        <w:rPr>
          <w:szCs w:val="24"/>
        </w:rPr>
        <w:t>.</w:t>
      </w:r>
    </w:p>
    <w:p w14:paraId="42060BCF" w14:textId="1ACB0E97" w:rsidR="008221F1" w:rsidRPr="00C871FF" w:rsidRDefault="008221F1" w:rsidP="008221F1">
      <w:pPr>
        <w:rPr>
          <w:szCs w:val="24"/>
        </w:rPr>
      </w:pPr>
      <w:r w:rsidRPr="00C871FF">
        <w:rPr>
          <w:szCs w:val="24"/>
        </w:rPr>
        <w:t xml:space="preserve">A Vicky, por darme la paz y la guerra que </w:t>
      </w:r>
      <w:r w:rsidR="00D54FAE">
        <w:rPr>
          <w:szCs w:val="24"/>
        </w:rPr>
        <w:t xml:space="preserve">necesito </w:t>
      </w:r>
      <w:r w:rsidR="00350509">
        <w:rPr>
          <w:szCs w:val="24"/>
        </w:rPr>
        <w:t>para seguir</w:t>
      </w:r>
      <w:r w:rsidR="008E313F">
        <w:rPr>
          <w:szCs w:val="24"/>
        </w:rPr>
        <w:t xml:space="preserve"> adelante</w:t>
      </w:r>
      <w:r w:rsidRPr="00C871FF">
        <w:rPr>
          <w:szCs w:val="24"/>
        </w:rPr>
        <w:t>.</w:t>
      </w:r>
    </w:p>
    <w:p w14:paraId="7CFFD62B" w14:textId="2DFBFEB1" w:rsidR="008221F1" w:rsidRPr="00C871FF" w:rsidRDefault="008221F1" w:rsidP="008221F1">
      <w:pPr>
        <w:rPr>
          <w:szCs w:val="24"/>
        </w:rPr>
      </w:pPr>
      <w:r w:rsidRPr="00C871FF">
        <w:rPr>
          <w:szCs w:val="24"/>
        </w:rPr>
        <w:t xml:space="preserve">A </w:t>
      </w:r>
      <w:r w:rsidR="00C0549D">
        <w:rPr>
          <w:szCs w:val="24"/>
        </w:rPr>
        <w:t>los buenos</w:t>
      </w:r>
      <w:r w:rsidRPr="00C871FF">
        <w:rPr>
          <w:szCs w:val="24"/>
        </w:rPr>
        <w:t xml:space="preserve"> profesores</w:t>
      </w:r>
      <w:r w:rsidR="00C0549D">
        <w:rPr>
          <w:szCs w:val="24"/>
        </w:rPr>
        <w:t xml:space="preserve"> que me han acompañado</w:t>
      </w:r>
      <w:r w:rsidRPr="00C871FF">
        <w:rPr>
          <w:szCs w:val="24"/>
        </w:rPr>
        <w:t>, por enseñarme y mantenerme motivado.</w:t>
      </w:r>
    </w:p>
    <w:p w14:paraId="7DC824E1" w14:textId="4DBF6C3D" w:rsidR="008221F1" w:rsidRPr="00C871FF" w:rsidRDefault="008221F1" w:rsidP="008221F1">
      <w:pPr>
        <w:rPr>
          <w:szCs w:val="24"/>
        </w:rPr>
      </w:pPr>
      <w:r w:rsidRPr="00C871FF">
        <w:rPr>
          <w:szCs w:val="24"/>
        </w:rPr>
        <w:t xml:space="preserve">A mis amigos y amigas, por </w:t>
      </w:r>
      <w:r w:rsidR="00A932B7">
        <w:rPr>
          <w:szCs w:val="24"/>
        </w:rPr>
        <w:t xml:space="preserve">ser quienes son y por </w:t>
      </w:r>
      <w:r w:rsidRPr="00C871FF">
        <w:rPr>
          <w:szCs w:val="24"/>
        </w:rPr>
        <w:t>estar siempre ahí.</w:t>
      </w:r>
    </w:p>
    <w:p w14:paraId="5EC5C6A1" w14:textId="0C18758F" w:rsidR="008416C0" w:rsidRPr="00EA0ECE" w:rsidRDefault="002C6ED4" w:rsidP="008416C0">
      <w:pPr>
        <w:rPr>
          <w:sz w:val="22"/>
        </w:rPr>
      </w:pPr>
      <w:r>
        <w:br w:type="page"/>
      </w:r>
    </w:p>
    <w:p w14:paraId="3604CD85" w14:textId="2C131357" w:rsidR="001F0D97" w:rsidRDefault="00F16981" w:rsidP="001F0D97">
      <w:pPr>
        <w:pStyle w:val="Ttulo1"/>
      </w:pPr>
      <w:bookmarkStart w:id="1" w:name="_Toc133921581"/>
      <w:r w:rsidRPr="006C2910">
        <w:lastRenderedPageBreak/>
        <w:t>Abstract</w:t>
      </w:r>
      <w:bookmarkEnd w:id="1"/>
    </w:p>
    <w:p w14:paraId="72D9BEC1" w14:textId="560744AC" w:rsidR="006E7910" w:rsidRDefault="006E7910" w:rsidP="006E7910"/>
    <w:p w14:paraId="4DF40516" w14:textId="2BB881F0" w:rsidR="00A1779F" w:rsidRDefault="00911BD9" w:rsidP="00911BD9">
      <w:r>
        <w:t>Montar una infraestructura de red “legacy” conlleva varios problemas:</w:t>
      </w:r>
    </w:p>
    <w:p w14:paraId="505BAA39" w14:textId="77777777" w:rsidR="00A1779F" w:rsidRDefault="00A1779F" w:rsidP="00911BD9"/>
    <w:p w14:paraId="2863EF20" w14:textId="4D1B6781" w:rsidR="00911BD9" w:rsidRPr="00911BD9" w:rsidRDefault="00911BD9" w:rsidP="00911BD9">
      <w:pPr>
        <w:pStyle w:val="Prrafodelista"/>
        <w:numPr>
          <w:ilvl w:val="0"/>
          <w:numId w:val="6"/>
        </w:numPr>
        <w:rPr>
          <w:b/>
          <w:bCs/>
        </w:rPr>
      </w:pPr>
      <w:r w:rsidRPr="00911BD9">
        <w:rPr>
          <w:b/>
          <w:bCs/>
        </w:rPr>
        <w:t>Tiempo perdido</w:t>
      </w:r>
      <w:r w:rsidR="00C82D2C">
        <w:rPr>
          <w:b/>
          <w:bCs/>
        </w:rPr>
        <w:t xml:space="preserve"> y dificultad</w:t>
      </w:r>
      <w:r w:rsidRPr="00911BD9">
        <w:rPr>
          <w:b/>
          <w:bCs/>
        </w:rPr>
        <w:t xml:space="preserve">: </w:t>
      </w:r>
      <w:r w:rsidR="00A1779F">
        <w:t xml:space="preserve">Una red es difícil de montar y configurar. Un ingeniero de red tarda </w:t>
      </w:r>
      <w:r w:rsidR="008A0150">
        <w:t>aproximadamente</w:t>
      </w:r>
      <w:r w:rsidR="00A1779F">
        <w:t xml:space="preserve"> X horas en abastecer y preparar </w:t>
      </w:r>
      <w:r w:rsidR="00076845">
        <w:t>una</w:t>
      </w:r>
      <w:r w:rsidR="00A1779F">
        <w:t xml:space="preserve"> red.</w:t>
      </w:r>
    </w:p>
    <w:p w14:paraId="0F2642D0" w14:textId="77777777" w:rsidR="00C82D2C" w:rsidRDefault="00C82D2C" w:rsidP="00C82D2C">
      <w:pPr>
        <w:pStyle w:val="Prrafodelista"/>
        <w:rPr>
          <w:b/>
          <w:bCs/>
        </w:rPr>
      </w:pPr>
    </w:p>
    <w:p w14:paraId="28B32210" w14:textId="79819E6F" w:rsidR="002306F6" w:rsidRPr="002306F6" w:rsidRDefault="00911BD9" w:rsidP="002306F6">
      <w:pPr>
        <w:pStyle w:val="Prrafodelista"/>
        <w:numPr>
          <w:ilvl w:val="0"/>
          <w:numId w:val="6"/>
        </w:numPr>
        <w:rPr>
          <w:b/>
          <w:bCs/>
        </w:rPr>
      </w:pPr>
      <w:r>
        <w:rPr>
          <w:b/>
          <w:bCs/>
        </w:rPr>
        <w:t xml:space="preserve">Dinero perdido: </w:t>
      </w:r>
    </w:p>
    <w:p w14:paraId="5FE0D8C6" w14:textId="77777777" w:rsidR="002306F6" w:rsidRDefault="002306F6" w:rsidP="002306F6">
      <w:pPr>
        <w:pStyle w:val="Prrafodelista"/>
        <w:rPr>
          <w:b/>
          <w:bCs/>
        </w:rPr>
      </w:pPr>
    </w:p>
    <w:p w14:paraId="01DF6BE2" w14:textId="719E2423" w:rsidR="00911BD9" w:rsidRPr="00C82D2C" w:rsidRDefault="00C82D2C" w:rsidP="00911BD9">
      <w:pPr>
        <w:pStyle w:val="Prrafodelista"/>
        <w:numPr>
          <w:ilvl w:val="0"/>
          <w:numId w:val="6"/>
        </w:numPr>
        <w:rPr>
          <w:b/>
          <w:bCs/>
        </w:rPr>
      </w:pPr>
      <w:r>
        <w:rPr>
          <w:b/>
          <w:bCs/>
        </w:rPr>
        <w:t>Solución de errores:</w:t>
      </w:r>
      <w:r w:rsidRPr="00C82D2C">
        <w:t xml:space="preserve"> </w:t>
      </w:r>
      <w:r>
        <w:t>Un ingeniero de red pierde alrededor del 50% de su tiempo solucionando problemas que surge</w:t>
      </w:r>
      <w:r w:rsidR="00C72FAF">
        <w:t>n en la red</w:t>
      </w:r>
      <w:r>
        <w:t xml:space="preserve">. </w:t>
      </w:r>
    </w:p>
    <w:p w14:paraId="3B9555A8" w14:textId="77777777" w:rsidR="00C82D2C" w:rsidRPr="00C82D2C" w:rsidRDefault="00C82D2C" w:rsidP="00C82D2C">
      <w:pPr>
        <w:pStyle w:val="Prrafodelista"/>
        <w:rPr>
          <w:b/>
          <w:bCs/>
        </w:rPr>
      </w:pPr>
    </w:p>
    <w:p w14:paraId="7CA3EB7B" w14:textId="2132B5B9" w:rsidR="00C82D2C" w:rsidRPr="00324051" w:rsidRDefault="00C82D2C" w:rsidP="00911BD9">
      <w:pPr>
        <w:pStyle w:val="Prrafodelista"/>
        <w:numPr>
          <w:ilvl w:val="0"/>
          <w:numId w:val="6"/>
        </w:numPr>
        <w:rPr>
          <w:b/>
          <w:bCs/>
        </w:rPr>
      </w:pPr>
      <w:r>
        <w:rPr>
          <w:b/>
          <w:bCs/>
        </w:rPr>
        <w:t xml:space="preserve">Métricas perdidas: </w:t>
      </w:r>
      <w:r>
        <w:t>El 80% de los ingenieros de red comprueban la efectividad de la red mediante CLI. Además, el 40% de los ingenieros de red afirman que muchos de los problemas que un cliente puede tener con la red no necesariamente es por la red.</w:t>
      </w:r>
    </w:p>
    <w:p w14:paraId="08BBF14C" w14:textId="77777777" w:rsidR="00324051" w:rsidRPr="00324051" w:rsidRDefault="00324051" w:rsidP="00324051">
      <w:pPr>
        <w:pStyle w:val="Prrafodelista"/>
        <w:rPr>
          <w:b/>
          <w:bCs/>
        </w:rPr>
      </w:pPr>
    </w:p>
    <w:p w14:paraId="2305AAB7" w14:textId="3E2F608B" w:rsidR="009F7C97" w:rsidRPr="00956668" w:rsidRDefault="00324051" w:rsidP="00956668">
      <w:pPr>
        <w:pStyle w:val="Prrafodelista"/>
        <w:numPr>
          <w:ilvl w:val="0"/>
          <w:numId w:val="6"/>
        </w:numPr>
        <w:rPr>
          <w:b/>
          <w:bCs/>
        </w:rPr>
      </w:pPr>
      <w:r>
        <w:rPr>
          <w:b/>
          <w:bCs/>
        </w:rPr>
        <w:t xml:space="preserve">Escalabilidad: </w:t>
      </w:r>
      <w:r>
        <w:t>Ampliar una red ya montada es muy complejo y</w:t>
      </w:r>
      <w:r w:rsidR="007009E0">
        <w:t xml:space="preserve"> </w:t>
      </w:r>
      <w:r w:rsidR="00267CCA">
        <w:t xml:space="preserve">esta es </w:t>
      </w:r>
      <w:r>
        <w:t>propens</w:t>
      </w:r>
      <w:r w:rsidR="007009E0">
        <w:t>a</w:t>
      </w:r>
      <w:r>
        <w:t xml:space="preserve"> a errores que afecten al funcionamiento general</w:t>
      </w:r>
      <w:r w:rsidR="00416881">
        <w:t xml:space="preserve"> de la misma</w:t>
      </w:r>
      <w:r>
        <w:t>.</w:t>
      </w:r>
    </w:p>
    <w:p w14:paraId="34AB19B3" w14:textId="77777777" w:rsidR="009F7C97" w:rsidRPr="009F7C97" w:rsidRDefault="009F7C97" w:rsidP="009F7C97">
      <w:pPr>
        <w:pStyle w:val="Prrafodelista"/>
        <w:rPr>
          <w:b/>
          <w:bCs/>
        </w:rPr>
      </w:pPr>
    </w:p>
    <w:p w14:paraId="6D8569E0" w14:textId="696D0458" w:rsidR="005602DE" w:rsidRDefault="00331053" w:rsidP="00E7217D">
      <w:pPr>
        <w:rPr>
          <w:color w:val="000000" w:themeColor="text1"/>
          <w:szCs w:val="24"/>
        </w:rPr>
      </w:pPr>
      <w:r>
        <w:rPr>
          <w:color w:val="000000" w:themeColor="text1"/>
          <w:szCs w:val="24"/>
        </w:rPr>
        <w:t>A raíz de estos problemas s</w:t>
      </w:r>
      <w:r w:rsidR="009F7C97">
        <w:rPr>
          <w:color w:val="000000" w:themeColor="text1"/>
          <w:szCs w:val="24"/>
        </w:rPr>
        <w:t xml:space="preserve">urge </w:t>
      </w:r>
      <w:r>
        <w:rPr>
          <w:color w:val="000000" w:themeColor="text1"/>
          <w:szCs w:val="24"/>
        </w:rPr>
        <w:t xml:space="preserve">una solución, la </w:t>
      </w:r>
      <w:r>
        <w:rPr>
          <w:b/>
          <w:bCs/>
          <w:color w:val="000000" w:themeColor="text1"/>
          <w:szCs w:val="24"/>
        </w:rPr>
        <w:t>automatización de redes</w:t>
      </w:r>
      <w:r>
        <w:rPr>
          <w:color w:val="000000" w:themeColor="text1"/>
          <w:szCs w:val="24"/>
        </w:rPr>
        <w:t>.</w:t>
      </w:r>
      <w:r w:rsidR="005602DE">
        <w:rPr>
          <w:color w:val="000000" w:themeColor="text1"/>
          <w:szCs w:val="24"/>
        </w:rPr>
        <w:t xml:space="preserve"> De esta forma podemos solucionar los problemas anteriores:</w:t>
      </w:r>
    </w:p>
    <w:p w14:paraId="34F27EE1" w14:textId="77777777" w:rsidR="005602DE" w:rsidRDefault="005602DE" w:rsidP="00E7217D">
      <w:pPr>
        <w:rPr>
          <w:color w:val="000000" w:themeColor="text1"/>
          <w:szCs w:val="24"/>
        </w:rPr>
      </w:pPr>
    </w:p>
    <w:p w14:paraId="29337813" w14:textId="3E5131F2" w:rsidR="00911BD9" w:rsidRDefault="005602DE" w:rsidP="00AA5D95">
      <w:pPr>
        <w:pStyle w:val="Prrafodelista"/>
        <w:numPr>
          <w:ilvl w:val="0"/>
          <w:numId w:val="6"/>
        </w:numPr>
        <w:rPr>
          <w:color w:val="000000" w:themeColor="text1"/>
          <w:szCs w:val="24"/>
        </w:rPr>
      </w:pPr>
      <w:r>
        <w:rPr>
          <w:b/>
          <w:bCs/>
          <w:color w:val="000000" w:themeColor="text1"/>
          <w:szCs w:val="24"/>
        </w:rPr>
        <w:t>Tiempo perdido y dificultad</w:t>
      </w:r>
      <w:r>
        <w:rPr>
          <w:color w:val="000000" w:themeColor="text1"/>
          <w:szCs w:val="24"/>
        </w:rPr>
        <w:t xml:space="preserve">: </w:t>
      </w:r>
      <w:r w:rsidR="00AA5D95">
        <w:rPr>
          <w:color w:val="000000" w:themeColor="text1"/>
          <w:szCs w:val="24"/>
        </w:rPr>
        <w:t>La red podrá ser abastecida de forma general o específica por dispositivo ahorrando tiempo en tareas repetitivas</w:t>
      </w:r>
      <w:r w:rsidR="00951910">
        <w:rPr>
          <w:color w:val="000000" w:themeColor="text1"/>
          <w:szCs w:val="24"/>
        </w:rPr>
        <w:t>.</w:t>
      </w:r>
    </w:p>
    <w:p w14:paraId="4BF5EF19" w14:textId="77777777" w:rsidR="00BE618E" w:rsidRDefault="00BE618E" w:rsidP="00BE618E">
      <w:pPr>
        <w:pStyle w:val="Prrafodelista"/>
        <w:rPr>
          <w:color w:val="000000" w:themeColor="text1"/>
          <w:szCs w:val="24"/>
        </w:rPr>
      </w:pPr>
    </w:p>
    <w:p w14:paraId="79A99C88" w14:textId="11CB0D0B" w:rsidR="00660723" w:rsidRDefault="00660723" w:rsidP="00AA5D95">
      <w:pPr>
        <w:pStyle w:val="Prrafodelista"/>
        <w:numPr>
          <w:ilvl w:val="0"/>
          <w:numId w:val="6"/>
        </w:numPr>
        <w:rPr>
          <w:color w:val="000000" w:themeColor="text1"/>
          <w:szCs w:val="24"/>
        </w:rPr>
      </w:pPr>
      <w:r>
        <w:rPr>
          <w:b/>
          <w:bCs/>
          <w:color w:val="000000" w:themeColor="text1"/>
          <w:szCs w:val="24"/>
        </w:rPr>
        <w:t>Dinero perdido</w:t>
      </w:r>
      <w:r w:rsidRPr="00660723">
        <w:rPr>
          <w:color w:val="000000" w:themeColor="text1"/>
          <w:szCs w:val="24"/>
        </w:rPr>
        <w:t>:</w:t>
      </w:r>
      <w:r>
        <w:rPr>
          <w:color w:val="000000" w:themeColor="text1"/>
          <w:szCs w:val="24"/>
        </w:rPr>
        <w:t xml:space="preserve"> </w:t>
      </w:r>
    </w:p>
    <w:p w14:paraId="6F2D5911" w14:textId="77777777" w:rsidR="00BE618E" w:rsidRPr="00BE618E" w:rsidRDefault="00BE618E" w:rsidP="00BE618E">
      <w:pPr>
        <w:pStyle w:val="Prrafodelista"/>
        <w:rPr>
          <w:color w:val="000000" w:themeColor="text1"/>
          <w:szCs w:val="24"/>
        </w:rPr>
      </w:pPr>
    </w:p>
    <w:p w14:paraId="35C01FF6" w14:textId="731FEDCD" w:rsidR="00660723" w:rsidRDefault="00660723" w:rsidP="00AA5D95">
      <w:pPr>
        <w:pStyle w:val="Prrafodelista"/>
        <w:numPr>
          <w:ilvl w:val="0"/>
          <w:numId w:val="6"/>
        </w:numPr>
        <w:rPr>
          <w:color w:val="000000" w:themeColor="text1"/>
          <w:szCs w:val="24"/>
        </w:rPr>
      </w:pPr>
      <w:r>
        <w:rPr>
          <w:b/>
          <w:bCs/>
          <w:color w:val="000000" w:themeColor="text1"/>
          <w:szCs w:val="24"/>
        </w:rPr>
        <w:t>Solución de errores:</w:t>
      </w:r>
      <w:r w:rsidR="00324051">
        <w:rPr>
          <w:b/>
          <w:bCs/>
          <w:color w:val="000000" w:themeColor="text1"/>
          <w:szCs w:val="24"/>
        </w:rPr>
        <w:t xml:space="preserve"> </w:t>
      </w:r>
      <w:r w:rsidR="00324051">
        <w:rPr>
          <w:color w:val="000000" w:themeColor="text1"/>
          <w:szCs w:val="24"/>
        </w:rPr>
        <w:t>Si tenemos errores podemos hacer “vuelta atrás</w:t>
      </w:r>
      <w:r w:rsidR="008E3330">
        <w:rPr>
          <w:color w:val="000000" w:themeColor="text1"/>
          <w:szCs w:val="24"/>
        </w:rPr>
        <w:t>”</w:t>
      </w:r>
      <w:r w:rsidR="00324051">
        <w:rPr>
          <w:color w:val="000000" w:themeColor="text1"/>
          <w:szCs w:val="24"/>
        </w:rPr>
        <w:t xml:space="preserve"> (rollbacks)</w:t>
      </w:r>
      <w:r w:rsidR="00F03F75">
        <w:rPr>
          <w:b/>
          <w:bCs/>
          <w:color w:val="000000" w:themeColor="text1"/>
          <w:szCs w:val="24"/>
        </w:rPr>
        <w:t xml:space="preserve">, </w:t>
      </w:r>
      <w:r w:rsidR="00F03F75">
        <w:rPr>
          <w:color w:val="000000" w:themeColor="text1"/>
          <w:szCs w:val="24"/>
        </w:rPr>
        <w:t xml:space="preserve">además de poder detectar de dónde viene el error gracias a las </w:t>
      </w:r>
      <w:r w:rsidR="00F03F75" w:rsidRPr="00F03F75">
        <w:rPr>
          <w:b/>
          <w:bCs/>
          <w:color w:val="000000" w:themeColor="text1"/>
          <w:szCs w:val="24"/>
        </w:rPr>
        <w:t>métricas</w:t>
      </w:r>
      <w:r w:rsidR="00F03F75">
        <w:rPr>
          <w:color w:val="000000" w:themeColor="text1"/>
          <w:szCs w:val="24"/>
        </w:rPr>
        <w:t>.</w:t>
      </w:r>
    </w:p>
    <w:p w14:paraId="669D68D0" w14:textId="77777777" w:rsidR="00BE618E" w:rsidRPr="00BE618E" w:rsidRDefault="00BE618E" w:rsidP="00BE618E">
      <w:pPr>
        <w:pStyle w:val="Prrafodelista"/>
        <w:rPr>
          <w:color w:val="000000" w:themeColor="text1"/>
          <w:szCs w:val="24"/>
        </w:rPr>
      </w:pPr>
    </w:p>
    <w:p w14:paraId="081E589C" w14:textId="481B888C" w:rsidR="003C469A" w:rsidRDefault="00660723" w:rsidP="00E7217D">
      <w:pPr>
        <w:pStyle w:val="Prrafodelista"/>
        <w:numPr>
          <w:ilvl w:val="0"/>
          <w:numId w:val="6"/>
        </w:numPr>
        <w:rPr>
          <w:color w:val="000000" w:themeColor="text1"/>
          <w:szCs w:val="24"/>
        </w:rPr>
      </w:pPr>
      <w:r>
        <w:rPr>
          <w:b/>
          <w:bCs/>
          <w:color w:val="000000" w:themeColor="text1"/>
          <w:szCs w:val="24"/>
        </w:rPr>
        <w:t>Métricas perdidas</w:t>
      </w:r>
      <w:r w:rsidRPr="00660723">
        <w:rPr>
          <w:color w:val="000000" w:themeColor="text1"/>
          <w:szCs w:val="24"/>
        </w:rPr>
        <w:t>:</w:t>
      </w:r>
      <w:r>
        <w:rPr>
          <w:color w:val="000000" w:themeColor="text1"/>
          <w:szCs w:val="24"/>
        </w:rPr>
        <w:t xml:space="preserve"> Podemos comprobar la efectividad </w:t>
      </w:r>
      <w:r w:rsidR="00672ECD">
        <w:rPr>
          <w:color w:val="000000" w:themeColor="text1"/>
          <w:szCs w:val="24"/>
        </w:rPr>
        <w:t xml:space="preserve">y flujo </w:t>
      </w:r>
      <w:r>
        <w:rPr>
          <w:color w:val="000000" w:themeColor="text1"/>
          <w:szCs w:val="24"/>
        </w:rPr>
        <w:t xml:space="preserve">de </w:t>
      </w:r>
      <w:r w:rsidR="000E7BAC">
        <w:rPr>
          <w:color w:val="000000" w:themeColor="text1"/>
          <w:szCs w:val="24"/>
        </w:rPr>
        <w:t xml:space="preserve">cada uno de los dispositivos de </w:t>
      </w:r>
      <w:r>
        <w:rPr>
          <w:color w:val="000000" w:themeColor="text1"/>
          <w:szCs w:val="24"/>
        </w:rPr>
        <w:t>nuestra red</w:t>
      </w:r>
      <w:r w:rsidR="003E02C4">
        <w:rPr>
          <w:color w:val="000000" w:themeColor="text1"/>
          <w:szCs w:val="24"/>
        </w:rPr>
        <w:t>.</w:t>
      </w:r>
    </w:p>
    <w:p w14:paraId="62CD4945" w14:textId="77777777" w:rsidR="00073D7F" w:rsidRPr="00073D7F" w:rsidRDefault="00073D7F" w:rsidP="00073D7F">
      <w:pPr>
        <w:pStyle w:val="Prrafodelista"/>
        <w:rPr>
          <w:color w:val="000000" w:themeColor="text1"/>
          <w:szCs w:val="24"/>
        </w:rPr>
      </w:pPr>
    </w:p>
    <w:p w14:paraId="63522E76" w14:textId="29BD23F9" w:rsidR="00073D7F" w:rsidRDefault="00073D7F" w:rsidP="00E7217D">
      <w:pPr>
        <w:pStyle w:val="Prrafodelista"/>
        <w:numPr>
          <w:ilvl w:val="0"/>
          <w:numId w:val="6"/>
        </w:numPr>
        <w:rPr>
          <w:color w:val="000000" w:themeColor="text1"/>
          <w:szCs w:val="24"/>
        </w:rPr>
      </w:pPr>
      <w:r>
        <w:rPr>
          <w:b/>
          <w:bCs/>
          <w:color w:val="000000" w:themeColor="text1"/>
          <w:szCs w:val="24"/>
        </w:rPr>
        <w:t xml:space="preserve">Escalabilidad: </w:t>
      </w:r>
      <w:r>
        <w:rPr>
          <w:color w:val="000000" w:themeColor="text1"/>
          <w:szCs w:val="24"/>
        </w:rPr>
        <w:t>Si es necesario ampliar la red es muy sencillo.</w:t>
      </w:r>
    </w:p>
    <w:p w14:paraId="5EBFD64D" w14:textId="008D3BD1" w:rsidR="002A0663" w:rsidRDefault="002A0663" w:rsidP="00073D7F">
      <w:pPr>
        <w:ind w:left="360"/>
        <w:rPr>
          <w:color w:val="000000" w:themeColor="text1"/>
          <w:szCs w:val="24"/>
        </w:rPr>
      </w:pPr>
    </w:p>
    <w:p w14:paraId="7BB24E9D" w14:textId="245820D7" w:rsidR="003C469A" w:rsidRDefault="003C469A" w:rsidP="00E7217D">
      <w:pPr>
        <w:rPr>
          <w:color w:val="000000" w:themeColor="text1"/>
          <w:sz w:val="28"/>
          <w:szCs w:val="28"/>
        </w:rPr>
      </w:pPr>
    </w:p>
    <w:p w14:paraId="5084853B" w14:textId="1D3BE298" w:rsidR="003C469A" w:rsidRDefault="003C469A" w:rsidP="00E7217D">
      <w:pPr>
        <w:rPr>
          <w:color w:val="000000" w:themeColor="text1"/>
          <w:sz w:val="28"/>
          <w:szCs w:val="28"/>
        </w:rPr>
      </w:pPr>
    </w:p>
    <w:p w14:paraId="2EBE115C" w14:textId="77777777" w:rsidR="00070A98" w:rsidRDefault="00070A98" w:rsidP="00E7217D">
      <w:pPr>
        <w:rPr>
          <w:color w:val="000000" w:themeColor="text1"/>
          <w:sz w:val="28"/>
          <w:szCs w:val="28"/>
        </w:rPr>
      </w:pPr>
    </w:p>
    <w:p w14:paraId="39291CE5" w14:textId="2677DD43" w:rsidR="00CB4C5C" w:rsidRDefault="00CB4C5C" w:rsidP="00B3345F">
      <w:pPr>
        <w:pStyle w:val="Ttulo1"/>
      </w:pPr>
      <w:bookmarkStart w:id="2" w:name="_Toc133921582"/>
      <w:r w:rsidRPr="006C2910">
        <w:t>Palabras clave</w:t>
      </w:r>
      <w:bookmarkEnd w:id="2"/>
    </w:p>
    <w:p w14:paraId="5F702396" w14:textId="77777777" w:rsidR="006E7910" w:rsidRPr="006E7910" w:rsidRDefault="006E7910" w:rsidP="006E7910"/>
    <w:p w14:paraId="501A1805" w14:textId="145137D4" w:rsidR="00CB4C5C" w:rsidRPr="00A64116" w:rsidRDefault="00D326F9" w:rsidP="00E7217D">
      <w:pPr>
        <w:rPr>
          <w:color w:val="000000" w:themeColor="text1"/>
          <w:szCs w:val="24"/>
        </w:rPr>
      </w:pPr>
      <w:r w:rsidRPr="00A64116">
        <w:rPr>
          <w:color w:val="000000" w:themeColor="text1"/>
          <w:szCs w:val="24"/>
        </w:rPr>
        <w:t>(</w:t>
      </w:r>
      <w:r w:rsidR="00864692">
        <w:rPr>
          <w:color w:val="000000" w:themeColor="text1"/>
          <w:szCs w:val="24"/>
        </w:rPr>
        <w:t>GitHub</w:t>
      </w:r>
      <w:r w:rsidRPr="00A64116">
        <w:rPr>
          <w:color w:val="000000" w:themeColor="text1"/>
          <w:szCs w:val="24"/>
        </w:rPr>
        <w:t xml:space="preserve">, </w:t>
      </w:r>
      <w:r w:rsidR="005858E6">
        <w:rPr>
          <w:color w:val="000000" w:themeColor="text1"/>
          <w:szCs w:val="24"/>
        </w:rPr>
        <w:t>AWX</w:t>
      </w:r>
      <w:r w:rsidRPr="00A64116">
        <w:rPr>
          <w:color w:val="000000" w:themeColor="text1"/>
          <w:szCs w:val="24"/>
        </w:rPr>
        <w:t xml:space="preserve">, Grafana, </w:t>
      </w:r>
      <w:r w:rsidR="00A243B6">
        <w:rPr>
          <w:color w:val="000000" w:themeColor="text1"/>
          <w:szCs w:val="24"/>
        </w:rPr>
        <w:t>Kubernetes</w:t>
      </w:r>
      <w:r w:rsidRPr="00A64116">
        <w:rPr>
          <w:color w:val="000000" w:themeColor="text1"/>
          <w:szCs w:val="24"/>
        </w:rPr>
        <w:t>,</w:t>
      </w:r>
      <w:r w:rsidR="009469D0" w:rsidRPr="00A64116">
        <w:rPr>
          <w:color w:val="000000" w:themeColor="text1"/>
          <w:szCs w:val="24"/>
        </w:rPr>
        <w:t xml:space="preserve"> Python,</w:t>
      </w:r>
      <w:r w:rsidRPr="00A64116">
        <w:rPr>
          <w:color w:val="000000" w:themeColor="text1"/>
          <w:szCs w:val="24"/>
        </w:rPr>
        <w:t xml:space="preserve"> Telegram) </w:t>
      </w:r>
    </w:p>
    <w:p w14:paraId="13A182DB" w14:textId="33DFA91C" w:rsidR="00DF425D" w:rsidRDefault="00DF425D">
      <w:pPr>
        <w:rPr>
          <w:sz w:val="28"/>
          <w:szCs w:val="28"/>
        </w:rPr>
      </w:pPr>
      <w:r>
        <w:rPr>
          <w:sz w:val="28"/>
          <w:szCs w:val="28"/>
        </w:rPr>
        <w:br w:type="page"/>
      </w:r>
    </w:p>
    <w:sdt>
      <w:sdtPr>
        <w:rPr>
          <w:rFonts w:ascii="Bodoni MT" w:eastAsiaTheme="minorHAnsi" w:hAnsi="Bodoni MT" w:cstheme="minorBidi"/>
          <w:color w:val="auto"/>
          <w:sz w:val="24"/>
          <w:szCs w:val="22"/>
          <w:lang w:eastAsia="en-US"/>
        </w:rPr>
        <w:id w:val="715623408"/>
        <w:docPartObj>
          <w:docPartGallery w:val="Table of Contents"/>
          <w:docPartUnique/>
        </w:docPartObj>
      </w:sdtPr>
      <w:sdtEndPr>
        <w:rPr>
          <w:b/>
          <w:bCs/>
        </w:rPr>
      </w:sdtEndPr>
      <w:sdtContent>
        <w:p w14:paraId="67880B96" w14:textId="6C121FEF" w:rsidR="00EA0ECE" w:rsidRPr="002D1429" w:rsidRDefault="00EA0ECE">
          <w:pPr>
            <w:pStyle w:val="TtuloTDC"/>
            <w:rPr>
              <w:rStyle w:val="Ttulo1Car"/>
            </w:rPr>
          </w:pPr>
          <w:r w:rsidRPr="002D1429">
            <w:rPr>
              <w:rStyle w:val="Ttulo1Car"/>
            </w:rPr>
            <w:t>Contenido</w:t>
          </w:r>
        </w:p>
        <w:p w14:paraId="0E6009FD" w14:textId="77777777" w:rsidR="006E7910" w:rsidRPr="006E7910" w:rsidRDefault="006E7910" w:rsidP="006E7910">
          <w:pPr>
            <w:rPr>
              <w:lang w:eastAsia="es-ES"/>
            </w:rPr>
          </w:pPr>
        </w:p>
        <w:p w14:paraId="0322410A" w14:textId="078D2239" w:rsidR="00774994" w:rsidRDefault="00EA0ECE">
          <w:pPr>
            <w:pStyle w:val="TDC1"/>
            <w:rPr>
              <w:rFonts w:asciiTheme="minorHAnsi" w:eastAsiaTheme="minorEastAsia" w:hAnsiTheme="minorHAnsi"/>
              <w:sz w:val="22"/>
              <w:szCs w:val="22"/>
              <w:lang w:eastAsia="es-ES"/>
            </w:rPr>
          </w:pPr>
          <w:r>
            <w:fldChar w:fldCharType="begin"/>
          </w:r>
          <w:r>
            <w:instrText xml:space="preserve"> TOC \o "1-3" \h \z \u </w:instrText>
          </w:r>
          <w:r>
            <w:fldChar w:fldCharType="separate"/>
          </w:r>
          <w:hyperlink w:anchor="_Toc133921580" w:history="1">
            <w:r w:rsidR="00774994" w:rsidRPr="002A4CA9">
              <w:rPr>
                <w:rStyle w:val="Hipervnculo"/>
              </w:rPr>
              <w:t>Agradecimientos</w:t>
            </w:r>
            <w:r w:rsidR="00774994">
              <w:rPr>
                <w:webHidden/>
              </w:rPr>
              <w:tab/>
            </w:r>
            <w:r w:rsidR="00774994">
              <w:rPr>
                <w:webHidden/>
              </w:rPr>
              <w:fldChar w:fldCharType="begin"/>
            </w:r>
            <w:r w:rsidR="00774994">
              <w:rPr>
                <w:webHidden/>
              </w:rPr>
              <w:instrText xml:space="preserve"> PAGEREF _Toc133921580 \h </w:instrText>
            </w:r>
            <w:r w:rsidR="00774994">
              <w:rPr>
                <w:webHidden/>
              </w:rPr>
            </w:r>
            <w:r w:rsidR="00774994">
              <w:rPr>
                <w:webHidden/>
              </w:rPr>
              <w:fldChar w:fldCharType="separate"/>
            </w:r>
            <w:r w:rsidR="00774994">
              <w:rPr>
                <w:webHidden/>
              </w:rPr>
              <w:t>2</w:t>
            </w:r>
            <w:r w:rsidR="00774994">
              <w:rPr>
                <w:webHidden/>
              </w:rPr>
              <w:fldChar w:fldCharType="end"/>
            </w:r>
          </w:hyperlink>
        </w:p>
        <w:p w14:paraId="5425C23F" w14:textId="53524D83" w:rsidR="00774994" w:rsidRDefault="007826DE">
          <w:pPr>
            <w:pStyle w:val="TDC1"/>
            <w:rPr>
              <w:rFonts w:asciiTheme="minorHAnsi" w:eastAsiaTheme="minorEastAsia" w:hAnsiTheme="minorHAnsi"/>
              <w:sz w:val="22"/>
              <w:szCs w:val="22"/>
              <w:lang w:eastAsia="es-ES"/>
            </w:rPr>
          </w:pPr>
          <w:hyperlink w:anchor="_Toc133921581" w:history="1">
            <w:r w:rsidR="00774994" w:rsidRPr="002A4CA9">
              <w:rPr>
                <w:rStyle w:val="Hipervnculo"/>
              </w:rPr>
              <w:t>Abstract</w:t>
            </w:r>
            <w:r w:rsidR="00774994">
              <w:rPr>
                <w:webHidden/>
              </w:rPr>
              <w:tab/>
            </w:r>
            <w:r w:rsidR="00774994">
              <w:rPr>
                <w:webHidden/>
              </w:rPr>
              <w:fldChar w:fldCharType="begin"/>
            </w:r>
            <w:r w:rsidR="00774994">
              <w:rPr>
                <w:webHidden/>
              </w:rPr>
              <w:instrText xml:space="preserve"> PAGEREF _Toc133921581 \h </w:instrText>
            </w:r>
            <w:r w:rsidR="00774994">
              <w:rPr>
                <w:webHidden/>
              </w:rPr>
            </w:r>
            <w:r w:rsidR="00774994">
              <w:rPr>
                <w:webHidden/>
              </w:rPr>
              <w:fldChar w:fldCharType="separate"/>
            </w:r>
            <w:r w:rsidR="00774994">
              <w:rPr>
                <w:webHidden/>
              </w:rPr>
              <w:t>3</w:t>
            </w:r>
            <w:r w:rsidR="00774994">
              <w:rPr>
                <w:webHidden/>
              </w:rPr>
              <w:fldChar w:fldCharType="end"/>
            </w:r>
          </w:hyperlink>
        </w:p>
        <w:p w14:paraId="4799CBC5" w14:textId="771F5ABF" w:rsidR="00774994" w:rsidRDefault="007826DE">
          <w:pPr>
            <w:pStyle w:val="TDC1"/>
            <w:rPr>
              <w:rFonts w:asciiTheme="minorHAnsi" w:eastAsiaTheme="minorEastAsia" w:hAnsiTheme="minorHAnsi"/>
              <w:sz w:val="22"/>
              <w:szCs w:val="22"/>
              <w:lang w:eastAsia="es-ES"/>
            </w:rPr>
          </w:pPr>
          <w:hyperlink w:anchor="_Toc133921582" w:history="1">
            <w:r w:rsidR="00774994" w:rsidRPr="002A4CA9">
              <w:rPr>
                <w:rStyle w:val="Hipervnculo"/>
              </w:rPr>
              <w:t>Palabras clave</w:t>
            </w:r>
            <w:r w:rsidR="00774994">
              <w:rPr>
                <w:webHidden/>
              </w:rPr>
              <w:tab/>
            </w:r>
            <w:r w:rsidR="00774994">
              <w:rPr>
                <w:webHidden/>
              </w:rPr>
              <w:fldChar w:fldCharType="begin"/>
            </w:r>
            <w:r w:rsidR="00774994">
              <w:rPr>
                <w:webHidden/>
              </w:rPr>
              <w:instrText xml:space="preserve"> PAGEREF _Toc133921582 \h </w:instrText>
            </w:r>
            <w:r w:rsidR="00774994">
              <w:rPr>
                <w:webHidden/>
              </w:rPr>
            </w:r>
            <w:r w:rsidR="00774994">
              <w:rPr>
                <w:webHidden/>
              </w:rPr>
              <w:fldChar w:fldCharType="separate"/>
            </w:r>
            <w:r w:rsidR="00774994">
              <w:rPr>
                <w:webHidden/>
              </w:rPr>
              <w:t>3</w:t>
            </w:r>
            <w:r w:rsidR="00774994">
              <w:rPr>
                <w:webHidden/>
              </w:rPr>
              <w:fldChar w:fldCharType="end"/>
            </w:r>
          </w:hyperlink>
        </w:p>
        <w:p w14:paraId="722B3016" w14:textId="614B1FD5" w:rsidR="00774994" w:rsidRDefault="007826DE">
          <w:pPr>
            <w:pStyle w:val="TDC1"/>
            <w:rPr>
              <w:rFonts w:asciiTheme="minorHAnsi" w:eastAsiaTheme="minorEastAsia" w:hAnsiTheme="minorHAnsi"/>
              <w:sz w:val="22"/>
              <w:szCs w:val="22"/>
              <w:lang w:eastAsia="es-ES"/>
            </w:rPr>
          </w:pPr>
          <w:hyperlink w:anchor="_Toc133921583" w:history="1">
            <w:r w:rsidR="00774994" w:rsidRPr="002A4CA9">
              <w:rPr>
                <w:rStyle w:val="Hipervnculo"/>
              </w:rPr>
              <w:t>Introducción</w:t>
            </w:r>
            <w:r w:rsidR="00774994">
              <w:rPr>
                <w:webHidden/>
              </w:rPr>
              <w:tab/>
            </w:r>
            <w:r w:rsidR="00774994">
              <w:rPr>
                <w:webHidden/>
              </w:rPr>
              <w:fldChar w:fldCharType="begin"/>
            </w:r>
            <w:r w:rsidR="00774994">
              <w:rPr>
                <w:webHidden/>
              </w:rPr>
              <w:instrText xml:space="preserve"> PAGEREF _Toc133921583 \h </w:instrText>
            </w:r>
            <w:r w:rsidR="00774994">
              <w:rPr>
                <w:webHidden/>
              </w:rPr>
            </w:r>
            <w:r w:rsidR="00774994">
              <w:rPr>
                <w:webHidden/>
              </w:rPr>
              <w:fldChar w:fldCharType="separate"/>
            </w:r>
            <w:r w:rsidR="00774994">
              <w:rPr>
                <w:webHidden/>
              </w:rPr>
              <w:t>5</w:t>
            </w:r>
            <w:r w:rsidR="00774994">
              <w:rPr>
                <w:webHidden/>
              </w:rPr>
              <w:fldChar w:fldCharType="end"/>
            </w:r>
          </w:hyperlink>
        </w:p>
        <w:p w14:paraId="7DE0AEEE" w14:textId="33ADD21C" w:rsidR="00774994" w:rsidRDefault="007826DE">
          <w:pPr>
            <w:pStyle w:val="TDC1"/>
            <w:rPr>
              <w:rFonts w:asciiTheme="minorHAnsi" w:eastAsiaTheme="minorEastAsia" w:hAnsiTheme="minorHAnsi"/>
              <w:sz w:val="22"/>
              <w:szCs w:val="22"/>
              <w:lang w:eastAsia="es-ES"/>
            </w:rPr>
          </w:pPr>
          <w:hyperlink w:anchor="_Toc133921584" w:history="1">
            <w:r w:rsidR="00774994" w:rsidRPr="002A4CA9">
              <w:rPr>
                <w:rStyle w:val="Hipervnculo"/>
              </w:rPr>
              <w:t>Objetivos</w:t>
            </w:r>
            <w:r w:rsidR="00774994">
              <w:rPr>
                <w:webHidden/>
              </w:rPr>
              <w:tab/>
            </w:r>
            <w:r w:rsidR="00774994">
              <w:rPr>
                <w:webHidden/>
              </w:rPr>
              <w:fldChar w:fldCharType="begin"/>
            </w:r>
            <w:r w:rsidR="00774994">
              <w:rPr>
                <w:webHidden/>
              </w:rPr>
              <w:instrText xml:space="preserve"> PAGEREF _Toc133921584 \h </w:instrText>
            </w:r>
            <w:r w:rsidR="00774994">
              <w:rPr>
                <w:webHidden/>
              </w:rPr>
            </w:r>
            <w:r w:rsidR="00774994">
              <w:rPr>
                <w:webHidden/>
              </w:rPr>
              <w:fldChar w:fldCharType="separate"/>
            </w:r>
            <w:r w:rsidR="00774994">
              <w:rPr>
                <w:webHidden/>
              </w:rPr>
              <w:t>6</w:t>
            </w:r>
            <w:r w:rsidR="00774994">
              <w:rPr>
                <w:webHidden/>
              </w:rPr>
              <w:fldChar w:fldCharType="end"/>
            </w:r>
          </w:hyperlink>
        </w:p>
        <w:p w14:paraId="2FA3D2E1" w14:textId="19D55E02" w:rsidR="00774994" w:rsidRDefault="007826DE">
          <w:pPr>
            <w:pStyle w:val="TDC1"/>
            <w:rPr>
              <w:rFonts w:asciiTheme="minorHAnsi" w:eastAsiaTheme="minorEastAsia" w:hAnsiTheme="minorHAnsi"/>
              <w:sz w:val="22"/>
              <w:szCs w:val="22"/>
              <w:lang w:eastAsia="es-ES"/>
            </w:rPr>
          </w:pPr>
          <w:hyperlink w:anchor="_Toc133921585" w:history="1">
            <w:r w:rsidR="00774994" w:rsidRPr="002A4CA9">
              <w:rPr>
                <w:rStyle w:val="Hipervnculo"/>
              </w:rPr>
              <w:t>Requisitos previos</w:t>
            </w:r>
            <w:r w:rsidR="00774994">
              <w:rPr>
                <w:webHidden/>
              </w:rPr>
              <w:tab/>
            </w:r>
            <w:r w:rsidR="00774994">
              <w:rPr>
                <w:webHidden/>
              </w:rPr>
              <w:fldChar w:fldCharType="begin"/>
            </w:r>
            <w:r w:rsidR="00774994">
              <w:rPr>
                <w:webHidden/>
              </w:rPr>
              <w:instrText xml:space="preserve"> PAGEREF _Toc133921585 \h </w:instrText>
            </w:r>
            <w:r w:rsidR="00774994">
              <w:rPr>
                <w:webHidden/>
              </w:rPr>
            </w:r>
            <w:r w:rsidR="00774994">
              <w:rPr>
                <w:webHidden/>
              </w:rPr>
              <w:fldChar w:fldCharType="separate"/>
            </w:r>
            <w:r w:rsidR="00774994">
              <w:rPr>
                <w:webHidden/>
              </w:rPr>
              <w:t>7</w:t>
            </w:r>
            <w:r w:rsidR="00774994">
              <w:rPr>
                <w:webHidden/>
              </w:rPr>
              <w:fldChar w:fldCharType="end"/>
            </w:r>
          </w:hyperlink>
        </w:p>
        <w:p w14:paraId="3ADDC34D" w14:textId="5646374B" w:rsidR="00774994" w:rsidRDefault="007826DE">
          <w:pPr>
            <w:pStyle w:val="TDC2"/>
            <w:tabs>
              <w:tab w:val="right" w:leader="dot" w:pos="8494"/>
            </w:tabs>
            <w:rPr>
              <w:rFonts w:asciiTheme="minorHAnsi" w:eastAsiaTheme="minorEastAsia" w:hAnsiTheme="minorHAnsi"/>
              <w:noProof/>
              <w:sz w:val="22"/>
              <w:lang w:eastAsia="es-ES"/>
            </w:rPr>
          </w:pPr>
          <w:hyperlink w:anchor="_Toc133921586" w:history="1">
            <w:r w:rsidR="00774994" w:rsidRPr="002A4CA9">
              <w:rPr>
                <w:rStyle w:val="Hipervnculo"/>
                <w:noProof/>
              </w:rPr>
              <w:t>Configuración e instalación de Rancher K3s</w:t>
            </w:r>
            <w:r w:rsidR="00774994">
              <w:rPr>
                <w:noProof/>
                <w:webHidden/>
              </w:rPr>
              <w:tab/>
            </w:r>
            <w:r w:rsidR="00774994">
              <w:rPr>
                <w:noProof/>
                <w:webHidden/>
              </w:rPr>
              <w:fldChar w:fldCharType="begin"/>
            </w:r>
            <w:r w:rsidR="00774994">
              <w:rPr>
                <w:noProof/>
                <w:webHidden/>
              </w:rPr>
              <w:instrText xml:space="preserve"> PAGEREF _Toc133921586 \h </w:instrText>
            </w:r>
            <w:r w:rsidR="00774994">
              <w:rPr>
                <w:noProof/>
                <w:webHidden/>
              </w:rPr>
            </w:r>
            <w:r w:rsidR="00774994">
              <w:rPr>
                <w:noProof/>
                <w:webHidden/>
              </w:rPr>
              <w:fldChar w:fldCharType="separate"/>
            </w:r>
            <w:r w:rsidR="00774994">
              <w:rPr>
                <w:noProof/>
                <w:webHidden/>
              </w:rPr>
              <w:t>8</w:t>
            </w:r>
            <w:r w:rsidR="00774994">
              <w:rPr>
                <w:noProof/>
                <w:webHidden/>
              </w:rPr>
              <w:fldChar w:fldCharType="end"/>
            </w:r>
          </w:hyperlink>
        </w:p>
        <w:p w14:paraId="689A3856" w14:textId="6FE3D43A" w:rsidR="00774994" w:rsidRDefault="007826DE">
          <w:pPr>
            <w:pStyle w:val="TDC2"/>
            <w:tabs>
              <w:tab w:val="right" w:leader="dot" w:pos="8494"/>
            </w:tabs>
            <w:rPr>
              <w:rFonts w:asciiTheme="minorHAnsi" w:eastAsiaTheme="minorEastAsia" w:hAnsiTheme="minorHAnsi"/>
              <w:noProof/>
              <w:sz w:val="22"/>
              <w:lang w:eastAsia="es-ES"/>
            </w:rPr>
          </w:pPr>
          <w:hyperlink w:anchor="_Toc133921587" w:history="1">
            <w:r w:rsidR="00774994" w:rsidRPr="002A4CA9">
              <w:rPr>
                <w:rStyle w:val="Hipervnculo"/>
                <w:noProof/>
              </w:rPr>
              <w:t>Instalación de AWX</w:t>
            </w:r>
            <w:r w:rsidR="00774994">
              <w:rPr>
                <w:noProof/>
                <w:webHidden/>
              </w:rPr>
              <w:tab/>
            </w:r>
            <w:r w:rsidR="00774994">
              <w:rPr>
                <w:noProof/>
                <w:webHidden/>
              </w:rPr>
              <w:fldChar w:fldCharType="begin"/>
            </w:r>
            <w:r w:rsidR="00774994">
              <w:rPr>
                <w:noProof/>
                <w:webHidden/>
              </w:rPr>
              <w:instrText xml:space="preserve"> PAGEREF _Toc133921587 \h </w:instrText>
            </w:r>
            <w:r w:rsidR="00774994">
              <w:rPr>
                <w:noProof/>
                <w:webHidden/>
              </w:rPr>
            </w:r>
            <w:r w:rsidR="00774994">
              <w:rPr>
                <w:noProof/>
                <w:webHidden/>
              </w:rPr>
              <w:fldChar w:fldCharType="separate"/>
            </w:r>
            <w:r w:rsidR="00774994">
              <w:rPr>
                <w:noProof/>
                <w:webHidden/>
              </w:rPr>
              <w:t>10</w:t>
            </w:r>
            <w:r w:rsidR="00774994">
              <w:rPr>
                <w:noProof/>
                <w:webHidden/>
              </w:rPr>
              <w:fldChar w:fldCharType="end"/>
            </w:r>
          </w:hyperlink>
        </w:p>
        <w:p w14:paraId="7F703380" w14:textId="7455441E" w:rsidR="00774994" w:rsidRDefault="007826DE">
          <w:pPr>
            <w:pStyle w:val="TDC2"/>
            <w:tabs>
              <w:tab w:val="right" w:leader="dot" w:pos="8494"/>
            </w:tabs>
            <w:rPr>
              <w:rFonts w:asciiTheme="minorHAnsi" w:eastAsiaTheme="minorEastAsia" w:hAnsiTheme="minorHAnsi"/>
              <w:noProof/>
              <w:sz w:val="22"/>
              <w:lang w:eastAsia="es-ES"/>
            </w:rPr>
          </w:pPr>
          <w:hyperlink w:anchor="_Toc133921588" w:history="1">
            <w:r w:rsidR="00774994" w:rsidRPr="002A4CA9">
              <w:rPr>
                <w:rStyle w:val="Hipervnculo"/>
                <w:noProof/>
              </w:rPr>
              <w:t>Instalación de Netbox</w:t>
            </w:r>
            <w:r w:rsidR="00774994">
              <w:rPr>
                <w:noProof/>
                <w:webHidden/>
              </w:rPr>
              <w:tab/>
            </w:r>
            <w:r w:rsidR="00774994">
              <w:rPr>
                <w:noProof/>
                <w:webHidden/>
              </w:rPr>
              <w:fldChar w:fldCharType="begin"/>
            </w:r>
            <w:r w:rsidR="00774994">
              <w:rPr>
                <w:noProof/>
                <w:webHidden/>
              </w:rPr>
              <w:instrText xml:space="preserve"> PAGEREF _Toc133921588 \h </w:instrText>
            </w:r>
            <w:r w:rsidR="00774994">
              <w:rPr>
                <w:noProof/>
                <w:webHidden/>
              </w:rPr>
            </w:r>
            <w:r w:rsidR="00774994">
              <w:rPr>
                <w:noProof/>
                <w:webHidden/>
              </w:rPr>
              <w:fldChar w:fldCharType="separate"/>
            </w:r>
            <w:r w:rsidR="00774994">
              <w:rPr>
                <w:noProof/>
                <w:webHidden/>
              </w:rPr>
              <w:t>15</w:t>
            </w:r>
            <w:r w:rsidR="00774994">
              <w:rPr>
                <w:noProof/>
                <w:webHidden/>
              </w:rPr>
              <w:fldChar w:fldCharType="end"/>
            </w:r>
          </w:hyperlink>
        </w:p>
        <w:p w14:paraId="0E74A3CC" w14:textId="3218DC2C" w:rsidR="00774994" w:rsidRDefault="007826DE">
          <w:pPr>
            <w:pStyle w:val="TDC2"/>
            <w:tabs>
              <w:tab w:val="right" w:leader="dot" w:pos="8494"/>
            </w:tabs>
            <w:rPr>
              <w:rFonts w:asciiTheme="minorHAnsi" w:eastAsiaTheme="minorEastAsia" w:hAnsiTheme="minorHAnsi"/>
              <w:noProof/>
              <w:sz w:val="22"/>
              <w:lang w:eastAsia="es-ES"/>
            </w:rPr>
          </w:pPr>
          <w:hyperlink w:anchor="_Toc133921589" w:history="1">
            <w:r w:rsidR="00774994" w:rsidRPr="002A4CA9">
              <w:rPr>
                <w:rStyle w:val="Hipervnculo"/>
                <w:noProof/>
              </w:rPr>
              <w:t>Instalación y configuración de EVE-NG</w:t>
            </w:r>
            <w:r w:rsidR="00774994">
              <w:rPr>
                <w:noProof/>
                <w:webHidden/>
              </w:rPr>
              <w:tab/>
            </w:r>
            <w:r w:rsidR="00774994">
              <w:rPr>
                <w:noProof/>
                <w:webHidden/>
              </w:rPr>
              <w:fldChar w:fldCharType="begin"/>
            </w:r>
            <w:r w:rsidR="00774994">
              <w:rPr>
                <w:noProof/>
                <w:webHidden/>
              </w:rPr>
              <w:instrText xml:space="preserve"> PAGEREF _Toc133921589 \h </w:instrText>
            </w:r>
            <w:r w:rsidR="00774994">
              <w:rPr>
                <w:noProof/>
                <w:webHidden/>
              </w:rPr>
            </w:r>
            <w:r w:rsidR="00774994">
              <w:rPr>
                <w:noProof/>
                <w:webHidden/>
              </w:rPr>
              <w:fldChar w:fldCharType="separate"/>
            </w:r>
            <w:r w:rsidR="00774994">
              <w:rPr>
                <w:noProof/>
                <w:webHidden/>
              </w:rPr>
              <w:t>17</w:t>
            </w:r>
            <w:r w:rsidR="00774994">
              <w:rPr>
                <w:noProof/>
                <w:webHidden/>
              </w:rPr>
              <w:fldChar w:fldCharType="end"/>
            </w:r>
          </w:hyperlink>
        </w:p>
        <w:p w14:paraId="2BBC8AF9" w14:textId="5909BC82" w:rsidR="00774994" w:rsidRDefault="007826DE">
          <w:pPr>
            <w:pStyle w:val="TDC1"/>
            <w:rPr>
              <w:rFonts w:asciiTheme="minorHAnsi" w:eastAsiaTheme="minorEastAsia" w:hAnsiTheme="minorHAnsi"/>
              <w:sz w:val="22"/>
              <w:szCs w:val="22"/>
              <w:lang w:eastAsia="es-ES"/>
            </w:rPr>
          </w:pPr>
          <w:hyperlink w:anchor="_Toc133921590" w:history="1">
            <w:r w:rsidR="00774994" w:rsidRPr="002A4CA9">
              <w:rPr>
                <w:rStyle w:val="Hipervnculo"/>
              </w:rPr>
              <w:t>Configuración del repositorio de GitHub con AWX</w:t>
            </w:r>
            <w:r w:rsidR="00774994">
              <w:rPr>
                <w:webHidden/>
              </w:rPr>
              <w:tab/>
            </w:r>
            <w:r w:rsidR="00774994">
              <w:rPr>
                <w:webHidden/>
              </w:rPr>
              <w:fldChar w:fldCharType="begin"/>
            </w:r>
            <w:r w:rsidR="00774994">
              <w:rPr>
                <w:webHidden/>
              </w:rPr>
              <w:instrText xml:space="preserve"> PAGEREF _Toc133921590 \h </w:instrText>
            </w:r>
            <w:r w:rsidR="00774994">
              <w:rPr>
                <w:webHidden/>
              </w:rPr>
            </w:r>
            <w:r w:rsidR="00774994">
              <w:rPr>
                <w:webHidden/>
              </w:rPr>
              <w:fldChar w:fldCharType="separate"/>
            </w:r>
            <w:r w:rsidR="00774994">
              <w:rPr>
                <w:webHidden/>
              </w:rPr>
              <w:t>18</w:t>
            </w:r>
            <w:r w:rsidR="00774994">
              <w:rPr>
                <w:webHidden/>
              </w:rPr>
              <w:fldChar w:fldCharType="end"/>
            </w:r>
          </w:hyperlink>
        </w:p>
        <w:p w14:paraId="7B2C3F55" w14:textId="739B7CEE" w:rsidR="00774994" w:rsidRDefault="007826DE">
          <w:pPr>
            <w:pStyle w:val="TDC1"/>
            <w:rPr>
              <w:rFonts w:asciiTheme="minorHAnsi" w:eastAsiaTheme="minorEastAsia" w:hAnsiTheme="minorHAnsi"/>
              <w:sz w:val="22"/>
              <w:szCs w:val="22"/>
              <w:lang w:eastAsia="es-ES"/>
            </w:rPr>
          </w:pPr>
          <w:hyperlink w:anchor="_Toc133921591" w:history="1">
            <w:r w:rsidR="00774994" w:rsidRPr="002A4CA9">
              <w:rPr>
                <w:rStyle w:val="Hipervnculo"/>
              </w:rPr>
              <w:t>Poblando el inventario Netbox con dispositivos GNS3</w:t>
            </w:r>
            <w:r w:rsidR="00774994">
              <w:rPr>
                <w:webHidden/>
              </w:rPr>
              <w:tab/>
            </w:r>
            <w:r w:rsidR="00774994">
              <w:rPr>
                <w:webHidden/>
              </w:rPr>
              <w:fldChar w:fldCharType="begin"/>
            </w:r>
            <w:r w:rsidR="00774994">
              <w:rPr>
                <w:webHidden/>
              </w:rPr>
              <w:instrText xml:space="preserve"> PAGEREF _Toc133921591 \h </w:instrText>
            </w:r>
            <w:r w:rsidR="00774994">
              <w:rPr>
                <w:webHidden/>
              </w:rPr>
            </w:r>
            <w:r w:rsidR="00774994">
              <w:rPr>
                <w:webHidden/>
              </w:rPr>
              <w:fldChar w:fldCharType="separate"/>
            </w:r>
            <w:r w:rsidR="00774994">
              <w:rPr>
                <w:webHidden/>
              </w:rPr>
              <w:t>21</w:t>
            </w:r>
            <w:r w:rsidR="00774994">
              <w:rPr>
                <w:webHidden/>
              </w:rPr>
              <w:fldChar w:fldCharType="end"/>
            </w:r>
          </w:hyperlink>
        </w:p>
        <w:p w14:paraId="6B8687A7" w14:textId="32DC7676" w:rsidR="00774994" w:rsidRDefault="007826DE">
          <w:pPr>
            <w:pStyle w:val="TDC1"/>
            <w:rPr>
              <w:rFonts w:asciiTheme="minorHAnsi" w:eastAsiaTheme="minorEastAsia" w:hAnsiTheme="minorHAnsi"/>
              <w:sz w:val="22"/>
              <w:szCs w:val="22"/>
              <w:lang w:eastAsia="es-ES"/>
            </w:rPr>
          </w:pPr>
          <w:hyperlink w:anchor="_Toc133921592" w:history="1">
            <w:r w:rsidR="00774994" w:rsidRPr="002A4CA9">
              <w:rPr>
                <w:rStyle w:val="Hipervnculo"/>
              </w:rPr>
              <w:t>Configuración del inventario de Netbox con AWX</w:t>
            </w:r>
            <w:r w:rsidR="00774994">
              <w:rPr>
                <w:webHidden/>
              </w:rPr>
              <w:tab/>
            </w:r>
            <w:r w:rsidR="00774994">
              <w:rPr>
                <w:webHidden/>
              </w:rPr>
              <w:fldChar w:fldCharType="begin"/>
            </w:r>
            <w:r w:rsidR="00774994">
              <w:rPr>
                <w:webHidden/>
              </w:rPr>
              <w:instrText xml:space="preserve"> PAGEREF _Toc133921592 \h </w:instrText>
            </w:r>
            <w:r w:rsidR="00774994">
              <w:rPr>
                <w:webHidden/>
              </w:rPr>
            </w:r>
            <w:r w:rsidR="00774994">
              <w:rPr>
                <w:webHidden/>
              </w:rPr>
              <w:fldChar w:fldCharType="separate"/>
            </w:r>
            <w:r w:rsidR="00774994">
              <w:rPr>
                <w:webHidden/>
              </w:rPr>
              <w:t>24</w:t>
            </w:r>
            <w:r w:rsidR="00774994">
              <w:rPr>
                <w:webHidden/>
              </w:rPr>
              <w:fldChar w:fldCharType="end"/>
            </w:r>
          </w:hyperlink>
        </w:p>
        <w:p w14:paraId="69316EFA" w14:textId="230F018A" w:rsidR="00EA0ECE" w:rsidRDefault="00EA0ECE">
          <w:r>
            <w:rPr>
              <w:b/>
              <w:bCs/>
            </w:rPr>
            <w:fldChar w:fldCharType="end"/>
          </w:r>
        </w:p>
      </w:sdtContent>
    </w:sdt>
    <w:p w14:paraId="5BA5006E" w14:textId="77777777" w:rsidR="00EA0ECE" w:rsidRDefault="00EA0ECE">
      <w:pPr>
        <w:rPr>
          <w:sz w:val="28"/>
          <w:szCs w:val="28"/>
        </w:rPr>
      </w:pPr>
      <w:r>
        <w:rPr>
          <w:sz w:val="28"/>
          <w:szCs w:val="28"/>
        </w:rPr>
        <w:br w:type="page"/>
      </w:r>
    </w:p>
    <w:p w14:paraId="2878799C" w14:textId="77777777" w:rsidR="00EA0ECE" w:rsidRDefault="00EA0ECE" w:rsidP="00EA0ECE">
      <w:pPr>
        <w:pStyle w:val="Ttulo1"/>
      </w:pPr>
      <w:bookmarkStart w:id="3" w:name="_Toc133921583"/>
      <w:r>
        <w:lastRenderedPageBreak/>
        <w:t>Introducción</w:t>
      </w:r>
      <w:bookmarkEnd w:id="3"/>
    </w:p>
    <w:p w14:paraId="011B369E" w14:textId="76C24593" w:rsidR="00EA0ECE" w:rsidRDefault="00EA0ECE" w:rsidP="00FD586C"/>
    <w:p w14:paraId="15F41D1A" w14:textId="3EB52E01" w:rsidR="0085116F" w:rsidRDefault="0085116F" w:rsidP="00FD586C">
      <w:r>
        <w:t>A lo largo de los años ha habido una evolución muy marcada en el ámbito de la programación y de la informática en general, aunque siempre se ha obviado la parte más crítica: la infraestructura de red.</w:t>
      </w:r>
    </w:p>
    <w:p w14:paraId="47B2ACE9" w14:textId="6E753DCB" w:rsidR="001E7834" w:rsidRPr="00C611FC" w:rsidRDefault="001E7834" w:rsidP="00FD586C">
      <w:r>
        <w:t xml:space="preserve">La infraestructura de red, como ya sabemos, es difícil de operar, mantener, actualizar y evitar errores. </w:t>
      </w:r>
      <w:r w:rsidR="00143517">
        <w:t xml:space="preserve">Lo que se mostrará en este documento es cómo podemos </w:t>
      </w:r>
      <w:r w:rsidR="00C611FC">
        <w:t xml:space="preserve">utilizar las novedades del ámbito de programación en el campo de </w:t>
      </w:r>
      <w:r w:rsidR="00342F04">
        <w:t xml:space="preserve">las infraestructuras </w:t>
      </w:r>
      <w:r w:rsidR="0083024E">
        <w:t xml:space="preserve">de </w:t>
      </w:r>
      <w:r w:rsidR="00C611FC">
        <w:t>redes.</w:t>
      </w:r>
    </w:p>
    <w:p w14:paraId="5EB3A6DA" w14:textId="46EFB48A" w:rsidR="00FD586C" w:rsidRDefault="00A553F1" w:rsidP="00A553F1">
      <w:pPr>
        <w:pStyle w:val="Ttulo1"/>
      </w:pPr>
      <w:bookmarkStart w:id="4" w:name="_Toc133921584"/>
      <w:r>
        <w:t>Objetivos</w:t>
      </w:r>
      <w:bookmarkEnd w:id="4"/>
    </w:p>
    <w:p w14:paraId="74EDFD94" w14:textId="278BBE8A" w:rsidR="00A553F1" w:rsidRDefault="00A553F1" w:rsidP="009F75A4"/>
    <w:p w14:paraId="07B42C78" w14:textId="46286092" w:rsidR="00941299" w:rsidRDefault="00170E4C" w:rsidP="00170E4C">
      <w:pPr>
        <w:rPr>
          <w:color w:val="000000" w:themeColor="text1"/>
          <w:szCs w:val="24"/>
        </w:rPr>
      </w:pPr>
      <w:r>
        <w:rPr>
          <w:color w:val="000000" w:themeColor="text1"/>
          <w:szCs w:val="24"/>
        </w:rPr>
        <w:t>El objetivo de modernizar la infraestructura de red es ser capaces de montar un entorno cómodo de operar para ingenieros de red, a su vez que es lo suficientemente avanzado como para añadir cambios seguros.</w:t>
      </w:r>
      <w:r w:rsidR="00953EB4">
        <w:rPr>
          <w:color w:val="000000" w:themeColor="text1"/>
          <w:szCs w:val="24"/>
        </w:rPr>
        <w:t xml:space="preserve"> Para ello </w:t>
      </w:r>
      <w:r w:rsidR="007F5738">
        <w:rPr>
          <w:color w:val="000000" w:themeColor="text1"/>
          <w:szCs w:val="24"/>
        </w:rPr>
        <w:t>nos basaremos en</w:t>
      </w:r>
      <w:r w:rsidR="00953EB4">
        <w:rPr>
          <w:color w:val="000000" w:themeColor="text1"/>
          <w:szCs w:val="24"/>
        </w:rPr>
        <w:t xml:space="preserve"> el siguiente diagrama:</w:t>
      </w:r>
    </w:p>
    <w:p w14:paraId="6589A115" w14:textId="15780E21" w:rsidR="00941299" w:rsidRDefault="00E75326" w:rsidP="00C81E51">
      <w:pPr>
        <w:jc w:val="center"/>
        <w:rPr>
          <w:color w:val="000000" w:themeColor="text1"/>
          <w:szCs w:val="24"/>
        </w:rPr>
      </w:pPr>
      <w:r>
        <w:rPr>
          <w:noProof/>
          <w:color w:val="000000" w:themeColor="text1"/>
          <w:szCs w:val="24"/>
        </w:rPr>
        <w:drawing>
          <wp:inline distT="0" distB="0" distL="0" distR="0" wp14:anchorId="01E7B42A" wp14:editId="5C1E6791">
            <wp:extent cx="5391150" cy="496252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4962525"/>
                    </a:xfrm>
                    <a:prstGeom prst="rect">
                      <a:avLst/>
                    </a:prstGeom>
                    <a:noFill/>
                    <a:ln>
                      <a:noFill/>
                    </a:ln>
                  </pic:spPr>
                </pic:pic>
              </a:graphicData>
            </a:graphic>
          </wp:inline>
        </w:drawing>
      </w:r>
    </w:p>
    <w:p w14:paraId="3D30B1BA" w14:textId="4D02559E" w:rsidR="00C81E51" w:rsidRPr="008F1AE0" w:rsidRDefault="00C81E51" w:rsidP="00C81E51">
      <w:pPr>
        <w:pStyle w:val="Prrafodelista"/>
        <w:numPr>
          <w:ilvl w:val="0"/>
          <w:numId w:val="6"/>
        </w:numPr>
        <w:rPr>
          <w:b/>
          <w:bCs/>
          <w:color w:val="000000" w:themeColor="text1"/>
          <w:szCs w:val="24"/>
        </w:rPr>
      </w:pPr>
      <w:r w:rsidRPr="008F1AE0">
        <w:rPr>
          <w:b/>
          <w:bCs/>
          <w:color w:val="000000" w:themeColor="text1"/>
          <w:szCs w:val="24"/>
        </w:rPr>
        <w:t xml:space="preserve">Entorno de operación </w:t>
      </w:r>
      <w:r w:rsidRPr="008F1AE0">
        <w:rPr>
          <w:b/>
          <w:bCs/>
          <w:color w:val="000000" w:themeColor="text1"/>
          <w:szCs w:val="24"/>
        </w:rPr>
        <w:sym w:font="Wingdings" w:char="F0E0"/>
      </w:r>
      <w:r w:rsidRPr="008F1AE0">
        <w:rPr>
          <w:b/>
          <w:bCs/>
          <w:color w:val="000000" w:themeColor="text1"/>
          <w:szCs w:val="24"/>
        </w:rPr>
        <w:t xml:space="preserve"> entorno de datos</w:t>
      </w:r>
    </w:p>
    <w:p w14:paraId="34F7018D" w14:textId="4F27F692" w:rsidR="008F1AE0" w:rsidRDefault="000C742E" w:rsidP="008F1AE0">
      <w:pPr>
        <w:pStyle w:val="Prrafodelista"/>
        <w:rPr>
          <w:color w:val="000000" w:themeColor="text1"/>
          <w:szCs w:val="24"/>
        </w:rPr>
      </w:pPr>
      <w:r>
        <w:rPr>
          <w:color w:val="000000" w:themeColor="text1"/>
          <w:szCs w:val="24"/>
        </w:rPr>
        <w:lastRenderedPageBreak/>
        <w:t>El administrador o ingeniero de red se comunicará directamente con nuestras herramientas de datos (NetBox para inventariado de red y GitHub para configuraciones</w:t>
      </w:r>
      <w:r w:rsidR="00A10C69">
        <w:rPr>
          <w:color w:val="000000" w:themeColor="text1"/>
          <w:szCs w:val="24"/>
        </w:rPr>
        <w:t xml:space="preserve">). De esta manera no necesitará involucrarse en todas las fases del </w:t>
      </w:r>
      <w:r w:rsidR="0097731C">
        <w:rPr>
          <w:color w:val="000000" w:themeColor="text1"/>
          <w:szCs w:val="24"/>
        </w:rPr>
        <w:t>despliegue</w:t>
      </w:r>
      <w:r w:rsidR="005372B3">
        <w:rPr>
          <w:color w:val="000000" w:themeColor="text1"/>
          <w:szCs w:val="24"/>
        </w:rPr>
        <w:t>.</w:t>
      </w:r>
    </w:p>
    <w:p w14:paraId="4B2B28B0" w14:textId="77777777" w:rsidR="008F1AE0" w:rsidRPr="008F1AE0" w:rsidRDefault="008F1AE0" w:rsidP="008F1AE0">
      <w:pPr>
        <w:pStyle w:val="Prrafodelista"/>
        <w:rPr>
          <w:color w:val="000000" w:themeColor="text1"/>
          <w:szCs w:val="24"/>
        </w:rPr>
      </w:pPr>
    </w:p>
    <w:p w14:paraId="08362B77" w14:textId="64331D13" w:rsidR="00C81E51" w:rsidRPr="00326976" w:rsidRDefault="00C81E51" w:rsidP="00C81E51">
      <w:pPr>
        <w:pStyle w:val="Prrafodelista"/>
        <w:numPr>
          <w:ilvl w:val="0"/>
          <w:numId w:val="6"/>
        </w:numPr>
        <w:rPr>
          <w:b/>
          <w:bCs/>
          <w:color w:val="000000" w:themeColor="text1"/>
          <w:szCs w:val="24"/>
        </w:rPr>
      </w:pPr>
      <w:r w:rsidRPr="00326976">
        <w:rPr>
          <w:b/>
          <w:bCs/>
          <w:color w:val="000000" w:themeColor="text1"/>
          <w:szCs w:val="24"/>
        </w:rPr>
        <w:t xml:space="preserve">Entorno de datos </w:t>
      </w:r>
      <w:r w:rsidRPr="00326976">
        <w:rPr>
          <w:b/>
          <w:bCs/>
          <w:color w:val="000000" w:themeColor="text1"/>
          <w:szCs w:val="24"/>
        </w:rPr>
        <w:sym w:font="Wingdings" w:char="F0E0"/>
      </w:r>
      <w:r w:rsidRPr="00326976">
        <w:rPr>
          <w:b/>
          <w:bCs/>
          <w:color w:val="000000" w:themeColor="text1"/>
          <w:szCs w:val="24"/>
        </w:rPr>
        <w:t xml:space="preserve"> entorno de código</w:t>
      </w:r>
    </w:p>
    <w:p w14:paraId="04F17978" w14:textId="038E1CF2" w:rsidR="008F1AE0" w:rsidRDefault="00E75326" w:rsidP="008F1AE0">
      <w:pPr>
        <w:pStyle w:val="Prrafodelista"/>
        <w:rPr>
          <w:color w:val="000000" w:themeColor="text1"/>
          <w:szCs w:val="24"/>
        </w:rPr>
      </w:pPr>
      <w:r>
        <w:rPr>
          <w:color w:val="000000" w:themeColor="text1"/>
          <w:szCs w:val="24"/>
        </w:rPr>
        <w:t>Los datos de estas herramientas serán revisadas por pytest para evitar posibles errores.</w:t>
      </w:r>
    </w:p>
    <w:p w14:paraId="7DF913E0" w14:textId="77777777" w:rsidR="00E75326" w:rsidRDefault="00E75326" w:rsidP="008F1AE0">
      <w:pPr>
        <w:pStyle w:val="Prrafodelista"/>
        <w:rPr>
          <w:color w:val="000000" w:themeColor="text1"/>
          <w:szCs w:val="24"/>
        </w:rPr>
      </w:pPr>
    </w:p>
    <w:p w14:paraId="17EF3D64" w14:textId="51C4C61F" w:rsidR="00C81E51" w:rsidRPr="00BA7054" w:rsidRDefault="00C81E51" w:rsidP="00C81E51">
      <w:pPr>
        <w:pStyle w:val="Prrafodelista"/>
        <w:numPr>
          <w:ilvl w:val="0"/>
          <w:numId w:val="6"/>
        </w:numPr>
        <w:rPr>
          <w:b/>
          <w:bCs/>
          <w:color w:val="000000" w:themeColor="text1"/>
          <w:szCs w:val="24"/>
        </w:rPr>
      </w:pPr>
      <w:r w:rsidRPr="00BA7054">
        <w:rPr>
          <w:b/>
          <w:bCs/>
          <w:color w:val="000000" w:themeColor="text1"/>
          <w:szCs w:val="24"/>
        </w:rPr>
        <w:t xml:space="preserve">Entorno de código </w:t>
      </w:r>
      <w:r w:rsidRPr="00BA7054">
        <w:rPr>
          <w:b/>
          <w:bCs/>
          <w:color w:val="000000" w:themeColor="text1"/>
          <w:szCs w:val="24"/>
        </w:rPr>
        <w:sym w:font="Wingdings" w:char="F0E0"/>
      </w:r>
      <w:r w:rsidRPr="00BA7054">
        <w:rPr>
          <w:b/>
          <w:bCs/>
          <w:color w:val="000000" w:themeColor="text1"/>
          <w:szCs w:val="24"/>
        </w:rPr>
        <w:t xml:space="preserve"> </w:t>
      </w:r>
      <w:r w:rsidR="00DB746A" w:rsidRPr="00BA7054">
        <w:rPr>
          <w:b/>
          <w:bCs/>
          <w:color w:val="000000" w:themeColor="text1"/>
          <w:szCs w:val="24"/>
        </w:rPr>
        <w:t>entorno de producción</w:t>
      </w:r>
    </w:p>
    <w:p w14:paraId="70B7A83F" w14:textId="3D591815" w:rsidR="008F1AE0" w:rsidRDefault="00BA7054" w:rsidP="008F1AE0">
      <w:pPr>
        <w:pStyle w:val="Prrafodelista"/>
        <w:rPr>
          <w:color w:val="000000" w:themeColor="text1"/>
          <w:szCs w:val="24"/>
        </w:rPr>
      </w:pPr>
      <w:r>
        <w:rPr>
          <w:color w:val="000000" w:themeColor="text1"/>
          <w:szCs w:val="24"/>
        </w:rPr>
        <w:t>Una vez esté comprobada la eficacia del código, AWX se encargará de pasar los cambios a producción.</w:t>
      </w:r>
    </w:p>
    <w:p w14:paraId="15501CC3" w14:textId="77777777" w:rsidR="00BA7054" w:rsidRDefault="00BA7054" w:rsidP="008F1AE0">
      <w:pPr>
        <w:pStyle w:val="Prrafodelista"/>
        <w:rPr>
          <w:color w:val="000000" w:themeColor="text1"/>
          <w:szCs w:val="24"/>
        </w:rPr>
      </w:pPr>
    </w:p>
    <w:p w14:paraId="45789A2A" w14:textId="3ECD9AC7" w:rsidR="00DB746A" w:rsidRPr="00BA7054" w:rsidRDefault="00DB746A" w:rsidP="00C81E51">
      <w:pPr>
        <w:pStyle w:val="Prrafodelista"/>
        <w:numPr>
          <w:ilvl w:val="0"/>
          <w:numId w:val="6"/>
        </w:numPr>
        <w:rPr>
          <w:b/>
          <w:bCs/>
          <w:color w:val="000000" w:themeColor="text1"/>
          <w:szCs w:val="24"/>
        </w:rPr>
      </w:pPr>
      <w:r w:rsidRPr="00BA7054">
        <w:rPr>
          <w:b/>
          <w:bCs/>
          <w:color w:val="000000" w:themeColor="text1"/>
          <w:szCs w:val="24"/>
        </w:rPr>
        <w:t xml:space="preserve">Entorno de producción </w:t>
      </w:r>
      <w:r w:rsidRPr="00BA7054">
        <w:rPr>
          <w:b/>
          <w:bCs/>
          <w:color w:val="000000" w:themeColor="text1"/>
          <w:szCs w:val="24"/>
        </w:rPr>
        <w:sym w:font="Wingdings" w:char="F0E0"/>
      </w:r>
      <w:r w:rsidRPr="00BA7054">
        <w:rPr>
          <w:b/>
          <w:bCs/>
          <w:color w:val="000000" w:themeColor="text1"/>
          <w:szCs w:val="24"/>
        </w:rPr>
        <w:t xml:space="preserve"> entorno de monitorización</w:t>
      </w:r>
    </w:p>
    <w:p w14:paraId="2AFE168D" w14:textId="26E94C17" w:rsidR="00BA7054" w:rsidRDefault="004A22AD" w:rsidP="008F1AE0">
      <w:pPr>
        <w:pStyle w:val="Prrafodelista"/>
        <w:rPr>
          <w:color w:val="000000" w:themeColor="text1"/>
          <w:szCs w:val="24"/>
        </w:rPr>
      </w:pPr>
      <w:r>
        <w:rPr>
          <w:color w:val="000000" w:themeColor="text1"/>
          <w:szCs w:val="24"/>
        </w:rPr>
        <w:t>Prometheus y Grafana recogerán los datos de monitorización del entorno de producción.</w:t>
      </w:r>
    </w:p>
    <w:p w14:paraId="3F0A70EE" w14:textId="77777777" w:rsidR="004A22AD" w:rsidRDefault="004A22AD" w:rsidP="008F1AE0">
      <w:pPr>
        <w:pStyle w:val="Prrafodelista"/>
        <w:rPr>
          <w:color w:val="000000" w:themeColor="text1"/>
          <w:szCs w:val="24"/>
        </w:rPr>
      </w:pPr>
    </w:p>
    <w:p w14:paraId="6AAA34A7" w14:textId="50BE5E90"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monitorización </w:t>
      </w:r>
      <w:r w:rsidRPr="00E07A99">
        <w:rPr>
          <w:b/>
          <w:bCs/>
          <w:color w:val="000000" w:themeColor="text1"/>
          <w:szCs w:val="24"/>
        </w:rPr>
        <w:sym w:font="Wingdings" w:char="F0E0"/>
      </w:r>
      <w:r w:rsidRPr="00E07A99">
        <w:rPr>
          <w:b/>
          <w:bCs/>
          <w:color w:val="000000" w:themeColor="text1"/>
          <w:szCs w:val="24"/>
        </w:rPr>
        <w:t xml:space="preserve"> entorno de operación</w:t>
      </w:r>
    </w:p>
    <w:p w14:paraId="79341328" w14:textId="3C6625D0" w:rsidR="008F1AE0" w:rsidRDefault="004A22AD" w:rsidP="008F1AE0">
      <w:pPr>
        <w:pStyle w:val="Prrafodelista"/>
        <w:rPr>
          <w:color w:val="000000" w:themeColor="text1"/>
          <w:szCs w:val="24"/>
        </w:rPr>
      </w:pPr>
      <w:r>
        <w:rPr>
          <w:color w:val="000000" w:themeColor="text1"/>
          <w:szCs w:val="24"/>
        </w:rPr>
        <w:t xml:space="preserve">El administrador o ingeniero de red recibirá los datos de monitorización de los dispositivos de red </w:t>
      </w:r>
      <w:r w:rsidR="00681F2A">
        <w:rPr>
          <w:color w:val="000000" w:themeColor="text1"/>
          <w:szCs w:val="24"/>
        </w:rPr>
        <w:t>de producción para poder observar fallos fácilmente.</w:t>
      </w:r>
    </w:p>
    <w:p w14:paraId="24920A80" w14:textId="77777777" w:rsidR="004A22AD" w:rsidRDefault="004A22AD" w:rsidP="008F1AE0">
      <w:pPr>
        <w:pStyle w:val="Prrafodelista"/>
        <w:rPr>
          <w:color w:val="000000" w:themeColor="text1"/>
          <w:szCs w:val="24"/>
        </w:rPr>
      </w:pPr>
    </w:p>
    <w:p w14:paraId="401370AB" w14:textId="7B974248" w:rsidR="00DB746A" w:rsidRPr="00E07A99" w:rsidRDefault="00DB746A" w:rsidP="00C81E51">
      <w:pPr>
        <w:pStyle w:val="Prrafodelista"/>
        <w:numPr>
          <w:ilvl w:val="0"/>
          <w:numId w:val="6"/>
        </w:numPr>
        <w:rPr>
          <w:b/>
          <w:bCs/>
          <w:color w:val="000000" w:themeColor="text1"/>
          <w:szCs w:val="24"/>
        </w:rPr>
      </w:pPr>
      <w:r w:rsidRPr="00E07A99">
        <w:rPr>
          <w:b/>
          <w:bCs/>
          <w:color w:val="000000" w:themeColor="text1"/>
          <w:szCs w:val="24"/>
        </w:rPr>
        <w:t xml:space="preserve">Entorno de producción </w:t>
      </w:r>
      <w:r w:rsidRPr="00E07A99">
        <w:rPr>
          <w:b/>
          <w:bCs/>
          <w:color w:val="000000" w:themeColor="text1"/>
          <w:szCs w:val="24"/>
        </w:rPr>
        <w:sym w:font="Wingdings" w:char="F0E0"/>
      </w:r>
      <w:r w:rsidRPr="00E07A99">
        <w:rPr>
          <w:b/>
          <w:bCs/>
          <w:color w:val="000000" w:themeColor="text1"/>
          <w:szCs w:val="24"/>
        </w:rPr>
        <w:t xml:space="preserve"> entorno de datos</w:t>
      </w:r>
    </w:p>
    <w:p w14:paraId="74D6BCCA" w14:textId="4F10996F" w:rsidR="00EE3C21" w:rsidRPr="00C81E51" w:rsidRDefault="00EE3C21" w:rsidP="00EE3C21">
      <w:pPr>
        <w:pStyle w:val="Prrafodelista"/>
        <w:rPr>
          <w:color w:val="000000" w:themeColor="text1"/>
          <w:szCs w:val="24"/>
        </w:rPr>
      </w:pPr>
      <w:r>
        <w:rPr>
          <w:color w:val="000000" w:themeColor="text1"/>
          <w:szCs w:val="24"/>
        </w:rPr>
        <w:t>En NetBox tendremos inventariado el total de dispositivos de red que utilicemos en producción.</w:t>
      </w:r>
    </w:p>
    <w:p w14:paraId="2EC2EBC9" w14:textId="77777777" w:rsidR="00C81E51" w:rsidRDefault="00C81E51" w:rsidP="00C81E51">
      <w:pPr>
        <w:jc w:val="center"/>
        <w:rPr>
          <w:color w:val="000000" w:themeColor="text1"/>
          <w:szCs w:val="24"/>
        </w:rPr>
      </w:pPr>
    </w:p>
    <w:p w14:paraId="0590F16E" w14:textId="248AB8EB" w:rsidR="00C8580E" w:rsidRDefault="00C8580E" w:rsidP="00170E4C">
      <w:pPr>
        <w:rPr>
          <w:color w:val="000000" w:themeColor="text1"/>
          <w:szCs w:val="24"/>
        </w:rPr>
      </w:pPr>
    </w:p>
    <w:p w14:paraId="78E4CC6F" w14:textId="77777777" w:rsidR="00C8580E" w:rsidRPr="00953EB4" w:rsidRDefault="00C8580E" w:rsidP="00170E4C">
      <w:pPr>
        <w:rPr>
          <w:color w:val="000000" w:themeColor="text1"/>
          <w:szCs w:val="24"/>
        </w:rPr>
      </w:pPr>
    </w:p>
    <w:p w14:paraId="76793F5C" w14:textId="3C6DCBF8" w:rsidR="00222428" w:rsidRDefault="00222428" w:rsidP="009F75A4">
      <w:pPr>
        <w:rPr>
          <w:szCs w:val="24"/>
        </w:rPr>
      </w:pPr>
      <w:r>
        <w:rPr>
          <w:szCs w:val="24"/>
        </w:rPr>
        <w:br w:type="page"/>
      </w:r>
    </w:p>
    <w:p w14:paraId="384EA738" w14:textId="41AD7022" w:rsidR="00A553F1" w:rsidRDefault="00222428" w:rsidP="00222428">
      <w:pPr>
        <w:pStyle w:val="Ttulo1"/>
      </w:pPr>
      <w:bookmarkStart w:id="5" w:name="_Toc133921585"/>
      <w:r>
        <w:lastRenderedPageBreak/>
        <w:t>Requisitos previos</w:t>
      </w:r>
      <w:bookmarkEnd w:id="5"/>
    </w:p>
    <w:p w14:paraId="35B39F1F" w14:textId="46EC28C6" w:rsidR="00222428" w:rsidRDefault="00222428" w:rsidP="00222428"/>
    <w:p w14:paraId="6CE51CD4" w14:textId="396579E4" w:rsidR="00222428" w:rsidRDefault="00222428" w:rsidP="00663ACD">
      <w:pPr>
        <w:rPr>
          <w:szCs w:val="24"/>
        </w:rPr>
      </w:pPr>
      <w:r>
        <w:rPr>
          <w:szCs w:val="24"/>
        </w:rPr>
        <w:t>Para poder desarrollar este proyecto se han utilizado los siguientes</w:t>
      </w:r>
      <w:r w:rsidR="00CC5008">
        <w:rPr>
          <w:szCs w:val="24"/>
        </w:rPr>
        <w:t xml:space="preserve"> hosts</w:t>
      </w:r>
      <w:r>
        <w:rPr>
          <w:szCs w:val="24"/>
        </w:rPr>
        <w:t>:</w:t>
      </w:r>
    </w:p>
    <w:p w14:paraId="36858B64" w14:textId="3C413985" w:rsidR="00222428" w:rsidRDefault="00222428" w:rsidP="00663ACD">
      <w:pPr>
        <w:rPr>
          <w:szCs w:val="24"/>
        </w:rPr>
      </w:pPr>
    </w:p>
    <w:tbl>
      <w:tblPr>
        <w:tblStyle w:val="Tablaconcuadrcula"/>
        <w:tblW w:w="0" w:type="auto"/>
        <w:tblLook w:val="04A0" w:firstRow="1" w:lastRow="0" w:firstColumn="1" w:lastColumn="0" w:noHBand="0" w:noVBand="1"/>
      </w:tblPr>
      <w:tblGrid>
        <w:gridCol w:w="1814"/>
        <w:gridCol w:w="1264"/>
        <w:gridCol w:w="1182"/>
        <w:gridCol w:w="1425"/>
        <w:gridCol w:w="1455"/>
        <w:gridCol w:w="1258"/>
      </w:tblGrid>
      <w:tr w:rsidR="00161573" w14:paraId="5DF95371" w14:textId="67A95636" w:rsidTr="007C5D9C">
        <w:tc>
          <w:tcPr>
            <w:tcW w:w="1814" w:type="dxa"/>
          </w:tcPr>
          <w:p w14:paraId="3299B618" w14:textId="05F08B76" w:rsidR="00161573" w:rsidRPr="00667E13" w:rsidRDefault="0023421C" w:rsidP="00663ACD">
            <w:pPr>
              <w:rPr>
                <w:b/>
                <w:bCs/>
                <w:szCs w:val="24"/>
              </w:rPr>
            </w:pPr>
            <w:r>
              <w:rPr>
                <w:b/>
                <w:bCs/>
                <w:szCs w:val="24"/>
              </w:rPr>
              <w:t>Hosts</w:t>
            </w:r>
          </w:p>
        </w:tc>
        <w:tc>
          <w:tcPr>
            <w:tcW w:w="1182" w:type="dxa"/>
          </w:tcPr>
          <w:p w14:paraId="1C10DDD9" w14:textId="48957D1A" w:rsidR="00161573" w:rsidRPr="00667E13" w:rsidRDefault="00161573" w:rsidP="00663ACD">
            <w:pPr>
              <w:rPr>
                <w:b/>
                <w:bCs/>
                <w:szCs w:val="24"/>
              </w:rPr>
            </w:pPr>
            <w:r>
              <w:rPr>
                <w:b/>
                <w:bCs/>
                <w:szCs w:val="24"/>
              </w:rPr>
              <w:t>Provider</w:t>
            </w:r>
          </w:p>
        </w:tc>
        <w:tc>
          <w:tcPr>
            <w:tcW w:w="1182" w:type="dxa"/>
          </w:tcPr>
          <w:p w14:paraId="4DEB7BCD" w14:textId="655F8226" w:rsidR="00161573" w:rsidRPr="00667E13" w:rsidRDefault="00161573" w:rsidP="00663ACD">
            <w:pPr>
              <w:rPr>
                <w:b/>
                <w:bCs/>
                <w:szCs w:val="24"/>
              </w:rPr>
            </w:pPr>
            <w:r w:rsidRPr="00667E13">
              <w:rPr>
                <w:b/>
                <w:bCs/>
                <w:szCs w:val="24"/>
              </w:rPr>
              <w:t>CPUs</w:t>
            </w:r>
          </w:p>
        </w:tc>
        <w:tc>
          <w:tcPr>
            <w:tcW w:w="1425" w:type="dxa"/>
          </w:tcPr>
          <w:p w14:paraId="66690E6F" w14:textId="47C89643" w:rsidR="00161573" w:rsidRPr="00667E13" w:rsidRDefault="00161573" w:rsidP="00663ACD">
            <w:pPr>
              <w:rPr>
                <w:b/>
                <w:bCs/>
                <w:szCs w:val="24"/>
              </w:rPr>
            </w:pPr>
            <w:r w:rsidRPr="00667E13">
              <w:rPr>
                <w:b/>
                <w:bCs/>
                <w:szCs w:val="24"/>
              </w:rPr>
              <w:t>RAM</w:t>
            </w:r>
          </w:p>
        </w:tc>
        <w:tc>
          <w:tcPr>
            <w:tcW w:w="1455" w:type="dxa"/>
          </w:tcPr>
          <w:p w14:paraId="6123F874" w14:textId="2BE963A7" w:rsidR="00161573" w:rsidRPr="00667E13" w:rsidRDefault="00161573" w:rsidP="00663ACD">
            <w:pPr>
              <w:rPr>
                <w:b/>
                <w:bCs/>
                <w:szCs w:val="24"/>
              </w:rPr>
            </w:pPr>
            <w:r w:rsidRPr="00667E13">
              <w:rPr>
                <w:b/>
                <w:bCs/>
                <w:szCs w:val="24"/>
              </w:rPr>
              <w:t>Versión S.O.</w:t>
            </w:r>
          </w:p>
        </w:tc>
        <w:tc>
          <w:tcPr>
            <w:tcW w:w="1258" w:type="dxa"/>
          </w:tcPr>
          <w:p w14:paraId="733A9213" w14:textId="1F52EEF0" w:rsidR="00161573" w:rsidRPr="00667E13" w:rsidRDefault="00161573" w:rsidP="00663ACD">
            <w:pPr>
              <w:rPr>
                <w:b/>
                <w:bCs/>
                <w:szCs w:val="24"/>
              </w:rPr>
            </w:pPr>
            <w:r>
              <w:rPr>
                <w:b/>
                <w:bCs/>
                <w:szCs w:val="24"/>
              </w:rPr>
              <w:t>Info extra</w:t>
            </w:r>
          </w:p>
        </w:tc>
      </w:tr>
      <w:tr w:rsidR="004950F1" w14:paraId="2B3D5C13" w14:textId="77777777" w:rsidTr="007C5D9C">
        <w:tc>
          <w:tcPr>
            <w:tcW w:w="1814" w:type="dxa"/>
          </w:tcPr>
          <w:p w14:paraId="39171BD7" w14:textId="6958423F" w:rsidR="004950F1" w:rsidRPr="004950F1" w:rsidRDefault="004950F1" w:rsidP="00663ACD">
            <w:pPr>
              <w:rPr>
                <w:sz w:val="22"/>
              </w:rPr>
            </w:pPr>
            <w:r w:rsidRPr="004950F1">
              <w:rPr>
                <w:sz w:val="22"/>
              </w:rPr>
              <w:t>ASUS M3500QC</w:t>
            </w:r>
          </w:p>
        </w:tc>
        <w:tc>
          <w:tcPr>
            <w:tcW w:w="1182" w:type="dxa"/>
          </w:tcPr>
          <w:p w14:paraId="4693D34F" w14:textId="368D7A5F" w:rsidR="004950F1" w:rsidRPr="00EF4B40" w:rsidRDefault="004950F1" w:rsidP="00663ACD">
            <w:pPr>
              <w:rPr>
                <w:sz w:val="22"/>
              </w:rPr>
            </w:pPr>
            <w:r w:rsidRPr="00EF4B40">
              <w:rPr>
                <w:sz w:val="22"/>
              </w:rPr>
              <w:t>-</w:t>
            </w:r>
          </w:p>
        </w:tc>
        <w:tc>
          <w:tcPr>
            <w:tcW w:w="1182" w:type="dxa"/>
          </w:tcPr>
          <w:p w14:paraId="301E4D20" w14:textId="4ABE2E6E" w:rsidR="004950F1" w:rsidRPr="00EF4B40" w:rsidRDefault="003F68FD" w:rsidP="00663ACD">
            <w:pPr>
              <w:rPr>
                <w:sz w:val="22"/>
              </w:rPr>
            </w:pPr>
            <w:r>
              <w:rPr>
                <w:sz w:val="22"/>
              </w:rPr>
              <w:t>16</w:t>
            </w:r>
          </w:p>
        </w:tc>
        <w:tc>
          <w:tcPr>
            <w:tcW w:w="1425" w:type="dxa"/>
          </w:tcPr>
          <w:p w14:paraId="15818CC9" w14:textId="56D6CB3C" w:rsidR="004950F1" w:rsidRPr="00EF4B40" w:rsidRDefault="004950F1" w:rsidP="00663ACD">
            <w:pPr>
              <w:rPr>
                <w:sz w:val="22"/>
              </w:rPr>
            </w:pPr>
            <w:r w:rsidRPr="00EF4B40">
              <w:rPr>
                <w:sz w:val="22"/>
              </w:rPr>
              <w:t>16GB</w:t>
            </w:r>
          </w:p>
        </w:tc>
        <w:tc>
          <w:tcPr>
            <w:tcW w:w="1455" w:type="dxa"/>
          </w:tcPr>
          <w:p w14:paraId="2602AB6D" w14:textId="4AD828D8" w:rsidR="004950F1" w:rsidRPr="004950F1" w:rsidRDefault="004950F1" w:rsidP="00663ACD">
            <w:pPr>
              <w:rPr>
                <w:sz w:val="22"/>
              </w:rPr>
            </w:pPr>
            <w:r w:rsidRPr="004950F1">
              <w:rPr>
                <w:sz w:val="22"/>
              </w:rPr>
              <w:t>Windows 11</w:t>
            </w:r>
          </w:p>
        </w:tc>
        <w:tc>
          <w:tcPr>
            <w:tcW w:w="1258" w:type="dxa"/>
          </w:tcPr>
          <w:p w14:paraId="4F77351C" w14:textId="5FE5E585" w:rsidR="004950F1" w:rsidRPr="00552227" w:rsidRDefault="00552227" w:rsidP="00663ACD">
            <w:pPr>
              <w:rPr>
                <w:sz w:val="22"/>
              </w:rPr>
            </w:pPr>
            <w:r w:rsidRPr="00552227">
              <w:rPr>
                <w:sz w:val="22"/>
              </w:rPr>
              <w:t>Cliente</w:t>
            </w:r>
          </w:p>
        </w:tc>
      </w:tr>
      <w:tr w:rsidR="00053994" w14:paraId="60EF573C" w14:textId="77777777" w:rsidTr="007C5D9C">
        <w:tc>
          <w:tcPr>
            <w:tcW w:w="1814" w:type="dxa"/>
          </w:tcPr>
          <w:p w14:paraId="7AC10431" w14:textId="21A88BD2" w:rsidR="00053994" w:rsidRPr="005604E7" w:rsidRDefault="008F4775" w:rsidP="00053994">
            <w:pPr>
              <w:rPr>
                <w:sz w:val="22"/>
              </w:rPr>
            </w:pPr>
            <w:r>
              <w:rPr>
                <w:sz w:val="22"/>
              </w:rPr>
              <w:t>K8s-rancher</w:t>
            </w:r>
          </w:p>
        </w:tc>
        <w:tc>
          <w:tcPr>
            <w:tcW w:w="1182" w:type="dxa"/>
          </w:tcPr>
          <w:p w14:paraId="59CAC123" w14:textId="529849F6" w:rsidR="00053994" w:rsidRPr="004950F1" w:rsidRDefault="008012CA" w:rsidP="00053994">
            <w:pPr>
              <w:rPr>
                <w:b/>
                <w:bCs/>
                <w:sz w:val="22"/>
              </w:rPr>
            </w:pPr>
            <w:r>
              <w:rPr>
                <w:sz w:val="22"/>
              </w:rPr>
              <w:t>VirtualBox</w:t>
            </w:r>
          </w:p>
        </w:tc>
        <w:tc>
          <w:tcPr>
            <w:tcW w:w="1182" w:type="dxa"/>
          </w:tcPr>
          <w:p w14:paraId="526046F0" w14:textId="5C4DE8BC" w:rsidR="00053994" w:rsidRPr="004950F1" w:rsidRDefault="00053994" w:rsidP="00053994">
            <w:pPr>
              <w:rPr>
                <w:b/>
                <w:bCs/>
                <w:sz w:val="22"/>
              </w:rPr>
            </w:pPr>
            <w:r w:rsidRPr="004950F1">
              <w:rPr>
                <w:sz w:val="22"/>
              </w:rPr>
              <w:t>4</w:t>
            </w:r>
          </w:p>
        </w:tc>
        <w:tc>
          <w:tcPr>
            <w:tcW w:w="1425" w:type="dxa"/>
          </w:tcPr>
          <w:p w14:paraId="528E3C41" w14:textId="0C08C5D7" w:rsidR="00053994" w:rsidRPr="004950F1" w:rsidRDefault="003D2E49" w:rsidP="00053994">
            <w:pPr>
              <w:rPr>
                <w:b/>
                <w:bCs/>
                <w:sz w:val="22"/>
              </w:rPr>
            </w:pPr>
            <w:r>
              <w:rPr>
                <w:sz w:val="22"/>
              </w:rPr>
              <w:t>8</w:t>
            </w:r>
            <w:r w:rsidR="00053994" w:rsidRPr="004950F1">
              <w:rPr>
                <w:sz w:val="22"/>
              </w:rPr>
              <w:t>GB</w:t>
            </w:r>
          </w:p>
        </w:tc>
        <w:tc>
          <w:tcPr>
            <w:tcW w:w="1455" w:type="dxa"/>
          </w:tcPr>
          <w:p w14:paraId="35AA6600" w14:textId="7EE226C2" w:rsidR="00053994" w:rsidRPr="004950F1" w:rsidRDefault="00227BF6" w:rsidP="00053994">
            <w:pPr>
              <w:rPr>
                <w:b/>
                <w:bCs/>
                <w:sz w:val="22"/>
              </w:rPr>
            </w:pPr>
            <w:r>
              <w:rPr>
                <w:sz w:val="22"/>
              </w:rPr>
              <w:t>Ubuntu</w:t>
            </w:r>
            <w:r w:rsidR="00053994" w:rsidRPr="004950F1">
              <w:rPr>
                <w:sz w:val="22"/>
              </w:rPr>
              <w:t>22</w:t>
            </w:r>
            <w:r w:rsidR="00517E29">
              <w:rPr>
                <w:sz w:val="22"/>
              </w:rPr>
              <w:t>.</w:t>
            </w:r>
            <w:r w:rsidR="00753949">
              <w:rPr>
                <w:sz w:val="22"/>
              </w:rPr>
              <w:t>0</w:t>
            </w:r>
            <w:r w:rsidR="00517E29">
              <w:rPr>
                <w:sz w:val="22"/>
              </w:rPr>
              <w:t>4</w:t>
            </w:r>
          </w:p>
        </w:tc>
        <w:tc>
          <w:tcPr>
            <w:tcW w:w="1258" w:type="dxa"/>
          </w:tcPr>
          <w:p w14:paraId="6517E66A" w14:textId="41DACFFB" w:rsidR="00053994" w:rsidRPr="004950F1" w:rsidRDefault="00053994" w:rsidP="00053994">
            <w:pPr>
              <w:rPr>
                <w:b/>
                <w:bCs/>
                <w:sz w:val="22"/>
              </w:rPr>
            </w:pPr>
            <w:r w:rsidRPr="004950F1">
              <w:rPr>
                <w:sz w:val="22"/>
              </w:rPr>
              <w:t>AWX</w:t>
            </w:r>
          </w:p>
        </w:tc>
      </w:tr>
      <w:tr w:rsidR="00053994" w14:paraId="5184E6B9" w14:textId="77777777" w:rsidTr="007C5D9C">
        <w:tc>
          <w:tcPr>
            <w:tcW w:w="1814" w:type="dxa"/>
          </w:tcPr>
          <w:p w14:paraId="15459951" w14:textId="64332CF6" w:rsidR="00053994" w:rsidRPr="004950F1" w:rsidRDefault="00BF5FC2" w:rsidP="00053994">
            <w:pPr>
              <w:rPr>
                <w:sz w:val="22"/>
              </w:rPr>
            </w:pPr>
            <w:r>
              <w:rPr>
                <w:sz w:val="22"/>
              </w:rPr>
              <w:t>Ubuntu SRV</w:t>
            </w:r>
          </w:p>
        </w:tc>
        <w:tc>
          <w:tcPr>
            <w:tcW w:w="1182" w:type="dxa"/>
          </w:tcPr>
          <w:p w14:paraId="2A176802" w14:textId="1EA8AEA3" w:rsidR="00053994" w:rsidRPr="004950F1" w:rsidRDefault="00187D93" w:rsidP="00053994">
            <w:pPr>
              <w:rPr>
                <w:sz w:val="22"/>
              </w:rPr>
            </w:pPr>
            <w:r>
              <w:rPr>
                <w:sz w:val="22"/>
              </w:rPr>
              <w:t>VirtualBox</w:t>
            </w:r>
          </w:p>
        </w:tc>
        <w:tc>
          <w:tcPr>
            <w:tcW w:w="1182" w:type="dxa"/>
          </w:tcPr>
          <w:p w14:paraId="5EFDD550" w14:textId="4674AC3E" w:rsidR="00053994" w:rsidRPr="004950F1" w:rsidRDefault="00053994" w:rsidP="00053994">
            <w:pPr>
              <w:rPr>
                <w:sz w:val="22"/>
              </w:rPr>
            </w:pPr>
            <w:r w:rsidRPr="004950F1">
              <w:rPr>
                <w:sz w:val="22"/>
              </w:rPr>
              <w:t>4</w:t>
            </w:r>
          </w:p>
        </w:tc>
        <w:tc>
          <w:tcPr>
            <w:tcW w:w="1425" w:type="dxa"/>
          </w:tcPr>
          <w:p w14:paraId="4AED4DEE" w14:textId="76EAEB7E" w:rsidR="00053994" w:rsidRPr="004950F1" w:rsidRDefault="00586CAC" w:rsidP="00053994">
            <w:pPr>
              <w:rPr>
                <w:sz w:val="22"/>
              </w:rPr>
            </w:pPr>
            <w:r>
              <w:rPr>
                <w:sz w:val="22"/>
              </w:rPr>
              <w:t>4</w:t>
            </w:r>
            <w:r w:rsidR="00053994" w:rsidRPr="004950F1">
              <w:rPr>
                <w:sz w:val="22"/>
              </w:rPr>
              <w:t>GB</w:t>
            </w:r>
          </w:p>
        </w:tc>
        <w:tc>
          <w:tcPr>
            <w:tcW w:w="1455" w:type="dxa"/>
          </w:tcPr>
          <w:p w14:paraId="0CD38492" w14:textId="3FE198E3" w:rsidR="00053994" w:rsidRPr="004950F1" w:rsidRDefault="004D685D" w:rsidP="00053994">
            <w:pPr>
              <w:rPr>
                <w:sz w:val="22"/>
              </w:rPr>
            </w:pPr>
            <w:r>
              <w:rPr>
                <w:sz w:val="22"/>
              </w:rPr>
              <w:t>Ubuntu22.04</w:t>
            </w:r>
          </w:p>
        </w:tc>
        <w:tc>
          <w:tcPr>
            <w:tcW w:w="1258" w:type="dxa"/>
          </w:tcPr>
          <w:p w14:paraId="2991981A" w14:textId="741D1EE5" w:rsidR="00053994" w:rsidRPr="004950F1" w:rsidRDefault="00053994" w:rsidP="00053994">
            <w:pPr>
              <w:rPr>
                <w:sz w:val="22"/>
              </w:rPr>
            </w:pPr>
            <w:r w:rsidRPr="004950F1">
              <w:rPr>
                <w:sz w:val="22"/>
              </w:rPr>
              <w:t>NetBox</w:t>
            </w:r>
          </w:p>
        </w:tc>
      </w:tr>
      <w:tr w:rsidR="00AC6210" w14:paraId="00D68700" w14:textId="77777777" w:rsidTr="007C5D9C">
        <w:tc>
          <w:tcPr>
            <w:tcW w:w="1814" w:type="dxa"/>
          </w:tcPr>
          <w:p w14:paraId="750C66D9" w14:textId="61D6333E" w:rsidR="00AC6210" w:rsidRDefault="00290848" w:rsidP="00053994">
            <w:pPr>
              <w:rPr>
                <w:sz w:val="22"/>
              </w:rPr>
            </w:pPr>
            <w:r>
              <w:rPr>
                <w:sz w:val="22"/>
              </w:rPr>
              <w:t>GNS3</w:t>
            </w:r>
          </w:p>
        </w:tc>
        <w:tc>
          <w:tcPr>
            <w:tcW w:w="1182" w:type="dxa"/>
          </w:tcPr>
          <w:p w14:paraId="77D283BF" w14:textId="598F6E9C" w:rsidR="00AC6210" w:rsidRDefault="00F16C63" w:rsidP="00053994">
            <w:pPr>
              <w:rPr>
                <w:sz w:val="22"/>
              </w:rPr>
            </w:pPr>
            <w:r>
              <w:rPr>
                <w:sz w:val="22"/>
              </w:rPr>
              <w:t>Proxmox</w:t>
            </w:r>
          </w:p>
        </w:tc>
        <w:tc>
          <w:tcPr>
            <w:tcW w:w="1182" w:type="dxa"/>
          </w:tcPr>
          <w:p w14:paraId="62152C66" w14:textId="50CE1845" w:rsidR="00AC6210" w:rsidRPr="004950F1" w:rsidRDefault="00AC6210" w:rsidP="00053994">
            <w:pPr>
              <w:rPr>
                <w:sz w:val="22"/>
              </w:rPr>
            </w:pPr>
            <w:r>
              <w:rPr>
                <w:sz w:val="22"/>
              </w:rPr>
              <w:t>2</w:t>
            </w:r>
          </w:p>
        </w:tc>
        <w:tc>
          <w:tcPr>
            <w:tcW w:w="1425" w:type="dxa"/>
          </w:tcPr>
          <w:p w14:paraId="61552230" w14:textId="3E303680" w:rsidR="00AC6210" w:rsidRDefault="00290848" w:rsidP="00053994">
            <w:pPr>
              <w:rPr>
                <w:sz w:val="22"/>
              </w:rPr>
            </w:pPr>
            <w:r>
              <w:rPr>
                <w:sz w:val="22"/>
              </w:rPr>
              <w:t>8</w:t>
            </w:r>
            <w:r w:rsidR="00AC6210">
              <w:rPr>
                <w:sz w:val="22"/>
              </w:rPr>
              <w:t>GB</w:t>
            </w:r>
          </w:p>
        </w:tc>
        <w:tc>
          <w:tcPr>
            <w:tcW w:w="1455" w:type="dxa"/>
          </w:tcPr>
          <w:p w14:paraId="1A0D832D" w14:textId="5B9EAD5D" w:rsidR="00AC6210" w:rsidRDefault="00AC6210" w:rsidP="00053994">
            <w:pPr>
              <w:rPr>
                <w:sz w:val="22"/>
              </w:rPr>
            </w:pPr>
            <w:r>
              <w:rPr>
                <w:sz w:val="22"/>
              </w:rPr>
              <w:t>-</w:t>
            </w:r>
          </w:p>
        </w:tc>
        <w:tc>
          <w:tcPr>
            <w:tcW w:w="1258" w:type="dxa"/>
          </w:tcPr>
          <w:p w14:paraId="136E12DE" w14:textId="156DCCD1" w:rsidR="00AC6210" w:rsidRPr="004950F1" w:rsidRDefault="00AC6210" w:rsidP="00053994">
            <w:pPr>
              <w:rPr>
                <w:sz w:val="22"/>
              </w:rPr>
            </w:pPr>
            <w:r>
              <w:rPr>
                <w:sz w:val="22"/>
              </w:rPr>
              <w:t>Opcional</w:t>
            </w:r>
          </w:p>
        </w:tc>
      </w:tr>
    </w:tbl>
    <w:p w14:paraId="1F253110" w14:textId="77777777" w:rsidR="009D75D4" w:rsidRPr="009D75D4" w:rsidRDefault="009D75D4" w:rsidP="00663ACD"/>
    <w:p w14:paraId="2CBBC5A5" w14:textId="0E437951" w:rsidR="00586309" w:rsidRPr="005E72A1" w:rsidRDefault="00586309" w:rsidP="00663ACD">
      <w:pPr>
        <w:rPr>
          <w:szCs w:val="24"/>
        </w:rPr>
      </w:pPr>
      <w:r w:rsidRPr="005E72A1">
        <w:rPr>
          <w:szCs w:val="24"/>
        </w:rPr>
        <w:t xml:space="preserve">Para poder montar toda la infraestructura necesaria podemos hacerlo de dos formas: utilizando Linux como sistema operativo principal o utilizando el Subsistema de Windows para Linux (WSL). En mi caso utilizaré </w:t>
      </w:r>
      <w:r w:rsidR="00E2523B">
        <w:rPr>
          <w:szCs w:val="24"/>
        </w:rPr>
        <w:t xml:space="preserve">la primera </w:t>
      </w:r>
      <w:r w:rsidRPr="005E72A1">
        <w:rPr>
          <w:szCs w:val="24"/>
        </w:rPr>
        <w:t>opción por:</w:t>
      </w:r>
    </w:p>
    <w:p w14:paraId="170313AD" w14:textId="77777777" w:rsidR="00586309" w:rsidRPr="005E72A1" w:rsidRDefault="00586309" w:rsidP="00663ACD">
      <w:pPr>
        <w:pStyle w:val="Prrafodelista"/>
        <w:numPr>
          <w:ilvl w:val="0"/>
          <w:numId w:val="4"/>
        </w:numPr>
        <w:rPr>
          <w:szCs w:val="24"/>
        </w:rPr>
      </w:pPr>
      <w:r w:rsidRPr="005E72A1">
        <w:rPr>
          <w:szCs w:val="24"/>
        </w:rPr>
        <w:t>Facilidad de uso.</w:t>
      </w:r>
    </w:p>
    <w:p w14:paraId="52BADEAC" w14:textId="77777777" w:rsidR="00586309" w:rsidRPr="005E72A1" w:rsidRDefault="00586309" w:rsidP="00663ACD">
      <w:pPr>
        <w:pStyle w:val="Prrafodelista"/>
        <w:numPr>
          <w:ilvl w:val="0"/>
          <w:numId w:val="4"/>
        </w:numPr>
        <w:rPr>
          <w:szCs w:val="24"/>
        </w:rPr>
      </w:pPr>
      <w:r w:rsidRPr="005E72A1">
        <w:rPr>
          <w:szCs w:val="24"/>
        </w:rPr>
        <w:t>Evitar concurrencia de datos al hacer dual boot.</w:t>
      </w:r>
    </w:p>
    <w:p w14:paraId="723BEE34" w14:textId="246329B0" w:rsidR="00586309" w:rsidRDefault="00586309" w:rsidP="00663ACD">
      <w:pPr>
        <w:pStyle w:val="Prrafodelista"/>
        <w:numPr>
          <w:ilvl w:val="0"/>
          <w:numId w:val="4"/>
        </w:numPr>
        <w:rPr>
          <w:szCs w:val="24"/>
        </w:rPr>
      </w:pPr>
      <w:r w:rsidRPr="005E72A1">
        <w:rPr>
          <w:szCs w:val="24"/>
        </w:rPr>
        <w:t>Mucha documentación disponible.</w:t>
      </w:r>
    </w:p>
    <w:p w14:paraId="0B4319FC" w14:textId="39703DF0" w:rsidR="007A29A0" w:rsidRDefault="007A29A0" w:rsidP="00663ACD">
      <w:pPr>
        <w:pStyle w:val="Prrafodelista"/>
        <w:numPr>
          <w:ilvl w:val="0"/>
          <w:numId w:val="4"/>
        </w:numPr>
        <w:rPr>
          <w:szCs w:val="24"/>
        </w:rPr>
      </w:pPr>
      <w:r>
        <w:rPr>
          <w:szCs w:val="24"/>
        </w:rPr>
        <w:t>Evitar problemas de networking que tiene WSL.</w:t>
      </w:r>
    </w:p>
    <w:p w14:paraId="7BE5222B" w14:textId="77777777" w:rsidR="003734F7" w:rsidRDefault="007A29A0" w:rsidP="00663ACD">
      <w:pPr>
        <w:rPr>
          <w:szCs w:val="24"/>
        </w:rPr>
      </w:pPr>
      <w:r>
        <w:rPr>
          <w:szCs w:val="24"/>
        </w:rPr>
        <w:t>Al no utilizar Linux nativamente desde mi máquina principal, he configurado</w:t>
      </w:r>
      <w:r w:rsidR="008D798D">
        <w:rPr>
          <w:szCs w:val="24"/>
        </w:rPr>
        <w:t xml:space="preserve"> dos servidores con Ubuntu Server 22.04: Uno de ellos para el clúster de Rancher K3s y otro para Netbox</w:t>
      </w:r>
      <w:r w:rsidR="00F83C1D">
        <w:rPr>
          <w:szCs w:val="24"/>
        </w:rPr>
        <w:t xml:space="preserve"> y otras plataformas que podamos llegar a utilizar</w:t>
      </w:r>
      <w:r w:rsidR="008D798D">
        <w:rPr>
          <w:szCs w:val="24"/>
        </w:rPr>
        <w:t>.</w:t>
      </w:r>
      <w:r w:rsidR="00D172E7">
        <w:rPr>
          <w:szCs w:val="24"/>
        </w:rPr>
        <w:t xml:space="preserve"> </w:t>
      </w:r>
    </w:p>
    <w:p w14:paraId="427E8C10" w14:textId="2D499BA7" w:rsidR="007A29A0" w:rsidRDefault="0076582C" w:rsidP="00663ACD">
      <w:pPr>
        <w:rPr>
          <w:szCs w:val="24"/>
        </w:rPr>
      </w:pPr>
      <w:r>
        <w:rPr>
          <w:szCs w:val="24"/>
        </w:rPr>
        <w:t>Las razones de utilizar K3s en lugar de un clúster “típico”</w:t>
      </w:r>
      <w:r w:rsidR="00F506FD">
        <w:rPr>
          <w:szCs w:val="24"/>
        </w:rPr>
        <w:t xml:space="preserve"> de K8s</w:t>
      </w:r>
      <w:r>
        <w:rPr>
          <w:szCs w:val="24"/>
        </w:rPr>
        <w:t xml:space="preserve"> son:</w:t>
      </w:r>
    </w:p>
    <w:p w14:paraId="6396A2A1" w14:textId="73B8601B" w:rsidR="0076582C" w:rsidRDefault="0076582C" w:rsidP="00663ACD">
      <w:pPr>
        <w:pStyle w:val="Prrafodelista"/>
        <w:numPr>
          <w:ilvl w:val="0"/>
          <w:numId w:val="4"/>
        </w:numPr>
        <w:rPr>
          <w:szCs w:val="24"/>
        </w:rPr>
      </w:pPr>
      <w:r>
        <w:rPr>
          <w:szCs w:val="24"/>
        </w:rPr>
        <w:t>Facilidad de uso.</w:t>
      </w:r>
    </w:p>
    <w:p w14:paraId="034BE80C" w14:textId="686FC3F8" w:rsidR="0076582C" w:rsidRDefault="0076582C" w:rsidP="00663ACD">
      <w:pPr>
        <w:pStyle w:val="Prrafodelista"/>
        <w:numPr>
          <w:ilvl w:val="0"/>
          <w:numId w:val="4"/>
        </w:numPr>
        <w:rPr>
          <w:szCs w:val="24"/>
        </w:rPr>
      </w:pPr>
      <w:r>
        <w:rPr>
          <w:szCs w:val="24"/>
        </w:rPr>
        <w:t>Ahorro de recursos del sistema.</w:t>
      </w:r>
    </w:p>
    <w:p w14:paraId="22BDDD2F" w14:textId="0F6C0820" w:rsidR="0076582C" w:rsidRDefault="0076582C" w:rsidP="00663ACD">
      <w:pPr>
        <w:pStyle w:val="Prrafodelista"/>
        <w:numPr>
          <w:ilvl w:val="0"/>
          <w:numId w:val="4"/>
        </w:numPr>
        <w:rPr>
          <w:szCs w:val="24"/>
        </w:rPr>
      </w:pPr>
      <w:r>
        <w:rPr>
          <w:szCs w:val="24"/>
        </w:rPr>
        <w:t>Mismo resultado.</w:t>
      </w:r>
    </w:p>
    <w:p w14:paraId="3E8064B4" w14:textId="5ECE7E99" w:rsidR="0076582C" w:rsidRDefault="00D80181" w:rsidP="00663ACD">
      <w:pPr>
        <w:pStyle w:val="Prrafodelista"/>
        <w:numPr>
          <w:ilvl w:val="0"/>
          <w:numId w:val="4"/>
        </w:numPr>
        <w:rPr>
          <w:szCs w:val="24"/>
        </w:rPr>
      </w:pPr>
      <w:r>
        <w:rPr>
          <w:szCs w:val="24"/>
        </w:rPr>
        <w:t>Simplicidad.</w:t>
      </w:r>
    </w:p>
    <w:p w14:paraId="467EBED5" w14:textId="50F7A646" w:rsidR="00DA7BA6" w:rsidRDefault="00ED42FE" w:rsidP="00663ACD">
      <w:pPr>
        <w:rPr>
          <w:szCs w:val="24"/>
        </w:rPr>
      </w:pPr>
      <w:r>
        <w:rPr>
          <w:szCs w:val="24"/>
        </w:rPr>
        <w:t>Además, al contrario que otras soluciones locales basadas en Kubernetes, Rancher nos permite abrir los puertos para nuestras aplicaciones de forma muy simple con Ingress (otras alternativas como Minikube necesitan cierta configuración extra específica</w:t>
      </w:r>
      <w:r w:rsidR="00D72A02">
        <w:rPr>
          <w:szCs w:val="24"/>
        </w:rPr>
        <w:t>).</w:t>
      </w:r>
    </w:p>
    <w:p w14:paraId="2C1652C2" w14:textId="61379C28" w:rsidR="00C12499" w:rsidRDefault="00C12499">
      <w:r>
        <w:t xml:space="preserve">Más adelante veremos qué es </w:t>
      </w:r>
      <w:r w:rsidR="00023B1D">
        <w:t>GNS3</w:t>
      </w:r>
      <w:r>
        <w:t xml:space="preserve"> y por qué es opcional.</w:t>
      </w:r>
    </w:p>
    <w:p w14:paraId="15E6F495" w14:textId="374F39B1" w:rsidR="003556A2" w:rsidRPr="00065A1C" w:rsidRDefault="00C12499" w:rsidP="00065A1C">
      <w:pPr>
        <w:jc w:val="left"/>
      </w:pPr>
      <w:r>
        <w:br w:type="page"/>
      </w:r>
    </w:p>
    <w:p w14:paraId="2A6B0709" w14:textId="53A24E50" w:rsidR="00EF4D16" w:rsidRDefault="00E83744" w:rsidP="00DA7BA6">
      <w:pPr>
        <w:pStyle w:val="Ttulo2"/>
      </w:pPr>
      <w:bookmarkStart w:id="6" w:name="_Toc133921586"/>
      <w:r>
        <w:lastRenderedPageBreak/>
        <w:t>Configuración e i</w:t>
      </w:r>
      <w:r w:rsidR="00DA7BA6">
        <w:t xml:space="preserve">nstalación de </w:t>
      </w:r>
      <w:r w:rsidR="00A35206">
        <w:t>Rancher K3s</w:t>
      </w:r>
      <w:bookmarkEnd w:id="6"/>
    </w:p>
    <w:p w14:paraId="3148AC62" w14:textId="77777777" w:rsidR="00EA6B46" w:rsidRDefault="00EA6B46" w:rsidP="003556A2"/>
    <w:p w14:paraId="208649E9" w14:textId="09283784" w:rsidR="00EA6B46" w:rsidRDefault="00DC5FD6" w:rsidP="003556A2">
      <w:r>
        <w:t>La razón por la que a</w:t>
      </w:r>
      <w:r w:rsidR="002E1943">
        <w:t xml:space="preserve">umenté los </w:t>
      </w:r>
      <w:r>
        <w:t xml:space="preserve">valores </w:t>
      </w:r>
      <w:r w:rsidR="002E1943">
        <w:t xml:space="preserve">de CPU y RAM </w:t>
      </w:r>
      <w:r>
        <w:t>de nuestro</w:t>
      </w:r>
      <w:r w:rsidR="00D87C64">
        <w:t xml:space="preserve"> servidor de Rancher K3s</w:t>
      </w:r>
      <w:r>
        <w:t xml:space="preserve"> es </w:t>
      </w:r>
      <w:r w:rsidR="002E1943">
        <w:t xml:space="preserve">para asegurar que la infraestructura no se quedara colgada cuando montáramos varios “pods”. El almacenamiento también se vio modificado para poder almacenar todos los datos necesarios y la red fue </w:t>
      </w:r>
      <w:r w:rsidR="000838B4">
        <w:t>configurada por defecto en adaptador puente para poder acceder a los recursos entre sí y a los dispositivos de red.</w:t>
      </w:r>
    </w:p>
    <w:p w14:paraId="1AF925EF" w14:textId="77777777" w:rsidR="002E1943" w:rsidRDefault="002E1943" w:rsidP="003556A2"/>
    <w:p w14:paraId="6DF737AA" w14:textId="36CC61F8" w:rsidR="006663D7" w:rsidRDefault="00C268CF" w:rsidP="003556A2">
      <w:r>
        <w:t>Más allá de estos cambios, l</w:t>
      </w:r>
      <w:r w:rsidR="00EA6B46">
        <w:t>a instalación de</w:t>
      </w:r>
      <w:r w:rsidR="00162015">
        <w:t>l</w:t>
      </w:r>
      <w:r w:rsidR="00EA6B46">
        <w:t xml:space="preserve"> </w:t>
      </w:r>
      <w:r w:rsidR="00162015">
        <w:t>sistema operativo</w:t>
      </w:r>
      <w:r w:rsidR="008F2F16">
        <w:t xml:space="preserve"> que utilizará de base</w:t>
      </w:r>
      <w:r w:rsidR="00162015">
        <w:t xml:space="preserve"> (Ubuntu Server) </w:t>
      </w:r>
      <w:r w:rsidR="00EA6B46">
        <w:t>será “vanilla”</w:t>
      </w:r>
      <w:r w:rsidR="00464599">
        <w:t>, salvo porque instalaremos un servidor OpenSSH para poder acceder cómodamente desde nuestro</w:t>
      </w:r>
      <w:r w:rsidR="00DD306B">
        <w:t xml:space="preserve"> cliente</w:t>
      </w:r>
      <w:r w:rsidR="00464599">
        <w:t>.</w:t>
      </w:r>
      <w:r w:rsidR="00085840">
        <w:t xml:space="preserve"> </w:t>
      </w:r>
      <w:r w:rsidR="004960BE">
        <w:t>Llamaré a mi usuario “jsp” y el nombre del equipo será “pi”.</w:t>
      </w:r>
    </w:p>
    <w:p w14:paraId="59D7274E" w14:textId="77777777" w:rsidR="006E494C" w:rsidRDefault="006E494C" w:rsidP="003556A2"/>
    <w:p w14:paraId="4D081B95" w14:textId="7AFC5195" w:rsidR="00EE67E8" w:rsidRPr="00C17E84" w:rsidRDefault="00104149" w:rsidP="00C17E84">
      <w:pPr>
        <w:rPr>
          <w:rFonts w:ascii="Courier New" w:hAnsi="Courier New" w:cs="Courier New"/>
        </w:rPr>
      </w:pPr>
      <w:r>
        <w:t>Una vez tengamos instalado nuestro Ubuntu Server, podemos proceder con la instalación de Rancher.</w:t>
      </w:r>
      <w:r w:rsidR="00EF709E">
        <w:t xml:space="preserve"> </w:t>
      </w:r>
      <w:r w:rsidR="00950F05">
        <w:t xml:space="preserve">Estando en la terminal de nuestro servidor, ejecutaremos </w:t>
      </w:r>
      <w:r w:rsidR="0083024E">
        <w:t xml:space="preserve">el </w:t>
      </w:r>
      <w:r w:rsidR="00950F05">
        <w:t>comando</w:t>
      </w:r>
      <w:r w:rsidR="0083024E">
        <w:t xml:space="preserve"> “</w:t>
      </w:r>
      <w:r w:rsidR="0083024E">
        <w:rPr>
          <w:rFonts w:ascii="Courier New" w:hAnsi="Courier New" w:cs="Courier New"/>
        </w:rPr>
        <w:t xml:space="preserve">curl -sfL </w:t>
      </w:r>
      <w:hyperlink r:id="rId11" w:history="1">
        <w:r w:rsidR="0083024E" w:rsidRPr="001E0F13">
          <w:rPr>
            <w:rStyle w:val="Hipervnculo"/>
            <w:rFonts w:ascii="Courier New" w:hAnsi="Courier New" w:cs="Courier New"/>
          </w:rPr>
          <w:t>https://get.k3s.io</w:t>
        </w:r>
      </w:hyperlink>
      <w:r w:rsidR="0083024E">
        <w:rPr>
          <w:rFonts w:ascii="Courier New" w:hAnsi="Courier New" w:cs="Courier New"/>
        </w:rPr>
        <w:t xml:space="preserve"> | sh –</w:t>
      </w:r>
      <w:r w:rsidR="0083024E" w:rsidRPr="00B71A70">
        <w:rPr>
          <w:rFonts w:cs="Courier New"/>
        </w:rPr>
        <w:t>”</w:t>
      </w:r>
      <w:r w:rsidR="00F23BF7">
        <w:rPr>
          <w:rFonts w:cs="Courier New"/>
        </w:rPr>
        <w:t xml:space="preserve">. </w:t>
      </w:r>
      <w:r w:rsidR="007C21E3">
        <w:t>Lo que este comando hará es descargarnos el script de instalación y pasárselo como entrada a una terminal de sh.</w:t>
      </w:r>
      <w:r w:rsidR="00EE67E8">
        <w:t xml:space="preserve"> Cuando la instalación haya finalizado, </w:t>
      </w:r>
      <w:r w:rsidR="004263B6">
        <w:t xml:space="preserve">el output debería salir </w:t>
      </w:r>
      <w:r w:rsidR="004263B6">
        <w:rPr>
          <w:rFonts w:ascii="Courier New" w:hAnsi="Courier New" w:cs="Courier New"/>
        </w:rPr>
        <w:t>“[INFO] systemd: Startking k3s”</w:t>
      </w:r>
    </w:p>
    <w:p w14:paraId="387844CF" w14:textId="78F48B3E" w:rsidR="006179B1" w:rsidRDefault="006179B1" w:rsidP="00EE67E8">
      <w:pPr>
        <w:jc w:val="center"/>
      </w:pPr>
    </w:p>
    <w:p w14:paraId="588EC5C1" w14:textId="7076DBAF" w:rsidR="006179B1" w:rsidRPr="00441C11" w:rsidRDefault="005C2639" w:rsidP="003556A2">
      <w:pPr>
        <w:rPr>
          <w:rFonts w:cs="Courier New"/>
        </w:rPr>
      </w:pPr>
      <w:r>
        <w:t>Si intentamos hacer un “</w:t>
      </w:r>
      <w:r w:rsidRPr="00AA2EE8">
        <w:rPr>
          <w:rFonts w:ascii="Courier New" w:hAnsi="Courier New" w:cs="Courier New"/>
        </w:rPr>
        <w:t>kubectl version –short</w:t>
      </w:r>
      <w:r>
        <w:t xml:space="preserve">” nos dará error, puesto que no tenemos los permisos para poder ejecutar el comando. Para arreglarlo, cambiaremos el dueño del </w:t>
      </w:r>
      <w:r w:rsidR="0084201B">
        <w:t>archivo “</w:t>
      </w:r>
      <w:r w:rsidR="0084201B" w:rsidRPr="00441C11">
        <w:rPr>
          <w:rFonts w:ascii="Courier New" w:hAnsi="Courier New" w:cs="Courier New"/>
        </w:rPr>
        <w:t>k3s.yaml</w:t>
      </w:r>
      <w:r w:rsidR="0084201B">
        <w:t xml:space="preserve">” con </w:t>
      </w:r>
      <w:r w:rsidR="00441C11">
        <w:t>“</w:t>
      </w:r>
      <w:r w:rsidR="00441C11">
        <w:rPr>
          <w:rFonts w:ascii="Courier New" w:hAnsi="Courier New" w:cs="Courier New"/>
        </w:rPr>
        <w:t xml:space="preserve">sudo chown user:group /etc/rancher/k3s/k3s.yaml”. </w:t>
      </w:r>
      <w:r w:rsidR="00441C11">
        <w:rPr>
          <w:rFonts w:cs="Courier New"/>
        </w:rPr>
        <w:t xml:space="preserve">Ahora si hacemos un </w:t>
      </w:r>
      <w:r w:rsidR="00592ABF">
        <w:rPr>
          <w:rFonts w:cs="Courier New"/>
        </w:rPr>
        <w:t>“</w:t>
      </w:r>
      <w:r w:rsidR="00441C11" w:rsidRPr="00592ABF">
        <w:rPr>
          <w:rFonts w:ascii="Courier New" w:hAnsi="Courier New" w:cs="Courier New"/>
        </w:rPr>
        <w:t>kubectl version –short</w:t>
      </w:r>
      <w:r w:rsidR="00592ABF">
        <w:rPr>
          <w:rFonts w:ascii="Courier New" w:hAnsi="Courier New" w:cs="Courier New"/>
        </w:rPr>
        <w:t>”</w:t>
      </w:r>
      <w:r w:rsidR="00441C11">
        <w:rPr>
          <w:rFonts w:cs="Courier New"/>
        </w:rPr>
        <w:t xml:space="preserve"> nos deberían salir las versiones del cliente, Kustomize y del server (en mi caso v1.26.3).</w:t>
      </w:r>
    </w:p>
    <w:p w14:paraId="711C5E9D" w14:textId="77777777" w:rsidR="00B92A19" w:rsidRDefault="00B92A19" w:rsidP="006C6665"/>
    <w:p w14:paraId="6F2A6B95" w14:textId="77777777" w:rsidR="005E5D76" w:rsidRDefault="00C17E84" w:rsidP="005E5D76">
      <w:pPr>
        <w:rPr>
          <w:rFonts w:cs="Courier New"/>
        </w:rPr>
      </w:pPr>
      <w:r>
        <w:t>Una vez hecho esto, vamos</w:t>
      </w:r>
      <w:r w:rsidR="004203A9">
        <w:t xml:space="preserve"> a comprobar que nuestro </w:t>
      </w:r>
      <w:r w:rsidR="00960776">
        <w:t xml:space="preserve">“single-node cluster” </w:t>
      </w:r>
      <w:r w:rsidR="004203A9">
        <w:t>se esté ejecutando</w:t>
      </w:r>
      <w:r w:rsidR="00B56778">
        <w:t xml:space="preserve"> con </w:t>
      </w:r>
      <w:r w:rsidR="00B56778">
        <w:rPr>
          <w:rFonts w:ascii="Courier New" w:hAnsi="Courier New" w:cs="Courier New"/>
        </w:rPr>
        <w:t>“kubectl get node”</w:t>
      </w:r>
      <w:r w:rsidR="004E14A4">
        <w:rPr>
          <w:rFonts w:cs="Courier New"/>
        </w:rPr>
        <w:t>. En caso de que así sea, nos aparecerá nuestro server como Ready</w:t>
      </w:r>
      <w:r w:rsidR="002645BD">
        <w:rPr>
          <w:rFonts w:cs="Courier New"/>
        </w:rPr>
        <w:t xml:space="preserve"> con el tiempo que lleva activado y su versión.</w:t>
      </w:r>
    </w:p>
    <w:p w14:paraId="6F4E3B63" w14:textId="75C7722A" w:rsidR="002F20ED" w:rsidRPr="005E5D76" w:rsidRDefault="002F20ED" w:rsidP="002F20ED">
      <w:pPr>
        <w:rPr>
          <w:rFonts w:ascii="Courier New" w:hAnsi="Courier New" w:cs="Courier New"/>
        </w:rPr>
      </w:pPr>
      <w:r>
        <w:t xml:space="preserve">Un pequeño detalle antes de empezar: En nuestro archivo “.bashrc” vamos a escribir </w:t>
      </w:r>
      <w:r w:rsidR="000B2FD6">
        <w:t>dos nuevas líneas</w:t>
      </w:r>
      <w:r w:rsidR="008D5759">
        <w:t xml:space="preserve"> de código</w:t>
      </w:r>
      <w:r w:rsidR="005E5D76">
        <w:t>: “</w:t>
      </w:r>
      <w:r w:rsidR="005E5D76" w:rsidRPr="005E5D76">
        <w:rPr>
          <w:rFonts w:ascii="Courier New" w:hAnsi="Courier New" w:cs="Courier New"/>
        </w:rPr>
        <w:t>alias k=”kubectl”</w:t>
      </w:r>
      <w:r w:rsidR="005E5D76">
        <w:rPr>
          <w:rFonts w:ascii="Courier New" w:hAnsi="Courier New" w:cs="Courier New"/>
        </w:rPr>
        <w:t>”</w:t>
      </w:r>
      <w:r w:rsidR="005E5D76" w:rsidRPr="005E5D76">
        <w:rPr>
          <w:rFonts w:ascii="Courier New" w:hAnsi="Courier New" w:cs="Courier New"/>
        </w:rPr>
        <w:t xml:space="preserve"> y </w:t>
      </w:r>
      <w:r w:rsidR="005E5D76">
        <w:rPr>
          <w:rFonts w:ascii="Courier New" w:hAnsi="Courier New" w:cs="Courier New"/>
        </w:rPr>
        <w:t>“</w:t>
      </w:r>
      <w:r w:rsidR="005E5D76" w:rsidRPr="005E5D76">
        <w:rPr>
          <w:rFonts w:ascii="Courier New" w:hAnsi="Courier New" w:cs="Courier New"/>
        </w:rPr>
        <w:t>export KUBECONFIG=/etc/rancher/k3s/k3s.yaml</w:t>
      </w:r>
      <w:r w:rsidR="005E5D76">
        <w:rPr>
          <w:rFonts w:ascii="Courier New" w:hAnsi="Courier New" w:cs="Courier New"/>
        </w:rPr>
        <w:t xml:space="preserve">”. </w:t>
      </w:r>
      <w:r w:rsidR="00D14007">
        <w:t>La primera línea nos servirá para llamar al comando kubectl únicamente escribiendo k, lo cual nos ayudará en términos de eficiencia</w:t>
      </w:r>
      <w:r w:rsidR="00D938AB">
        <w:t xml:space="preserve"> (de aquí en adelante</w:t>
      </w:r>
      <w:r w:rsidR="00D40F01">
        <w:t xml:space="preserve"> me</w:t>
      </w:r>
      <w:r w:rsidR="00D938AB">
        <w:t xml:space="preserve"> referiré a kubectl como “k”</w:t>
      </w:r>
      <w:r w:rsidR="000C229A">
        <w:t xml:space="preserve"> en los comandos)</w:t>
      </w:r>
      <w:r w:rsidR="00D14007">
        <w:t>. La segunda nos evitará unos warnings muy molesto</w:t>
      </w:r>
      <w:r w:rsidR="00672A0D">
        <w:t xml:space="preserve">s </w:t>
      </w:r>
      <w:r w:rsidR="00D14007">
        <w:t xml:space="preserve">cuando hagamos un </w:t>
      </w:r>
      <w:r w:rsidR="00C82A7B">
        <w:t>“</w:t>
      </w:r>
      <w:r w:rsidR="00D14007" w:rsidRPr="00386D33">
        <w:rPr>
          <w:rFonts w:ascii="Courier New" w:hAnsi="Courier New" w:cs="Courier New"/>
        </w:rPr>
        <w:t>kubectl get nodes</w:t>
      </w:r>
      <w:r w:rsidR="00C82A7B">
        <w:t>”</w:t>
      </w:r>
      <w:r w:rsidR="00D14007">
        <w:t xml:space="preserve"> o cualquier comando en el que accedamos a recursos de nuestro clúster. </w:t>
      </w:r>
    </w:p>
    <w:p w14:paraId="28ED3FD7" w14:textId="69A2FEF1" w:rsidR="000C33FF" w:rsidRDefault="000C33FF">
      <w:pPr>
        <w:jc w:val="left"/>
      </w:pPr>
    </w:p>
    <w:p w14:paraId="5DBE817D" w14:textId="69A6653E" w:rsidR="006663D7" w:rsidRDefault="000C33FF" w:rsidP="000C33FF">
      <w:pPr>
        <w:pStyle w:val="Ttulo2"/>
      </w:pPr>
      <w:bookmarkStart w:id="7" w:name="_Toc133921587"/>
      <w:r>
        <w:lastRenderedPageBreak/>
        <w:t>Instalación de AWX</w:t>
      </w:r>
      <w:bookmarkEnd w:id="7"/>
    </w:p>
    <w:p w14:paraId="2F86D810" w14:textId="631B9DCD" w:rsidR="000C33FF" w:rsidRDefault="000C33FF" w:rsidP="000C33FF"/>
    <w:p w14:paraId="35819FF5" w14:textId="5805CC5F" w:rsidR="000C33FF" w:rsidRDefault="00FA1608" w:rsidP="000C33FF">
      <w:r>
        <w:t>Para poder seguir adelante, vamos a hacer un pequeño repaso a qué es Ansible</w:t>
      </w:r>
      <w:r w:rsidR="00DF668E">
        <w:t xml:space="preserve">, </w:t>
      </w:r>
      <w:r>
        <w:t>de dónde salen y en qué se diferencian AWX y Ansible Tower</w:t>
      </w:r>
      <w:r w:rsidR="00B375F8">
        <w:t>.</w:t>
      </w:r>
    </w:p>
    <w:p w14:paraId="6CBBC974" w14:textId="24528923" w:rsidR="00B375F8" w:rsidRDefault="00B375F8" w:rsidP="000C33FF">
      <w:r>
        <w:t xml:space="preserve">Ansible </w:t>
      </w:r>
      <w:r w:rsidRPr="00B375F8">
        <w:t xml:space="preserve">es una herramienta de código abierto que permite la gestión de configuración y la orquestación de tareas en entornos distribuidos, lo que la convierte en una solución eficiente y </w:t>
      </w:r>
      <w:r w:rsidR="00BD28BF">
        <w:t>muy potente</w:t>
      </w:r>
      <w:r w:rsidRPr="00B375F8">
        <w:t xml:space="preserve"> para automatizar la implementación y gestión de infraestructuras IT</w:t>
      </w:r>
      <w:r w:rsidR="004B55F3">
        <w:t>.</w:t>
      </w:r>
    </w:p>
    <w:p w14:paraId="6B5AB939" w14:textId="1A807E5E" w:rsidR="00F25B54" w:rsidRDefault="00F25B54" w:rsidP="000C33FF">
      <w:r>
        <w:t>Su funcionamiento se divide en tres elementos:</w:t>
      </w:r>
    </w:p>
    <w:p w14:paraId="4E7CAC65" w14:textId="77777777" w:rsidR="00CC6F14" w:rsidRDefault="00CC6F14" w:rsidP="000C33FF"/>
    <w:p w14:paraId="01D8EEDA" w14:textId="48CC3D4A" w:rsidR="00F25B54" w:rsidRDefault="00F25B54" w:rsidP="00F25B54">
      <w:pPr>
        <w:pStyle w:val="Prrafodelista"/>
        <w:numPr>
          <w:ilvl w:val="0"/>
          <w:numId w:val="4"/>
        </w:numPr>
      </w:pPr>
      <w:r w:rsidRPr="00E319CE">
        <w:rPr>
          <w:b/>
          <w:bCs/>
        </w:rPr>
        <w:t>Playbooks</w:t>
      </w:r>
      <w:r>
        <w:t>:</w:t>
      </w:r>
    </w:p>
    <w:p w14:paraId="5E5828A2" w14:textId="00DE9BB0" w:rsidR="00F25B54" w:rsidRDefault="00F25B54" w:rsidP="00F25B54">
      <w:pPr>
        <w:pStyle w:val="Prrafodelista"/>
      </w:pPr>
      <w:r>
        <w:t>Un playbook es, esencialmente, el “set” de instrucciones que queremos ejecutar contra un determinado host.</w:t>
      </w:r>
      <w:r w:rsidR="00A62C0C">
        <w:t xml:space="preserve"> </w:t>
      </w:r>
      <w:r>
        <w:t xml:space="preserve">Un ejemplo de playbook que utilizaremos en este proyecto es, por ejemplo, asignar una dirección IP a un puerto de un </w:t>
      </w:r>
      <w:r w:rsidR="007E74CC">
        <w:t>router</w:t>
      </w:r>
      <w:r w:rsidR="001929FA">
        <w:t xml:space="preserve"> y comprobar que tenga conexión con otro host de esa misma red mandando un ping.</w:t>
      </w:r>
    </w:p>
    <w:p w14:paraId="49A713D6" w14:textId="77777777" w:rsidR="00C25083" w:rsidRDefault="00C25083" w:rsidP="00F25B54">
      <w:pPr>
        <w:pStyle w:val="Prrafodelista"/>
      </w:pPr>
    </w:p>
    <w:p w14:paraId="23914382" w14:textId="3ED77929" w:rsidR="00F25B54" w:rsidRDefault="00F25B54" w:rsidP="00F25B54">
      <w:pPr>
        <w:pStyle w:val="Prrafodelista"/>
        <w:numPr>
          <w:ilvl w:val="0"/>
          <w:numId w:val="4"/>
        </w:numPr>
      </w:pPr>
      <w:r w:rsidRPr="00E319CE">
        <w:rPr>
          <w:b/>
          <w:bCs/>
        </w:rPr>
        <w:t>Inventarios</w:t>
      </w:r>
      <w:r>
        <w:t>:</w:t>
      </w:r>
    </w:p>
    <w:p w14:paraId="6B4FEAF7" w14:textId="0DC5E51B" w:rsidR="00E319CE" w:rsidRDefault="00E319CE" w:rsidP="00E319CE">
      <w:pPr>
        <w:pStyle w:val="Prrafodelista"/>
      </w:pPr>
      <w:r>
        <w:t>En un archivo de inventario escribiremos en qué hosts vamos a realizar las tareas de automatización. Dentro de un inventario de Ansible podemos establecer variables, como por ejemplo con qué usuario y qué clave entraremos al modo</w:t>
      </w:r>
      <w:r w:rsidR="00782D27">
        <w:t xml:space="preserve"> de</w:t>
      </w:r>
      <w:r>
        <w:t xml:space="preserve"> configuración de un router.</w:t>
      </w:r>
    </w:p>
    <w:p w14:paraId="7BF300EA" w14:textId="3A729C87" w:rsidR="00782D27" w:rsidRPr="00E319CE" w:rsidRDefault="00782D27" w:rsidP="00E319CE">
      <w:pPr>
        <w:pStyle w:val="Prrafodelista"/>
      </w:pPr>
      <w:r>
        <w:t xml:space="preserve">Un inventario puede ser de tres maneras distintas: Estático (los hosts se escriben directamente en el archivo), dinámico (los hosts se reciben a través de una API de otro servicio, como por ejemplo Netbox) o inteligente  </w:t>
      </w:r>
    </w:p>
    <w:p w14:paraId="4D445F55" w14:textId="77777777" w:rsidR="00C25083" w:rsidRDefault="00C25083" w:rsidP="00B5113D"/>
    <w:p w14:paraId="203B7BB5" w14:textId="59EBC381" w:rsidR="00F25B54" w:rsidRDefault="00F25B54" w:rsidP="00F25B54">
      <w:pPr>
        <w:pStyle w:val="Prrafodelista"/>
        <w:numPr>
          <w:ilvl w:val="0"/>
          <w:numId w:val="4"/>
        </w:numPr>
      </w:pPr>
      <w:r w:rsidRPr="00E319CE">
        <w:rPr>
          <w:b/>
          <w:bCs/>
        </w:rPr>
        <w:t>Roles</w:t>
      </w:r>
      <w:r>
        <w:t>:</w:t>
      </w:r>
    </w:p>
    <w:p w14:paraId="56639317" w14:textId="4B699F3E" w:rsidR="000140BA" w:rsidRDefault="00782D27" w:rsidP="000140BA">
      <w:pPr>
        <w:pStyle w:val="Prrafodelista"/>
      </w:pPr>
      <w:r>
        <w:t>Los roles en Ansible sirven para agrupar los hosts en diferentes nombres. Esto puede ser muy útil si, por ejemplo, queremos hacer un cambio en todos los hosts, ya que de otra manera tendríamos que ir uno por uno. También es muy útil para agrupar los hosts útiles (en producción) de los inútiles (desconectados, averiados, en almacén…)</w:t>
      </w:r>
    </w:p>
    <w:p w14:paraId="2E0EDE73" w14:textId="18971442" w:rsidR="000140BA" w:rsidRDefault="000140BA" w:rsidP="000140BA"/>
    <w:p w14:paraId="76F0E125" w14:textId="074F80B9" w:rsidR="000140BA" w:rsidRDefault="000140BA" w:rsidP="000140BA">
      <w:r>
        <w:t>Teniendo esto en cuenta, AWX y Tower no son más que interfaces gráficas para Ansible con ciertas herramientas para hacer CI/CD.</w:t>
      </w:r>
      <w:r w:rsidR="0038122A">
        <w:t xml:space="preserve"> La diferencia entre AWX y Tower es </w:t>
      </w:r>
      <w:r w:rsidR="00BC7EBD">
        <w:t>semejante</w:t>
      </w:r>
      <w:r w:rsidR="0038122A">
        <w:t xml:space="preserve"> a la que hay entre</w:t>
      </w:r>
      <w:r w:rsidR="008C658D">
        <w:t xml:space="preserve"> Fedora</w:t>
      </w:r>
      <w:r w:rsidR="0038122A">
        <w:t xml:space="preserve"> y Red Hat: esencialmente son lo mismo, pero AWX es gratuito y libre de usar; sin embargo, tú eres el responsable de que todo funcione</w:t>
      </w:r>
      <w:r w:rsidR="000602D1">
        <w:t>. Ansible</w:t>
      </w:r>
      <w:r w:rsidR="0038122A">
        <w:t xml:space="preserve"> Tower es de pago pero tenemos la garantía de que, si algo no funciona, tenemos al equipo de Red Hat para ayudarnos.</w:t>
      </w:r>
    </w:p>
    <w:p w14:paraId="5351C499" w14:textId="38AEC1EF" w:rsidR="00453C4F" w:rsidRDefault="00C32E7A" w:rsidP="00B52E94">
      <w:pPr>
        <w:jc w:val="left"/>
      </w:pPr>
      <w:r>
        <w:lastRenderedPageBreak/>
        <w:t>Ahora vamos a lo importante: Levantar el operador de AWX. El operador es el “arquitecto”, es decir, a él le mandaremos la tarea de instalar AWX con todas las dependencias necesarias (Postgres, servidor web, etc)</w:t>
      </w:r>
      <w:r w:rsidR="00334CB0">
        <w:t>.</w:t>
      </w:r>
      <w:r w:rsidR="00733F94">
        <w:t xml:space="preserve"> Para ello, crearemos un archivo “kustomization.yml” con el siguiente contenido:</w:t>
      </w:r>
    </w:p>
    <w:p w14:paraId="2352C86A" w14:textId="39DF5523" w:rsidR="00875935" w:rsidRDefault="00875935" w:rsidP="00B52E94">
      <w:pPr>
        <w:jc w:val="left"/>
      </w:pPr>
    </w:p>
    <w:p w14:paraId="47D1F642" w14:textId="272096B9" w:rsidR="00875935" w:rsidRDefault="00875935" w:rsidP="00B52E94">
      <w:pPr>
        <w:jc w:val="left"/>
        <w:rPr>
          <w:rFonts w:ascii="Courier New" w:hAnsi="Courier New" w:cs="Courier New"/>
        </w:rPr>
      </w:pPr>
      <w:r>
        <w:rPr>
          <w:rFonts w:ascii="Courier New" w:hAnsi="Courier New" w:cs="Courier New"/>
        </w:rPr>
        <w:t>apiVersion: kustomize.config.k8s.io/v1beta1</w:t>
      </w:r>
    </w:p>
    <w:p w14:paraId="28430D27" w14:textId="738DF2A6" w:rsidR="00875935" w:rsidRDefault="00875935" w:rsidP="00B52E94">
      <w:pPr>
        <w:jc w:val="left"/>
        <w:rPr>
          <w:rFonts w:ascii="Courier New" w:hAnsi="Courier New" w:cs="Courier New"/>
        </w:rPr>
      </w:pPr>
      <w:r>
        <w:rPr>
          <w:rFonts w:ascii="Courier New" w:hAnsi="Courier New" w:cs="Courier New"/>
        </w:rPr>
        <w:t>kind: Kustomization</w:t>
      </w:r>
    </w:p>
    <w:p w14:paraId="27A2CEDB" w14:textId="64556401" w:rsidR="00875935" w:rsidRDefault="00875935" w:rsidP="00B52E94">
      <w:pPr>
        <w:jc w:val="left"/>
        <w:rPr>
          <w:rFonts w:ascii="Courier New" w:hAnsi="Courier New" w:cs="Courier New"/>
        </w:rPr>
      </w:pPr>
      <w:r>
        <w:rPr>
          <w:rFonts w:ascii="Courier New" w:hAnsi="Courier New" w:cs="Courier New"/>
        </w:rPr>
        <w:t>resources:</w:t>
      </w:r>
    </w:p>
    <w:p w14:paraId="3AEA6AE8" w14:textId="7EE2A37D" w:rsidR="00875935" w:rsidRDefault="00843A08" w:rsidP="00875935">
      <w:pPr>
        <w:pStyle w:val="Prrafodelista"/>
        <w:numPr>
          <w:ilvl w:val="0"/>
          <w:numId w:val="4"/>
        </w:numPr>
        <w:jc w:val="left"/>
        <w:rPr>
          <w:rFonts w:ascii="Courier New" w:hAnsi="Courier New" w:cs="Courier New"/>
        </w:rPr>
      </w:pPr>
      <w:r>
        <w:rPr>
          <w:rFonts w:ascii="Courier New" w:hAnsi="Courier New" w:cs="Courier New"/>
        </w:rPr>
        <w:t>g</w:t>
      </w:r>
      <w:r w:rsidR="00875935">
        <w:rPr>
          <w:rFonts w:ascii="Courier New" w:hAnsi="Courier New" w:cs="Courier New"/>
        </w:rPr>
        <w:t>ithub.com/ansible/awx-operator/config/default?ref=0.28.0</w:t>
      </w:r>
    </w:p>
    <w:p w14:paraId="7643D36B" w14:textId="5210B076" w:rsidR="00875935" w:rsidRDefault="00AD7950" w:rsidP="00AD7950">
      <w:pPr>
        <w:pStyle w:val="Prrafodelista"/>
        <w:jc w:val="left"/>
        <w:rPr>
          <w:rFonts w:ascii="Courier New" w:hAnsi="Courier New" w:cs="Courier New"/>
        </w:rPr>
      </w:pPr>
      <w:r>
        <w:rPr>
          <w:rFonts w:ascii="Courier New" w:hAnsi="Courier New" w:cs="Courier New"/>
        </w:rPr>
        <w:t xml:space="preserve"># - </w:t>
      </w:r>
      <w:r w:rsidR="00875935">
        <w:rPr>
          <w:rFonts w:ascii="Courier New" w:hAnsi="Courier New" w:cs="Courier New"/>
        </w:rPr>
        <w:t>awx.yml</w:t>
      </w:r>
    </w:p>
    <w:p w14:paraId="58BC9828" w14:textId="3A10F28A" w:rsidR="00875935" w:rsidRDefault="00875935" w:rsidP="00875935">
      <w:pPr>
        <w:jc w:val="left"/>
        <w:rPr>
          <w:rFonts w:ascii="Courier New" w:hAnsi="Courier New" w:cs="Courier New"/>
        </w:rPr>
      </w:pPr>
      <w:r>
        <w:rPr>
          <w:rFonts w:ascii="Courier New" w:hAnsi="Courier New" w:cs="Courier New"/>
        </w:rPr>
        <w:t>images:</w:t>
      </w:r>
    </w:p>
    <w:p w14:paraId="672CAABB" w14:textId="197622B7" w:rsidR="00875935" w:rsidRDefault="00875935" w:rsidP="00875935">
      <w:pPr>
        <w:pStyle w:val="Prrafodelista"/>
        <w:numPr>
          <w:ilvl w:val="0"/>
          <w:numId w:val="4"/>
        </w:numPr>
        <w:jc w:val="left"/>
        <w:rPr>
          <w:rFonts w:ascii="Courier New" w:hAnsi="Courier New" w:cs="Courier New"/>
        </w:rPr>
      </w:pPr>
      <w:r>
        <w:rPr>
          <w:rFonts w:ascii="Courier New" w:hAnsi="Courier New" w:cs="Courier New"/>
        </w:rPr>
        <w:t>name: quay.io/ansible/awx-operator</w:t>
      </w:r>
    </w:p>
    <w:p w14:paraId="5D026A9D" w14:textId="0C05338E" w:rsidR="00875935" w:rsidRDefault="00875935" w:rsidP="00875935">
      <w:pPr>
        <w:pStyle w:val="Prrafodelista"/>
        <w:jc w:val="left"/>
        <w:rPr>
          <w:rFonts w:ascii="Courier New" w:hAnsi="Courier New" w:cs="Courier New"/>
        </w:rPr>
      </w:pPr>
      <w:r>
        <w:rPr>
          <w:rFonts w:ascii="Courier New" w:hAnsi="Courier New" w:cs="Courier New"/>
        </w:rPr>
        <w:t>newTag: 0.28.0</w:t>
      </w:r>
    </w:p>
    <w:p w14:paraId="601F91F2" w14:textId="68EDF60D" w:rsidR="00875935" w:rsidRPr="00875935" w:rsidRDefault="00875935" w:rsidP="00875935">
      <w:pPr>
        <w:jc w:val="left"/>
        <w:rPr>
          <w:rFonts w:ascii="Courier New" w:hAnsi="Courier New" w:cs="Courier New"/>
        </w:rPr>
      </w:pPr>
      <w:r>
        <w:rPr>
          <w:rFonts w:ascii="Courier New" w:hAnsi="Courier New" w:cs="Courier New"/>
        </w:rPr>
        <w:t>namespace: pi</w:t>
      </w:r>
    </w:p>
    <w:p w14:paraId="326A8E0F" w14:textId="4E3B2E33" w:rsidR="00C022A7" w:rsidRDefault="00C022A7" w:rsidP="00B52E94">
      <w:pPr>
        <w:jc w:val="left"/>
      </w:pPr>
    </w:p>
    <w:p w14:paraId="02D8770A" w14:textId="6677E643" w:rsidR="00204719" w:rsidRDefault="00843A08" w:rsidP="00A014ED">
      <w:pPr>
        <w:jc w:val="left"/>
        <w:rPr>
          <w:rFonts w:cs="Courier New"/>
        </w:rPr>
      </w:pPr>
      <w:r>
        <w:t>En este archivo le estam</w:t>
      </w:r>
      <w:r w:rsidR="00B311FA">
        <w:t>o</w:t>
      </w:r>
      <w:r>
        <w:t>s indicando que cree una customización basada en el código de la versión 0.28.0 del software alojado en GitHub</w:t>
      </w:r>
      <w:r w:rsidR="005C55D8">
        <w:t xml:space="preserve"> y que la aplique en el espacio de nombres “pi”</w:t>
      </w:r>
      <w:r w:rsidR="00335A42">
        <w:t>.</w:t>
      </w:r>
      <w:r w:rsidR="00C84FC3">
        <w:t xml:space="preserve"> </w:t>
      </w:r>
      <w:r w:rsidR="009073E6">
        <w:t xml:space="preserve">Una vez creado el archivo, levantaremos el operador con el </w:t>
      </w:r>
      <w:r w:rsidR="00C84FC3">
        <w:t>comando “</w:t>
      </w:r>
      <w:r w:rsidR="00C84FC3">
        <w:rPr>
          <w:rFonts w:ascii="Courier New" w:hAnsi="Courier New" w:cs="Courier New"/>
        </w:rPr>
        <w:t>k apply -k .”</w:t>
      </w:r>
      <w:r w:rsidR="00D938AB">
        <w:rPr>
          <w:rFonts w:ascii="Courier New" w:hAnsi="Courier New" w:cs="Courier New"/>
        </w:rPr>
        <w:t xml:space="preserve">. </w:t>
      </w:r>
      <w:r w:rsidR="00D938AB">
        <w:rPr>
          <w:rFonts w:cs="Courier New"/>
        </w:rPr>
        <w:t>En el output del comando nos mostrará que se han creado muchos tipos de recursos, así que esperaremos unos segundos.</w:t>
      </w:r>
    </w:p>
    <w:p w14:paraId="20C9812B" w14:textId="77777777" w:rsidR="00B777B7" w:rsidRPr="00A014ED" w:rsidRDefault="00B777B7" w:rsidP="00A014ED">
      <w:pPr>
        <w:jc w:val="left"/>
        <w:rPr>
          <w:rFonts w:cs="Courier New"/>
        </w:rPr>
      </w:pPr>
    </w:p>
    <w:p w14:paraId="257C7562" w14:textId="3737F6CA" w:rsidR="00AC152F" w:rsidRDefault="00204719" w:rsidP="00204719">
      <w:pPr>
        <w:rPr>
          <w:rFonts w:cs="Courier New"/>
        </w:rPr>
      </w:pPr>
      <w:r>
        <w:t xml:space="preserve">Vamos a comprobar que el operador haya sido levantado (importante ahora ejecutar kubectl con “-n </w:t>
      </w:r>
      <w:r w:rsidR="00D61399">
        <w:t>pi</w:t>
      </w:r>
      <w:r>
        <w:t>” para referirnos al espacio de nombres que acabamos de crear)</w:t>
      </w:r>
      <w:r w:rsidR="00D938AB">
        <w:t xml:space="preserve"> con el comando </w:t>
      </w:r>
      <w:r w:rsidR="00D938AB">
        <w:rPr>
          <w:rFonts w:ascii="Courier New" w:hAnsi="Courier New" w:cs="Courier New"/>
        </w:rPr>
        <w:t>“k</w:t>
      </w:r>
      <w:r w:rsidR="00127927">
        <w:rPr>
          <w:rFonts w:ascii="Courier New" w:hAnsi="Courier New" w:cs="Courier New"/>
        </w:rPr>
        <w:t xml:space="preserve"> -n pi get pod”. </w:t>
      </w:r>
      <w:r w:rsidR="00127927">
        <w:rPr>
          <w:rFonts w:cs="Courier New"/>
        </w:rPr>
        <w:t>Si nos aparece en Status Running podemos seguir adelante.</w:t>
      </w:r>
    </w:p>
    <w:p w14:paraId="79037C05" w14:textId="1A4EF237" w:rsidR="00722E0F" w:rsidRDefault="00722E0F" w:rsidP="00204719">
      <w:pPr>
        <w:rPr>
          <w:rFonts w:cs="Courier New"/>
        </w:rPr>
      </w:pPr>
    </w:p>
    <w:p w14:paraId="61AED71C" w14:textId="0B7F30AE" w:rsidR="00722E0F" w:rsidRDefault="00722E0F" w:rsidP="00204719">
      <w:pPr>
        <w:rPr>
          <w:rFonts w:cs="Courier New"/>
        </w:rPr>
      </w:pPr>
    </w:p>
    <w:p w14:paraId="297B3F15" w14:textId="782FC11F" w:rsidR="00722E0F" w:rsidRDefault="00722E0F" w:rsidP="00204719">
      <w:pPr>
        <w:rPr>
          <w:rFonts w:cs="Courier New"/>
        </w:rPr>
      </w:pPr>
    </w:p>
    <w:p w14:paraId="5B10C0D0" w14:textId="2CC1E3D3" w:rsidR="00722E0F" w:rsidRDefault="00722E0F" w:rsidP="00204719">
      <w:pPr>
        <w:rPr>
          <w:rFonts w:cs="Courier New"/>
        </w:rPr>
      </w:pPr>
    </w:p>
    <w:p w14:paraId="254DDD96" w14:textId="373A855B" w:rsidR="00722E0F" w:rsidRDefault="00722E0F" w:rsidP="00204719">
      <w:pPr>
        <w:rPr>
          <w:rFonts w:cs="Courier New"/>
        </w:rPr>
      </w:pPr>
    </w:p>
    <w:p w14:paraId="5B1AC0EF" w14:textId="2C68789A" w:rsidR="00722E0F" w:rsidRDefault="00722E0F" w:rsidP="00204719">
      <w:pPr>
        <w:rPr>
          <w:rFonts w:cs="Courier New"/>
        </w:rPr>
      </w:pPr>
    </w:p>
    <w:p w14:paraId="3EE77560" w14:textId="508EBE03" w:rsidR="00722E0F" w:rsidRDefault="00722E0F" w:rsidP="00204719">
      <w:pPr>
        <w:rPr>
          <w:rFonts w:cs="Courier New"/>
        </w:rPr>
      </w:pPr>
    </w:p>
    <w:p w14:paraId="0F1C66A3" w14:textId="4F9A441F" w:rsidR="00722E0F" w:rsidRDefault="00722E0F" w:rsidP="00204719">
      <w:pPr>
        <w:rPr>
          <w:rFonts w:cs="Courier New"/>
        </w:rPr>
      </w:pPr>
    </w:p>
    <w:p w14:paraId="6C3428FC" w14:textId="77777777" w:rsidR="00722E0F" w:rsidRPr="007B4944" w:rsidRDefault="00722E0F" w:rsidP="00204719">
      <w:pPr>
        <w:rPr>
          <w:rFonts w:cs="Courier New"/>
        </w:rPr>
      </w:pPr>
    </w:p>
    <w:p w14:paraId="40E10372" w14:textId="6113B3A1" w:rsidR="00CB64A1" w:rsidRDefault="00AC152F" w:rsidP="00867A87">
      <w:r>
        <w:t>Una vez esté ejecutado, vamos a crear un segundo archivo llamado “awx.yml”</w:t>
      </w:r>
      <w:r w:rsidR="007B4944">
        <w:t xml:space="preserve"> con el siguiente contenido</w:t>
      </w:r>
      <w:r>
        <w:t>:</w:t>
      </w:r>
    </w:p>
    <w:p w14:paraId="4BDF1B1A" w14:textId="491F98B3" w:rsidR="007B4944" w:rsidRDefault="007B4944" w:rsidP="00867A87"/>
    <w:p w14:paraId="5C31E637" w14:textId="66EC3C1C" w:rsidR="007B4944" w:rsidRDefault="007B4944" w:rsidP="00867A87">
      <w:pPr>
        <w:rPr>
          <w:rFonts w:ascii="Courier New" w:hAnsi="Courier New" w:cs="Courier New"/>
        </w:rPr>
      </w:pPr>
      <w:r>
        <w:rPr>
          <w:rFonts w:ascii="Courier New" w:hAnsi="Courier New" w:cs="Courier New"/>
        </w:rPr>
        <w:t>apiVersion: awx.ansible.com/v1beta1</w:t>
      </w:r>
    </w:p>
    <w:p w14:paraId="0FCAEE58" w14:textId="23C46FB7" w:rsidR="007B4944" w:rsidRDefault="007B4944" w:rsidP="00867A87">
      <w:pPr>
        <w:rPr>
          <w:rFonts w:ascii="Courier New" w:hAnsi="Courier New" w:cs="Courier New"/>
        </w:rPr>
      </w:pPr>
      <w:r>
        <w:rPr>
          <w:rFonts w:ascii="Courier New" w:hAnsi="Courier New" w:cs="Courier New"/>
        </w:rPr>
        <w:t>kind: AWX</w:t>
      </w:r>
    </w:p>
    <w:p w14:paraId="41FE7355" w14:textId="058855C9" w:rsidR="007B4944" w:rsidRDefault="007B4944" w:rsidP="00867A87">
      <w:pPr>
        <w:rPr>
          <w:rFonts w:ascii="Courier New" w:hAnsi="Courier New" w:cs="Courier New"/>
        </w:rPr>
      </w:pPr>
      <w:r>
        <w:rPr>
          <w:rFonts w:ascii="Courier New" w:hAnsi="Courier New" w:cs="Courier New"/>
        </w:rPr>
        <w:t>metadata:</w:t>
      </w:r>
    </w:p>
    <w:p w14:paraId="5A4FBE95" w14:textId="14CCEBD7" w:rsidR="007B4944" w:rsidRDefault="007B4944" w:rsidP="00867A87">
      <w:pPr>
        <w:rPr>
          <w:rFonts w:ascii="Courier New" w:hAnsi="Courier New" w:cs="Courier New"/>
        </w:rPr>
      </w:pPr>
      <w:r>
        <w:rPr>
          <w:rFonts w:ascii="Courier New" w:hAnsi="Courier New" w:cs="Courier New"/>
        </w:rPr>
        <w:tab/>
        <w:t>name: pi</w:t>
      </w:r>
    </w:p>
    <w:p w14:paraId="148044BD" w14:textId="65E03278" w:rsidR="007B4944" w:rsidRDefault="007B4944" w:rsidP="00867A87">
      <w:pPr>
        <w:rPr>
          <w:rFonts w:ascii="Courier New" w:hAnsi="Courier New" w:cs="Courier New"/>
        </w:rPr>
      </w:pPr>
      <w:r>
        <w:rPr>
          <w:rFonts w:ascii="Courier New" w:hAnsi="Courier New" w:cs="Courier New"/>
        </w:rPr>
        <w:t>spec:</w:t>
      </w:r>
    </w:p>
    <w:p w14:paraId="64FD1323" w14:textId="4440C179" w:rsidR="007B4944" w:rsidRDefault="007B4944" w:rsidP="00867A87">
      <w:pPr>
        <w:rPr>
          <w:rFonts w:ascii="Courier New" w:hAnsi="Courier New" w:cs="Courier New"/>
        </w:rPr>
      </w:pPr>
      <w:r>
        <w:rPr>
          <w:rFonts w:ascii="Courier New" w:hAnsi="Courier New" w:cs="Courier New"/>
        </w:rPr>
        <w:tab/>
        <w:t>service_type: nodeport</w:t>
      </w:r>
    </w:p>
    <w:p w14:paraId="040A6D00" w14:textId="41D5A6DD" w:rsidR="00526BD7" w:rsidRPr="007D5E2C" w:rsidRDefault="007B4944" w:rsidP="007D5E2C">
      <w:pPr>
        <w:rPr>
          <w:rFonts w:ascii="Courier New" w:hAnsi="Courier New" w:cs="Courier New"/>
        </w:rPr>
      </w:pPr>
      <w:r>
        <w:rPr>
          <w:rFonts w:ascii="Courier New" w:hAnsi="Courier New" w:cs="Courier New"/>
        </w:rPr>
        <w:tab/>
        <w:t>nodeport_port: 30080</w:t>
      </w:r>
    </w:p>
    <w:p w14:paraId="70C632B7" w14:textId="746E4951" w:rsidR="004B1196" w:rsidRPr="0028056E" w:rsidRDefault="00526BD7" w:rsidP="0028056E">
      <w:pPr>
        <w:rPr>
          <w:rFonts w:ascii="Courier New" w:hAnsi="Courier New" w:cs="Courier New"/>
        </w:rPr>
      </w:pPr>
      <w:r>
        <w:t>Ahora volvemos al archivo “kustomization.yml” y descomentaremos la línea de awx.yml en metadata</w:t>
      </w:r>
      <w:r w:rsidR="00D215D8">
        <w:t>, por lo que se quedaría únicamente en “</w:t>
      </w:r>
      <w:r w:rsidR="00D215D8">
        <w:rPr>
          <w:rFonts w:ascii="Courier New" w:hAnsi="Courier New" w:cs="Courier New"/>
        </w:rPr>
        <w:t>– awx.yml”</w:t>
      </w:r>
    </w:p>
    <w:p w14:paraId="017DC7C1" w14:textId="49B7CB0F" w:rsidR="004B1196" w:rsidRDefault="004B1196" w:rsidP="004B1196">
      <w:r>
        <w:t xml:space="preserve">Volvemos a ejecutar </w:t>
      </w:r>
      <w:r w:rsidR="003607AB">
        <w:t>“</w:t>
      </w:r>
      <w:r w:rsidR="0028056E" w:rsidRPr="003607AB">
        <w:rPr>
          <w:rFonts w:ascii="Courier New" w:hAnsi="Courier New" w:cs="Courier New"/>
        </w:rPr>
        <w:t>k apply -k .</w:t>
      </w:r>
      <w:r w:rsidR="003607AB">
        <w:rPr>
          <w:rFonts w:ascii="Courier New" w:hAnsi="Courier New" w:cs="Courier New"/>
        </w:rPr>
        <w:t>”</w:t>
      </w:r>
    </w:p>
    <w:p w14:paraId="5EFFB654" w14:textId="5D02D157" w:rsidR="000E2568" w:rsidRPr="009F166C" w:rsidRDefault="00847E16" w:rsidP="00526BD7">
      <w:pPr>
        <w:rPr>
          <w:rFonts w:ascii="Courier New" w:hAnsi="Courier New" w:cs="Courier New"/>
        </w:rPr>
      </w:pPr>
      <w:r>
        <w:t>Para monitorizar cómo se van creando</w:t>
      </w:r>
      <w:r w:rsidR="00D17186">
        <w:t xml:space="preserve"> todos los pods necesarios, podemos ejecutar el comando “</w:t>
      </w:r>
      <w:r w:rsidR="00D17186">
        <w:rPr>
          <w:rFonts w:ascii="Courier New" w:hAnsi="Courier New" w:cs="Courier New"/>
        </w:rPr>
        <w:t>watch kubectl get pods -n pi”:</w:t>
      </w:r>
    </w:p>
    <w:p w14:paraId="61527DF3" w14:textId="29D51A54" w:rsidR="00A03B30" w:rsidRDefault="000D1641" w:rsidP="000D1641">
      <w:r>
        <w:t xml:space="preserve">Después de </w:t>
      </w:r>
      <w:r w:rsidR="00C134ED">
        <w:t xml:space="preserve">aprox. </w:t>
      </w:r>
      <w:r w:rsidR="001713FF">
        <w:t>5-7</w:t>
      </w:r>
      <w:r w:rsidR="00C134ED">
        <w:t xml:space="preserve"> minutos </w:t>
      </w:r>
      <w:r w:rsidR="003346C7">
        <w:t xml:space="preserve">(dependiendo de </w:t>
      </w:r>
      <w:r w:rsidR="007540DB">
        <w:t>los recursos que tenga el equip</w:t>
      </w:r>
      <w:r w:rsidR="00243565">
        <w:t xml:space="preserve">o donde </w:t>
      </w:r>
      <w:r w:rsidR="003346C7">
        <w:t xml:space="preserve">hayamos montado el clúster) </w:t>
      </w:r>
      <w:r>
        <w:t xml:space="preserve">veremos que están ejecutándose los siguientes </w:t>
      </w:r>
      <w:r w:rsidR="004B7179">
        <w:t>pods:</w:t>
      </w:r>
    </w:p>
    <w:p w14:paraId="6F5FE4E6" w14:textId="4CDD4A55" w:rsidR="004B7179" w:rsidRDefault="004B7179" w:rsidP="000D1641"/>
    <w:p w14:paraId="6079859B" w14:textId="4C30F32B" w:rsidR="004B7179" w:rsidRPr="00D613CE" w:rsidRDefault="004B7179" w:rsidP="004B7179">
      <w:pPr>
        <w:pStyle w:val="Prrafodelista"/>
        <w:numPr>
          <w:ilvl w:val="0"/>
          <w:numId w:val="4"/>
        </w:numPr>
        <w:rPr>
          <w:rFonts w:ascii="Courier New" w:hAnsi="Courier New" w:cs="Courier New"/>
        </w:rPr>
      </w:pPr>
      <w:r w:rsidRPr="00D613CE">
        <w:rPr>
          <w:rFonts w:ascii="Courier New" w:hAnsi="Courier New" w:cs="Courier New"/>
        </w:rPr>
        <w:t>awx-operator-controller-manager, 2/2, Running</w:t>
      </w:r>
    </w:p>
    <w:p w14:paraId="18DA08A4" w14:textId="79C1B4CA" w:rsidR="004B7179" w:rsidRPr="00D613CE" w:rsidRDefault="004B7179" w:rsidP="004B7179">
      <w:pPr>
        <w:pStyle w:val="Prrafodelista"/>
        <w:numPr>
          <w:ilvl w:val="0"/>
          <w:numId w:val="4"/>
        </w:numPr>
        <w:rPr>
          <w:rFonts w:ascii="Courier New" w:hAnsi="Courier New" w:cs="Courier New"/>
        </w:rPr>
      </w:pPr>
      <w:r w:rsidRPr="00D613CE">
        <w:rPr>
          <w:rFonts w:ascii="Courier New" w:hAnsi="Courier New" w:cs="Courier New"/>
        </w:rPr>
        <w:t>pi-postgres, 1/1, Running</w:t>
      </w:r>
    </w:p>
    <w:p w14:paraId="4F8E751D" w14:textId="130A24CE" w:rsidR="007A43E4" w:rsidRDefault="004B7179" w:rsidP="007A43E4">
      <w:pPr>
        <w:pStyle w:val="Prrafodelista"/>
        <w:numPr>
          <w:ilvl w:val="0"/>
          <w:numId w:val="4"/>
        </w:numPr>
        <w:rPr>
          <w:rFonts w:ascii="Courier New" w:hAnsi="Courier New" w:cs="Courier New"/>
        </w:rPr>
      </w:pPr>
      <w:r w:rsidRPr="00D613CE">
        <w:rPr>
          <w:rFonts w:ascii="Courier New" w:hAnsi="Courier New" w:cs="Courier New"/>
        </w:rPr>
        <w:t>pi, 4/4, Running</w:t>
      </w:r>
    </w:p>
    <w:p w14:paraId="29D29E3A" w14:textId="100CD3D7" w:rsidR="007A43E4" w:rsidRDefault="007A43E4" w:rsidP="007A43E4">
      <w:pPr>
        <w:rPr>
          <w:rFonts w:ascii="Courier New" w:hAnsi="Courier New" w:cs="Courier New"/>
        </w:rPr>
      </w:pPr>
    </w:p>
    <w:p w14:paraId="525E48B9" w14:textId="7B4635EA" w:rsidR="003D318A" w:rsidRDefault="007A43E4" w:rsidP="003202AD">
      <w:pPr>
        <w:rPr>
          <w:rFonts w:cs="Courier New"/>
        </w:rPr>
      </w:pPr>
      <w:r>
        <w:rPr>
          <w:rFonts w:cs="Courier New"/>
        </w:rPr>
        <w:t xml:space="preserve">Ahora podemos </w:t>
      </w:r>
      <w:r w:rsidR="00EA3736">
        <w:rPr>
          <w:rFonts w:cs="Courier New"/>
        </w:rPr>
        <w:t>acceder</w:t>
      </w:r>
      <w:r>
        <w:rPr>
          <w:rFonts w:cs="Courier New"/>
        </w:rPr>
        <w:t xml:space="preserve"> a la interfaz</w:t>
      </w:r>
      <w:r w:rsidR="00EA3736">
        <w:rPr>
          <w:rFonts w:cs="Courier New"/>
        </w:rPr>
        <w:t xml:space="preserve"> de inicio de sesión</w:t>
      </w:r>
      <w:r>
        <w:rPr>
          <w:rFonts w:cs="Courier New"/>
        </w:rPr>
        <w:t xml:space="preserve"> web. Entramos con la dirección IP (localhost en nuestro caso) y el puerto que hayamos configurado en nodeport.</w:t>
      </w:r>
      <w:r w:rsidR="00EA3736">
        <w:rPr>
          <w:rFonts w:cs="Courier New"/>
        </w:rPr>
        <w:t xml:space="preserve"> </w:t>
      </w:r>
      <w:r w:rsidR="003202AD">
        <w:rPr>
          <w:rFonts w:cs="Courier New"/>
        </w:rPr>
        <w:t>Para conseguir la contraseña (el usuario es admin) introduciremos el siguiente comando:</w:t>
      </w:r>
    </w:p>
    <w:p w14:paraId="4F8F5655" w14:textId="48EFCC53" w:rsidR="003202AD" w:rsidRDefault="003202AD" w:rsidP="003202AD">
      <w:pPr>
        <w:rPr>
          <w:rFonts w:cs="Courier New"/>
        </w:rPr>
      </w:pPr>
    </w:p>
    <w:p w14:paraId="327E7700" w14:textId="55E0155A" w:rsidR="003202AD" w:rsidRPr="002C1BB0" w:rsidRDefault="002C1BB0" w:rsidP="003202AD">
      <w:pPr>
        <w:rPr>
          <w:rFonts w:ascii="Courier New" w:hAnsi="Courier New" w:cs="Courier New"/>
        </w:rPr>
      </w:pPr>
      <w:r>
        <w:rPr>
          <w:rFonts w:ascii="Courier New" w:hAnsi="Courier New" w:cs="Courier New"/>
        </w:rPr>
        <w:t>Kubectl</w:t>
      </w:r>
      <w:r w:rsidR="00D220A8">
        <w:rPr>
          <w:rFonts w:ascii="Courier New" w:hAnsi="Courier New" w:cs="Courier New"/>
        </w:rPr>
        <w:t xml:space="preserve"> -n pi</w:t>
      </w:r>
      <w:r>
        <w:rPr>
          <w:rFonts w:ascii="Courier New" w:hAnsi="Courier New" w:cs="Courier New"/>
        </w:rPr>
        <w:t xml:space="preserve"> get secret pi-admin-password -o jsonpath=”{.data.password}” | base64 –decode ; echo</w:t>
      </w:r>
    </w:p>
    <w:p w14:paraId="1D8437CD" w14:textId="2ADFB2C7" w:rsidR="00E766B7" w:rsidRDefault="00E766B7" w:rsidP="00E766B7"/>
    <w:p w14:paraId="62DA371C" w14:textId="5A78DD2F" w:rsidR="005B36F3" w:rsidRDefault="005B36F3" w:rsidP="00E766B7">
      <w:r>
        <w:t xml:space="preserve">Nos saldrá la contraseña como output. </w:t>
      </w:r>
      <w:r w:rsidR="00DD637E">
        <w:t xml:space="preserve">Iniciamos sesión </w:t>
      </w:r>
      <w:r>
        <w:t>y ya estaremos dentro.</w:t>
      </w:r>
      <w:r w:rsidR="00DD637E">
        <w:t xml:space="preserve"> Para cambiar la contraseña yendo a admin </w:t>
      </w:r>
      <w:r w:rsidR="00DD637E">
        <w:sym w:font="Wingdings" w:char="F0E0"/>
      </w:r>
      <w:r w:rsidR="00DD637E">
        <w:t xml:space="preserve"> detalles de usuario </w:t>
      </w:r>
      <w:r w:rsidR="00D853A1">
        <w:sym w:font="Wingdings" w:char="F0E0"/>
      </w:r>
      <w:r w:rsidR="00DD637E">
        <w:t xml:space="preserve"> editar </w:t>
      </w:r>
      <w:r w:rsidR="00DD637E">
        <w:sym w:font="Wingdings" w:char="F0E0"/>
      </w:r>
      <w:r w:rsidR="00DD637E">
        <w:t xml:space="preserve"> contraseña. </w:t>
      </w:r>
    </w:p>
    <w:p w14:paraId="33E0934D" w14:textId="6D6D0684" w:rsidR="00D853A1" w:rsidRDefault="00D853A1">
      <w:pPr>
        <w:jc w:val="left"/>
        <w:rPr>
          <w:rFonts w:eastAsiaTheme="majorEastAsia" w:cstheme="majorBidi"/>
          <w:b/>
          <w:color w:val="000000" w:themeColor="text1"/>
          <w:sz w:val="28"/>
          <w:szCs w:val="26"/>
        </w:rPr>
      </w:pPr>
      <w:bookmarkStart w:id="8" w:name="_Toc133921588"/>
    </w:p>
    <w:p w14:paraId="6936C566" w14:textId="459302D6" w:rsidR="00E8428C" w:rsidRDefault="00746584" w:rsidP="00746584">
      <w:pPr>
        <w:pStyle w:val="Ttulo2"/>
      </w:pPr>
      <w:r>
        <w:lastRenderedPageBreak/>
        <w:t>Instalación de Netbox</w:t>
      </w:r>
      <w:bookmarkEnd w:id="8"/>
    </w:p>
    <w:p w14:paraId="5D5EF308" w14:textId="58037BD0" w:rsidR="00746584" w:rsidRDefault="00746584" w:rsidP="00746584"/>
    <w:p w14:paraId="18B1B9E0" w14:textId="1F36949D" w:rsidR="007D5886" w:rsidRDefault="007D5886" w:rsidP="00746584">
      <w:r>
        <w:t xml:space="preserve">Como mencionamos anteriormente, esta máquina virtual que utilizaremos con Netbox está basada en Ubuntu 22.04 y, al igual que el clúster de Rancher K3s, tiene una configuración de red en puente para que podamos poblar el servidor fácilmente. También fueron modificadas las características de CPU y RAM pero </w:t>
      </w:r>
      <w:r w:rsidR="00315961">
        <w:t xml:space="preserve">en menor medida </w:t>
      </w:r>
      <w:r>
        <w:t xml:space="preserve">que </w:t>
      </w:r>
      <w:r w:rsidR="00315961">
        <w:t xml:space="preserve">en </w:t>
      </w:r>
      <w:r>
        <w:t xml:space="preserve">el clúster. </w:t>
      </w:r>
    </w:p>
    <w:p w14:paraId="34AFF3FB" w14:textId="64E40F4F" w:rsidR="00B12C08" w:rsidRPr="00E53001" w:rsidRDefault="007141CD" w:rsidP="00B12C08">
      <w:pPr>
        <w:rPr>
          <w:rFonts w:cs="Courier New"/>
        </w:rPr>
      </w:pPr>
      <w:r>
        <w:t>Para empezar nos conectaremos por SSH y clonaremos el repositorio de Netbox</w:t>
      </w:r>
      <w:r w:rsidR="000C49E0">
        <w:t>. Utilizaremos la imagen de Docker en lugar de</w:t>
      </w:r>
      <w:r w:rsidR="005219D8">
        <w:t xml:space="preserve"> la</w:t>
      </w:r>
      <w:r w:rsidR="000C49E0">
        <w:t xml:space="preserve"> instalación “legacy” por simplicidad, velocidad y estabilidad; si queremos modificar algo es muy sencillo.</w:t>
      </w:r>
      <w:r w:rsidR="005C79D1">
        <w:t xml:space="preserve"> Ejecutaremos </w:t>
      </w:r>
      <w:r w:rsidR="00427888">
        <w:rPr>
          <w:rFonts w:cs="Courier New"/>
        </w:rPr>
        <w:t>el script que he creado en bash, está en el repositorio de GitHub y aparte de clonarnos el repo, nos</w:t>
      </w:r>
      <w:r w:rsidR="000A24C9">
        <w:rPr>
          <w:rFonts w:cs="Courier New"/>
        </w:rPr>
        <w:t xml:space="preserve"> pide en qué puerto del host</w:t>
      </w:r>
      <w:r w:rsidR="00427888">
        <w:rPr>
          <w:rFonts w:cs="Courier New"/>
        </w:rPr>
        <w:t xml:space="preserve"> </w:t>
      </w:r>
      <w:r w:rsidR="0025565F">
        <w:rPr>
          <w:rFonts w:cs="Courier New"/>
        </w:rPr>
        <w:t xml:space="preserve">queremos montarlo, </w:t>
      </w:r>
      <w:r w:rsidR="00427888">
        <w:rPr>
          <w:rFonts w:cs="Courier New"/>
        </w:rPr>
        <w:t>lo ejecuta y crea un servicio de systemd para que se ejecute cada vez que encendamos el equipo.</w:t>
      </w:r>
    </w:p>
    <w:p w14:paraId="090D3B36" w14:textId="2DFFC847" w:rsidR="00B12C08" w:rsidRDefault="00B12C08" w:rsidP="00B12C08">
      <w:r>
        <w:t>Al cabo de un momento si entramos en nuestra IP:</w:t>
      </w:r>
      <w:r w:rsidR="00BE00C2">
        <w:t>puerto</w:t>
      </w:r>
      <w:r>
        <w:t xml:space="preserve"> veremos la interfaz de Netbo</w:t>
      </w:r>
      <w:r w:rsidR="0065760D">
        <w:t>x.</w:t>
      </w:r>
    </w:p>
    <w:p w14:paraId="5436190A" w14:textId="1F06FDCC" w:rsidR="006A5BB7" w:rsidRPr="00EC7C94" w:rsidRDefault="008A7D91" w:rsidP="00B12C08">
      <w:r>
        <w:t>Para poder acceder necesitamos ejecutar en el contenedor de netbox el archivo “manage.py” para crear un superusuario</w:t>
      </w:r>
      <w:r w:rsidR="00EC7C94">
        <w:t>, por lo que ejecutaremos “</w:t>
      </w:r>
      <w:r w:rsidR="00EC7C94">
        <w:rPr>
          <w:rFonts w:ascii="Courier New" w:hAnsi="Courier New" w:cs="Courier New"/>
        </w:rPr>
        <w:t>d</w:t>
      </w:r>
      <w:r w:rsidR="006A5BB7">
        <w:rPr>
          <w:rFonts w:ascii="Courier New" w:hAnsi="Courier New" w:cs="Courier New"/>
        </w:rPr>
        <w:t>ocker compose exec netbox /opt/netbox/netbox/manage.py createsuperuser</w:t>
      </w:r>
      <w:r w:rsidR="00EC7C94">
        <w:rPr>
          <w:rFonts w:ascii="Courier New" w:hAnsi="Courier New" w:cs="Courier New"/>
        </w:rPr>
        <w:t>”</w:t>
      </w:r>
    </w:p>
    <w:p w14:paraId="3116A2DE" w14:textId="716A3A37" w:rsidR="00EC7C94" w:rsidRDefault="00EC7C94" w:rsidP="00EC7C94"/>
    <w:p w14:paraId="13483C2E" w14:textId="60E94FC6" w:rsidR="00EC7C94" w:rsidRDefault="00EC7C94" w:rsidP="00EC7C94">
      <w:r>
        <w:t>Nos pedirá el nombre de usuario (admin en mi caso), email y contraseña. Una vez terminado, tendremos el usuario creado y podremos accede</w:t>
      </w:r>
      <w:r w:rsidR="006A024E">
        <w:t>r más tarde</w:t>
      </w:r>
      <w:r>
        <w:t>.</w:t>
      </w:r>
    </w:p>
    <w:p w14:paraId="762272C2" w14:textId="22996D19" w:rsidR="006E7A24" w:rsidRDefault="006E7A24" w:rsidP="006E7A24"/>
    <w:p w14:paraId="7ECFDB92" w14:textId="71322923" w:rsidR="007141CD" w:rsidRDefault="007141CD" w:rsidP="00A43FCA">
      <w:pPr>
        <w:jc w:val="center"/>
      </w:pPr>
    </w:p>
    <w:p w14:paraId="47339310" w14:textId="518030F8" w:rsidR="00A43FCA" w:rsidRDefault="00A43FCA">
      <w:pPr>
        <w:jc w:val="left"/>
      </w:pPr>
      <w:r>
        <w:br w:type="page"/>
      </w:r>
    </w:p>
    <w:p w14:paraId="783070EE" w14:textId="2BA99989" w:rsidR="00C61188" w:rsidRDefault="00A43FCA" w:rsidP="00A43FCA">
      <w:pPr>
        <w:pStyle w:val="Ttulo2"/>
      </w:pPr>
      <w:bookmarkStart w:id="9" w:name="_Toc133921589"/>
      <w:r>
        <w:lastRenderedPageBreak/>
        <w:t xml:space="preserve">Instalación </w:t>
      </w:r>
      <w:r w:rsidR="00225A5B">
        <w:t xml:space="preserve">y configuración </w:t>
      </w:r>
      <w:r>
        <w:t xml:space="preserve">de </w:t>
      </w:r>
      <w:bookmarkEnd w:id="9"/>
      <w:r w:rsidR="00774994">
        <w:t>GNS3</w:t>
      </w:r>
    </w:p>
    <w:p w14:paraId="47B2F2F1" w14:textId="2192187E" w:rsidR="00C073FE" w:rsidRDefault="00C073FE" w:rsidP="00C073FE"/>
    <w:p w14:paraId="7CC26D64" w14:textId="1C1F8B78" w:rsidR="00570CA4" w:rsidRDefault="00570CA4" w:rsidP="00C073FE">
      <w:r>
        <w:t>Durante lo que llevamos de documento hemos visto cómo preparar las plataformas</w:t>
      </w:r>
      <w:r w:rsidR="00DA63AD">
        <w:t xml:space="preserve"> de software</w:t>
      </w:r>
      <w:r>
        <w:t xml:space="preserve"> para adaptarlas a nuestro flujo de trabajo enfocado a hacer cambios en la red, pero todavía no hemos respondido a la pregunta principal: ¿</w:t>
      </w:r>
      <w:r w:rsidR="00775D36">
        <w:t>Cómo lo vamos a hacer</w:t>
      </w:r>
      <w:r>
        <w:t xml:space="preserve"> si no tenemos ningún dispositivo físico? Aquí es donde entra </w:t>
      </w:r>
      <w:r w:rsidR="00774994">
        <w:t>GNS3</w:t>
      </w:r>
      <w:r w:rsidR="00A3729D">
        <w:t>:</w:t>
      </w:r>
    </w:p>
    <w:p w14:paraId="1FA9FCF9" w14:textId="149F3A29" w:rsidR="00B56618" w:rsidRDefault="00774994" w:rsidP="00C073FE">
      <w:r>
        <w:t>GNS3</w:t>
      </w:r>
      <w:r w:rsidR="00C073FE">
        <w:t xml:space="preserve"> es una plataforma que nos va a ayudar virtualizando los diferentes dispositivos que vayamos a montar en nuestro supuesto</w:t>
      </w:r>
      <w:r w:rsidR="006D6FAF">
        <w:t xml:space="preserve"> entorno</w:t>
      </w:r>
      <w:r w:rsidR="00C073FE">
        <w:t xml:space="preserve"> de red.</w:t>
      </w:r>
      <w:r w:rsidR="005057D8">
        <w:t xml:space="preserve"> </w:t>
      </w:r>
      <w:r w:rsidR="00EF7121">
        <w:t>Podemos montar desde firewalls hasta routers, switches</w:t>
      </w:r>
      <w:r w:rsidR="00303A0B">
        <w:t>, VPNs</w:t>
      </w:r>
      <w:r w:rsidR="00EF7121">
        <w:t xml:space="preserve">… Incluso máquinas virtuales con sistemas operativos de escritorio. </w:t>
      </w:r>
    </w:p>
    <w:p w14:paraId="0CCE2EEB" w14:textId="2461D26C" w:rsidR="00036528" w:rsidRDefault="00036528" w:rsidP="00C073FE">
      <w:r>
        <w:t xml:space="preserve">Voy a utilizar </w:t>
      </w:r>
      <w:r w:rsidR="00631A73">
        <w:t>GNS3</w:t>
      </w:r>
      <w:r>
        <w:t xml:space="preserve"> porque no cuento con dispositivos para aprovecharlos en este proyecto</w:t>
      </w:r>
      <w:r w:rsidR="000064AA">
        <w:t xml:space="preserve">. Esta herramienta </w:t>
      </w:r>
      <w:r>
        <w:t xml:space="preserve">es una parte del proyecto </w:t>
      </w:r>
      <w:r w:rsidRPr="000064AA">
        <w:rPr>
          <w:b/>
          <w:bCs/>
        </w:rPr>
        <w:t>opcional</w:t>
      </w:r>
      <w:r>
        <w:t xml:space="preserve"> y que en un entorno de trabajo real no sería necesario.</w:t>
      </w:r>
    </w:p>
    <w:p w14:paraId="1F2CBF30" w14:textId="257DDF66" w:rsidR="001F5942" w:rsidRDefault="00455482" w:rsidP="00C073FE">
      <w:r>
        <w:t>Podemos instalarlo de dos formas: o bien con una imagen ISO y montamos una máquina virtual con ella</w:t>
      </w:r>
      <w:r w:rsidR="0022260C">
        <w:t xml:space="preserve"> o con un</w:t>
      </w:r>
      <w:r w:rsidR="00D23E3A">
        <w:t>a</w:t>
      </w:r>
      <w:r w:rsidR="0022260C">
        <w:t xml:space="preserve"> OV</w:t>
      </w:r>
      <w:r w:rsidR="00D23E3A">
        <w:t>A</w:t>
      </w:r>
      <w:r w:rsidR="0022260C">
        <w:t xml:space="preserve"> (</w:t>
      </w:r>
      <w:r w:rsidR="00E34AFA">
        <w:t xml:space="preserve">incluye una </w:t>
      </w:r>
      <w:r w:rsidR="0022260C">
        <w:t xml:space="preserve">máquina </w:t>
      </w:r>
      <w:r w:rsidR="00E34AFA">
        <w:t xml:space="preserve">con el sistema </w:t>
      </w:r>
      <w:r w:rsidR="0022260C">
        <w:t>instalad</w:t>
      </w:r>
      <w:r w:rsidR="00E34AFA">
        <w:t>o</w:t>
      </w:r>
      <w:r w:rsidR="0022260C">
        <w:t xml:space="preserve"> y preparad</w:t>
      </w:r>
      <w:r w:rsidR="00F86522">
        <w:t>o</w:t>
      </w:r>
      <w:r w:rsidR="0022260C">
        <w:t xml:space="preserve"> para correr).</w:t>
      </w:r>
      <w:r w:rsidR="0042373C">
        <w:t xml:space="preserve"> </w:t>
      </w:r>
      <w:r w:rsidR="00F50F5E">
        <w:t>Para montar la MV con OV</w:t>
      </w:r>
      <w:r w:rsidR="00D23E3A">
        <w:t>A</w:t>
      </w:r>
      <w:r w:rsidR="00F50F5E">
        <w:t xml:space="preserve"> es necesario instalar VMware, el cual actualmente me da problemas con el Subsistema de Windows para Linux y VirtualBox, por lo que lo instalaré mediante la </w:t>
      </w:r>
      <w:r w:rsidR="00E039B8">
        <w:t>OVA</w:t>
      </w:r>
      <w:r w:rsidR="00F50F5E">
        <w:t xml:space="preserve"> en un servidor aparte </w:t>
      </w:r>
      <w:r w:rsidR="00120CAD">
        <w:t>con Proxmox</w:t>
      </w:r>
      <w:r w:rsidR="007826DE">
        <w:t xml:space="preserve"> ya que es compatible</w:t>
      </w:r>
      <w:r w:rsidR="00120CAD">
        <w:t xml:space="preserve"> </w:t>
      </w:r>
      <w:r w:rsidR="00F50F5E">
        <w:t>(gracias al subdirector José Luis Navarro</w:t>
      </w:r>
      <w:r w:rsidR="004D5759">
        <w:t xml:space="preserve"> por </w:t>
      </w:r>
      <w:r w:rsidR="006137BA">
        <w:t xml:space="preserve">darme </w:t>
      </w:r>
      <w:r w:rsidR="004D5759">
        <w:t>el</w:t>
      </w:r>
      <w:r w:rsidR="006137BA">
        <w:t xml:space="preserve"> equipamiento necesario</w:t>
      </w:r>
      <w:r w:rsidR="005604CC">
        <w:t xml:space="preserve"> en este aspecto</w:t>
      </w:r>
      <w:r w:rsidR="00F50F5E">
        <w:t>)</w:t>
      </w:r>
      <w:r w:rsidR="00AC0C66">
        <w:t>.</w:t>
      </w:r>
    </w:p>
    <w:p w14:paraId="5667A3DD" w14:textId="77777777" w:rsidR="001F5942" w:rsidRDefault="001F5942" w:rsidP="00C073FE"/>
    <w:p w14:paraId="56761204" w14:textId="77777777" w:rsidR="004C672D" w:rsidRDefault="00D23E3A" w:rsidP="00E967DB">
      <w:r>
        <w:t xml:space="preserve">Tan sólo tendremos que importar la OVA </w:t>
      </w:r>
      <w:r w:rsidR="00B466D7">
        <w:t>a nuestro servidor y asignar los discos a nuestra MV y ya lo tendremos funcionando. Lo que sí haremos es instalar el programa cliente en nuestro equipo Windows ya que, aunque cuente con un servidor web integrado, la aplicación es más completa. Iremos al repositorio oficial de Github e instalaremos la versión de Windows.</w:t>
      </w:r>
      <w:r w:rsidR="005D7D84">
        <w:t xml:space="preserve"> </w:t>
      </w:r>
    </w:p>
    <w:p w14:paraId="14BFFDEF" w14:textId="77777777" w:rsidR="006C23DD" w:rsidRDefault="006C23DD" w:rsidP="00E967DB"/>
    <w:p w14:paraId="40481F3E" w14:textId="16068F9C" w:rsidR="00027978" w:rsidRDefault="005D7D84" w:rsidP="00E967DB">
      <w:r>
        <w:t>Seleccionaremos que nos conectamos a un servidor remoto a través de los ajustes</w:t>
      </w:r>
      <w:r w:rsidR="00D91F3B">
        <w:t xml:space="preserve">, en mi caso la IP es 192.168.1.200:80 y el usuario/password </w:t>
      </w:r>
      <w:r w:rsidR="00CF1EE7">
        <w:t xml:space="preserve">por defecto </w:t>
      </w:r>
      <w:r w:rsidR="00D91F3B">
        <w:t>es gns3/gns3.</w:t>
      </w:r>
    </w:p>
    <w:p w14:paraId="1C587953" w14:textId="77777777" w:rsidR="00D33DB5" w:rsidRDefault="00D33DB5" w:rsidP="00E967DB"/>
    <w:p w14:paraId="39D56ECC" w14:textId="71C2733F" w:rsidR="00495A80" w:rsidRPr="00C073FE" w:rsidRDefault="00E967DB" w:rsidP="001F5942">
      <w:r>
        <w:t>Una vez conectados, vamos a crear un nuevo proyecto</w:t>
      </w:r>
      <w:r w:rsidR="00D33DB5">
        <w:t xml:space="preserve"> llamado Proyecto Integrado.</w:t>
      </w:r>
      <w:r w:rsidR="00917920">
        <w:t>. Una vez dentro a</w:t>
      </w:r>
      <w:r w:rsidR="00495A80">
        <w:t xml:space="preserve">rrastraremos un Cloud (que </w:t>
      </w:r>
      <w:r w:rsidR="00230F84">
        <w:t>hace referencia</w:t>
      </w:r>
      <w:r w:rsidR="00F86F33">
        <w:t xml:space="preserve"> al propio</w:t>
      </w:r>
      <w:r w:rsidR="00495A80">
        <w:t xml:space="preserve"> puerto Ethernet de nuestro</w:t>
      </w:r>
      <w:r w:rsidR="00675862">
        <w:t xml:space="preserve"> </w:t>
      </w:r>
      <w:r w:rsidR="00495A80">
        <w:t xml:space="preserve">ordenador) y lo conectamos a un router. Yo usaré unas imágenes que Cisco proporciona para aprendizaje y testing. Nuestra topología de red </w:t>
      </w:r>
      <w:r w:rsidR="00A175E4">
        <w:t>será un router conectado mediante el puerto FastEthernet0/0 directamente a la nube</w:t>
      </w:r>
      <w:r w:rsidR="00C15DF6">
        <w:t xml:space="preserve"> en Ethernet0/0</w:t>
      </w:r>
      <w:r w:rsidR="00A175E4">
        <w:t xml:space="preserve">. </w:t>
      </w:r>
    </w:p>
    <w:p w14:paraId="471014C3" w14:textId="77777777" w:rsidR="007663A5" w:rsidRDefault="007663A5">
      <w:pPr>
        <w:jc w:val="left"/>
        <w:rPr>
          <w:rFonts w:eastAsiaTheme="majorEastAsia" w:cstheme="majorBidi"/>
          <w:b/>
          <w:bCs/>
          <w:color w:val="000000" w:themeColor="text1"/>
          <w:sz w:val="36"/>
          <w:szCs w:val="32"/>
        </w:rPr>
      </w:pPr>
      <w:r>
        <w:br w:type="page"/>
      </w:r>
    </w:p>
    <w:p w14:paraId="6205414B" w14:textId="4167D2D5" w:rsidR="008B0151" w:rsidRDefault="00E42AFA" w:rsidP="00B86E74">
      <w:pPr>
        <w:pStyle w:val="Ttulo1"/>
      </w:pPr>
      <w:bookmarkStart w:id="10" w:name="_Toc133921590"/>
      <w:r>
        <w:lastRenderedPageBreak/>
        <w:t xml:space="preserve">Configuración del repositorio </w:t>
      </w:r>
      <w:r w:rsidR="0084556E">
        <w:t>de GitHub con AWX</w:t>
      </w:r>
      <w:bookmarkEnd w:id="10"/>
    </w:p>
    <w:p w14:paraId="5A11F722" w14:textId="7E42B787" w:rsidR="00E42AFA" w:rsidRDefault="00E42AFA" w:rsidP="00E42AFA"/>
    <w:p w14:paraId="6087B0A0" w14:textId="3D4495F1" w:rsidR="00E42AFA" w:rsidRDefault="00BB47DB" w:rsidP="00E42AFA">
      <w:r>
        <w:t>Utilizaremos el repositorio que ya tenemos creado del proyecto para subir el contenido de Ansible y Netbox (tanto para la infraestructura como para el código)</w:t>
      </w:r>
      <w:r w:rsidR="0050711C">
        <w:t>.</w:t>
      </w:r>
    </w:p>
    <w:p w14:paraId="04090CEC" w14:textId="7E9985E0" w:rsidR="000A3B77" w:rsidRDefault="00F82919" w:rsidP="0058010F">
      <w:r>
        <w:t xml:space="preserve">Empezaremos añadiendo el repositorio en AWX. </w:t>
      </w:r>
      <w:r w:rsidR="00DD1CE1">
        <w:t xml:space="preserve">Iniciamos sesión y </w:t>
      </w:r>
      <w:r w:rsidR="00411A61">
        <w:t>añadiremos una nueva organización. Esto nos sirve para aislar los recursos de este proyecto del resto de recursos de la plataforma. Iremos a Organizaciones y Añadir</w:t>
      </w:r>
      <w:r w:rsidR="000B3451">
        <w:t>.</w:t>
      </w:r>
      <w:r w:rsidR="00C82DA3">
        <w:t xml:space="preserve"> </w:t>
      </w:r>
      <w:r w:rsidR="0058010F">
        <w:t>Los valores de “Entorno de ejecución” y “Credenciales de Galaxy” serán por defecto.</w:t>
      </w:r>
    </w:p>
    <w:p w14:paraId="5B318DAA" w14:textId="30252AD4" w:rsidR="00266E4E" w:rsidRDefault="007A7F49" w:rsidP="00AE49F1">
      <w:r>
        <w:t xml:space="preserve">Una vez añadida la organización </w:t>
      </w:r>
      <w:r w:rsidR="00DD1CE1">
        <w:t xml:space="preserve">añadiremos unas credenciales para poder acceder al repositorio (esto </w:t>
      </w:r>
      <w:r w:rsidR="00924268">
        <w:t xml:space="preserve">es obligatorio </w:t>
      </w:r>
      <w:r w:rsidR="00DD1CE1">
        <w:t>si tenemos el repositorio privado como es el caso. Si fuera público no es necesario).</w:t>
      </w:r>
      <w:r w:rsidR="002D4696">
        <w:t>Crearemos un par de claves</w:t>
      </w:r>
      <w:r w:rsidR="00C43B3C">
        <w:t xml:space="preserve"> con el comando </w:t>
      </w:r>
      <w:r w:rsidR="00C43B3C">
        <w:rPr>
          <w:rFonts w:ascii="Courier New" w:hAnsi="Courier New" w:cs="Courier New"/>
        </w:rPr>
        <w:t>ssh-keygen</w:t>
      </w:r>
      <w:r w:rsidR="00447C8B">
        <w:t>:</w:t>
      </w:r>
    </w:p>
    <w:p w14:paraId="1CE8C668" w14:textId="77777777" w:rsidR="00AE49F1" w:rsidRDefault="00AE49F1" w:rsidP="00AE49F1"/>
    <w:p w14:paraId="6937E47D" w14:textId="199D12B8" w:rsidR="00447C8B" w:rsidRDefault="00266E4E" w:rsidP="00AE49F1">
      <w:pPr>
        <w:jc w:val="left"/>
      </w:pPr>
      <w:r>
        <w:t>La clave pública la añadiremos a nuestro perfil de GitHub</w:t>
      </w:r>
      <w:r w:rsidR="00AE49F1">
        <w:t xml:space="preserve"> y</w:t>
      </w:r>
      <w:r w:rsidR="00A26B4C">
        <w:t xml:space="preserve"> la privada a AWX</w:t>
      </w:r>
    </w:p>
    <w:p w14:paraId="42C87ADB" w14:textId="77777777" w:rsidR="00A26B4C" w:rsidRDefault="00A26B4C" w:rsidP="00537662"/>
    <w:p w14:paraId="19873D8C" w14:textId="21F74055" w:rsidR="007A2178" w:rsidRDefault="007A2178" w:rsidP="00E42AFA">
      <w:r>
        <w:t>Ahora crearemos un proyecto. Es la base sobre la que funcionará todo el workflow de AWX</w:t>
      </w:r>
      <w:r w:rsidR="00E916E4">
        <w:t xml:space="preserve"> y donde pondremos el repositorio con el que estamos trabajando.</w:t>
      </w:r>
    </w:p>
    <w:p w14:paraId="256BB6A7" w14:textId="77777777" w:rsidR="008E34A0" w:rsidRDefault="008E34A0" w:rsidP="00E42AFA"/>
    <w:p w14:paraId="3F96F396" w14:textId="28B8E06D" w:rsidR="00AA0F1C" w:rsidRDefault="00E11099" w:rsidP="00D8075D">
      <w:r>
        <w:t xml:space="preserve">Nada más añadirlo se nos ejecutará un trabajo para recoger todos los datos de Git. </w:t>
      </w:r>
      <w:r w:rsidR="008E34A0">
        <w:t xml:space="preserve"> Si todo se ejecutó correctamente, nos aparecerá el mensaje “PLAY RECAP localhost ok” sin ningún error</w:t>
      </w:r>
      <w:r w:rsidR="00A61CD2">
        <w:t>, por lo que ya tenemos AWX conectado a nuestro repositorio</w:t>
      </w:r>
      <w:r w:rsidR="00067B43">
        <w:t>.</w:t>
      </w:r>
    </w:p>
    <w:p w14:paraId="5E843DE1" w14:textId="2D0F9CEF" w:rsidR="00AA0F1C" w:rsidRDefault="00AA0F1C">
      <w:pPr>
        <w:jc w:val="left"/>
      </w:pPr>
      <w:r>
        <w:br w:type="page"/>
      </w:r>
    </w:p>
    <w:p w14:paraId="764DC33F" w14:textId="57D5D89E" w:rsidR="007F1807" w:rsidRDefault="00716C2A" w:rsidP="00B86E74">
      <w:pPr>
        <w:pStyle w:val="Ttulo1"/>
      </w:pPr>
      <w:bookmarkStart w:id="11" w:name="_Toc133921591"/>
      <w:r>
        <w:lastRenderedPageBreak/>
        <w:t xml:space="preserve">Poblando </w:t>
      </w:r>
      <w:r w:rsidR="00BD71B8">
        <w:t xml:space="preserve">el </w:t>
      </w:r>
      <w:r>
        <w:t>inventario Netbox</w:t>
      </w:r>
      <w:r w:rsidR="00BD71B8">
        <w:t xml:space="preserve"> con dispositivos </w:t>
      </w:r>
      <w:r w:rsidR="00C3422A">
        <w:t>GNS3</w:t>
      </w:r>
      <w:bookmarkEnd w:id="11"/>
    </w:p>
    <w:p w14:paraId="106FA731" w14:textId="77777777" w:rsidR="007F1807" w:rsidRDefault="007F1807" w:rsidP="00B86E74">
      <w:pPr>
        <w:pStyle w:val="Ttulo1"/>
      </w:pPr>
    </w:p>
    <w:p w14:paraId="1CA4CC38" w14:textId="369DF450" w:rsidR="00064F88" w:rsidRDefault="007F1807" w:rsidP="007F1807">
      <w:r>
        <w:t xml:space="preserve">Antes de poder poblar el inventario de AWX tendremos que </w:t>
      </w:r>
      <w:r w:rsidR="00227EA4">
        <w:t xml:space="preserve">introducir </w:t>
      </w:r>
      <w:r w:rsidR="00C34213">
        <w:t>los dispositivos</w:t>
      </w:r>
      <w:r w:rsidR="00227EA4">
        <w:t xml:space="preserve"> en Netbox, ya que entonces no tendremos manera de saber si estamos haciendo el inventario</w:t>
      </w:r>
      <w:r w:rsidR="00105946">
        <w:t>, además de que estos dispositivos son los que posteriormente configuraremos</w:t>
      </w:r>
      <w:r w:rsidR="00EA3FB0">
        <w:t xml:space="preserve"> en las pruebas</w:t>
      </w:r>
      <w:r w:rsidR="00227EA4">
        <w:t>.</w:t>
      </w:r>
      <w:r w:rsidR="0097575C">
        <w:t xml:space="preserve"> Para ello utilizaremos </w:t>
      </w:r>
      <w:r w:rsidR="00C34213">
        <w:t xml:space="preserve">una </w:t>
      </w:r>
      <w:r w:rsidR="00FC0FAF">
        <w:t xml:space="preserve">plataforma de virtualización de redes </w:t>
      </w:r>
      <w:r w:rsidR="00C34213">
        <w:t xml:space="preserve">llamada </w:t>
      </w:r>
      <w:r w:rsidR="00F760C7">
        <w:t>GNS3</w:t>
      </w:r>
      <w:r w:rsidR="00064F88">
        <w:t>.</w:t>
      </w:r>
      <w:r w:rsidR="00FC0FAF">
        <w:t xml:space="preserve">  </w:t>
      </w:r>
      <w:r w:rsidR="002F4665">
        <w:t>La funcionalidad de esta plataforma es poder virtualizar routers, switches, firewalls, etc. Sin necesidad de tener dispositivo</w:t>
      </w:r>
      <w:r w:rsidR="006505ED">
        <w:t>s</w:t>
      </w:r>
      <w:r w:rsidR="002F4665">
        <w:t xml:space="preserve"> físico</w:t>
      </w:r>
      <w:r w:rsidR="006505ED">
        <w:t>s</w:t>
      </w:r>
      <w:r w:rsidR="002F4665">
        <w:t xml:space="preserve">. </w:t>
      </w:r>
    </w:p>
    <w:p w14:paraId="5D7035F2" w14:textId="650A74A9" w:rsidR="00842625" w:rsidRDefault="00A2136C" w:rsidP="007F1807">
      <w:r>
        <w:t xml:space="preserve">En GNS3 hemos montado </w:t>
      </w:r>
      <w:r w:rsidR="00FD0E3F">
        <w:t>un único router Cisco 3600 Series</w:t>
      </w:r>
      <w:r w:rsidR="007266F5">
        <w:t>. Para poder crear un dispositivo único tendremos que crear los siguientes requisitos:</w:t>
      </w:r>
    </w:p>
    <w:p w14:paraId="5D2A53DB" w14:textId="150AD896" w:rsidR="007266F5" w:rsidRDefault="007266F5" w:rsidP="007266F5">
      <w:pPr>
        <w:pStyle w:val="Prrafodelista"/>
        <w:numPr>
          <w:ilvl w:val="0"/>
          <w:numId w:val="4"/>
        </w:numPr>
      </w:pPr>
      <w:r>
        <w:t>Fabricante</w:t>
      </w:r>
    </w:p>
    <w:p w14:paraId="5C23A465" w14:textId="4C03EEC8" w:rsidR="007266F5" w:rsidRDefault="007266F5" w:rsidP="007266F5">
      <w:pPr>
        <w:pStyle w:val="Prrafodelista"/>
        <w:numPr>
          <w:ilvl w:val="0"/>
          <w:numId w:val="4"/>
        </w:numPr>
      </w:pPr>
      <w:r>
        <w:t>Tipo de dispositivo (Device Type)</w:t>
      </w:r>
    </w:p>
    <w:p w14:paraId="4DEC529C" w14:textId="019FB5B7" w:rsidR="007266F5" w:rsidRDefault="007266F5" w:rsidP="007266F5">
      <w:pPr>
        <w:pStyle w:val="Prrafodelista"/>
        <w:numPr>
          <w:ilvl w:val="0"/>
          <w:numId w:val="4"/>
        </w:numPr>
      </w:pPr>
      <w:r>
        <w:t>Sitio (Site)</w:t>
      </w:r>
    </w:p>
    <w:p w14:paraId="3AEFF963" w14:textId="3501B097" w:rsidR="007266F5" w:rsidRDefault="007266F5" w:rsidP="007266F5">
      <w:pPr>
        <w:pStyle w:val="Prrafodelista"/>
        <w:numPr>
          <w:ilvl w:val="0"/>
          <w:numId w:val="4"/>
        </w:numPr>
      </w:pPr>
      <w:r>
        <w:t>Rol de dispositivo (Device Role)</w:t>
      </w:r>
    </w:p>
    <w:p w14:paraId="7FAE292A" w14:textId="576E3F38" w:rsidR="007266F5" w:rsidRDefault="007266F5" w:rsidP="007266F5"/>
    <w:p w14:paraId="4B3BAE81" w14:textId="2F887991" w:rsidR="007266F5" w:rsidRDefault="007266F5" w:rsidP="007266F5">
      <w:r>
        <w:t xml:space="preserve">Iremos de uno en uno por encima viéndolos. En fabricante únicamente indicaremos datos muy básicos del fabricante (en este caso Cisco). Todos los datos que meteré será mediante archivos YAML, así que para fabricante se nos quedaría un archivo parecido </w:t>
      </w:r>
      <w:r w:rsidR="004D7621">
        <w:t>al siguiente</w:t>
      </w:r>
      <w:r>
        <w:t>:</w:t>
      </w:r>
    </w:p>
    <w:p w14:paraId="21AC77D5" w14:textId="707DFD25" w:rsidR="00296EB4" w:rsidRDefault="00296EB4" w:rsidP="007266F5"/>
    <w:p w14:paraId="2C655B52" w14:textId="55A68269" w:rsidR="00296EB4" w:rsidRDefault="00934A63" w:rsidP="00934A63">
      <w:pPr>
        <w:rPr>
          <w:rFonts w:ascii="Courier New" w:hAnsi="Courier New" w:cs="Courier New"/>
        </w:rPr>
      </w:pPr>
      <w:r>
        <w:rPr>
          <w:rFonts w:ascii="Courier New" w:hAnsi="Courier New" w:cs="Courier New"/>
        </w:rPr>
        <w:t>c</w:t>
      </w:r>
      <w:r w:rsidR="00296EB4">
        <w:rPr>
          <w:rFonts w:ascii="Courier New" w:hAnsi="Courier New" w:cs="Courier New"/>
        </w:rPr>
        <w:t>isco.yml</w:t>
      </w:r>
    </w:p>
    <w:p w14:paraId="793356C6" w14:textId="7B70571A" w:rsidR="00296EB4" w:rsidRDefault="00296EB4" w:rsidP="007266F5">
      <w:pPr>
        <w:rPr>
          <w:rFonts w:ascii="Courier New" w:hAnsi="Courier New" w:cs="Courier New"/>
        </w:rPr>
      </w:pPr>
      <w:r>
        <w:rPr>
          <w:rFonts w:ascii="Courier New" w:hAnsi="Courier New" w:cs="Courier New"/>
        </w:rPr>
        <w:t>---</w:t>
      </w:r>
    </w:p>
    <w:p w14:paraId="0512B847" w14:textId="5C8FBAD9" w:rsidR="00296EB4" w:rsidRDefault="00296EB4" w:rsidP="007266F5">
      <w:pPr>
        <w:rPr>
          <w:rFonts w:ascii="Courier New" w:hAnsi="Courier New" w:cs="Courier New"/>
        </w:rPr>
      </w:pPr>
      <w:r>
        <w:rPr>
          <w:rFonts w:ascii="Courier New" w:hAnsi="Courier New" w:cs="Courier New"/>
        </w:rPr>
        <w:t>name: Cisco</w:t>
      </w:r>
    </w:p>
    <w:p w14:paraId="3D2FA265" w14:textId="0E9B41E0" w:rsidR="00C93FCF" w:rsidRDefault="00296EB4" w:rsidP="00142E94">
      <w:pPr>
        <w:rPr>
          <w:rFonts w:ascii="Courier New" w:hAnsi="Courier New" w:cs="Courier New"/>
        </w:rPr>
      </w:pPr>
      <w:r>
        <w:rPr>
          <w:rFonts w:ascii="Courier New" w:hAnsi="Courier New" w:cs="Courier New"/>
        </w:rPr>
        <w:t>slug: cisco</w:t>
      </w:r>
    </w:p>
    <w:p w14:paraId="753AE79E" w14:textId="77777777" w:rsidR="00E41A99" w:rsidRPr="00142E94" w:rsidRDefault="00E41A99" w:rsidP="00142E94">
      <w:pPr>
        <w:rPr>
          <w:rFonts w:ascii="Courier New" w:hAnsi="Courier New" w:cs="Courier New"/>
        </w:rPr>
      </w:pPr>
    </w:p>
    <w:p w14:paraId="44C1ACE3" w14:textId="55124FAA" w:rsidR="00EC59F2" w:rsidRDefault="00EC59F2" w:rsidP="00EC59F2"/>
    <w:p w14:paraId="3A87065F" w14:textId="65CC380D" w:rsidR="00EC59F2" w:rsidRDefault="00EC59F2" w:rsidP="00EC59F2">
      <w:r>
        <w:t>El “slug” es un nombre fácil de recordar para una URL</w:t>
      </w:r>
      <w:r w:rsidR="000B4370">
        <w:t xml:space="preserve"> y a su vez funciona de ID único.</w:t>
      </w:r>
    </w:p>
    <w:p w14:paraId="668F2FCD" w14:textId="77777777" w:rsidR="000A3E98" w:rsidRDefault="000A3E98" w:rsidP="00EC59F2"/>
    <w:p w14:paraId="19AC9461" w14:textId="17F77DC3" w:rsidR="003D6ADA" w:rsidRDefault="003D6ADA" w:rsidP="00A32A4B">
      <w:r>
        <w:t xml:space="preserve">Importaremos el archivo accediendo a NetBox y abriendo la pestaña perteneciente a cada tipo de </w:t>
      </w:r>
      <w:r w:rsidR="0041209F">
        <w:t>configuración</w:t>
      </w:r>
      <w:r w:rsidR="00A01FD5">
        <w:t>, en este caso Fabricante.</w:t>
      </w:r>
    </w:p>
    <w:p w14:paraId="7A7754E5" w14:textId="4F00CFD9" w:rsidR="000A3E98" w:rsidRDefault="000A3E98" w:rsidP="00A32A4B"/>
    <w:p w14:paraId="6D329F01" w14:textId="4A0AEE23" w:rsidR="000A3E98" w:rsidRDefault="000A3E98" w:rsidP="00A32A4B"/>
    <w:p w14:paraId="205E8976" w14:textId="77777777" w:rsidR="000A3E98" w:rsidRDefault="000A3E98" w:rsidP="00A32A4B"/>
    <w:p w14:paraId="5B6EE801" w14:textId="7B84332F" w:rsidR="00A32A4B" w:rsidRDefault="00E8493B" w:rsidP="00A32A4B">
      <w:r>
        <w:lastRenderedPageBreak/>
        <w:t>En Device Type</w:t>
      </w:r>
      <w:r w:rsidR="00A32A4B">
        <w:t xml:space="preserve"> nos pide unos datos más así que el archivo debe ser algo así (todas estas características dependerán del router que hayamos introducido).</w:t>
      </w:r>
    </w:p>
    <w:p w14:paraId="78C04761" w14:textId="4ECFD85D" w:rsidR="00244B41" w:rsidRDefault="00244B41" w:rsidP="00EC59F2">
      <w:pPr>
        <w:rPr>
          <w:rFonts w:ascii="Courier New" w:hAnsi="Courier New" w:cs="Courier New"/>
        </w:rPr>
      </w:pPr>
    </w:p>
    <w:p w14:paraId="16AC44B3" w14:textId="536AEBB0" w:rsidR="00BD1C3F" w:rsidRDefault="00E16369" w:rsidP="00EC59F2">
      <w:pPr>
        <w:rPr>
          <w:rFonts w:ascii="Courier New" w:hAnsi="Courier New" w:cs="Courier New"/>
        </w:rPr>
      </w:pPr>
      <w:r>
        <w:rPr>
          <w:rFonts w:ascii="Courier New" w:hAnsi="Courier New" w:cs="Courier New"/>
        </w:rPr>
        <w:t>Cisco-catalyst-3600.yml</w:t>
      </w:r>
    </w:p>
    <w:p w14:paraId="786D803B" w14:textId="013FB3A9" w:rsidR="00244B41" w:rsidRDefault="00244B41" w:rsidP="00EC59F2">
      <w:pPr>
        <w:rPr>
          <w:rFonts w:ascii="Courier New" w:hAnsi="Courier New" w:cs="Courier New"/>
        </w:rPr>
      </w:pPr>
      <w:r>
        <w:rPr>
          <w:rFonts w:ascii="Courier New" w:hAnsi="Courier New" w:cs="Courier New"/>
        </w:rPr>
        <w:t>---</w:t>
      </w:r>
    </w:p>
    <w:p w14:paraId="03DC0E2D" w14:textId="047696EB" w:rsidR="00244B41" w:rsidRDefault="00244B41" w:rsidP="00EC59F2">
      <w:pPr>
        <w:rPr>
          <w:rFonts w:ascii="Courier New" w:hAnsi="Courier New" w:cs="Courier New"/>
        </w:rPr>
      </w:pPr>
      <w:r>
        <w:rPr>
          <w:rFonts w:ascii="Courier New" w:hAnsi="Courier New" w:cs="Courier New"/>
        </w:rPr>
        <w:t>manufacturer: Cisco</w:t>
      </w:r>
    </w:p>
    <w:p w14:paraId="548859EF" w14:textId="57B14647" w:rsidR="00244B41" w:rsidRDefault="00244B41" w:rsidP="00EC59F2">
      <w:pPr>
        <w:rPr>
          <w:rFonts w:ascii="Courier New" w:hAnsi="Courier New" w:cs="Courier New"/>
        </w:rPr>
      </w:pPr>
      <w:r>
        <w:rPr>
          <w:rFonts w:ascii="Courier New" w:hAnsi="Courier New" w:cs="Courier New"/>
        </w:rPr>
        <w:t>model: Catalyst 3600</w:t>
      </w:r>
    </w:p>
    <w:p w14:paraId="46E1F42C" w14:textId="42A4DCF7" w:rsidR="00244B41" w:rsidRDefault="00244B41" w:rsidP="00EC59F2">
      <w:pPr>
        <w:rPr>
          <w:rFonts w:ascii="Courier New" w:hAnsi="Courier New" w:cs="Courier New"/>
        </w:rPr>
      </w:pPr>
      <w:r>
        <w:rPr>
          <w:rFonts w:ascii="Courier New" w:hAnsi="Courier New" w:cs="Courier New"/>
        </w:rPr>
        <w:t>slug: cisco-catalyst-3600</w:t>
      </w:r>
    </w:p>
    <w:p w14:paraId="49BDC200" w14:textId="7783C384" w:rsidR="00244B41" w:rsidRDefault="00244B41" w:rsidP="00EC59F2">
      <w:pPr>
        <w:rPr>
          <w:rFonts w:ascii="Courier New" w:hAnsi="Courier New" w:cs="Courier New"/>
        </w:rPr>
      </w:pPr>
      <w:r>
        <w:rPr>
          <w:rFonts w:ascii="Courier New" w:hAnsi="Courier New" w:cs="Courier New"/>
        </w:rPr>
        <w:t>part_number: CATALYST-3600</w:t>
      </w:r>
    </w:p>
    <w:p w14:paraId="14F09711" w14:textId="514875E7" w:rsidR="00244B41" w:rsidRDefault="00244B41" w:rsidP="00EC59F2">
      <w:pPr>
        <w:rPr>
          <w:rFonts w:ascii="Courier New" w:hAnsi="Courier New" w:cs="Courier New"/>
        </w:rPr>
      </w:pPr>
      <w:r>
        <w:rPr>
          <w:rFonts w:ascii="Courier New" w:hAnsi="Courier New" w:cs="Courier New"/>
        </w:rPr>
        <w:t>is_full_depth: true</w:t>
      </w:r>
    </w:p>
    <w:p w14:paraId="63DFF95B" w14:textId="1E6ADDF4" w:rsidR="00244B41" w:rsidRDefault="00244B41" w:rsidP="00EC59F2">
      <w:pPr>
        <w:rPr>
          <w:rFonts w:ascii="Courier New" w:hAnsi="Courier New" w:cs="Courier New"/>
        </w:rPr>
      </w:pPr>
      <w:r>
        <w:rPr>
          <w:rFonts w:ascii="Courier New" w:hAnsi="Courier New" w:cs="Courier New"/>
        </w:rPr>
        <w:t>u_height: 1</w:t>
      </w:r>
    </w:p>
    <w:p w14:paraId="04D19331" w14:textId="71A3347F" w:rsidR="00244B41" w:rsidRDefault="00244B41" w:rsidP="00EC59F2">
      <w:pPr>
        <w:rPr>
          <w:rFonts w:ascii="Courier New" w:hAnsi="Courier New" w:cs="Courier New"/>
        </w:rPr>
      </w:pPr>
      <w:r>
        <w:rPr>
          <w:rFonts w:ascii="Courier New" w:hAnsi="Courier New" w:cs="Courier New"/>
        </w:rPr>
        <w:t>interfaces:</w:t>
      </w:r>
    </w:p>
    <w:p w14:paraId="1D21CE98" w14:textId="067D206B" w:rsidR="00244B41" w:rsidRDefault="00244B41" w:rsidP="00244B41">
      <w:pPr>
        <w:pStyle w:val="Prrafodelista"/>
        <w:numPr>
          <w:ilvl w:val="0"/>
          <w:numId w:val="4"/>
        </w:numPr>
        <w:rPr>
          <w:rFonts w:ascii="Courier New" w:hAnsi="Courier New" w:cs="Courier New"/>
        </w:rPr>
      </w:pPr>
      <w:r>
        <w:rPr>
          <w:rFonts w:ascii="Courier New" w:hAnsi="Courier New" w:cs="Courier New"/>
        </w:rPr>
        <w:t>name: FastEthernet0/0</w:t>
      </w:r>
    </w:p>
    <w:p w14:paraId="0951699D" w14:textId="131F89CE" w:rsidR="00244B41" w:rsidRDefault="00244B41" w:rsidP="00244B41">
      <w:pPr>
        <w:pStyle w:val="Prrafodelista"/>
        <w:rPr>
          <w:rFonts w:ascii="Courier New" w:hAnsi="Courier New" w:cs="Courier New"/>
        </w:rPr>
      </w:pPr>
      <w:r>
        <w:rPr>
          <w:rFonts w:ascii="Courier New" w:hAnsi="Courier New" w:cs="Courier New"/>
        </w:rPr>
        <w:t>type: 100BASE-TX (10/100ME)</w:t>
      </w:r>
    </w:p>
    <w:p w14:paraId="3BF65357" w14:textId="67F175C1" w:rsidR="00244B41" w:rsidRDefault="00244B41" w:rsidP="00244B41">
      <w:pPr>
        <w:pStyle w:val="Prrafodelista"/>
        <w:numPr>
          <w:ilvl w:val="0"/>
          <w:numId w:val="4"/>
        </w:numPr>
        <w:rPr>
          <w:rFonts w:ascii="Courier New" w:hAnsi="Courier New" w:cs="Courier New"/>
        </w:rPr>
      </w:pPr>
      <w:r>
        <w:rPr>
          <w:rFonts w:ascii="Courier New" w:hAnsi="Courier New" w:cs="Courier New"/>
        </w:rPr>
        <w:t>name: Ethernet1/0</w:t>
      </w:r>
    </w:p>
    <w:p w14:paraId="1328C3D2" w14:textId="1FB07045" w:rsidR="009A3D29" w:rsidRPr="00BD1C3F" w:rsidRDefault="00244B41" w:rsidP="00BD1C3F">
      <w:pPr>
        <w:pStyle w:val="Prrafodelista"/>
        <w:numPr>
          <w:ilvl w:val="0"/>
          <w:numId w:val="4"/>
        </w:numPr>
        <w:rPr>
          <w:rFonts w:ascii="Courier New" w:hAnsi="Courier New" w:cs="Courier New"/>
        </w:rPr>
      </w:pPr>
      <w:r>
        <w:rPr>
          <w:rFonts w:ascii="Courier New" w:hAnsi="Courier New" w:cs="Courier New"/>
        </w:rPr>
        <w:t>type: 100BASE-TX (10/100ME)</w:t>
      </w:r>
    </w:p>
    <w:p w14:paraId="477023E0" w14:textId="77777777" w:rsidR="00820385" w:rsidRDefault="00820385" w:rsidP="00785803"/>
    <w:p w14:paraId="54318650" w14:textId="0CC2DBAD" w:rsidR="00772CA5" w:rsidRDefault="00772CA5" w:rsidP="00772CA5">
      <w:r>
        <w:t xml:space="preserve">Ahora vamos a añadir un </w:t>
      </w:r>
      <w:r>
        <w:rPr>
          <w:b/>
          <w:bCs/>
        </w:rPr>
        <w:t>sitio</w:t>
      </w:r>
      <w:r w:rsidR="00153B24">
        <w:rPr>
          <w:b/>
          <w:bCs/>
        </w:rPr>
        <w:t xml:space="preserve"> </w:t>
      </w:r>
      <w:r w:rsidR="00153B24">
        <w:t xml:space="preserve">y un </w:t>
      </w:r>
      <w:r w:rsidR="00153B24">
        <w:rPr>
          <w:b/>
          <w:bCs/>
        </w:rPr>
        <w:t>rol de dispositivo</w:t>
      </w:r>
      <w:r>
        <w:t xml:space="preserve">. Allí es donde configuraremos cada dispositivo específico con sus rangos IP, </w:t>
      </w:r>
      <w:r w:rsidR="00E238EE">
        <w:t xml:space="preserve">su función en el sitio, </w:t>
      </w:r>
      <w:r>
        <w:t>etc.</w:t>
      </w:r>
    </w:p>
    <w:p w14:paraId="5377AB5F" w14:textId="73D4DB20" w:rsidR="00772CA5" w:rsidRDefault="00772CA5" w:rsidP="00772CA5"/>
    <w:p w14:paraId="47E75F2C" w14:textId="69D6FC47" w:rsidR="00B730EB" w:rsidRDefault="005C03AA" w:rsidP="00772CA5">
      <w:pPr>
        <w:rPr>
          <w:rFonts w:ascii="Courier New" w:hAnsi="Courier New" w:cs="Courier New"/>
        </w:rPr>
      </w:pPr>
      <w:r>
        <w:rPr>
          <w:rFonts w:ascii="Courier New" w:hAnsi="Courier New" w:cs="Courier New"/>
        </w:rPr>
        <w:t>pr</w:t>
      </w:r>
      <w:r w:rsidR="00B730EB">
        <w:rPr>
          <w:rFonts w:ascii="Courier New" w:hAnsi="Courier New" w:cs="Courier New"/>
        </w:rPr>
        <w:t>oyecto_integrado.yml</w:t>
      </w:r>
    </w:p>
    <w:p w14:paraId="3159ECA6" w14:textId="306FFE6F" w:rsidR="00B730EB" w:rsidRDefault="00B730EB" w:rsidP="00772CA5">
      <w:pPr>
        <w:rPr>
          <w:rFonts w:ascii="Courier New" w:hAnsi="Courier New" w:cs="Courier New"/>
        </w:rPr>
      </w:pPr>
      <w:r>
        <w:rPr>
          <w:rFonts w:ascii="Courier New" w:hAnsi="Courier New" w:cs="Courier New"/>
        </w:rPr>
        <w:t>---</w:t>
      </w:r>
    </w:p>
    <w:p w14:paraId="5380BD97" w14:textId="1186F174" w:rsidR="00B730EB" w:rsidRDefault="00B730EB" w:rsidP="00772CA5">
      <w:pPr>
        <w:rPr>
          <w:rFonts w:ascii="Courier New" w:hAnsi="Courier New" w:cs="Courier New"/>
        </w:rPr>
      </w:pPr>
      <w:r>
        <w:rPr>
          <w:rFonts w:ascii="Courier New" w:hAnsi="Courier New" w:cs="Courier New"/>
        </w:rPr>
        <w:t>name: Proyecto Integrado</w:t>
      </w:r>
    </w:p>
    <w:p w14:paraId="00E99AAE" w14:textId="5976E87D" w:rsidR="00B730EB" w:rsidRDefault="00B730EB" w:rsidP="00772CA5">
      <w:pPr>
        <w:rPr>
          <w:rFonts w:ascii="Courier New" w:hAnsi="Courier New" w:cs="Courier New"/>
        </w:rPr>
      </w:pPr>
      <w:r>
        <w:rPr>
          <w:rFonts w:ascii="Courier New" w:hAnsi="Courier New" w:cs="Courier New"/>
        </w:rPr>
        <w:t>slug: proyecto-integrado</w:t>
      </w:r>
    </w:p>
    <w:p w14:paraId="41C1E617" w14:textId="2CDE3F72" w:rsidR="00B730EB" w:rsidRPr="00B730EB" w:rsidRDefault="00B730EB" w:rsidP="00772CA5">
      <w:pPr>
        <w:rPr>
          <w:rFonts w:ascii="Courier New" w:hAnsi="Courier New" w:cs="Courier New"/>
        </w:rPr>
      </w:pPr>
      <w:r>
        <w:rPr>
          <w:rFonts w:ascii="Courier New" w:hAnsi="Courier New" w:cs="Courier New"/>
        </w:rPr>
        <w:t>status: active</w:t>
      </w:r>
    </w:p>
    <w:p w14:paraId="70548A29" w14:textId="6E4F624C" w:rsidR="00B730EB" w:rsidRDefault="00B730EB" w:rsidP="00BB61AC">
      <w:pPr>
        <w:jc w:val="center"/>
        <w:rPr>
          <w:noProof/>
        </w:rPr>
      </w:pPr>
    </w:p>
    <w:p w14:paraId="767AFBEF" w14:textId="54FD8D4A" w:rsidR="00B730EB" w:rsidRDefault="00B730EB" w:rsidP="00B730EB">
      <w:pPr>
        <w:jc w:val="left"/>
        <w:rPr>
          <w:rFonts w:ascii="Courier New" w:hAnsi="Courier New" w:cs="Courier New"/>
          <w:noProof/>
        </w:rPr>
      </w:pPr>
      <w:r>
        <w:rPr>
          <w:rFonts w:ascii="Courier New" w:hAnsi="Courier New" w:cs="Courier New"/>
          <w:noProof/>
        </w:rPr>
        <w:t>lab.yml</w:t>
      </w:r>
    </w:p>
    <w:p w14:paraId="1E2243E0" w14:textId="6DE76983" w:rsidR="00B730EB" w:rsidRDefault="00B730EB" w:rsidP="00B730EB">
      <w:pPr>
        <w:jc w:val="left"/>
        <w:rPr>
          <w:rFonts w:ascii="Courier New" w:hAnsi="Courier New" w:cs="Courier New"/>
          <w:noProof/>
        </w:rPr>
      </w:pPr>
      <w:r>
        <w:rPr>
          <w:rFonts w:ascii="Courier New" w:hAnsi="Courier New" w:cs="Courier New"/>
          <w:noProof/>
        </w:rPr>
        <w:t>---</w:t>
      </w:r>
    </w:p>
    <w:p w14:paraId="61C7A79F" w14:textId="65EABD7A" w:rsidR="00B730EB" w:rsidRDefault="00B730EB" w:rsidP="00B730EB">
      <w:pPr>
        <w:jc w:val="left"/>
        <w:rPr>
          <w:rFonts w:ascii="Courier New" w:hAnsi="Courier New" w:cs="Courier New"/>
        </w:rPr>
      </w:pPr>
      <w:r>
        <w:rPr>
          <w:rFonts w:ascii="Courier New" w:hAnsi="Courier New" w:cs="Courier New"/>
        </w:rPr>
        <w:t>name: Lab</w:t>
      </w:r>
    </w:p>
    <w:p w14:paraId="7973D07A" w14:textId="530F1B7A" w:rsidR="00B730EB" w:rsidRDefault="00B730EB" w:rsidP="00B730EB">
      <w:pPr>
        <w:jc w:val="left"/>
        <w:rPr>
          <w:rFonts w:ascii="Courier New" w:hAnsi="Courier New" w:cs="Courier New"/>
        </w:rPr>
      </w:pPr>
      <w:r>
        <w:rPr>
          <w:rFonts w:ascii="Courier New" w:hAnsi="Courier New" w:cs="Courier New"/>
        </w:rPr>
        <w:t>slug: lab</w:t>
      </w:r>
    </w:p>
    <w:p w14:paraId="059DEA6B" w14:textId="5308B4C4" w:rsidR="00B730EB" w:rsidRDefault="00B730EB" w:rsidP="00B730EB">
      <w:pPr>
        <w:jc w:val="left"/>
        <w:rPr>
          <w:rFonts w:ascii="Courier New" w:hAnsi="Courier New" w:cs="Courier New"/>
        </w:rPr>
      </w:pPr>
      <w:r>
        <w:rPr>
          <w:rFonts w:ascii="Courier New" w:hAnsi="Courier New" w:cs="Courier New"/>
        </w:rPr>
        <w:t>color: 1f54ab</w:t>
      </w:r>
    </w:p>
    <w:p w14:paraId="11204C9C" w14:textId="48BE03F9" w:rsidR="008971AD" w:rsidRDefault="00B730EB" w:rsidP="00164D3E">
      <w:pPr>
        <w:jc w:val="left"/>
        <w:rPr>
          <w:rFonts w:ascii="Courier New" w:hAnsi="Courier New" w:cs="Courier New"/>
        </w:rPr>
      </w:pPr>
      <w:r>
        <w:rPr>
          <w:rFonts w:ascii="Courier New" w:hAnsi="Courier New" w:cs="Courier New"/>
        </w:rPr>
        <w:t>vm_role: false</w:t>
      </w:r>
    </w:p>
    <w:p w14:paraId="3CAB4D36" w14:textId="77777777" w:rsidR="00164D3E" w:rsidRPr="00164D3E" w:rsidRDefault="00164D3E" w:rsidP="00164D3E">
      <w:pPr>
        <w:jc w:val="left"/>
        <w:rPr>
          <w:rFonts w:ascii="Courier New" w:hAnsi="Courier New" w:cs="Courier New"/>
        </w:rPr>
      </w:pPr>
    </w:p>
    <w:p w14:paraId="4B7B4E66" w14:textId="09629AB7" w:rsidR="0083434B" w:rsidRDefault="0083434B" w:rsidP="007622B7">
      <w:r>
        <w:t>Una vez creada la base, vamos a añadir dispositivos específicos (en este caso Router1)</w:t>
      </w:r>
      <w:r w:rsidR="00AF1438">
        <w:t>:</w:t>
      </w:r>
    </w:p>
    <w:p w14:paraId="26D60A64" w14:textId="5872DA17" w:rsidR="00A109E0" w:rsidRDefault="00A109E0" w:rsidP="007622B7">
      <w:pPr>
        <w:rPr>
          <w:b/>
          <w:bCs/>
        </w:rPr>
      </w:pPr>
    </w:p>
    <w:p w14:paraId="49257CFF" w14:textId="4788E133" w:rsidR="007466E3" w:rsidRDefault="005C03AA" w:rsidP="007622B7">
      <w:pPr>
        <w:rPr>
          <w:rFonts w:ascii="Courier New" w:hAnsi="Courier New" w:cs="Courier New"/>
        </w:rPr>
      </w:pPr>
      <w:r>
        <w:rPr>
          <w:rFonts w:ascii="Courier New" w:hAnsi="Courier New" w:cs="Courier New"/>
        </w:rPr>
        <w:t>r</w:t>
      </w:r>
      <w:r w:rsidR="007466E3" w:rsidRPr="007466E3">
        <w:rPr>
          <w:rFonts w:ascii="Courier New" w:hAnsi="Courier New" w:cs="Courier New"/>
        </w:rPr>
        <w:t>outer1.yml</w:t>
      </w:r>
    </w:p>
    <w:p w14:paraId="6FDF1906" w14:textId="7E59C372" w:rsidR="007466E3" w:rsidRDefault="007466E3" w:rsidP="007622B7">
      <w:pPr>
        <w:rPr>
          <w:rFonts w:ascii="Courier New" w:hAnsi="Courier New" w:cs="Courier New"/>
        </w:rPr>
      </w:pPr>
      <w:r>
        <w:rPr>
          <w:rFonts w:ascii="Courier New" w:hAnsi="Courier New" w:cs="Courier New"/>
        </w:rPr>
        <w:t>---</w:t>
      </w:r>
    </w:p>
    <w:p w14:paraId="54ABDD7B" w14:textId="3ABC1FF6" w:rsidR="007466E3" w:rsidRDefault="007466E3" w:rsidP="007622B7">
      <w:pPr>
        <w:rPr>
          <w:rFonts w:ascii="Courier New" w:hAnsi="Courier New" w:cs="Courier New"/>
        </w:rPr>
      </w:pPr>
      <w:r>
        <w:rPr>
          <w:rFonts w:ascii="Courier New" w:hAnsi="Courier New" w:cs="Courier New"/>
        </w:rPr>
        <w:t>name: Router1</w:t>
      </w:r>
    </w:p>
    <w:p w14:paraId="5E22F69C" w14:textId="3699CEBF" w:rsidR="007466E3" w:rsidRDefault="007466E3" w:rsidP="007622B7">
      <w:pPr>
        <w:rPr>
          <w:rFonts w:ascii="Courier New" w:hAnsi="Courier New" w:cs="Courier New"/>
        </w:rPr>
      </w:pPr>
      <w:r>
        <w:rPr>
          <w:rFonts w:ascii="Courier New" w:hAnsi="Courier New" w:cs="Courier New"/>
        </w:rPr>
        <w:t>device_role: Lab</w:t>
      </w:r>
    </w:p>
    <w:p w14:paraId="459D50B9" w14:textId="1C20D600" w:rsidR="007466E3" w:rsidRDefault="007466E3" w:rsidP="007622B7">
      <w:pPr>
        <w:rPr>
          <w:rFonts w:ascii="Courier New" w:hAnsi="Courier New" w:cs="Courier New"/>
        </w:rPr>
      </w:pPr>
      <w:r>
        <w:rPr>
          <w:rFonts w:ascii="Courier New" w:hAnsi="Courier New" w:cs="Courier New"/>
        </w:rPr>
        <w:t>manufacturer: Cisco</w:t>
      </w:r>
    </w:p>
    <w:p w14:paraId="32BE7380" w14:textId="7C0537FF" w:rsidR="007466E3" w:rsidRDefault="007466E3" w:rsidP="007622B7">
      <w:pPr>
        <w:rPr>
          <w:rFonts w:ascii="Courier New" w:hAnsi="Courier New" w:cs="Courier New"/>
        </w:rPr>
      </w:pPr>
      <w:r>
        <w:rPr>
          <w:rFonts w:ascii="Courier New" w:hAnsi="Courier New" w:cs="Courier New"/>
        </w:rPr>
        <w:t>device_type: Catalyst 3600 Series</w:t>
      </w:r>
    </w:p>
    <w:p w14:paraId="6F421F7B" w14:textId="01343ED8" w:rsidR="007466E3" w:rsidRDefault="007466E3" w:rsidP="007622B7">
      <w:pPr>
        <w:rPr>
          <w:rFonts w:ascii="Courier New" w:hAnsi="Courier New" w:cs="Courier New"/>
        </w:rPr>
      </w:pPr>
      <w:r>
        <w:rPr>
          <w:rFonts w:ascii="Courier New" w:hAnsi="Courier New" w:cs="Courier New"/>
        </w:rPr>
        <w:t>status: active</w:t>
      </w:r>
    </w:p>
    <w:p w14:paraId="3239B5AA" w14:textId="5E53EA57" w:rsidR="0094103D" w:rsidRPr="0054721D" w:rsidRDefault="007466E3" w:rsidP="0054721D">
      <w:pPr>
        <w:rPr>
          <w:rFonts w:ascii="Courier New" w:hAnsi="Courier New" w:cs="Courier New"/>
        </w:rPr>
      </w:pPr>
      <w:r>
        <w:rPr>
          <w:rFonts w:ascii="Courier New" w:hAnsi="Courier New" w:cs="Courier New"/>
        </w:rPr>
        <w:t>site: Proyecto Integrado</w:t>
      </w:r>
    </w:p>
    <w:p w14:paraId="45398ECB" w14:textId="4C27DDD5" w:rsidR="0094103D" w:rsidRDefault="0094103D" w:rsidP="0094103D">
      <w:pPr>
        <w:rPr>
          <w:b/>
          <w:bCs/>
        </w:rPr>
      </w:pPr>
    </w:p>
    <w:p w14:paraId="30761749" w14:textId="4CEF243A" w:rsidR="0094103D" w:rsidRDefault="0094103D" w:rsidP="0094103D">
      <w:r>
        <w:t>Ya sólo nos falta añadir las direcc</w:t>
      </w:r>
      <w:r w:rsidR="0054721D">
        <w:t>i</w:t>
      </w:r>
      <w:r>
        <w:t>ones IP del dispositivo. De momento sólo configuraremos una, ya que el otro puerto lo configuraremos mediante AWX.</w:t>
      </w:r>
    </w:p>
    <w:p w14:paraId="0D4DAFEC" w14:textId="7862A4F5" w:rsidR="00C938D7" w:rsidRDefault="00C938D7" w:rsidP="0094103D"/>
    <w:p w14:paraId="7B5F3BFE" w14:textId="1682780B" w:rsidR="00C938D7" w:rsidRDefault="005C03AA" w:rsidP="0094103D">
      <w:pPr>
        <w:rPr>
          <w:rFonts w:ascii="Courier New" w:hAnsi="Courier New" w:cs="Courier New"/>
        </w:rPr>
      </w:pPr>
      <w:r>
        <w:rPr>
          <w:rFonts w:ascii="Courier New" w:hAnsi="Courier New" w:cs="Courier New"/>
        </w:rPr>
        <w:t>r</w:t>
      </w:r>
      <w:r w:rsidR="00C938D7">
        <w:rPr>
          <w:rFonts w:ascii="Courier New" w:hAnsi="Courier New" w:cs="Courier New"/>
        </w:rPr>
        <w:t>outer1-ip.yml</w:t>
      </w:r>
    </w:p>
    <w:p w14:paraId="7E273BD5" w14:textId="021B5745" w:rsidR="00C938D7" w:rsidRDefault="00C938D7" w:rsidP="0094103D">
      <w:pPr>
        <w:rPr>
          <w:rFonts w:ascii="Courier New" w:hAnsi="Courier New" w:cs="Courier New"/>
        </w:rPr>
      </w:pPr>
      <w:r>
        <w:rPr>
          <w:rFonts w:ascii="Courier New" w:hAnsi="Courier New" w:cs="Courier New"/>
        </w:rPr>
        <w:t>---</w:t>
      </w:r>
    </w:p>
    <w:p w14:paraId="2CACF1AC" w14:textId="13FBBE59" w:rsidR="00884DA4" w:rsidRDefault="00C938D7" w:rsidP="0094103D">
      <w:pPr>
        <w:rPr>
          <w:rFonts w:ascii="Courier New" w:hAnsi="Courier New" w:cs="Courier New"/>
        </w:rPr>
      </w:pPr>
      <w:r>
        <w:rPr>
          <w:rFonts w:ascii="Courier New" w:hAnsi="Courier New" w:cs="Courier New"/>
        </w:rPr>
        <w:t>address: 192.168.1.170/32</w:t>
      </w:r>
    </w:p>
    <w:p w14:paraId="3BC220D1" w14:textId="18AEB708" w:rsidR="00C938D7" w:rsidRDefault="00C938D7" w:rsidP="0094103D">
      <w:pPr>
        <w:rPr>
          <w:rFonts w:ascii="Courier New" w:hAnsi="Courier New" w:cs="Courier New"/>
        </w:rPr>
      </w:pPr>
      <w:r>
        <w:rPr>
          <w:rFonts w:ascii="Courier New" w:hAnsi="Courier New" w:cs="Courier New"/>
        </w:rPr>
        <w:t>status: active</w:t>
      </w:r>
    </w:p>
    <w:p w14:paraId="01B05ACB" w14:textId="44763E47" w:rsidR="00C938D7" w:rsidRDefault="00C938D7" w:rsidP="0094103D">
      <w:pPr>
        <w:rPr>
          <w:rFonts w:ascii="Courier New" w:hAnsi="Courier New" w:cs="Courier New"/>
        </w:rPr>
      </w:pPr>
      <w:r>
        <w:rPr>
          <w:rFonts w:ascii="Courier New" w:hAnsi="Courier New" w:cs="Courier New"/>
        </w:rPr>
        <w:t>device: Router1</w:t>
      </w:r>
    </w:p>
    <w:p w14:paraId="073FEFEE" w14:textId="105B885A" w:rsidR="00C938D7" w:rsidRDefault="00C938D7" w:rsidP="0094103D">
      <w:pPr>
        <w:rPr>
          <w:rFonts w:ascii="Courier New" w:hAnsi="Courier New" w:cs="Courier New"/>
        </w:rPr>
      </w:pPr>
      <w:r>
        <w:rPr>
          <w:rFonts w:ascii="Courier New" w:hAnsi="Courier New" w:cs="Courier New"/>
        </w:rPr>
        <w:t>interface: FastEthernet0/0</w:t>
      </w:r>
    </w:p>
    <w:p w14:paraId="228AA4B0" w14:textId="574E4CDC" w:rsidR="00C938D7" w:rsidRPr="00C938D7" w:rsidRDefault="00C938D7" w:rsidP="0094103D">
      <w:pPr>
        <w:rPr>
          <w:rFonts w:ascii="Courier New" w:hAnsi="Courier New" w:cs="Courier New"/>
        </w:rPr>
      </w:pPr>
      <w:r>
        <w:rPr>
          <w:rFonts w:ascii="Courier New" w:hAnsi="Courier New" w:cs="Courier New"/>
        </w:rPr>
        <w:t>is_primary: true</w:t>
      </w:r>
    </w:p>
    <w:p w14:paraId="42BA704B" w14:textId="70BD2C9F" w:rsidR="00884DA4" w:rsidRDefault="00884DA4" w:rsidP="00A50A9F">
      <w:pPr>
        <w:jc w:val="center"/>
      </w:pPr>
    </w:p>
    <w:p w14:paraId="121FB5D2" w14:textId="658EF90D" w:rsidR="009956C3" w:rsidRDefault="009956C3" w:rsidP="009956C3"/>
    <w:p w14:paraId="38F557AB" w14:textId="64A5C9CD" w:rsidR="009956C3" w:rsidRPr="0094103D" w:rsidRDefault="009956C3" w:rsidP="009956C3">
      <w:r>
        <w:t>En el siguiente punto aprenderemos a crear la conexión entre AWX y  Netbox y probaremos el inventario dinámico.</w:t>
      </w:r>
    </w:p>
    <w:p w14:paraId="34A3DCC6" w14:textId="41571A6C" w:rsidR="0090752E" w:rsidRDefault="0090752E" w:rsidP="004C0335">
      <w:pPr>
        <w:rPr>
          <w:b/>
          <w:bCs/>
        </w:rPr>
      </w:pPr>
    </w:p>
    <w:p w14:paraId="459D81BF" w14:textId="7B8F59D7" w:rsidR="004C0335" w:rsidRPr="004A2C83" w:rsidRDefault="004C0335" w:rsidP="004C0335"/>
    <w:p w14:paraId="7A5B393E" w14:textId="44FC2F29" w:rsidR="00585ACE" w:rsidRDefault="00585ACE" w:rsidP="001620C8">
      <w:pPr>
        <w:rPr>
          <w:b/>
          <w:bCs/>
        </w:rPr>
      </w:pPr>
    </w:p>
    <w:p w14:paraId="49A778FD" w14:textId="4FDB35AE" w:rsidR="00842625" w:rsidRDefault="00842625">
      <w:pPr>
        <w:jc w:val="left"/>
        <w:rPr>
          <w:rFonts w:eastAsiaTheme="majorEastAsia" w:cstheme="majorBidi"/>
          <w:b/>
          <w:bCs/>
          <w:color w:val="000000" w:themeColor="text1"/>
          <w:sz w:val="36"/>
          <w:szCs w:val="32"/>
        </w:rPr>
      </w:pPr>
    </w:p>
    <w:p w14:paraId="4B04479A" w14:textId="6285FF7E" w:rsidR="00AA0F1C" w:rsidRDefault="00AA0F1C" w:rsidP="00B86E74">
      <w:pPr>
        <w:pStyle w:val="Ttulo1"/>
      </w:pPr>
      <w:bookmarkStart w:id="12" w:name="_Toc133921592"/>
      <w:r>
        <w:lastRenderedPageBreak/>
        <w:t>Configuración del inventario de Netbox con AWX</w:t>
      </w:r>
      <w:bookmarkEnd w:id="12"/>
    </w:p>
    <w:p w14:paraId="1D78592A" w14:textId="77777777" w:rsidR="007C1A96" w:rsidRDefault="007C1A96" w:rsidP="00E42AFA"/>
    <w:p w14:paraId="43A62988" w14:textId="2650DD85" w:rsidR="00AA0F1C" w:rsidRDefault="00AA0F1C" w:rsidP="00E42AFA">
      <w:r>
        <w:t>Para saber a qué dispositivos les vamos a aplicar cambios y, como mencionamos anteriormente, vamos a usar un inventario dinámico. Lo primero que haremos será ponerle un nombre</w:t>
      </w:r>
      <w:r w:rsidR="00091CF3">
        <w:t xml:space="preserve"> (en mi caso Proyecto Integrado)</w:t>
      </w:r>
      <w:r>
        <w:t xml:space="preserve"> y, luego, añadir el “source code”:</w:t>
      </w:r>
    </w:p>
    <w:p w14:paraId="55A188DC" w14:textId="310C4EF8" w:rsidR="00112102" w:rsidRDefault="00112102" w:rsidP="00E42AFA"/>
    <w:p w14:paraId="403E3AEA" w14:textId="2CCAA72C" w:rsidR="00112102" w:rsidRDefault="00792A8A" w:rsidP="00E42AFA">
      <w:r>
        <w:t xml:space="preserve">Vamos a organizar todos los recursos de AWX en </w:t>
      </w:r>
      <w:r w:rsidR="00B56D0E">
        <w:t xml:space="preserve">el repositorio en </w:t>
      </w:r>
      <w:r>
        <w:t>tres carpetas: Collections (donde irán las colecciones de Ansible Galaxy de Plugins que necesitemos</w:t>
      </w:r>
      <w:r w:rsidR="004963A7">
        <w:t>, empezaremos por aquí</w:t>
      </w:r>
      <w:r>
        <w:t>), Inventories (donde irá el inventario) y Playbooks (donde irán las tareas).</w:t>
      </w:r>
      <w:r w:rsidR="002F4956">
        <w:t xml:space="preserve"> Dentro de la carpeta Inventories crearé un archivo “netbox.yml” con el siguiente contenido:</w:t>
      </w:r>
    </w:p>
    <w:p w14:paraId="554B6CB3" w14:textId="1627AAE1" w:rsidR="00C7190D" w:rsidRDefault="00C7190D" w:rsidP="00E42AFA"/>
    <w:p w14:paraId="0AD330F7" w14:textId="6B3D31B0" w:rsidR="00A24CBC" w:rsidRDefault="00A24CBC" w:rsidP="00E42AFA">
      <w:pPr>
        <w:rPr>
          <w:rFonts w:ascii="Courier New" w:hAnsi="Courier New" w:cs="Courier New"/>
        </w:rPr>
      </w:pPr>
      <w:r>
        <w:rPr>
          <w:rFonts w:ascii="Courier New" w:hAnsi="Courier New" w:cs="Courier New"/>
        </w:rPr>
        <w:t>plugin: netbox.netbox.nb_inventory</w:t>
      </w:r>
    </w:p>
    <w:p w14:paraId="42CA071F" w14:textId="63F01C9C" w:rsidR="00A24CBC" w:rsidRDefault="00A24CBC" w:rsidP="00E42AFA">
      <w:pPr>
        <w:rPr>
          <w:rFonts w:ascii="Courier New" w:hAnsi="Courier New" w:cs="Courier New"/>
        </w:rPr>
      </w:pPr>
      <w:r>
        <w:rPr>
          <w:rFonts w:ascii="Courier New" w:hAnsi="Courier New" w:cs="Courier New"/>
        </w:rPr>
        <w:t>api_endpoint: XXX.XXX.XXX.XXX:puerto</w:t>
      </w:r>
    </w:p>
    <w:p w14:paraId="0D86701B" w14:textId="32407D52" w:rsidR="00A24CBC" w:rsidRDefault="00A24CBC" w:rsidP="00E42AFA">
      <w:pPr>
        <w:rPr>
          <w:rFonts w:ascii="Courier New" w:hAnsi="Courier New" w:cs="Courier New"/>
        </w:rPr>
      </w:pPr>
      <w:r>
        <w:rPr>
          <w:rFonts w:ascii="Courier New" w:hAnsi="Courier New" w:cs="Courier New"/>
        </w:rPr>
        <w:t>token: XXXXXXXX</w:t>
      </w:r>
    </w:p>
    <w:p w14:paraId="6F147865" w14:textId="7915F9DC" w:rsidR="00A24CBC" w:rsidRDefault="00A24CBC" w:rsidP="00E42AFA">
      <w:pPr>
        <w:rPr>
          <w:rFonts w:ascii="Courier New" w:hAnsi="Courier New" w:cs="Courier New"/>
        </w:rPr>
      </w:pPr>
      <w:r>
        <w:rPr>
          <w:rFonts w:ascii="Courier New" w:hAnsi="Courier New" w:cs="Courier New"/>
        </w:rPr>
        <w:t>validate_certs: false</w:t>
      </w:r>
    </w:p>
    <w:p w14:paraId="5B1F554C" w14:textId="0DC7D7D4" w:rsidR="00A24CBC" w:rsidRDefault="00A24CBC" w:rsidP="00E42AFA">
      <w:pPr>
        <w:rPr>
          <w:rFonts w:ascii="Courier New" w:hAnsi="Courier New" w:cs="Courier New"/>
        </w:rPr>
      </w:pPr>
      <w:r>
        <w:rPr>
          <w:rFonts w:ascii="Courier New" w:hAnsi="Courier New" w:cs="Courier New"/>
        </w:rPr>
        <w:t>interfaces: true</w:t>
      </w:r>
    </w:p>
    <w:p w14:paraId="46AF9AAF" w14:textId="0EEA7CF4" w:rsidR="00A24CBC" w:rsidRDefault="00A24CBC" w:rsidP="00E42AFA">
      <w:pPr>
        <w:rPr>
          <w:rFonts w:ascii="Courier New" w:hAnsi="Courier New" w:cs="Courier New"/>
        </w:rPr>
      </w:pPr>
      <w:r>
        <w:rPr>
          <w:rFonts w:ascii="Courier New" w:hAnsi="Courier New" w:cs="Courier New"/>
        </w:rPr>
        <w:t>grouo_names_raw: true</w:t>
      </w:r>
    </w:p>
    <w:p w14:paraId="54C84879" w14:textId="2C332A84" w:rsidR="00A24CBC" w:rsidRDefault="00A24CBC" w:rsidP="00E42AFA">
      <w:pPr>
        <w:rPr>
          <w:rFonts w:ascii="Courier New" w:hAnsi="Courier New" w:cs="Courier New"/>
        </w:rPr>
      </w:pPr>
      <w:r>
        <w:rPr>
          <w:rFonts w:ascii="Courier New" w:hAnsi="Courier New" w:cs="Courier New"/>
        </w:rPr>
        <w:t>group_by:</w:t>
      </w:r>
    </w:p>
    <w:p w14:paraId="41F2DB66" w14:textId="50BA60A1" w:rsidR="00A24CBC" w:rsidRDefault="00A24CBC" w:rsidP="00A24CBC">
      <w:pPr>
        <w:pStyle w:val="Prrafodelista"/>
        <w:numPr>
          <w:ilvl w:val="0"/>
          <w:numId w:val="4"/>
        </w:numPr>
        <w:rPr>
          <w:rFonts w:ascii="Courier New" w:hAnsi="Courier New" w:cs="Courier New"/>
        </w:rPr>
      </w:pPr>
      <w:r>
        <w:rPr>
          <w:rFonts w:ascii="Courier New" w:hAnsi="Courier New" w:cs="Courier New"/>
        </w:rPr>
        <w:t>device_roles</w:t>
      </w:r>
    </w:p>
    <w:p w14:paraId="1919D3A9" w14:textId="342ACCB4" w:rsidR="00A24CBC" w:rsidRDefault="00A24CBC" w:rsidP="00A24CBC">
      <w:pPr>
        <w:pStyle w:val="Prrafodelista"/>
        <w:numPr>
          <w:ilvl w:val="0"/>
          <w:numId w:val="4"/>
        </w:numPr>
        <w:rPr>
          <w:rFonts w:ascii="Courier New" w:hAnsi="Courier New" w:cs="Courier New"/>
        </w:rPr>
      </w:pPr>
      <w:r>
        <w:rPr>
          <w:rFonts w:ascii="Courier New" w:hAnsi="Courier New" w:cs="Courier New"/>
        </w:rPr>
        <w:t>sites</w:t>
      </w:r>
    </w:p>
    <w:p w14:paraId="68FBE423" w14:textId="6ED7A1C6" w:rsidR="00A24CBC" w:rsidRDefault="00A24CBC" w:rsidP="00A24CBC">
      <w:pPr>
        <w:pStyle w:val="Prrafodelista"/>
        <w:numPr>
          <w:ilvl w:val="0"/>
          <w:numId w:val="4"/>
        </w:numPr>
        <w:rPr>
          <w:rFonts w:ascii="Courier New" w:hAnsi="Courier New" w:cs="Courier New"/>
        </w:rPr>
      </w:pPr>
      <w:r>
        <w:rPr>
          <w:rFonts w:ascii="Courier New" w:hAnsi="Courier New" w:cs="Courier New"/>
        </w:rPr>
        <w:t>device_types</w:t>
      </w:r>
    </w:p>
    <w:p w14:paraId="61662562" w14:textId="513E4C17" w:rsidR="00A24CBC" w:rsidRDefault="00A24CBC" w:rsidP="00A24CBC">
      <w:pPr>
        <w:pStyle w:val="Prrafodelista"/>
        <w:numPr>
          <w:ilvl w:val="0"/>
          <w:numId w:val="4"/>
        </w:numPr>
        <w:rPr>
          <w:rFonts w:ascii="Courier New" w:hAnsi="Courier New" w:cs="Courier New"/>
        </w:rPr>
      </w:pPr>
      <w:r>
        <w:rPr>
          <w:rFonts w:ascii="Courier New" w:hAnsi="Courier New" w:cs="Courier New"/>
        </w:rPr>
        <w:t>manufacturers</w:t>
      </w:r>
    </w:p>
    <w:p w14:paraId="4958708A" w14:textId="34B6907E" w:rsidR="00A24CBC" w:rsidRDefault="00A24CBC" w:rsidP="00A24CBC">
      <w:pPr>
        <w:pStyle w:val="Prrafodelista"/>
        <w:numPr>
          <w:ilvl w:val="0"/>
          <w:numId w:val="4"/>
        </w:numPr>
        <w:rPr>
          <w:rFonts w:ascii="Courier New" w:hAnsi="Courier New" w:cs="Courier New"/>
        </w:rPr>
      </w:pPr>
      <w:r>
        <w:rPr>
          <w:rFonts w:ascii="Courier New" w:hAnsi="Courier New" w:cs="Courier New"/>
        </w:rPr>
        <w:t>platforms</w:t>
      </w:r>
    </w:p>
    <w:p w14:paraId="5AD1F86E" w14:textId="3A29CBD9" w:rsidR="00A24CBC" w:rsidRDefault="00A24CBC" w:rsidP="00A24CBC">
      <w:pPr>
        <w:rPr>
          <w:rFonts w:ascii="Courier New" w:hAnsi="Courier New" w:cs="Courier New"/>
        </w:rPr>
      </w:pPr>
      <w:r>
        <w:rPr>
          <w:rFonts w:ascii="Courier New" w:hAnsi="Courier New" w:cs="Courier New"/>
        </w:rPr>
        <w:t xml:space="preserve">device_query_filters: </w:t>
      </w:r>
    </w:p>
    <w:p w14:paraId="707E278F" w14:textId="55E6CCD0" w:rsidR="00A24CBC" w:rsidRPr="00A24CBC" w:rsidRDefault="00A24CBC" w:rsidP="00A24CBC">
      <w:pPr>
        <w:pStyle w:val="Prrafodelista"/>
        <w:numPr>
          <w:ilvl w:val="0"/>
          <w:numId w:val="4"/>
        </w:numPr>
        <w:rPr>
          <w:rFonts w:ascii="Courier New" w:hAnsi="Courier New" w:cs="Courier New"/>
        </w:rPr>
      </w:pPr>
      <w:r>
        <w:rPr>
          <w:rFonts w:ascii="Courier New" w:hAnsi="Courier New" w:cs="Courier New"/>
        </w:rPr>
        <w:t>has_primary_ip: false</w:t>
      </w:r>
    </w:p>
    <w:p w14:paraId="15F3EB41" w14:textId="16783AD0" w:rsidR="00C7190D" w:rsidRDefault="00C7190D" w:rsidP="005A3D09">
      <w:pPr>
        <w:jc w:val="center"/>
      </w:pPr>
    </w:p>
    <w:p w14:paraId="6CD317E9" w14:textId="20C9ECB2" w:rsidR="00EE421C" w:rsidRDefault="00661C91" w:rsidP="00661C91">
      <w:r>
        <w:t xml:space="preserve">En api_endpoint y token pondremos la </w:t>
      </w:r>
      <w:r w:rsidR="00DB0912" w:rsidRPr="00516A06">
        <w:t>URL:puerto</w:t>
      </w:r>
      <w:r w:rsidR="00DB0912">
        <w:t xml:space="preserve"> </w:t>
      </w:r>
      <w:r>
        <w:t xml:space="preserve"> y el token de Netbox respectivamente.</w:t>
      </w:r>
      <w:r w:rsidR="00763340">
        <w:t xml:space="preserve"> </w:t>
      </w:r>
    </w:p>
    <w:p w14:paraId="5B4FA772" w14:textId="19D7ABDD" w:rsidR="00716C2A" w:rsidRPr="00661C91" w:rsidRDefault="00635334" w:rsidP="00661C91">
      <w:r>
        <w:t>Pasaremos a Netbox y vamos a extraer su token y su URL.</w:t>
      </w:r>
    </w:p>
    <w:p w14:paraId="064D24B1" w14:textId="2E3BD57E" w:rsidR="00112102" w:rsidRDefault="00112102" w:rsidP="00E42AFA"/>
    <w:p w14:paraId="4879FCEB" w14:textId="5873E3E8" w:rsidR="00961C8B" w:rsidRDefault="00961C8B" w:rsidP="00E42AFA"/>
    <w:p w14:paraId="37BB5F75" w14:textId="29304EC4" w:rsidR="00846BBC" w:rsidRDefault="00846BBC" w:rsidP="00E42AFA"/>
    <w:p w14:paraId="3D4A745E" w14:textId="6C5F18B5" w:rsidR="001A51B4" w:rsidRDefault="001A51B4" w:rsidP="00E42AFA"/>
    <w:p w14:paraId="1743BA70" w14:textId="77777777" w:rsidR="001A51B4" w:rsidRDefault="001A51B4" w:rsidP="00E42AFA"/>
    <w:p w14:paraId="5981D2BA" w14:textId="5BFEBD19" w:rsidR="00F617DD" w:rsidRDefault="00F617DD" w:rsidP="00E42AFA">
      <w:r>
        <w:t>Como mencioné antes, empezaremos creando el archivo de requisitos de colección porque necesitamos el plugin de Netbox para que funcione.</w:t>
      </w:r>
      <w:r w:rsidR="008D06AF">
        <w:t xml:space="preserve"> </w:t>
      </w:r>
      <w:r w:rsidR="0087325A">
        <w:t>Es obligatorio que la carpeta esté en la raíz del repositorio</w:t>
      </w:r>
      <w:r w:rsidR="006D77D2">
        <w:t xml:space="preserve"> para que lo detecte</w:t>
      </w:r>
      <w:r w:rsidR="0087325A">
        <w:t xml:space="preserve">. </w:t>
      </w:r>
      <w:r w:rsidR="008D06AF">
        <w:t>Escribiremos un archivo “requirements.yml” con el siguiente contenido:</w:t>
      </w:r>
    </w:p>
    <w:p w14:paraId="06A7DE62" w14:textId="77777777" w:rsidR="00CD751E" w:rsidRDefault="00CD751E" w:rsidP="00E42AFA">
      <w:pPr>
        <w:rPr>
          <w:rFonts w:ascii="Courier New" w:hAnsi="Courier New" w:cs="Courier New"/>
        </w:rPr>
      </w:pPr>
    </w:p>
    <w:p w14:paraId="1DB04B89" w14:textId="529A5B28" w:rsidR="008D06AF" w:rsidRDefault="00DF4CF0" w:rsidP="00E42AFA">
      <w:pPr>
        <w:rPr>
          <w:rFonts w:ascii="Courier New" w:hAnsi="Courier New" w:cs="Courier New"/>
        </w:rPr>
      </w:pPr>
      <w:r>
        <w:rPr>
          <w:rFonts w:ascii="Courier New" w:hAnsi="Courier New" w:cs="Courier New"/>
        </w:rPr>
        <w:t>r</w:t>
      </w:r>
      <w:r w:rsidR="00FB2DA1">
        <w:rPr>
          <w:rFonts w:ascii="Courier New" w:hAnsi="Courier New" w:cs="Courier New"/>
        </w:rPr>
        <w:t>equirements.yml</w:t>
      </w:r>
    </w:p>
    <w:p w14:paraId="5692120E" w14:textId="117FF317" w:rsidR="00FB2DA1" w:rsidRDefault="00FB2DA1" w:rsidP="00E42AFA">
      <w:pPr>
        <w:rPr>
          <w:rFonts w:ascii="Courier New" w:hAnsi="Courier New" w:cs="Courier New"/>
        </w:rPr>
      </w:pPr>
      <w:r>
        <w:rPr>
          <w:rFonts w:ascii="Courier New" w:hAnsi="Courier New" w:cs="Courier New"/>
        </w:rPr>
        <w:t>---</w:t>
      </w:r>
    </w:p>
    <w:p w14:paraId="749D7392" w14:textId="2EE56309" w:rsidR="00FB2DA1" w:rsidRDefault="00FB2DA1" w:rsidP="00E42AFA">
      <w:pPr>
        <w:rPr>
          <w:rFonts w:ascii="Courier New" w:hAnsi="Courier New" w:cs="Courier New"/>
        </w:rPr>
      </w:pPr>
      <w:r>
        <w:rPr>
          <w:rFonts w:ascii="Courier New" w:hAnsi="Courier New" w:cs="Courier New"/>
        </w:rPr>
        <w:t>collections:</w:t>
      </w:r>
    </w:p>
    <w:p w14:paraId="7129A680" w14:textId="732AD712" w:rsidR="00FB2DA1" w:rsidRDefault="00FB2DA1" w:rsidP="00FB2DA1">
      <w:pPr>
        <w:pStyle w:val="Prrafodelista"/>
        <w:numPr>
          <w:ilvl w:val="0"/>
          <w:numId w:val="4"/>
        </w:numPr>
        <w:rPr>
          <w:rFonts w:ascii="Courier New" w:hAnsi="Courier New" w:cs="Courier New"/>
        </w:rPr>
      </w:pPr>
      <w:r>
        <w:rPr>
          <w:rFonts w:ascii="Courier New" w:hAnsi="Courier New" w:cs="Courier New"/>
        </w:rPr>
        <w:t>netbox.netbox</w:t>
      </w:r>
    </w:p>
    <w:p w14:paraId="5332B7D9" w14:textId="39F567FD" w:rsidR="008D06AF" w:rsidRPr="003D63C5" w:rsidRDefault="00FB2DA1" w:rsidP="003D63C5">
      <w:pPr>
        <w:pStyle w:val="Prrafodelista"/>
        <w:numPr>
          <w:ilvl w:val="0"/>
          <w:numId w:val="4"/>
        </w:numPr>
        <w:rPr>
          <w:rFonts w:ascii="Courier New" w:hAnsi="Courier New" w:cs="Courier New"/>
        </w:rPr>
      </w:pPr>
      <w:r>
        <w:rPr>
          <w:rFonts w:ascii="Courier New" w:hAnsi="Courier New" w:cs="Courier New"/>
        </w:rPr>
        <w:t>community.general</w:t>
      </w:r>
    </w:p>
    <w:p w14:paraId="23F3C2EC" w14:textId="59898F8E" w:rsidR="00201DE5" w:rsidRDefault="00201DE5" w:rsidP="00201DE5"/>
    <w:p w14:paraId="0D5520CB" w14:textId="1642B863" w:rsidR="00201DE5" w:rsidRDefault="00201DE5" w:rsidP="00201DE5">
      <w:r>
        <w:t>La colección community.general la utilizaremos más adelante.</w:t>
      </w:r>
    </w:p>
    <w:p w14:paraId="6B62DA88" w14:textId="339AD124" w:rsidR="00F445FE" w:rsidRDefault="005249E5" w:rsidP="000E77CC">
      <w:r>
        <w:t>Una vez hecho el archivo, vamos a extraer un token de la API de Netbox.</w:t>
      </w:r>
      <w:r w:rsidR="003D63C5">
        <w:t xml:space="preserve"> Para ello, en NetBox iremos a nuestro usuario </w:t>
      </w:r>
      <w:r w:rsidR="003D63C5">
        <w:sym w:font="Wingdings" w:char="F0E0"/>
      </w:r>
      <w:r w:rsidR="003D63C5">
        <w:t xml:space="preserve"> API Tokens</w:t>
      </w:r>
      <w:r w:rsidR="00693DF2">
        <w:t>. Crearé una con validez hasta fin de año</w:t>
      </w:r>
      <w:r w:rsidR="005D3AC0">
        <w:t>, aunque podemos ajustarla al tiempo que queramos.</w:t>
      </w:r>
    </w:p>
    <w:p w14:paraId="55563415" w14:textId="77777777" w:rsidR="003651BE" w:rsidRDefault="003651BE" w:rsidP="000E77CC"/>
    <w:p w14:paraId="3290F4F0" w14:textId="56FD4A9C" w:rsidR="006D2463" w:rsidRDefault="00652CE3" w:rsidP="00397FA6">
      <w:r>
        <w:t>Introduciremos en el archivo de inventario el token que se nos habrá creado además de la dirección IP.</w:t>
      </w:r>
      <w:r w:rsidR="00023660">
        <w:t xml:space="preserve"> Una vez hecho eso, vamos a probar a actualizarlo</w:t>
      </w:r>
      <w:r w:rsidR="00280671">
        <w:t xml:space="preserve"> dándole al botón azul de Sync</w:t>
      </w:r>
      <w:r w:rsidR="009E17C2">
        <w:t>.</w:t>
      </w:r>
    </w:p>
    <w:p w14:paraId="452E09C8" w14:textId="417B86FB" w:rsidR="00652CE3" w:rsidRDefault="00E30263" w:rsidP="00E30263">
      <w:r>
        <w:t>Si la ejecución fue correcta, nos saldrá un mensaje de OK y nos aparecerá nuestro router en la pestaña Hosts.</w:t>
      </w:r>
    </w:p>
    <w:p w14:paraId="48FAAACA" w14:textId="77777777" w:rsidR="00FA4A5A" w:rsidRDefault="00FA4A5A" w:rsidP="00817880">
      <w:pPr>
        <w:jc w:val="center"/>
      </w:pPr>
    </w:p>
    <w:p w14:paraId="5FB21116" w14:textId="77777777" w:rsidR="00817880" w:rsidRDefault="00817880" w:rsidP="00817880">
      <w:pPr>
        <w:jc w:val="center"/>
      </w:pPr>
    </w:p>
    <w:p w14:paraId="5A1DE04D" w14:textId="77777777" w:rsidR="0050711C" w:rsidRPr="00E42AFA" w:rsidRDefault="0050711C" w:rsidP="00E42AFA"/>
    <w:p w14:paraId="7BD644E8" w14:textId="6E32250A" w:rsidR="00733F94" w:rsidRDefault="00733F94" w:rsidP="00B52E94">
      <w:pPr>
        <w:jc w:val="left"/>
      </w:pPr>
    </w:p>
    <w:p w14:paraId="36B104DF" w14:textId="0CDFA755" w:rsidR="00686CE6" w:rsidRDefault="00686CE6">
      <w:pPr>
        <w:jc w:val="left"/>
      </w:pPr>
      <w:r>
        <w:br w:type="page"/>
      </w:r>
    </w:p>
    <w:p w14:paraId="7B231EA6" w14:textId="7E62BEE6" w:rsidR="00733F94" w:rsidRDefault="00686CE6" w:rsidP="00686CE6">
      <w:pPr>
        <w:pStyle w:val="Ttulo2"/>
      </w:pPr>
      <w:r>
        <w:lastRenderedPageBreak/>
        <w:t>Configurando el router para el primer acceso</w:t>
      </w:r>
    </w:p>
    <w:p w14:paraId="2D427C43" w14:textId="6AA5CFCF" w:rsidR="00686CE6" w:rsidRDefault="00686CE6" w:rsidP="00686CE6"/>
    <w:p w14:paraId="76221E40" w14:textId="0D937A20" w:rsidR="00686CE6" w:rsidRDefault="00867BA9" w:rsidP="00686CE6">
      <w:r>
        <w:t>Volveremos a utilizar GNS3, esta vez para configurar el acceso desde la red, crear un inicio de sesión y asignar una dirección IP, todo ello para poder utilizarlo con Ansible.</w:t>
      </w:r>
    </w:p>
    <w:p w14:paraId="6DC0E208" w14:textId="67D4F200" w:rsidR="00830E5F" w:rsidRDefault="00830E5F" w:rsidP="00686CE6"/>
    <w:p w14:paraId="14C1AB22" w14:textId="77777777" w:rsidR="007103AC" w:rsidRDefault="00C9600C" w:rsidP="00686CE6">
      <w:r>
        <w:t xml:space="preserve">Iniciaremos GNS3 </w:t>
      </w:r>
      <w:r w:rsidR="00416380">
        <w:t xml:space="preserve">y montaremos un recurso de Cloud, nos servirá como puerta para entrar desde nuestra red/Ansible. </w:t>
      </w:r>
      <w:r w:rsidR="004A1772">
        <w:t>Una vez insertado, pondremos un router Cisco 3600 y lo conectaremos por el puerto que queramos, en mi caso por el FastEthernet0/0.</w:t>
      </w:r>
    </w:p>
    <w:p w14:paraId="6F54DA3D" w14:textId="0905B9D7" w:rsidR="00E14A3A" w:rsidRDefault="00E14A3A" w:rsidP="00686CE6"/>
    <w:p w14:paraId="3BB712B8" w14:textId="6CFA1E8F" w:rsidR="007103AC" w:rsidRDefault="007103AC" w:rsidP="00686CE6">
      <w:r>
        <w:t>Entraremos a la terminal integrada del router que nos proporciona GNS3 y configuramos la dirección IP, que como mencionamos anteriormente es la 192.168.1.170.</w:t>
      </w:r>
    </w:p>
    <w:p w14:paraId="5273495C" w14:textId="2BD2408A" w:rsidR="00364F42" w:rsidRDefault="00364F42" w:rsidP="00686CE6"/>
    <w:p w14:paraId="790CA91B" w14:textId="7DBB2C20" w:rsidR="00364F42" w:rsidRDefault="00364F42" w:rsidP="00686CE6">
      <w:pPr>
        <w:rPr>
          <w:rFonts w:ascii="Courier New" w:hAnsi="Courier New" w:cs="Courier New"/>
        </w:rPr>
      </w:pPr>
      <w:r>
        <w:rPr>
          <w:rFonts w:ascii="Courier New" w:hAnsi="Courier New" w:cs="Courier New"/>
        </w:rPr>
        <w:t>R1(conf</w:t>
      </w:r>
      <w:r w:rsidR="006A14CD">
        <w:rPr>
          <w:rFonts w:ascii="Courier New" w:hAnsi="Courier New" w:cs="Courier New"/>
        </w:rPr>
        <w:t>ig</w:t>
      </w:r>
      <w:r>
        <w:rPr>
          <w:rFonts w:ascii="Courier New" w:hAnsi="Courier New" w:cs="Courier New"/>
        </w:rPr>
        <w:t>)# ip address 192.168.1.170</w:t>
      </w:r>
      <w:r w:rsidR="006477C9">
        <w:rPr>
          <w:rFonts w:ascii="Courier New" w:hAnsi="Courier New" w:cs="Courier New"/>
        </w:rPr>
        <w:t xml:space="preserve"> 255.255.255.0</w:t>
      </w:r>
    </w:p>
    <w:p w14:paraId="21AFFDE3" w14:textId="53220B42" w:rsidR="00877848" w:rsidRPr="00B66E73" w:rsidRDefault="00364F42" w:rsidP="00686CE6">
      <w:pPr>
        <w:rPr>
          <w:rFonts w:ascii="Courier New" w:hAnsi="Courier New" w:cs="Courier New"/>
        </w:rPr>
      </w:pPr>
      <w:r>
        <w:rPr>
          <w:rFonts w:ascii="Courier New" w:hAnsi="Courier New" w:cs="Courier New"/>
        </w:rPr>
        <w:t>R1(conf</w:t>
      </w:r>
      <w:r w:rsidR="006A14CD">
        <w:rPr>
          <w:rFonts w:ascii="Courier New" w:hAnsi="Courier New" w:cs="Courier New"/>
        </w:rPr>
        <w:t>ig</w:t>
      </w:r>
      <w:r>
        <w:rPr>
          <w:rFonts w:ascii="Courier New" w:hAnsi="Courier New" w:cs="Courier New"/>
        </w:rPr>
        <w:t>)# hostname Router1</w:t>
      </w:r>
    </w:p>
    <w:p w14:paraId="0F2D2502" w14:textId="49E1A0A2" w:rsidR="00877848" w:rsidRDefault="006A14CD" w:rsidP="00686CE6">
      <w:pPr>
        <w:rPr>
          <w:rFonts w:ascii="Courier New" w:hAnsi="Courier New" w:cs="Courier New"/>
        </w:rPr>
      </w:pPr>
      <w:r>
        <w:rPr>
          <w:rFonts w:ascii="Courier New" w:hAnsi="Courier New" w:cs="Courier New"/>
        </w:rPr>
        <w:t>Router1(config)# ip domain name jsp.local</w:t>
      </w:r>
    </w:p>
    <w:p w14:paraId="0F21229C" w14:textId="61047E17" w:rsidR="006A14CD" w:rsidRDefault="006A14CD" w:rsidP="00686CE6">
      <w:pPr>
        <w:rPr>
          <w:rFonts w:ascii="Courier New" w:hAnsi="Courier New" w:cs="Courier New"/>
        </w:rPr>
      </w:pPr>
      <w:r>
        <w:rPr>
          <w:rFonts w:ascii="Courier New" w:hAnsi="Courier New" w:cs="Courier New"/>
        </w:rPr>
        <w:t>Router1(config)# crypto key generate rsa</w:t>
      </w:r>
    </w:p>
    <w:p w14:paraId="046617E5" w14:textId="180D0C17" w:rsidR="006A14CD" w:rsidRDefault="006A14CD" w:rsidP="00686CE6">
      <w:pPr>
        <w:rPr>
          <w:rFonts w:ascii="Courier New" w:hAnsi="Courier New" w:cs="Courier New"/>
          <w:b/>
          <w:bCs/>
        </w:rPr>
      </w:pPr>
      <w:r>
        <w:rPr>
          <w:rFonts w:ascii="Courier New" w:hAnsi="Courier New" w:cs="Courier New"/>
        </w:rPr>
        <w:t xml:space="preserve">How many bits in the modulus [512]: </w:t>
      </w:r>
      <w:r>
        <w:rPr>
          <w:rFonts w:ascii="Courier New" w:hAnsi="Courier New" w:cs="Courier New"/>
          <w:b/>
          <w:bCs/>
        </w:rPr>
        <w:t>2048</w:t>
      </w:r>
    </w:p>
    <w:p w14:paraId="64908A0D" w14:textId="69F78E47" w:rsidR="006A14CD" w:rsidRDefault="006A14CD" w:rsidP="00686CE6">
      <w:pPr>
        <w:rPr>
          <w:rFonts w:ascii="Courier New" w:hAnsi="Courier New" w:cs="Courier New"/>
        </w:rPr>
      </w:pPr>
      <w:r>
        <w:rPr>
          <w:rFonts w:ascii="Courier New" w:hAnsi="Courier New" w:cs="Courier New"/>
        </w:rPr>
        <w:t>SSH1.5 has been enabled</w:t>
      </w:r>
    </w:p>
    <w:p w14:paraId="591A1F78" w14:textId="2C4E1857" w:rsidR="006A14CD" w:rsidRDefault="0002438C" w:rsidP="00686CE6">
      <w:pPr>
        <w:rPr>
          <w:rFonts w:ascii="Courier New" w:hAnsi="Courier New" w:cs="Courier New"/>
        </w:rPr>
      </w:pPr>
      <w:r>
        <w:rPr>
          <w:rFonts w:ascii="Courier New" w:hAnsi="Courier New" w:cs="Courier New"/>
        </w:rPr>
        <w:t>Router1(config)# line vty 0 4</w:t>
      </w:r>
    </w:p>
    <w:p w14:paraId="4B0887AA" w14:textId="6AFA0E1B" w:rsidR="0002438C" w:rsidRDefault="0002438C" w:rsidP="00686CE6">
      <w:pPr>
        <w:rPr>
          <w:rFonts w:ascii="Courier New" w:hAnsi="Courier New" w:cs="Courier New"/>
        </w:rPr>
      </w:pPr>
      <w:r>
        <w:rPr>
          <w:rFonts w:ascii="Courier New" w:hAnsi="Courier New" w:cs="Courier New"/>
        </w:rPr>
        <w:t>Router1(config-line)# transport input ssh</w:t>
      </w:r>
    </w:p>
    <w:p w14:paraId="1A10021C" w14:textId="08B6A62C" w:rsidR="0002438C" w:rsidRDefault="0002438C" w:rsidP="00686CE6">
      <w:pPr>
        <w:rPr>
          <w:rFonts w:ascii="Courier New" w:hAnsi="Courier New" w:cs="Courier New"/>
        </w:rPr>
      </w:pPr>
      <w:r>
        <w:rPr>
          <w:rFonts w:ascii="Courier New" w:hAnsi="Courier New" w:cs="Courier New"/>
        </w:rPr>
        <w:t>Router1(config-line)# login local</w:t>
      </w:r>
    </w:p>
    <w:p w14:paraId="6211A021" w14:textId="1CE57B5E" w:rsidR="0002438C" w:rsidRDefault="0002438C" w:rsidP="00686CE6">
      <w:pPr>
        <w:rPr>
          <w:rFonts w:ascii="Courier New" w:hAnsi="Courier New" w:cs="Courier New"/>
        </w:rPr>
      </w:pPr>
      <w:r>
        <w:rPr>
          <w:rFonts w:ascii="Courier New" w:hAnsi="Courier New" w:cs="Courier New"/>
        </w:rPr>
        <w:t>Router1(config)# username admin password admin</w:t>
      </w:r>
    </w:p>
    <w:p w14:paraId="2ABA7B66" w14:textId="2390D98A" w:rsidR="00373E74" w:rsidRDefault="00373E74" w:rsidP="00686CE6">
      <w:pPr>
        <w:rPr>
          <w:rFonts w:ascii="Courier New" w:hAnsi="Courier New" w:cs="Courier New"/>
        </w:rPr>
      </w:pPr>
      <w:r>
        <w:rPr>
          <w:rFonts w:ascii="Courier New" w:hAnsi="Courier New" w:cs="Courier New"/>
        </w:rPr>
        <w:t>Router1(config)# enable password cisco</w:t>
      </w:r>
    </w:p>
    <w:p w14:paraId="30817A09" w14:textId="6E640B0A" w:rsidR="00064EE9" w:rsidRDefault="00064EE9" w:rsidP="00686CE6">
      <w:pPr>
        <w:rPr>
          <w:rFonts w:ascii="Courier New" w:hAnsi="Courier New" w:cs="Courier New"/>
        </w:rPr>
      </w:pPr>
      <w:r>
        <w:rPr>
          <w:rFonts w:ascii="Courier New" w:hAnsi="Courier New" w:cs="Courier New"/>
        </w:rPr>
        <w:t>Router1# copy run start</w:t>
      </w:r>
    </w:p>
    <w:p w14:paraId="6A34C295" w14:textId="0519CE8F" w:rsidR="00064EE9" w:rsidRDefault="00064EE9" w:rsidP="00686CE6">
      <w:pPr>
        <w:rPr>
          <w:rFonts w:ascii="Courier New" w:hAnsi="Courier New" w:cs="Courier New"/>
        </w:rPr>
      </w:pPr>
    </w:p>
    <w:p w14:paraId="4A16042A" w14:textId="5D3E1D3F" w:rsidR="00064EE9" w:rsidRDefault="00064EE9" w:rsidP="00686CE6">
      <w:pPr>
        <w:rPr>
          <w:rFonts w:cs="Courier New"/>
        </w:rPr>
      </w:pPr>
      <w:r>
        <w:rPr>
          <w:rFonts w:cs="Courier New"/>
        </w:rPr>
        <w:t>Lo que hemos hecho aquí ha sido poner el nombre del dominio (es necesario), añadir un par de claves SSH y establecer SSH como protocolo de login por defecto. También añadimos un usuario admin@admin para entrar con él por SSH</w:t>
      </w:r>
      <w:r w:rsidR="00D87D6F">
        <w:rPr>
          <w:rFonts w:cs="Courier New"/>
        </w:rPr>
        <w:t xml:space="preserve"> y habilitamos la contraseña </w:t>
      </w:r>
      <w:r w:rsidR="00F73498">
        <w:rPr>
          <w:rFonts w:cs="Courier New"/>
        </w:rPr>
        <w:t>“</w:t>
      </w:r>
      <w:r w:rsidR="00D87D6F">
        <w:rPr>
          <w:rFonts w:cs="Courier New"/>
        </w:rPr>
        <w:t>cisco</w:t>
      </w:r>
      <w:r w:rsidR="00F73498">
        <w:rPr>
          <w:rFonts w:cs="Courier New"/>
        </w:rPr>
        <w:t>”</w:t>
      </w:r>
      <w:r w:rsidR="00D87D6F">
        <w:rPr>
          <w:rFonts w:cs="Courier New"/>
        </w:rPr>
        <w:t xml:space="preserve"> para entrar al modo enable.</w:t>
      </w:r>
      <w:r w:rsidR="002F37DF">
        <w:rPr>
          <w:rFonts w:cs="Courier New"/>
        </w:rPr>
        <w:t xml:space="preserve"> Con todo esto si podemos entrar desde nuestro equipo personal también podremos acceder desde AWX más adelante.</w:t>
      </w:r>
    </w:p>
    <w:p w14:paraId="29FB9A07" w14:textId="3450C50D" w:rsidR="001C1D7D" w:rsidRDefault="001C1D7D" w:rsidP="00686CE6">
      <w:pPr>
        <w:rPr>
          <w:rFonts w:cs="Courier New"/>
        </w:rPr>
      </w:pPr>
    </w:p>
    <w:p w14:paraId="19A45AA4" w14:textId="77777777" w:rsidR="001C1D7D" w:rsidRPr="00064EE9" w:rsidRDefault="001C1D7D" w:rsidP="00686CE6">
      <w:pPr>
        <w:rPr>
          <w:rFonts w:cs="Courier New"/>
        </w:rPr>
      </w:pPr>
    </w:p>
    <w:sectPr w:rsidR="001C1D7D" w:rsidRPr="00064EE9" w:rsidSect="00EA0ECE">
      <w:headerReference w:type="default" r:id="rId12"/>
      <w:footerReference w:type="default" r:id="rId13"/>
      <w:pgSz w:w="11906" w:h="16838"/>
      <w:pgMar w:top="1276"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F8B91" w14:textId="77777777" w:rsidR="006856C7" w:rsidRDefault="006856C7" w:rsidP="006856C7">
      <w:pPr>
        <w:spacing w:after="0" w:line="240" w:lineRule="auto"/>
      </w:pPr>
      <w:r>
        <w:separator/>
      </w:r>
    </w:p>
  </w:endnote>
  <w:endnote w:type="continuationSeparator" w:id="0">
    <w:p w14:paraId="61391050" w14:textId="77777777" w:rsidR="006856C7" w:rsidRDefault="006856C7" w:rsidP="006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8"/>
      <w:gridCol w:w="4206"/>
    </w:tblGrid>
    <w:tr w:rsidR="00256090" w14:paraId="0324E358" w14:textId="77777777">
      <w:trPr>
        <w:trHeight w:hRule="exact" w:val="115"/>
        <w:jc w:val="center"/>
      </w:trPr>
      <w:tc>
        <w:tcPr>
          <w:tcW w:w="4686" w:type="dxa"/>
          <w:shd w:val="clear" w:color="auto" w:fill="4472C4" w:themeFill="accent1"/>
          <w:tcMar>
            <w:top w:w="0" w:type="dxa"/>
            <w:bottom w:w="0" w:type="dxa"/>
          </w:tcMar>
        </w:tcPr>
        <w:p w14:paraId="51B5B151" w14:textId="77777777" w:rsidR="00256090" w:rsidRDefault="00256090">
          <w:pPr>
            <w:pStyle w:val="Encabezado"/>
            <w:rPr>
              <w:caps/>
              <w:sz w:val="18"/>
            </w:rPr>
          </w:pPr>
        </w:p>
      </w:tc>
      <w:tc>
        <w:tcPr>
          <w:tcW w:w="4674" w:type="dxa"/>
          <w:shd w:val="clear" w:color="auto" w:fill="4472C4" w:themeFill="accent1"/>
          <w:tcMar>
            <w:top w:w="0" w:type="dxa"/>
            <w:bottom w:w="0" w:type="dxa"/>
          </w:tcMar>
        </w:tcPr>
        <w:p w14:paraId="42604ADD" w14:textId="77777777" w:rsidR="00256090" w:rsidRDefault="00256090">
          <w:pPr>
            <w:pStyle w:val="Encabezado"/>
            <w:jc w:val="right"/>
            <w:rPr>
              <w:caps/>
              <w:sz w:val="18"/>
            </w:rPr>
          </w:pPr>
        </w:p>
      </w:tc>
    </w:tr>
    <w:tr w:rsidR="00256090" w14:paraId="0E591E2C" w14:textId="77777777">
      <w:trPr>
        <w:jc w:val="center"/>
      </w:trPr>
      <w:sdt>
        <w:sdtPr>
          <w:rPr>
            <w:caps/>
            <w:color w:val="808080" w:themeColor="background1" w:themeShade="80"/>
            <w:sz w:val="18"/>
            <w:szCs w:val="18"/>
          </w:rPr>
          <w:alias w:val="Autor"/>
          <w:tag w:val=""/>
          <w:id w:val="1534151868"/>
          <w:placeholder>
            <w:docPart w:val="C6DD056DD48948018CE774D2E3C6179F"/>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9325F64" w14:textId="5E45451C" w:rsidR="00256090" w:rsidRPr="00C0491F" w:rsidRDefault="00256090">
              <w:pPr>
                <w:pStyle w:val="Piedepgina"/>
                <w:rPr>
                  <w:caps/>
                  <w:color w:val="808080" w:themeColor="background1" w:themeShade="80"/>
                  <w:sz w:val="18"/>
                  <w:szCs w:val="18"/>
                </w:rPr>
              </w:pPr>
              <w:r w:rsidRPr="00C0491F">
                <w:rPr>
                  <w:caps/>
                  <w:color w:val="808080" w:themeColor="background1" w:themeShade="80"/>
                  <w:sz w:val="18"/>
                  <w:szCs w:val="18"/>
                </w:rPr>
                <w:t>Javier Sánchez Páez</w:t>
              </w:r>
            </w:p>
          </w:tc>
        </w:sdtContent>
      </w:sdt>
      <w:tc>
        <w:tcPr>
          <w:tcW w:w="4674" w:type="dxa"/>
          <w:shd w:val="clear" w:color="auto" w:fill="auto"/>
          <w:vAlign w:val="center"/>
        </w:tcPr>
        <w:p w14:paraId="5C82508D" w14:textId="77777777" w:rsidR="00256090" w:rsidRPr="00C0491F" w:rsidRDefault="00256090">
          <w:pPr>
            <w:pStyle w:val="Piedepgina"/>
            <w:jc w:val="right"/>
            <w:rPr>
              <w:caps/>
              <w:color w:val="808080" w:themeColor="background1" w:themeShade="80"/>
              <w:sz w:val="18"/>
              <w:szCs w:val="18"/>
            </w:rPr>
          </w:pPr>
          <w:r w:rsidRPr="00C0491F">
            <w:rPr>
              <w:caps/>
              <w:color w:val="808080" w:themeColor="background1" w:themeShade="80"/>
              <w:sz w:val="18"/>
              <w:szCs w:val="18"/>
            </w:rPr>
            <w:fldChar w:fldCharType="begin"/>
          </w:r>
          <w:r w:rsidRPr="00C0491F">
            <w:rPr>
              <w:caps/>
              <w:color w:val="808080" w:themeColor="background1" w:themeShade="80"/>
              <w:sz w:val="18"/>
              <w:szCs w:val="18"/>
            </w:rPr>
            <w:instrText>PAGE   \* MERGEFORMAT</w:instrText>
          </w:r>
          <w:r w:rsidRPr="00C0491F">
            <w:rPr>
              <w:caps/>
              <w:color w:val="808080" w:themeColor="background1" w:themeShade="80"/>
              <w:sz w:val="18"/>
              <w:szCs w:val="18"/>
            </w:rPr>
            <w:fldChar w:fldCharType="separate"/>
          </w:r>
          <w:r w:rsidRPr="00C0491F">
            <w:rPr>
              <w:caps/>
              <w:color w:val="808080" w:themeColor="background1" w:themeShade="80"/>
              <w:sz w:val="18"/>
              <w:szCs w:val="18"/>
            </w:rPr>
            <w:t>2</w:t>
          </w:r>
          <w:r w:rsidRPr="00C0491F">
            <w:rPr>
              <w:caps/>
              <w:color w:val="808080" w:themeColor="background1" w:themeShade="80"/>
              <w:sz w:val="18"/>
              <w:szCs w:val="18"/>
            </w:rPr>
            <w:fldChar w:fldCharType="end"/>
          </w:r>
        </w:p>
      </w:tc>
    </w:tr>
  </w:tbl>
  <w:p w14:paraId="6CC416B1" w14:textId="77777777" w:rsidR="006856C7" w:rsidRDefault="00685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A023A" w14:textId="77777777" w:rsidR="006856C7" w:rsidRDefault="006856C7" w:rsidP="006856C7">
      <w:pPr>
        <w:spacing w:after="0" w:line="240" w:lineRule="auto"/>
      </w:pPr>
      <w:r>
        <w:separator/>
      </w:r>
    </w:p>
  </w:footnote>
  <w:footnote w:type="continuationSeparator" w:id="0">
    <w:p w14:paraId="6EECBB02" w14:textId="77777777" w:rsidR="006856C7" w:rsidRDefault="006856C7" w:rsidP="006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942E" w14:textId="6B1C0B77" w:rsidR="006856C7" w:rsidRDefault="008416C0">
    <w:pPr>
      <w:pStyle w:val="Encabezado"/>
    </w:pPr>
    <w:r w:rsidRPr="008416C0">
      <w:rPr>
        <w:noProof/>
        <w:color w:val="4472C4" w:themeColor="accent1"/>
      </w:rPr>
      <mc:AlternateContent>
        <mc:Choice Requires="wps">
          <w:drawing>
            <wp:anchor distT="0" distB="0" distL="114300" distR="114300" simplePos="0" relativeHeight="251660288" behindDoc="0" locked="0" layoutInCell="0" allowOverlap="1" wp14:anchorId="2DF0C9DF" wp14:editId="097D2A62">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r>
                                <w:t>Networking Automatizado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F0C9DF" id="_x0000_t202" coordsize="21600,21600" o:spt="202" path="m,l,21600r21600,l21600,xe">
              <v:stroke joinstyle="miter"/>
              <v:path gradientshapeok="t" o:connecttype="rect"/>
            </v:shapetype>
            <v:shape id="Text Box 218"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5060B24F" w14:textId="047546BA" w:rsidR="008416C0" w:rsidRDefault="008416C0">
                        <w:pPr>
                          <w:spacing w:after="0" w:line="240" w:lineRule="auto"/>
                        </w:pPr>
                        <w:r>
                          <w:t>Networking Automatizado</w:t>
                        </w:r>
                      </w:p>
                    </w:sdtContent>
                  </w:sdt>
                </w:txbxContent>
              </v:textbox>
              <w10:wrap anchorx="margin" anchory="margin"/>
            </v:shape>
          </w:pict>
        </mc:Fallback>
      </mc:AlternateContent>
    </w:r>
    <w:r w:rsidRPr="008416C0">
      <w:rPr>
        <w:noProof/>
        <w:color w:val="4472C4" w:themeColor="accent1"/>
      </w:rPr>
      <mc:AlternateContent>
        <mc:Choice Requires="wps">
          <w:drawing>
            <wp:anchor distT="0" distB="0" distL="114300" distR="114300" simplePos="0" relativeHeight="251659264" behindDoc="0" locked="0" layoutInCell="0" allowOverlap="1" wp14:anchorId="21CFB830" wp14:editId="78A57A6A">
              <wp:simplePos x="0" y="0"/>
              <wp:positionH relativeFrom="page">
                <wp:align>left</wp:align>
              </wp:positionH>
              <wp:positionV relativeFrom="topMargin">
                <wp:align>center</wp:align>
              </wp:positionV>
              <wp:extent cx="914400" cy="170815"/>
              <wp:effectExtent l="0" t="0" r="5715"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ln>
                        <a:noFill/>
                      </a:ln>
                    </wps:spPr>
                    <wps:txbx>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1CFB830"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DfM1IJBAIAAPYDAAAOAAAAAAAA&#10;AAAAAAAAAC4CAABkcnMvZTJvRG9jLnhtbFBLAQItABQABgAIAAAAIQA0aYEL2wAAAAQBAAAPAAAA&#10;AAAAAAAAAAAAAF4EAABkcnMvZG93bnJldi54bWxQSwUGAAAAAAQABADzAAAAZgUAAAAA&#10;" o:allowincell="f" fillcolor="#4472c4 [3204]" stroked="f">
              <v:textbox style="mso-fit-shape-to-text:t" inset=",0,,0">
                <w:txbxContent>
                  <w:p w14:paraId="28A55E36" w14:textId="77777777" w:rsidR="008416C0" w:rsidRDefault="008416C0">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8BA"/>
    <w:multiLevelType w:val="hybridMultilevel"/>
    <w:tmpl w:val="B308E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392F80"/>
    <w:multiLevelType w:val="hybridMultilevel"/>
    <w:tmpl w:val="AC26D772"/>
    <w:lvl w:ilvl="0" w:tplc="1E6EBB80">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7806D3"/>
    <w:multiLevelType w:val="hybridMultilevel"/>
    <w:tmpl w:val="214A9F2C"/>
    <w:lvl w:ilvl="0" w:tplc="BCFA4ADA">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CD7D18"/>
    <w:multiLevelType w:val="hybridMultilevel"/>
    <w:tmpl w:val="DC6CD9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D04272B"/>
    <w:multiLevelType w:val="hybridMultilevel"/>
    <w:tmpl w:val="A9B4DA2E"/>
    <w:lvl w:ilvl="0" w:tplc="309AE5E8">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050D16"/>
    <w:multiLevelType w:val="hybridMultilevel"/>
    <w:tmpl w:val="B9520392"/>
    <w:lvl w:ilvl="0" w:tplc="EF82D6AA">
      <w:start w:val="1"/>
      <w:numFmt w:val="bullet"/>
      <w:lvlText w:val="-"/>
      <w:lvlJc w:val="left"/>
      <w:pPr>
        <w:ind w:left="720" w:hanging="360"/>
      </w:pPr>
      <w:rPr>
        <w:rFonts w:ascii="Bodoni MT" w:eastAsiaTheme="minorHAnsi" w:hAnsi="Bodoni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2EC"/>
    <w:rsid w:val="00000771"/>
    <w:rsid w:val="000053F3"/>
    <w:rsid w:val="000064AA"/>
    <w:rsid w:val="00007EAB"/>
    <w:rsid w:val="00012F67"/>
    <w:rsid w:val="000140BA"/>
    <w:rsid w:val="00020D2A"/>
    <w:rsid w:val="0002241D"/>
    <w:rsid w:val="00023660"/>
    <w:rsid w:val="00023B1D"/>
    <w:rsid w:val="0002438C"/>
    <w:rsid w:val="00027978"/>
    <w:rsid w:val="000313CB"/>
    <w:rsid w:val="00036528"/>
    <w:rsid w:val="00051801"/>
    <w:rsid w:val="0005305E"/>
    <w:rsid w:val="00053994"/>
    <w:rsid w:val="00053B3D"/>
    <w:rsid w:val="000602D1"/>
    <w:rsid w:val="00064EE9"/>
    <w:rsid w:val="00064F88"/>
    <w:rsid w:val="00065A1C"/>
    <w:rsid w:val="00067B43"/>
    <w:rsid w:val="00070A98"/>
    <w:rsid w:val="00073D7F"/>
    <w:rsid w:val="00076845"/>
    <w:rsid w:val="00082C7F"/>
    <w:rsid w:val="000838B4"/>
    <w:rsid w:val="00085840"/>
    <w:rsid w:val="00091CF3"/>
    <w:rsid w:val="000A24C9"/>
    <w:rsid w:val="000A3B77"/>
    <w:rsid w:val="000A3E98"/>
    <w:rsid w:val="000B2A5B"/>
    <w:rsid w:val="000B2FD6"/>
    <w:rsid w:val="000B3451"/>
    <w:rsid w:val="000B4370"/>
    <w:rsid w:val="000C1738"/>
    <w:rsid w:val="000C229A"/>
    <w:rsid w:val="000C33FF"/>
    <w:rsid w:val="000C48EE"/>
    <w:rsid w:val="000C49E0"/>
    <w:rsid w:val="000C742E"/>
    <w:rsid w:val="000D1641"/>
    <w:rsid w:val="000D6138"/>
    <w:rsid w:val="000E2568"/>
    <w:rsid w:val="000E34A5"/>
    <w:rsid w:val="000E77CC"/>
    <w:rsid w:val="000E7BAC"/>
    <w:rsid w:val="000E7D93"/>
    <w:rsid w:val="000F01DB"/>
    <w:rsid w:val="000F042F"/>
    <w:rsid w:val="000F3C3C"/>
    <w:rsid w:val="000F734E"/>
    <w:rsid w:val="000F739B"/>
    <w:rsid w:val="00104149"/>
    <w:rsid w:val="00105946"/>
    <w:rsid w:val="0010703B"/>
    <w:rsid w:val="00112102"/>
    <w:rsid w:val="00120CAD"/>
    <w:rsid w:val="00127927"/>
    <w:rsid w:val="001312EC"/>
    <w:rsid w:val="001338A0"/>
    <w:rsid w:val="00141B80"/>
    <w:rsid w:val="00142E94"/>
    <w:rsid w:val="00143517"/>
    <w:rsid w:val="0014492E"/>
    <w:rsid w:val="00152F30"/>
    <w:rsid w:val="00153B24"/>
    <w:rsid w:val="001552F6"/>
    <w:rsid w:val="001556FC"/>
    <w:rsid w:val="00161573"/>
    <w:rsid w:val="00161908"/>
    <w:rsid w:val="00162015"/>
    <w:rsid w:val="001620C8"/>
    <w:rsid w:val="00162B67"/>
    <w:rsid w:val="00164D3E"/>
    <w:rsid w:val="00170E4C"/>
    <w:rsid w:val="001713FF"/>
    <w:rsid w:val="00187D93"/>
    <w:rsid w:val="001929FA"/>
    <w:rsid w:val="00196BA1"/>
    <w:rsid w:val="001A2DCD"/>
    <w:rsid w:val="001A51B4"/>
    <w:rsid w:val="001B0952"/>
    <w:rsid w:val="001B4EAC"/>
    <w:rsid w:val="001C1D7D"/>
    <w:rsid w:val="001C6B98"/>
    <w:rsid w:val="001D3ED4"/>
    <w:rsid w:val="001E06CF"/>
    <w:rsid w:val="001E7834"/>
    <w:rsid w:val="001F0D97"/>
    <w:rsid w:val="001F4FE9"/>
    <w:rsid w:val="001F5942"/>
    <w:rsid w:val="00201B9A"/>
    <w:rsid w:val="00201DE5"/>
    <w:rsid w:val="00204719"/>
    <w:rsid w:val="00206AD5"/>
    <w:rsid w:val="0021010D"/>
    <w:rsid w:val="00217BF8"/>
    <w:rsid w:val="00222428"/>
    <w:rsid w:val="0022260C"/>
    <w:rsid w:val="00225A5B"/>
    <w:rsid w:val="00227BF6"/>
    <w:rsid w:val="00227EA4"/>
    <w:rsid w:val="002305D0"/>
    <w:rsid w:val="002306F6"/>
    <w:rsid w:val="00230F84"/>
    <w:rsid w:val="0023421C"/>
    <w:rsid w:val="002422CA"/>
    <w:rsid w:val="00243211"/>
    <w:rsid w:val="00243565"/>
    <w:rsid w:val="00244B41"/>
    <w:rsid w:val="00247808"/>
    <w:rsid w:val="00252111"/>
    <w:rsid w:val="002525E9"/>
    <w:rsid w:val="00252BE2"/>
    <w:rsid w:val="0025565F"/>
    <w:rsid w:val="00256090"/>
    <w:rsid w:val="002645BD"/>
    <w:rsid w:val="00266E4E"/>
    <w:rsid w:val="002671C6"/>
    <w:rsid w:val="00267CCA"/>
    <w:rsid w:val="0027103D"/>
    <w:rsid w:val="00276E8E"/>
    <w:rsid w:val="0028056E"/>
    <w:rsid w:val="00280671"/>
    <w:rsid w:val="00284A02"/>
    <w:rsid w:val="00290848"/>
    <w:rsid w:val="002942CE"/>
    <w:rsid w:val="00294C60"/>
    <w:rsid w:val="00296EB4"/>
    <w:rsid w:val="002A0663"/>
    <w:rsid w:val="002A40E0"/>
    <w:rsid w:val="002C1BB0"/>
    <w:rsid w:val="002C497C"/>
    <w:rsid w:val="002C6213"/>
    <w:rsid w:val="002C6ED4"/>
    <w:rsid w:val="002D1429"/>
    <w:rsid w:val="002D1D7F"/>
    <w:rsid w:val="002D4696"/>
    <w:rsid w:val="002D7931"/>
    <w:rsid w:val="002E1943"/>
    <w:rsid w:val="002E729B"/>
    <w:rsid w:val="002E763A"/>
    <w:rsid w:val="002F20ED"/>
    <w:rsid w:val="002F37DF"/>
    <w:rsid w:val="002F4665"/>
    <w:rsid w:val="002F4956"/>
    <w:rsid w:val="00303A0B"/>
    <w:rsid w:val="00305F59"/>
    <w:rsid w:val="003063AE"/>
    <w:rsid w:val="00315961"/>
    <w:rsid w:val="003202AD"/>
    <w:rsid w:val="00321AFE"/>
    <w:rsid w:val="00322010"/>
    <w:rsid w:val="00324051"/>
    <w:rsid w:val="00326976"/>
    <w:rsid w:val="00331053"/>
    <w:rsid w:val="003346C7"/>
    <w:rsid w:val="00334CB0"/>
    <w:rsid w:val="00335A42"/>
    <w:rsid w:val="00342F04"/>
    <w:rsid w:val="0034329E"/>
    <w:rsid w:val="0034362E"/>
    <w:rsid w:val="00343C4D"/>
    <w:rsid w:val="00350509"/>
    <w:rsid w:val="003556A2"/>
    <w:rsid w:val="003607AB"/>
    <w:rsid w:val="00364F42"/>
    <w:rsid w:val="003651BE"/>
    <w:rsid w:val="00371ED9"/>
    <w:rsid w:val="00372F8C"/>
    <w:rsid w:val="003734F7"/>
    <w:rsid w:val="00373E74"/>
    <w:rsid w:val="00380661"/>
    <w:rsid w:val="0038122A"/>
    <w:rsid w:val="00385F52"/>
    <w:rsid w:val="00386D33"/>
    <w:rsid w:val="0039578D"/>
    <w:rsid w:val="00397FA6"/>
    <w:rsid w:val="003B2490"/>
    <w:rsid w:val="003B4C86"/>
    <w:rsid w:val="003B571F"/>
    <w:rsid w:val="003B5EA6"/>
    <w:rsid w:val="003B6AB2"/>
    <w:rsid w:val="003C469A"/>
    <w:rsid w:val="003C6A43"/>
    <w:rsid w:val="003D2E49"/>
    <w:rsid w:val="003D318A"/>
    <w:rsid w:val="003D49A7"/>
    <w:rsid w:val="003D63C5"/>
    <w:rsid w:val="003D6ADA"/>
    <w:rsid w:val="003D6B84"/>
    <w:rsid w:val="003D7E86"/>
    <w:rsid w:val="003E02C4"/>
    <w:rsid w:val="003E12DF"/>
    <w:rsid w:val="003E14F4"/>
    <w:rsid w:val="003E6003"/>
    <w:rsid w:val="003E6C05"/>
    <w:rsid w:val="003F4696"/>
    <w:rsid w:val="003F68FD"/>
    <w:rsid w:val="00401E3F"/>
    <w:rsid w:val="00402901"/>
    <w:rsid w:val="0040533D"/>
    <w:rsid w:val="00411A61"/>
    <w:rsid w:val="0041209F"/>
    <w:rsid w:val="004124F6"/>
    <w:rsid w:val="00415FE1"/>
    <w:rsid w:val="00416380"/>
    <w:rsid w:val="00416881"/>
    <w:rsid w:val="004203A9"/>
    <w:rsid w:val="0042373C"/>
    <w:rsid w:val="004263B6"/>
    <w:rsid w:val="00427888"/>
    <w:rsid w:val="0043073C"/>
    <w:rsid w:val="00430F01"/>
    <w:rsid w:val="004318DB"/>
    <w:rsid w:val="004363CB"/>
    <w:rsid w:val="00441C11"/>
    <w:rsid w:val="00447644"/>
    <w:rsid w:val="00447C8B"/>
    <w:rsid w:val="004532FB"/>
    <w:rsid w:val="00453C4F"/>
    <w:rsid w:val="00455482"/>
    <w:rsid w:val="00457B6A"/>
    <w:rsid w:val="00463BA3"/>
    <w:rsid w:val="00464599"/>
    <w:rsid w:val="00465B7F"/>
    <w:rsid w:val="00470029"/>
    <w:rsid w:val="004709E8"/>
    <w:rsid w:val="00484BCF"/>
    <w:rsid w:val="00491B0E"/>
    <w:rsid w:val="00492EA3"/>
    <w:rsid w:val="004938BD"/>
    <w:rsid w:val="004950F1"/>
    <w:rsid w:val="00495A80"/>
    <w:rsid w:val="004960BE"/>
    <w:rsid w:val="004963A7"/>
    <w:rsid w:val="0049742F"/>
    <w:rsid w:val="004A1772"/>
    <w:rsid w:val="004A22AD"/>
    <w:rsid w:val="004A2C83"/>
    <w:rsid w:val="004A7B7C"/>
    <w:rsid w:val="004B1196"/>
    <w:rsid w:val="004B4170"/>
    <w:rsid w:val="004B5315"/>
    <w:rsid w:val="004B55F3"/>
    <w:rsid w:val="004B7179"/>
    <w:rsid w:val="004B7B8B"/>
    <w:rsid w:val="004C0335"/>
    <w:rsid w:val="004C672D"/>
    <w:rsid w:val="004C77D1"/>
    <w:rsid w:val="004D1B1D"/>
    <w:rsid w:val="004D2909"/>
    <w:rsid w:val="004D5759"/>
    <w:rsid w:val="004D685D"/>
    <w:rsid w:val="004D7621"/>
    <w:rsid w:val="004D79E3"/>
    <w:rsid w:val="004E14A4"/>
    <w:rsid w:val="004F1937"/>
    <w:rsid w:val="004F38CF"/>
    <w:rsid w:val="004F7FCB"/>
    <w:rsid w:val="00503026"/>
    <w:rsid w:val="00504256"/>
    <w:rsid w:val="005057D8"/>
    <w:rsid w:val="0050711C"/>
    <w:rsid w:val="00516916"/>
    <w:rsid w:val="00516A06"/>
    <w:rsid w:val="00516F5B"/>
    <w:rsid w:val="005174A0"/>
    <w:rsid w:val="00517E29"/>
    <w:rsid w:val="005219D8"/>
    <w:rsid w:val="005249E5"/>
    <w:rsid w:val="00525E5E"/>
    <w:rsid w:val="00526BD7"/>
    <w:rsid w:val="0053649C"/>
    <w:rsid w:val="005372B3"/>
    <w:rsid w:val="00537662"/>
    <w:rsid w:val="0054721D"/>
    <w:rsid w:val="005515CD"/>
    <w:rsid w:val="00552227"/>
    <w:rsid w:val="00556EAB"/>
    <w:rsid w:val="005602DE"/>
    <w:rsid w:val="005604CC"/>
    <w:rsid w:val="005604E7"/>
    <w:rsid w:val="00570CA4"/>
    <w:rsid w:val="0058010F"/>
    <w:rsid w:val="005858E6"/>
    <w:rsid w:val="00585ACE"/>
    <w:rsid w:val="00586309"/>
    <w:rsid w:val="00586CAC"/>
    <w:rsid w:val="005874B8"/>
    <w:rsid w:val="00592ABF"/>
    <w:rsid w:val="005A2938"/>
    <w:rsid w:val="005A3D09"/>
    <w:rsid w:val="005B08AB"/>
    <w:rsid w:val="005B270D"/>
    <w:rsid w:val="005B36F3"/>
    <w:rsid w:val="005C03AA"/>
    <w:rsid w:val="005C13C7"/>
    <w:rsid w:val="005C2639"/>
    <w:rsid w:val="005C55D8"/>
    <w:rsid w:val="005C79D1"/>
    <w:rsid w:val="005D3AC0"/>
    <w:rsid w:val="005D7D84"/>
    <w:rsid w:val="005E5D76"/>
    <w:rsid w:val="005E72A1"/>
    <w:rsid w:val="005F16D9"/>
    <w:rsid w:val="00601304"/>
    <w:rsid w:val="00606499"/>
    <w:rsid w:val="00606623"/>
    <w:rsid w:val="0061007B"/>
    <w:rsid w:val="006115CC"/>
    <w:rsid w:val="006137BA"/>
    <w:rsid w:val="006158FB"/>
    <w:rsid w:val="006179B1"/>
    <w:rsid w:val="00627A8D"/>
    <w:rsid w:val="00631A73"/>
    <w:rsid w:val="00631AD7"/>
    <w:rsid w:val="00635334"/>
    <w:rsid w:val="006464C5"/>
    <w:rsid w:val="006477C9"/>
    <w:rsid w:val="0065047E"/>
    <w:rsid w:val="006505ED"/>
    <w:rsid w:val="00652CE3"/>
    <w:rsid w:val="0065760D"/>
    <w:rsid w:val="00660723"/>
    <w:rsid w:val="00661C91"/>
    <w:rsid w:val="00661EB4"/>
    <w:rsid w:val="00663ACD"/>
    <w:rsid w:val="006663D7"/>
    <w:rsid w:val="00667E13"/>
    <w:rsid w:val="00671704"/>
    <w:rsid w:val="00672A0D"/>
    <w:rsid w:val="00672ECD"/>
    <w:rsid w:val="00673348"/>
    <w:rsid w:val="00675862"/>
    <w:rsid w:val="00681F2A"/>
    <w:rsid w:val="00682928"/>
    <w:rsid w:val="006856C7"/>
    <w:rsid w:val="00686CE6"/>
    <w:rsid w:val="00693DF2"/>
    <w:rsid w:val="00697348"/>
    <w:rsid w:val="006A024E"/>
    <w:rsid w:val="006A1297"/>
    <w:rsid w:val="006A14CD"/>
    <w:rsid w:val="006A2B32"/>
    <w:rsid w:val="006A584B"/>
    <w:rsid w:val="006A5BB7"/>
    <w:rsid w:val="006A6E9F"/>
    <w:rsid w:val="006B1436"/>
    <w:rsid w:val="006B4139"/>
    <w:rsid w:val="006B46EC"/>
    <w:rsid w:val="006B6E43"/>
    <w:rsid w:val="006C1909"/>
    <w:rsid w:val="006C23DD"/>
    <w:rsid w:val="006C2910"/>
    <w:rsid w:val="006C478A"/>
    <w:rsid w:val="006C6665"/>
    <w:rsid w:val="006D0438"/>
    <w:rsid w:val="006D0EAC"/>
    <w:rsid w:val="006D2463"/>
    <w:rsid w:val="006D6FAF"/>
    <w:rsid w:val="006D77D2"/>
    <w:rsid w:val="006E1B70"/>
    <w:rsid w:val="006E2661"/>
    <w:rsid w:val="006E494C"/>
    <w:rsid w:val="006E7910"/>
    <w:rsid w:val="006E7A24"/>
    <w:rsid w:val="006F22D6"/>
    <w:rsid w:val="007009E0"/>
    <w:rsid w:val="00707B23"/>
    <w:rsid w:val="007103AC"/>
    <w:rsid w:val="00710A9C"/>
    <w:rsid w:val="007141CD"/>
    <w:rsid w:val="00716C2A"/>
    <w:rsid w:val="00722E0F"/>
    <w:rsid w:val="007266F5"/>
    <w:rsid w:val="00731576"/>
    <w:rsid w:val="00731EAC"/>
    <w:rsid w:val="00733C1F"/>
    <w:rsid w:val="00733F94"/>
    <w:rsid w:val="00746584"/>
    <w:rsid w:val="007466E3"/>
    <w:rsid w:val="007471BC"/>
    <w:rsid w:val="0075242C"/>
    <w:rsid w:val="00753949"/>
    <w:rsid w:val="00753D3A"/>
    <w:rsid w:val="007540DB"/>
    <w:rsid w:val="007622B7"/>
    <w:rsid w:val="00763340"/>
    <w:rsid w:val="0076582C"/>
    <w:rsid w:val="007663A5"/>
    <w:rsid w:val="007705EC"/>
    <w:rsid w:val="00772CA5"/>
    <w:rsid w:val="00774994"/>
    <w:rsid w:val="00774E21"/>
    <w:rsid w:val="007755EE"/>
    <w:rsid w:val="00775D36"/>
    <w:rsid w:val="007826DE"/>
    <w:rsid w:val="00782D27"/>
    <w:rsid w:val="00785803"/>
    <w:rsid w:val="00792A8A"/>
    <w:rsid w:val="007A2178"/>
    <w:rsid w:val="007A29A0"/>
    <w:rsid w:val="007A43E4"/>
    <w:rsid w:val="007A6EF7"/>
    <w:rsid w:val="007A7F49"/>
    <w:rsid w:val="007B088C"/>
    <w:rsid w:val="007B125E"/>
    <w:rsid w:val="007B2428"/>
    <w:rsid w:val="007B4944"/>
    <w:rsid w:val="007C187C"/>
    <w:rsid w:val="007C1A96"/>
    <w:rsid w:val="007C21E3"/>
    <w:rsid w:val="007C5130"/>
    <w:rsid w:val="007D5886"/>
    <w:rsid w:val="007D5E2C"/>
    <w:rsid w:val="007E2786"/>
    <w:rsid w:val="007E74CC"/>
    <w:rsid w:val="007F109F"/>
    <w:rsid w:val="007F10A2"/>
    <w:rsid w:val="007F1807"/>
    <w:rsid w:val="007F3053"/>
    <w:rsid w:val="007F5738"/>
    <w:rsid w:val="008012CA"/>
    <w:rsid w:val="008021DD"/>
    <w:rsid w:val="00814939"/>
    <w:rsid w:val="00817880"/>
    <w:rsid w:val="00820385"/>
    <w:rsid w:val="00820473"/>
    <w:rsid w:val="008221F1"/>
    <w:rsid w:val="00825472"/>
    <w:rsid w:val="0083024E"/>
    <w:rsid w:val="00830E5F"/>
    <w:rsid w:val="0083434B"/>
    <w:rsid w:val="008346C3"/>
    <w:rsid w:val="00840B37"/>
    <w:rsid w:val="008416C0"/>
    <w:rsid w:val="0084201B"/>
    <w:rsid w:val="00842625"/>
    <w:rsid w:val="00843A08"/>
    <w:rsid w:val="0084556E"/>
    <w:rsid w:val="008461C7"/>
    <w:rsid w:val="008461C8"/>
    <w:rsid w:val="00846BBC"/>
    <w:rsid w:val="008472B4"/>
    <w:rsid w:val="00847E16"/>
    <w:rsid w:val="00850310"/>
    <w:rsid w:val="0085116F"/>
    <w:rsid w:val="00861828"/>
    <w:rsid w:val="00862ECC"/>
    <w:rsid w:val="00863FF6"/>
    <w:rsid w:val="00864692"/>
    <w:rsid w:val="00867A87"/>
    <w:rsid w:val="00867BA9"/>
    <w:rsid w:val="0087325A"/>
    <w:rsid w:val="00875935"/>
    <w:rsid w:val="00876BEB"/>
    <w:rsid w:val="00877848"/>
    <w:rsid w:val="008809C8"/>
    <w:rsid w:val="00884DA4"/>
    <w:rsid w:val="00886251"/>
    <w:rsid w:val="00886A59"/>
    <w:rsid w:val="0089187F"/>
    <w:rsid w:val="00891D40"/>
    <w:rsid w:val="008971AD"/>
    <w:rsid w:val="008A0150"/>
    <w:rsid w:val="008A7D91"/>
    <w:rsid w:val="008B0151"/>
    <w:rsid w:val="008B19B0"/>
    <w:rsid w:val="008B4655"/>
    <w:rsid w:val="008B6B26"/>
    <w:rsid w:val="008C658D"/>
    <w:rsid w:val="008C6974"/>
    <w:rsid w:val="008C6D54"/>
    <w:rsid w:val="008D06AF"/>
    <w:rsid w:val="008D541D"/>
    <w:rsid w:val="008D5759"/>
    <w:rsid w:val="008D798D"/>
    <w:rsid w:val="008E175A"/>
    <w:rsid w:val="008E313F"/>
    <w:rsid w:val="008E3330"/>
    <w:rsid w:val="008E34A0"/>
    <w:rsid w:val="008F1AE0"/>
    <w:rsid w:val="008F2477"/>
    <w:rsid w:val="008F2F16"/>
    <w:rsid w:val="008F4775"/>
    <w:rsid w:val="008F5404"/>
    <w:rsid w:val="008F651E"/>
    <w:rsid w:val="008F6E0E"/>
    <w:rsid w:val="009073E6"/>
    <w:rsid w:val="0090752E"/>
    <w:rsid w:val="009105E1"/>
    <w:rsid w:val="00911BD9"/>
    <w:rsid w:val="00914F90"/>
    <w:rsid w:val="00917920"/>
    <w:rsid w:val="00917C76"/>
    <w:rsid w:val="00924268"/>
    <w:rsid w:val="00926C25"/>
    <w:rsid w:val="009335B0"/>
    <w:rsid w:val="00934A63"/>
    <w:rsid w:val="0093667A"/>
    <w:rsid w:val="0094103D"/>
    <w:rsid w:val="00941299"/>
    <w:rsid w:val="009469D0"/>
    <w:rsid w:val="00950F05"/>
    <w:rsid w:val="00951910"/>
    <w:rsid w:val="00953300"/>
    <w:rsid w:val="00953EB4"/>
    <w:rsid w:val="00956668"/>
    <w:rsid w:val="00960776"/>
    <w:rsid w:val="00961C8B"/>
    <w:rsid w:val="009668EA"/>
    <w:rsid w:val="009725F8"/>
    <w:rsid w:val="0097282D"/>
    <w:rsid w:val="00974478"/>
    <w:rsid w:val="0097575C"/>
    <w:rsid w:val="0097731C"/>
    <w:rsid w:val="0099184B"/>
    <w:rsid w:val="00991D4E"/>
    <w:rsid w:val="009956C3"/>
    <w:rsid w:val="009A3D29"/>
    <w:rsid w:val="009B312E"/>
    <w:rsid w:val="009B55C8"/>
    <w:rsid w:val="009B6ACC"/>
    <w:rsid w:val="009C5FEE"/>
    <w:rsid w:val="009C617E"/>
    <w:rsid w:val="009D0C3D"/>
    <w:rsid w:val="009D75D4"/>
    <w:rsid w:val="009E17C2"/>
    <w:rsid w:val="009E32A0"/>
    <w:rsid w:val="009E3EB5"/>
    <w:rsid w:val="009F166C"/>
    <w:rsid w:val="009F75A4"/>
    <w:rsid w:val="009F7C97"/>
    <w:rsid w:val="00A014ED"/>
    <w:rsid w:val="00A01DC6"/>
    <w:rsid w:val="00A01F3F"/>
    <w:rsid w:val="00A01FD5"/>
    <w:rsid w:val="00A03B30"/>
    <w:rsid w:val="00A047F2"/>
    <w:rsid w:val="00A10451"/>
    <w:rsid w:val="00A109E0"/>
    <w:rsid w:val="00A10C69"/>
    <w:rsid w:val="00A12556"/>
    <w:rsid w:val="00A175E4"/>
    <w:rsid w:val="00A1779F"/>
    <w:rsid w:val="00A2136C"/>
    <w:rsid w:val="00A243B6"/>
    <w:rsid w:val="00A24CBC"/>
    <w:rsid w:val="00A26B4C"/>
    <w:rsid w:val="00A32053"/>
    <w:rsid w:val="00A32A4B"/>
    <w:rsid w:val="00A34462"/>
    <w:rsid w:val="00A35206"/>
    <w:rsid w:val="00A3729D"/>
    <w:rsid w:val="00A43FCA"/>
    <w:rsid w:val="00A50A9F"/>
    <w:rsid w:val="00A53A9D"/>
    <w:rsid w:val="00A553F1"/>
    <w:rsid w:val="00A57138"/>
    <w:rsid w:val="00A57B88"/>
    <w:rsid w:val="00A61CD2"/>
    <w:rsid w:val="00A62955"/>
    <w:rsid w:val="00A62C0C"/>
    <w:rsid w:val="00A64116"/>
    <w:rsid w:val="00A6691C"/>
    <w:rsid w:val="00A76FAD"/>
    <w:rsid w:val="00A90ED4"/>
    <w:rsid w:val="00A932B7"/>
    <w:rsid w:val="00AA0F1C"/>
    <w:rsid w:val="00AA2EE8"/>
    <w:rsid w:val="00AA52DA"/>
    <w:rsid w:val="00AA568B"/>
    <w:rsid w:val="00AA5C11"/>
    <w:rsid w:val="00AA5D95"/>
    <w:rsid w:val="00AB092D"/>
    <w:rsid w:val="00AB0973"/>
    <w:rsid w:val="00AC0C66"/>
    <w:rsid w:val="00AC152F"/>
    <w:rsid w:val="00AC2B5A"/>
    <w:rsid w:val="00AC6210"/>
    <w:rsid w:val="00AC681A"/>
    <w:rsid w:val="00AC7129"/>
    <w:rsid w:val="00AC7B52"/>
    <w:rsid w:val="00AD14EA"/>
    <w:rsid w:val="00AD7950"/>
    <w:rsid w:val="00AE2C0E"/>
    <w:rsid w:val="00AE49F1"/>
    <w:rsid w:val="00AF1438"/>
    <w:rsid w:val="00AF4A3C"/>
    <w:rsid w:val="00AF6840"/>
    <w:rsid w:val="00AF77FF"/>
    <w:rsid w:val="00AF79EE"/>
    <w:rsid w:val="00B01630"/>
    <w:rsid w:val="00B021C1"/>
    <w:rsid w:val="00B02435"/>
    <w:rsid w:val="00B02C7B"/>
    <w:rsid w:val="00B04094"/>
    <w:rsid w:val="00B12C08"/>
    <w:rsid w:val="00B14D9F"/>
    <w:rsid w:val="00B311FA"/>
    <w:rsid w:val="00B320B4"/>
    <w:rsid w:val="00B3345F"/>
    <w:rsid w:val="00B350ED"/>
    <w:rsid w:val="00B357DC"/>
    <w:rsid w:val="00B3616F"/>
    <w:rsid w:val="00B375F8"/>
    <w:rsid w:val="00B466D7"/>
    <w:rsid w:val="00B5113D"/>
    <w:rsid w:val="00B51A47"/>
    <w:rsid w:val="00B52E94"/>
    <w:rsid w:val="00B55079"/>
    <w:rsid w:val="00B56618"/>
    <w:rsid w:val="00B56778"/>
    <w:rsid w:val="00B56D0E"/>
    <w:rsid w:val="00B66E73"/>
    <w:rsid w:val="00B71A70"/>
    <w:rsid w:val="00B730EB"/>
    <w:rsid w:val="00B75124"/>
    <w:rsid w:val="00B777B7"/>
    <w:rsid w:val="00B80EA7"/>
    <w:rsid w:val="00B86E74"/>
    <w:rsid w:val="00B90EE2"/>
    <w:rsid w:val="00B92A19"/>
    <w:rsid w:val="00B9312D"/>
    <w:rsid w:val="00B967CE"/>
    <w:rsid w:val="00BA7054"/>
    <w:rsid w:val="00BB3B6C"/>
    <w:rsid w:val="00BB47DB"/>
    <w:rsid w:val="00BB5FE2"/>
    <w:rsid w:val="00BB61AC"/>
    <w:rsid w:val="00BC7EBD"/>
    <w:rsid w:val="00BD0C60"/>
    <w:rsid w:val="00BD1C3F"/>
    <w:rsid w:val="00BD28BF"/>
    <w:rsid w:val="00BD4280"/>
    <w:rsid w:val="00BD4AD8"/>
    <w:rsid w:val="00BD5AEC"/>
    <w:rsid w:val="00BD71B8"/>
    <w:rsid w:val="00BD7DAC"/>
    <w:rsid w:val="00BE00C2"/>
    <w:rsid w:val="00BE1602"/>
    <w:rsid w:val="00BE3127"/>
    <w:rsid w:val="00BE4D82"/>
    <w:rsid w:val="00BE618E"/>
    <w:rsid w:val="00BF17BF"/>
    <w:rsid w:val="00BF5FC2"/>
    <w:rsid w:val="00C013E0"/>
    <w:rsid w:val="00C022A7"/>
    <w:rsid w:val="00C0491F"/>
    <w:rsid w:val="00C050BE"/>
    <w:rsid w:val="00C0549D"/>
    <w:rsid w:val="00C056C6"/>
    <w:rsid w:val="00C05D64"/>
    <w:rsid w:val="00C073FE"/>
    <w:rsid w:val="00C12499"/>
    <w:rsid w:val="00C134ED"/>
    <w:rsid w:val="00C14D4A"/>
    <w:rsid w:val="00C15DF6"/>
    <w:rsid w:val="00C17E84"/>
    <w:rsid w:val="00C20EFA"/>
    <w:rsid w:val="00C25083"/>
    <w:rsid w:val="00C26185"/>
    <w:rsid w:val="00C264DA"/>
    <w:rsid w:val="00C268CF"/>
    <w:rsid w:val="00C32E7A"/>
    <w:rsid w:val="00C34213"/>
    <w:rsid w:val="00C3422A"/>
    <w:rsid w:val="00C3485B"/>
    <w:rsid w:val="00C3758D"/>
    <w:rsid w:val="00C43B3C"/>
    <w:rsid w:val="00C44120"/>
    <w:rsid w:val="00C45C83"/>
    <w:rsid w:val="00C45E98"/>
    <w:rsid w:val="00C521BA"/>
    <w:rsid w:val="00C61188"/>
    <w:rsid w:val="00C611FC"/>
    <w:rsid w:val="00C612B9"/>
    <w:rsid w:val="00C613A9"/>
    <w:rsid w:val="00C61E59"/>
    <w:rsid w:val="00C7190D"/>
    <w:rsid w:val="00C72FAF"/>
    <w:rsid w:val="00C73E9F"/>
    <w:rsid w:val="00C753D9"/>
    <w:rsid w:val="00C81E51"/>
    <w:rsid w:val="00C82A7B"/>
    <w:rsid w:val="00C82D2C"/>
    <w:rsid w:val="00C82DA3"/>
    <w:rsid w:val="00C84FC3"/>
    <w:rsid w:val="00C8580E"/>
    <w:rsid w:val="00C86C44"/>
    <w:rsid w:val="00C871FF"/>
    <w:rsid w:val="00C92EC9"/>
    <w:rsid w:val="00C938D7"/>
    <w:rsid w:val="00C93FCF"/>
    <w:rsid w:val="00C9548E"/>
    <w:rsid w:val="00C9600C"/>
    <w:rsid w:val="00CA23B5"/>
    <w:rsid w:val="00CB0763"/>
    <w:rsid w:val="00CB35DE"/>
    <w:rsid w:val="00CB4C5C"/>
    <w:rsid w:val="00CB4C6F"/>
    <w:rsid w:val="00CB5358"/>
    <w:rsid w:val="00CB64A1"/>
    <w:rsid w:val="00CC1B14"/>
    <w:rsid w:val="00CC5008"/>
    <w:rsid w:val="00CC6F14"/>
    <w:rsid w:val="00CD3EA0"/>
    <w:rsid w:val="00CD44C8"/>
    <w:rsid w:val="00CD5657"/>
    <w:rsid w:val="00CD751E"/>
    <w:rsid w:val="00CE7FD1"/>
    <w:rsid w:val="00CF062A"/>
    <w:rsid w:val="00CF1EE7"/>
    <w:rsid w:val="00CF3982"/>
    <w:rsid w:val="00CF62CD"/>
    <w:rsid w:val="00D078C9"/>
    <w:rsid w:val="00D12EE5"/>
    <w:rsid w:val="00D1334D"/>
    <w:rsid w:val="00D14007"/>
    <w:rsid w:val="00D16E86"/>
    <w:rsid w:val="00D17186"/>
    <w:rsid w:val="00D172E7"/>
    <w:rsid w:val="00D214E1"/>
    <w:rsid w:val="00D215D8"/>
    <w:rsid w:val="00D220A8"/>
    <w:rsid w:val="00D23E3A"/>
    <w:rsid w:val="00D326F9"/>
    <w:rsid w:val="00D33DB5"/>
    <w:rsid w:val="00D40F01"/>
    <w:rsid w:val="00D442FF"/>
    <w:rsid w:val="00D54FAE"/>
    <w:rsid w:val="00D60541"/>
    <w:rsid w:val="00D61399"/>
    <w:rsid w:val="00D613CE"/>
    <w:rsid w:val="00D72A02"/>
    <w:rsid w:val="00D756A0"/>
    <w:rsid w:val="00D770A8"/>
    <w:rsid w:val="00D80181"/>
    <w:rsid w:val="00D8075D"/>
    <w:rsid w:val="00D853A1"/>
    <w:rsid w:val="00D87C64"/>
    <w:rsid w:val="00D87D6F"/>
    <w:rsid w:val="00D91F3B"/>
    <w:rsid w:val="00D9238B"/>
    <w:rsid w:val="00D938AB"/>
    <w:rsid w:val="00DA2882"/>
    <w:rsid w:val="00DA48F7"/>
    <w:rsid w:val="00DA63AD"/>
    <w:rsid w:val="00DA7BA6"/>
    <w:rsid w:val="00DB0912"/>
    <w:rsid w:val="00DB55C3"/>
    <w:rsid w:val="00DB5CC9"/>
    <w:rsid w:val="00DB746A"/>
    <w:rsid w:val="00DB7A3A"/>
    <w:rsid w:val="00DC2E89"/>
    <w:rsid w:val="00DC5FD6"/>
    <w:rsid w:val="00DD1CE1"/>
    <w:rsid w:val="00DD255F"/>
    <w:rsid w:val="00DD306B"/>
    <w:rsid w:val="00DD637E"/>
    <w:rsid w:val="00DE067B"/>
    <w:rsid w:val="00DE33A2"/>
    <w:rsid w:val="00DE4A9C"/>
    <w:rsid w:val="00DE51E8"/>
    <w:rsid w:val="00DF17B8"/>
    <w:rsid w:val="00DF392A"/>
    <w:rsid w:val="00DF425D"/>
    <w:rsid w:val="00DF4CF0"/>
    <w:rsid w:val="00DF6678"/>
    <w:rsid w:val="00DF668E"/>
    <w:rsid w:val="00E005FE"/>
    <w:rsid w:val="00E039B8"/>
    <w:rsid w:val="00E056DB"/>
    <w:rsid w:val="00E07A99"/>
    <w:rsid w:val="00E10FB0"/>
    <w:rsid w:val="00E11030"/>
    <w:rsid w:val="00E11099"/>
    <w:rsid w:val="00E11632"/>
    <w:rsid w:val="00E12AD8"/>
    <w:rsid w:val="00E14A3A"/>
    <w:rsid w:val="00E14CD2"/>
    <w:rsid w:val="00E15F5F"/>
    <w:rsid w:val="00E16369"/>
    <w:rsid w:val="00E16AD2"/>
    <w:rsid w:val="00E238EE"/>
    <w:rsid w:val="00E24938"/>
    <w:rsid w:val="00E249FB"/>
    <w:rsid w:val="00E2523B"/>
    <w:rsid w:val="00E30263"/>
    <w:rsid w:val="00E319CE"/>
    <w:rsid w:val="00E31A6F"/>
    <w:rsid w:val="00E34AFA"/>
    <w:rsid w:val="00E3687E"/>
    <w:rsid w:val="00E41A99"/>
    <w:rsid w:val="00E42AFA"/>
    <w:rsid w:val="00E44AB5"/>
    <w:rsid w:val="00E53001"/>
    <w:rsid w:val="00E61E32"/>
    <w:rsid w:val="00E64140"/>
    <w:rsid w:val="00E654CC"/>
    <w:rsid w:val="00E7217D"/>
    <w:rsid w:val="00E74271"/>
    <w:rsid w:val="00E75326"/>
    <w:rsid w:val="00E766B7"/>
    <w:rsid w:val="00E82C64"/>
    <w:rsid w:val="00E83744"/>
    <w:rsid w:val="00E8428C"/>
    <w:rsid w:val="00E84365"/>
    <w:rsid w:val="00E84852"/>
    <w:rsid w:val="00E8493B"/>
    <w:rsid w:val="00E87258"/>
    <w:rsid w:val="00E8768D"/>
    <w:rsid w:val="00E90EAD"/>
    <w:rsid w:val="00E916E4"/>
    <w:rsid w:val="00E92AE5"/>
    <w:rsid w:val="00E92E91"/>
    <w:rsid w:val="00E9518E"/>
    <w:rsid w:val="00E967DB"/>
    <w:rsid w:val="00E97D47"/>
    <w:rsid w:val="00EA0ECE"/>
    <w:rsid w:val="00EA3736"/>
    <w:rsid w:val="00EA3FB0"/>
    <w:rsid w:val="00EA6B46"/>
    <w:rsid w:val="00EB59C0"/>
    <w:rsid w:val="00EC1589"/>
    <w:rsid w:val="00EC1A41"/>
    <w:rsid w:val="00EC59F2"/>
    <w:rsid w:val="00EC658D"/>
    <w:rsid w:val="00EC7C94"/>
    <w:rsid w:val="00ED31EC"/>
    <w:rsid w:val="00ED42FE"/>
    <w:rsid w:val="00EE2069"/>
    <w:rsid w:val="00EE3C21"/>
    <w:rsid w:val="00EE421C"/>
    <w:rsid w:val="00EE60CC"/>
    <w:rsid w:val="00EE67E8"/>
    <w:rsid w:val="00EF16A4"/>
    <w:rsid w:val="00EF4B40"/>
    <w:rsid w:val="00EF4D16"/>
    <w:rsid w:val="00EF709E"/>
    <w:rsid w:val="00EF7121"/>
    <w:rsid w:val="00F03F75"/>
    <w:rsid w:val="00F0538A"/>
    <w:rsid w:val="00F12E89"/>
    <w:rsid w:val="00F16981"/>
    <w:rsid w:val="00F16C63"/>
    <w:rsid w:val="00F23BF7"/>
    <w:rsid w:val="00F25138"/>
    <w:rsid w:val="00F25B54"/>
    <w:rsid w:val="00F25B73"/>
    <w:rsid w:val="00F27330"/>
    <w:rsid w:val="00F445FE"/>
    <w:rsid w:val="00F506FD"/>
    <w:rsid w:val="00F50F5E"/>
    <w:rsid w:val="00F617DD"/>
    <w:rsid w:val="00F62B71"/>
    <w:rsid w:val="00F66C42"/>
    <w:rsid w:val="00F73498"/>
    <w:rsid w:val="00F75D93"/>
    <w:rsid w:val="00F760C7"/>
    <w:rsid w:val="00F82919"/>
    <w:rsid w:val="00F83C1D"/>
    <w:rsid w:val="00F84960"/>
    <w:rsid w:val="00F85B78"/>
    <w:rsid w:val="00F86522"/>
    <w:rsid w:val="00F86F33"/>
    <w:rsid w:val="00F93603"/>
    <w:rsid w:val="00FA1608"/>
    <w:rsid w:val="00FA4A5A"/>
    <w:rsid w:val="00FA55F2"/>
    <w:rsid w:val="00FB0B27"/>
    <w:rsid w:val="00FB2DA1"/>
    <w:rsid w:val="00FC0FAF"/>
    <w:rsid w:val="00FD0E3F"/>
    <w:rsid w:val="00FD586C"/>
    <w:rsid w:val="00FE52EE"/>
    <w:rsid w:val="00FF3840"/>
    <w:rsid w:val="00FF765B"/>
    <w:rsid w:val="00FF7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2DD29A54"/>
  <w15:chartTrackingRefBased/>
  <w15:docId w15:val="{0106E8EA-C05F-4A00-BA43-8913BDCA5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A4"/>
    <w:pPr>
      <w:jc w:val="both"/>
    </w:pPr>
    <w:rPr>
      <w:rFonts w:ascii="Bodoni MT" w:hAnsi="Bodoni MT"/>
      <w:sz w:val="24"/>
    </w:rPr>
  </w:style>
  <w:style w:type="paragraph" w:styleId="Ttulo1">
    <w:name w:val="heading 1"/>
    <w:aliases w:val="Títulos 1"/>
    <w:next w:val="Normal"/>
    <w:link w:val="Ttulo1Car"/>
    <w:autoRedefine/>
    <w:uiPriority w:val="9"/>
    <w:qFormat/>
    <w:rsid w:val="00B3345F"/>
    <w:pPr>
      <w:keepNext/>
      <w:keepLines/>
      <w:spacing w:before="240" w:after="0"/>
      <w:outlineLvl w:val="0"/>
    </w:pPr>
    <w:rPr>
      <w:rFonts w:ascii="Bodoni MT" w:eastAsiaTheme="majorEastAsia" w:hAnsi="Bodoni MT" w:cstheme="majorBidi"/>
      <w:b/>
      <w:bCs/>
      <w:color w:val="000000" w:themeColor="text1"/>
      <w:sz w:val="36"/>
      <w:szCs w:val="32"/>
    </w:rPr>
  </w:style>
  <w:style w:type="paragraph" w:styleId="Ttulo2">
    <w:name w:val="heading 2"/>
    <w:basedOn w:val="Normal"/>
    <w:next w:val="Normal"/>
    <w:link w:val="Ttulo2Car"/>
    <w:uiPriority w:val="9"/>
    <w:unhideWhenUsed/>
    <w:qFormat/>
    <w:rsid w:val="00586309"/>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iPriority w:val="9"/>
    <w:unhideWhenUsed/>
    <w:qFormat/>
    <w:rsid w:val="00CB4C5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B334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33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4C6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4C60"/>
    <w:rPr>
      <w:rFonts w:eastAsiaTheme="minorEastAsia"/>
      <w:lang w:eastAsia="es-ES"/>
    </w:rPr>
  </w:style>
  <w:style w:type="paragraph" w:styleId="Encabezado">
    <w:name w:val="header"/>
    <w:basedOn w:val="Normal"/>
    <w:link w:val="EncabezadoCar"/>
    <w:uiPriority w:val="99"/>
    <w:unhideWhenUsed/>
    <w:rsid w:val="006856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856C7"/>
  </w:style>
  <w:style w:type="paragraph" w:styleId="Piedepgina">
    <w:name w:val="footer"/>
    <w:basedOn w:val="Normal"/>
    <w:link w:val="PiedepginaCar"/>
    <w:uiPriority w:val="99"/>
    <w:unhideWhenUsed/>
    <w:rsid w:val="006856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856C7"/>
  </w:style>
  <w:style w:type="character" w:customStyle="1" w:styleId="Ttulo1Car">
    <w:name w:val="Título 1 Car"/>
    <w:aliases w:val="Títulos 1 Car"/>
    <w:basedOn w:val="Fuentedeprrafopredeter"/>
    <w:link w:val="Ttulo1"/>
    <w:uiPriority w:val="9"/>
    <w:rsid w:val="00B3345F"/>
    <w:rPr>
      <w:rFonts w:ascii="Bodoni MT" w:eastAsiaTheme="majorEastAsia" w:hAnsi="Bodoni MT" w:cstheme="majorBidi"/>
      <w:b/>
      <w:bCs/>
      <w:color w:val="000000" w:themeColor="text1"/>
      <w:sz w:val="36"/>
      <w:szCs w:val="32"/>
    </w:rPr>
  </w:style>
  <w:style w:type="paragraph" w:styleId="Prrafodelista">
    <w:name w:val="List Paragraph"/>
    <w:basedOn w:val="Normal"/>
    <w:uiPriority w:val="34"/>
    <w:qFormat/>
    <w:rsid w:val="00007EAB"/>
    <w:pPr>
      <w:ind w:left="720"/>
      <w:contextualSpacing/>
    </w:pPr>
  </w:style>
  <w:style w:type="character" w:customStyle="1" w:styleId="Ttulo3Car">
    <w:name w:val="Título 3 Car"/>
    <w:basedOn w:val="Fuentedeprrafopredeter"/>
    <w:link w:val="Ttulo3"/>
    <w:uiPriority w:val="9"/>
    <w:rsid w:val="00CB4C5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586309"/>
    <w:rPr>
      <w:rFonts w:ascii="Bodoni MT" w:eastAsiaTheme="majorEastAsia" w:hAnsi="Bodoni MT" w:cstheme="majorBidi"/>
      <w:b/>
      <w:color w:val="000000" w:themeColor="text1"/>
      <w:sz w:val="28"/>
      <w:szCs w:val="26"/>
    </w:rPr>
  </w:style>
  <w:style w:type="character" w:customStyle="1" w:styleId="Ttulo4Car">
    <w:name w:val="Título 4 Car"/>
    <w:basedOn w:val="Fuentedeprrafopredeter"/>
    <w:link w:val="Ttulo4"/>
    <w:uiPriority w:val="9"/>
    <w:rsid w:val="00B3345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3345F"/>
    <w:rPr>
      <w:rFonts w:asciiTheme="majorHAnsi" w:eastAsiaTheme="majorEastAsia" w:hAnsiTheme="majorHAnsi" w:cstheme="majorBidi"/>
      <w:color w:val="2F5496" w:themeColor="accent1" w:themeShade="BF"/>
    </w:rPr>
  </w:style>
  <w:style w:type="paragraph" w:styleId="TtuloTDC">
    <w:name w:val="TOC Heading"/>
    <w:basedOn w:val="Ttulo1"/>
    <w:next w:val="Normal"/>
    <w:uiPriority w:val="39"/>
    <w:unhideWhenUsed/>
    <w:qFormat/>
    <w:rsid w:val="00EA0ECE"/>
    <w:pPr>
      <w:outlineLvl w:val="9"/>
    </w:pPr>
    <w:rPr>
      <w:rFonts w:asciiTheme="majorHAnsi" w:hAnsiTheme="majorHAnsi"/>
      <w:b w:val="0"/>
      <w:bCs w:val="0"/>
      <w:color w:val="2F5496" w:themeColor="accent1" w:themeShade="BF"/>
      <w:sz w:val="32"/>
      <w:lang w:eastAsia="es-ES"/>
    </w:rPr>
  </w:style>
  <w:style w:type="paragraph" w:styleId="TDC1">
    <w:name w:val="toc 1"/>
    <w:basedOn w:val="Normal"/>
    <w:next w:val="Normal"/>
    <w:autoRedefine/>
    <w:uiPriority w:val="39"/>
    <w:unhideWhenUsed/>
    <w:rsid w:val="00EA0ECE"/>
    <w:pPr>
      <w:tabs>
        <w:tab w:val="right" w:leader="dot" w:pos="8494"/>
      </w:tabs>
      <w:spacing w:after="100"/>
    </w:pPr>
    <w:rPr>
      <w:noProof/>
      <w:szCs w:val="24"/>
    </w:rPr>
  </w:style>
  <w:style w:type="character" w:styleId="Hipervnculo">
    <w:name w:val="Hyperlink"/>
    <w:basedOn w:val="Fuentedeprrafopredeter"/>
    <w:uiPriority w:val="99"/>
    <w:unhideWhenUsed/>
    <w:rsid w:val="00EA0ECE"/>
    <w:rPr>
      <w:color w:val="0563C1" w:themeColor="hyperlink"/>
      <w:u w:val="single"/>
    </w:rPr>
  </w:style>
  <w:style w:type="table" w:styleId="Tablaconcuadrcula">
    <w:name w:val="Table Grid"/>
    <w:basedOn w:val="Tabla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4EAC"/>
    <w:rPr>
      <w:color w:val="605E5C"/>
      <w:shd w:val="clear" w:color="auto" w:fill="E1DFDD"/>
    </w:rPr>
  </w:style>
  <w:style w:type="paragraph" w:styleId="TDC2">
    <w:name w:val="toc 2"/>
    <w:basedOn w:val="Normal"/>
    <w:next w:val="Normal"/>
    <w:autoRedefine/>
    <w:uiPriority w:val="39"/>
    <w:unhideWhenUsed/>
    <w:rsid w:val="006C666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16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et.k3s.io"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D056DD48948018CE774D2E3C6179F"/>
        <w:category>
          <w:name w:val="General"/>
          <w:gallery w:val="placeholder"/>
        </w:category>
        <w:types>
          <w:type w:val="bbPlcHdr"/>
        </w:types>
        <w:behaviors>
          <w:behavior w:val="content"/>
        </w:behaviors>
        <w:guid w:val="{B4A1A8A1-C594-42A1-AC6F-4461C98576C4}"/>
      </w:docPartPr>
      <w:docPartBody>
        <w:p w:rsidR="00235A52" w:rsidRDefault="00456019" w:rsidP="00456019">
          <w:pPr>
            <w:pStyle w:val="C6DD056DD48948018CE774D2E3C6179F"/>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BC9"/>
    <w:rsid w:val="00235A52"/>
    <w:rsid w:val="00456019"/>
    <w:rsid w:val="00555470"/>
    <w:rsid w:val="005B7B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456019"/>
    <w:rPr>
      <w:color w:val="808080"/>
    </w:rPr>
  </w:style>
  <w:style w:type="paragraph" w:customStyle="1" w:styleId="C6DD056DD48948018CE774D2E3C6179F">
    <w:name w:val="C6DD056DD48948018CE774D2E3C6179F"/>
    <w:rsid w:val="004560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2023-04-10T00:00:00</PublishDate>
  <Abstract/>
  <CompanyAddress>IES ZAIDÍN VERGELES/KYNDRYL ESPAÑA S.A.</CompanyAddress>
  <CompanyPhone/>
  <CompanyFax/>
  <CompanyEmail>Admón. De Sistemas Informáticos en Red 2021-2023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723F-A4E6-4523-B77D-D9C04BE94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22</Pages>
  <Words>3755</Words>
  <Characters>20656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Networking Automatizado</vt:lpstr>
    </vt:vector>
  </TitlesOfParts>
  <Company>javsanpae@gmail.com</Company>
  <LinksUpToDate>false</LinksUpToDate>
  <CharactersWithSpaces>24363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Automatizado</dc:title>
  <dc:subject>Solucionando los problemas de la infraestructura clásica</dc:subject>
  <dc:creator>Javier Sánchez Páez</dc:creator>
  <cp:keywords/>
  <dc:description/>
  <cp:lastModifiedBy>Javier Sánchez Páez</cp:lastModifiedBy>
  <cp:revision>880</cp:revision>
  <dcterms:created xsi:type="dcterms:W3CDTF">2023-04-10T16:28:00Z</dcterms:created>
  <dcterms:modified xsi:type="dcterms:W3CDTF">2023-05-08T12:05:00Z</dcterms:modified>
</cp:coreProperties>
</file>