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556"/>
        <w:gridCol w:w="2755"/>
        <w:gridCol w:w="1404"/>
        <w:gridCol w:w="1189"/>
        <w:gridCol w:w="1710"/>
        <w:gridCol w:w="1842"/>
      </w:tblGrid>
      <w:tr w:rsidR="00BE2AF9" w:rsidRPr="00BB4959" w14:paraId="6783A35D" w14:textId="77777777" w:rsidTr="00E45FC5">
        <w:tc>
          <w:tcPr>
            <w:tcW w:w="1939" w:type="dxa"/>
            <w:shd w:val="clear" w:color="auto" w:fill="D9D9D9" w:themeFill="background1" w:themeFillShade="D9"/>
            <w:vAlign w:val="center"/>
          </w:tcPr>
          <w:p w14:paraId="3EDA7067" w14:textId="77777777" w:rsidR="00737BE8" w:rsidRPr="00BB4959" w:rsidRDefault="00737BE8" w:rsidP="00E45FC5">
            <w:pPr>
              <w:spacing w:after="0"/>
              <w:rPr>
                <w:rFonts w:ascii="Tahoma" w:hAnsi="Tahoma" w:cs="Tahoma"/>
                <w:b/>
                <w:sz w:val="20"/>
                <w:szCs w:val="20"/>
              </w:rPr>
            </w:pPr>
            <w:r w:rsidRPr="00BB4959">
              <w:rPr>
                <w:rFonts w:ascii="Tahoma" w:hAnsi="Tahoma" w:cs="Tahoma"/>
                <w:b/>
                <w:sz w:val="20"/>
                <w:szCs w:val="20"/>
              </w:rPr>
              <w:t>Nombre del Proyecto</w:t>
            </w:r>
          </w:p>
        </w:tc>
        <w:tc>
          <w:tcPr>
            <w:tcW w:w="4435" w:type="dxa"/>
            <w:vAlign w:val="center"/>
          </w:tcPr>
          <w:p w14:paraId="5D16FC41" w14:textId="77777777" w:rsidR="00737BE8" w:rsidRPr="00BB4959" w:rsidRDefault="00737BE8" w:rsidP="00E45FC5">
            <w:pPr>
              <w:spacing w:before="120" w:after="120"/>
              <w:rPr>
                <w:rFonts w:ascii="Tahoma" w:hAnsi="Tahoma" w:cs="Tahoma"/>
                <w:sz w:val="20"/>
                <w:szCs w:val="20"/>
                <w:lang w:val="en-US"/>
              </w:rPr>
            </w:pPr>
            <w:r w:rsidRPr="00BB4959">
              <w:rPr>
                <w:rFonts w:ascii="Tahoma" w:eastAsia="Tahoma" w:hAnsi="Tahoma" w:cs="Tahoma"/>
                <w:color w:val="000000" w:themeColor="text1"/>
                <w:sz w:val="20"/>
                <w:szCs w:val="20"/>
                <w:lang w:val="en-US"/>
              </w:rPr>
              <w:t>Rise of the Lost Colors</w:t>
            </w:r>
          </w:p>
        </w:tc>
        <w:tc>
          <w:tcPr>
            <w:tcW w:w="1657" w:type="dxa"/>
            <w:shd w:val="clear" w:color="auto" w:fill="D9D9D9" w:themeFill="background1" w:themeFillShade="D9"/>
            <w:vAlign w:val="center"/>
          </w:tcPr>
          <w:p w14:paraId="55D82579" w14:textId="77777777" w:rsidR="00737BE8" w:rsidRPr="00BB4959" w:rsidRDefault="00737BE8" w:rsidP="00E45FC5">
            <w:pPr>
              <w:spacing w:after="0"/>
              <w:rPr>
                <w:rFonts w:ascii="Tahoma" w:hAnsi="Tahoma" w:cs="Tahoma"/>
                <w:b/>
                <w:sz w:val="20"/>
                <w:szCs w:val="20"/>
              </w:rPr>
            </w:pPr>
            <w:r w:rsidRPr="00BB4959">
              <w:rPr>
                <w:rFonts w:ascii="Tahoma" w:hAnsi="Tahoma" w:cs="Tahoma"/>
                <w:b/>
                <w:sz w:val="20"/>
                <w:szCs w:val="20"/>
              </w:rPr>
              <w:t>Código del Proyecto</w:t>
            </w:r>
          </w:p>
        </w:tc>
        <w:tc>
          <w:tcPr>
            <w:tcW w:w="1640" w:type="dxa"/>
            <w:vAlign w:val="center"/>
          </w:tcPr>
          <w:p w14:paraId="60228752" w14:textId="77777777" w:rsidR="00737BE8" w:rsidRPr="00BB4959" w:rsidRDefault="00737BE8" w:rsidP="00E45FC5">
            <w:pPr>
              <w:spacing w:after="0"/>
              <w:rPr>
                <w:rFonts w:ascii="Tahoma" w:hAnsi="Tahoma" w:cs="Tahoma"/>
                <w:sz w:val="20"/>
                <w:szCs w:val="20"/>
              </w:rPr>
            </w:pPr>
            <w:r w:rsidRPr="00BB4959">
              <w:rPr>
                <w:rFonts w:ascii="Tahoma" w:eastAsia="Tahoma" w:hAnsi="Tahoma" w:cs="Tahoma"/>
                <w:color w:val="000000" w:themeColor="text1"/>
                <w:sz w:val="20"/>
                <w:szCs w:val="20"/>
              </w:rPr>
              <w:t>RLC-2026</w:t>
            </w:r>
          </w:p>
        </w:tc>
        <w:tc>
          <w:tcPr>
            <w:tcW w:w="1977" w:type="dxa"/>
            <w:shd w:val="clear" w:color="auto" w:fill="D9D9D9" w:themeFill="background1" w:themeFillShade="D9"/>
            <w:vAlign w:val="center"/>
          </w:tcPr>
          <w:p w14:paraId="27AE3200" w14:textId="77777777" w:rsidR="00737BE8" w:rsidRPr="00BB4959" w:rsidRDefault="00737BE8" w:rsidP="00E45FC5">
            <w:pPr>
              <w:spacing w:after="0"/>
              <w:rPr>
                <w:rFonts w:ascii="Tahoma" w:hAnsi="Tahoma" w:cs="Tahoma"/>
                <w:b/>
                <w:sz w:val="20"/>
                <w:szCs w:val="20"/>
              </w:rPr>
            </w:pPr>
            <w:r w:rsidRPr="00BB4959">
              <w:rPr>
                <w:rFonts w:ascii="Tahoma" w:hAnsi="Tahoma" w:cs="Tahoma"/>
                <w:b/>
                <w:sz w:val="20"/>
                <w:szCs w:val="20"/>
              </w:rPr>
              <w:t>Fecha de Elaboración</w:t>
            </w:r>
          </w:p>
        </w:tc>
        <w:tc>
          <w:tcPr>
            <w:tcW w:w="2346" w:type="dxa"/>
            <w:vAlign w:val="center"/>
          </w:tcPr>
          <w:p w14:paraId="60C10257" w14:textId="0C564B0A" w:rsidR="00737BE8" w:rsidRPr="00BB4959" w:rsidRDefault="005D2F9B" w:rsidP="00E45FC5">
            <w:pPr>
              <w:spacing w:after="0"/>
              <w:rPr>
                <w:rFonts w:ascii="Tahoma" w:hAnsi="Tahoma" w:cs="Tahoma"/>
                <w:sz w:val="20"/>
                <w:szCs w:val="20"/>
              </w:rPr>
            </w:pPr>
            <w:r>
              <w:rPr>
                <w:rFonts w:ascii="Tahoma" w:eastAsia="Tahoma" w:hAnsi="Tahoma" w:cs="Tahoma"/>
                <w:color w:val="000000" w:themeColor="text1"/>
                <w:sz w:val="20"/>
                <w:szCs w:val="20"/>
              </w:rPr>
              <w:t>1</w:t>
            </w:r>
            <w:r w:rsidR="00896D3A">
              <w:rPr>
                <w:rFonts w:ascii="Tahoma" w:eastAsia="Tahoma" w:hAnsi="Tahoma" w:cs="Tahoma"/>
                <w:color w:val="000000" w:themeColor="text1"/>
                <w:sz w:val="20"/>
                <w:szCs w:val="20"/>
              </w:rPr>
              <w:t>4</w:t>
            </w:r>
            <w:r w:rsidR="00737BE8" w:rsidRPr="00BB4959">
              <w:rPr>
                <w:rFonts w:ascii="Tahoma" w:eastAsia="Tahoma" w:hAnsi="Tahoma" w:cs="Tahoma"/>
                <w:color w:val="000000" w:themeColor="text1"/>
                <w:sz w:val="20"/>
                <w:szCs w:val="20"/>
              </w:rPr>
              <w:t>/0</w:t>
            </w:r>
            <w:r>
              <w:rPr>
                <w:rFonts w:ascii="Tahoma" w:eastAsia="Tahoma" w:hAnsi="Tahoma" w:cs="Tahoma"/>
                <w:color w:val="000000" w:themeColor="text1"/>
                <w:sz w:val="20"/>
                <w:szCs w:val="20"/>
              </w:rPr>
              <w:t>4</w:t>
            </w:r>
            <w:r w:rsidR="00737BE8" w:rsidRPr="00BB4959">
              <w:rPr>
                <w:rFonts w:ascii="Tahoma" w:eastAsia="Tahoma" w:hAnsi="Tahoma" w:cs="Tahoma"/>
                <w:color w:val="000000" w:themeColor="text1"/>
                <w:sz w:val="20"/>
                <w:szCs w:val="20"/>
              </w:rPr>
              <w:t>/2026</w:t>
            </w:r>
          </w:p>
        </w:tc>
      </w:tr>
    </w:tbl>
    <w:p w14:paraId="448FF5FD" w14:textId="72244E80" w:rsidR="00F41087" w:rsidRDefault="003F59FE" w:rsidP="002754B7">
      <w:pPr>
        <w:tabs>
          <w:tab w:val="right" w:pos="10466"/>
        </w:tabs>
        <w:spacing w:after="0" w:afterAutospacing="0"/>
        <w:rPr>
          <w:rFonts w:ascii="Tahoma" w:hAnsi="Tahoma" w:cs="Tahoma"/>
          <w:b/>
        </w:rPr>
      </w:pPr>
      <w:r>
        <w:rPr>
          <w:rFonts w:ascii="Tahoma" w:hAnsi="Tahoma" w:cs="Tahoma"/>
          <w:b/>
        </w:rPr>
        <w:tab/>
      </w:r>
    </w:p>
    <w:tbl>
      <w:tblPr>
        <w:tblStyle w:val="Tablaconcuadrcula"/>
        <w:tblW w:w="10485" w:type="dxa"/>
        <w:tblLook w:val="04A0" w:firstRow="1" w:lastRow="0" w:firstColumn="1" w:lastColumn="0" w:noHBand="0" w:noVBand="1"/>
      </w:tblPr>
      <w:tblGrid>
        <w:gridCol w:w="10485"/>
      </w:tblGrid>
      <w:tr w:rsidR="000D796E" w:rsidRPr="00737BE8" w14:paraId="75BCBBC4" w14:textId="77777777" w:rsidTr="000D796E">
        <w:trPr>
          <w:trHeight w:val="244"/>
        </w:trPr>
        <w:tc>
          <w:tcPr>
            <w:tcW w:w="10485" w:type="dxa"/>
            <w:tcBorders>
              <w:right w:val="single" w:sz="4" w:space="0" w:color="auto"/>
            </w:tcBorders>
            <w:shd w:val="clear" w:color="auto" w:fill="D9D9D9" w:themeFill="background1" w:themeFillShade="D9"/>
            <w:vAlign w:val="center"/>
          </w:tcPr>
          <w:p w14:paraId="7CE8456F" w14:textId="7161E484" w:rsidR="000D796E" w:rsidRPr="00737BE8" w:rsidRDefault="000D796E" w:rsidP="000D796E">
            <w:pPr>
              <w:rPr>
                <w:rFonts w:ascii="Tahoma" w:hAnsi="Tahoma" w:cs="Tahoma"/>
                <w:b/>
                <w:sz w:val="20"/>
              </w:rPr>
            </w:pPr>
            <w:r>
              <w:rPr>
                <w:rFonts w:ascii="Tahoma" w:hAnsi="Tahoma" w:cs="Tahoma"/>
                <w:b/>
                <w:sz w:val="20"/>
              </w:rPr>
              <w:t>OBJETIVO DEL SPRINT</w:t>
            </w:r>
          </w:p>
        </w:tc>
      </w:tr>
      <w:tr w:rsidR="000D796E" w:rsidRPr="00737BE8" w14:paraId="0E858CCB" w14:textId="77777777" w:rsidTr="000D796E">
        <w:trPr>
          <w:trHeight w:val="244"/>
        </w:trPr>
        <w:tc>
          <w:tcPr>
            <w:tcW w:w="10485" w:type="dxa"/>
            <w:shd w:val="clear" w:color="auto" w:fill="FFFFFF" w:themeFill="background1"/>
            <w:vAlign w:val="center"/>
          </w:tcPr>
          <w:p w14:paraId="647C4590" w14:textId="561786FD" w:rsidR="000D796E" w:rsidRPr="000D796E" w:rsidRDefault="009D0777" w:rsidP="000D796E">
            <w:pPr>
              <w:spacing w:after="0"/>
              <w:jc w:val="both"/>
              <w:rPr>
                <w:rFonts w:ascii="Tahoma" w:hAnsi="Tahoma" w:cs="Tahoma"/>
                <w:bCs/>
                <w:sz w:val="20"/>
              </w:rPr>
            </w:pPr>
            <w:r w:rsidRPr="009D0777">
              <w:rPr>
                <w:rFonts w:ascii="Tahoma" w:hAnsi="Tahoma" w:cs="Tahoma"/>
                <w:bCs/>
                <w:sz w:val="20"/>
              </w:rPr>
              <w:t xml:space="preserve">Desarrollar un </w:t>
            </w:r>
            <w:r w:rsidRPr="009D0777">
              <w:rPr>
                <w:rFonts w:ascii="Tahoma" w:hAnsi="Tahoma" w:cs="Tahoma"/>
                <w:sz w:val="20"/>
              </w:rPr>
              <w:t xml:space="preserve">prototipo jugable completo del </w:t>
            </w:r>
            <w:r w:rsidR="005D2F9B">
              <w:rPr>
                <w:rFonts w:ascii="Tahoma" w:hAnsi="Tahoma" w:cs="Tahoma"/>
                <w:sz w:val="20"/>
              </w:rPr>
              <w:t>segundo</w:t>
            </w:r>
            <w:r w:rsidRPr="009D0777">
              <w:rPr>
                <w:rFonts w:ascii="Tahoma" w:hAnsi="Tahoma" w:cs="Tahoma"/>
                <w:sz w:val="20"/>
              </w:rPr>
              <w:t xml:space="preserve"> nivel</w:t>
            </w:r>
            <w:r>
              <w:rPr>
                <w:rFonts w:ascii="Tahoma" w:hAnsi="Tahoma" w:cs="Tahoma"/>
                <w:bCs/>
                <w:sz w:val="20"/>
              </w:rPr>
              <w:t xml:space="preserve"> e implementar </w:t>
            </w:r>
            <w:r w:rsidR="005D2F9B">
              <w:rPr>
                <w:rFonts w:ascii="Tahoma" w:hAnsi="Tahoma" w:cs="Tahoma"/>
                <w:bCs/>
                <w:sz w:val="20"/>
              </w:rPr>
              <w:t>el modelo de IA entrenado</w:t>
            </w:r>
            <w:r w:rsidRPr="009D0777">
              <w:rPr>
                <w:rFonts w:ascii="Tahoma" w:hAnsi="Tahoma" w:cs="Tahoma"/>
                <w:bCs/>
                <w:sz w:val="20"/>
              </w:rPr>
              <w:t xml:space="preserve">, incluyendo </w:t>
            </w:r>
            <w:r w:rsidR="005D2F9B">
              <w:rPr>
                <w:rFonts w:ascii="Tahoma" w:hAnsi="Tahoma" w:cs="Tahoma"/>
                <w:bCs/>
                <w:sz w:val="20"/>
              </w:rPr>
              <w:t xml:space="preserve">el HUD </w:t>
            </w:r>
            <w:r w:rsidRPr="009D0777">
              <w:rPr>
                <w:rFonts w:ascii="Tahoma" w:hAnsi="Tahoma" w:cs="Tahoma"/>
                <w:bCs/>
                <w:sz w:val="20"/>
              </w:rPr>
              <w:t>del jugador (</w:t>
            </w:r>
            <w:r w:rsidR="005D2F9B">
              <w:rPr>
                <w:rFonts w:ascii="Tahoma" w:hAnsi="Tahoma" w:cs="Tahoma"/>
                <w:bCs/>
                <w:sz w:val="20"/>
              </w:rPr>
              <w:t>indicadores de salud y poderes)</w:t>
            </w:r>
            <w:r w:rsidRPr="009D0777">
              <w:rPr>
                <w:rFonts w:ascii="Tahoma" w:hAnsi="Tahoma" w:cs="Tahoma"/>
                <w:bCs/>
                <w:sz w:val="20"/>
              </w:rPr>
              <w:t xml:space="preserve"> y la integración de</w:t>
            </w:r>
            <w:r w:rsidR="005D2F9B">
              <w:rPr>
                <w:rFonts w:ascii="Tahoma" w:hAnsi="Tahoma" w:cs="Tahoma"/>
                <w:bCs/>
                <w:sz w:val="20"/>
              </w:rPr>
              <w:t xml:space="preserve">l segundo </w:t>
            </w:r>
            <w:r w:rsidRPr="009D0777">
              <w:rPr>
                <w:rFonts w:ascii="Tahoma" w:hAnsi="Tahoma" w:cs="Tahoma"/>
                <w:bCs/>
                <w:sz w:val="20"/>
              </w:rPr>
              <w:t>jefe</w:t>
            </w:r>
            <w:r w:rsidR="001C3323">
              <w:rPr>
                <w:rFonts w:ascii="Tahoma" w:hAnsi="Tahoma" w:cs="Tahoma"/>
                <w:bCs/>
                <w:sz w:val="20"/>
              </w:rPr>
              <w:t xml:space="preserve"> funcional</w:t>
            </w:r>
            <w:r w:rsidRPr="009D0777">
              <w:rPr>
                <w:rFonts w:ascii="Tahoma" w:hAnsi="Tahoma" w:cs="Tahoma"/>
                <w:bCs/>
                <w:sz w:val="20"/>
              </w:rPr>
              <w:t xml:space="preserve">, asegurando que el </w:t>
            </w:r>
            <w:r>
              <w:rPr>
                <w:rFonts w:ascii="Tahoma" w:hAnsi="Tahoma" w:cs="Tahoma"/>
                <w:bCs/>
                <w:sz w:val="20"/>
              </w:rPr>
              <w:t>nivel</w:t>
            </w:r>
            <w:r w:rsidRPr="009D0777">
              <w:rPr>
                <w:rFonts w:ascii="Tahoma" w:hAnsi="Tahoma" w:cs="Tahoma"/>
                <w:bCs/>
                <w:sz w:val="20"/>
              </w:rPr>
              <w:t xml:space="preserve"> sea completamente jugable de inicio a fin mediante sesiones de playtesting.</w:t>
            </w:r>
          </w:p>
        </w:tc>
      </w:tr>
    </w:tbl>
    <w:p w14:paraId="5EBE4A88" w14:textId="77777777" w:rsidR="000D796E" w:rsidRDefault="000D796E" w:rsidP="002754B7">
      <w:pPr>
        <w:tabs>
          <w:tab w:val="right" w:pos="10466"/>
        </w:tabs>
        <w:spacing w:after="0" w:afterAutospacing="0"/>
        <w:rPr>
          <w:rFonts w:ascii="Tahoma" w:hAnsi="Tahoma" w:cs="Tahoma"/>
          <w:b/>
        </w:rPr>
      </w:pPr>
    </w:p>
    <w:tbl>
      <w:tblPr>
        <w:tblStyle w:val="Tablaconcuadrcula"/>
        <w:tblW w:w="10485" w:type="dxa"/>
        <w:tblLook w:val="04A0" w:firstRow="1" w:lastRow="0" w:firstColumn="1" w:lastColumn="0" w:noHBand="0" w:noVBand="1"/>
      </w:tblPr>
      <w:tblGrid>
        <w:gridCol w:w="10485"/>
      </w:tblGrid>
      <w:tr w:rsidR="000D796E" w:rsidRPr="00737BE8" w14:paraId="19B8C8CF" w14:textId="77777777" w:rsidTr="00C23842">
        <w:trPr>
          <w:trHeight w:val="244"/>
        </w:trPr>
        <w:tc>
          <w:tcPr>
            <w:tcW w:w="10485" w:type="dxa"/>
            <w:tcBorders>
              <w:right w:val="single" w:sz="4" w:space="0" w:color="auto"/>
            </w:tcBorders>
            <w:shd w:val="clear" w:color="auto" w:fill="D9D9D9" w:themeFill="background1" w:themeFillShade="D9"/>
            <w:vAlign w:val="center"/>
          </w:tcPr>
          <w:p w14:paraId="7E8043DF" w14:textId="10B3E1EB" w:rsidR="000D796E" w:rsidRPr="00737BE8" w:rsidRDefault="000D796E" w:rsidP="00C23842">
            <w:pPr>
              <w:rPr>
                <w:rFonts w:ascii="Tahoma" w:hAnsi="Tahoma" w:cs="Tahoma"/>
                <w:b/>
                <w:sz w:val="20"/>
              </w:rPr>
            </w:pPr>
            <w:r>
              <w:rPr>
                <w:rFonts w:ascii="Tahoma" w:hAnsi="Tahoma" w:cs="Tahoma"/>
                <w:b/>
                <w:sz w:val="20"/>
              </w:rPr>
              <w:t>ENTREGABLES DEL SPRINT</w:t>
            </w:r>
          </w:p>
        </w:tc>
      </w:tr>
      <w:tr w:rsidR="000D796E" w:rsidRPr="000D796E" w14:paraId="5187EB4E" w14:textId="77777777" w:rsidTr="00C23842">
        <w:trPr>
          <w:trHeight w:val="244"/>
        </w:trPr>
        <w:tc>
          <w:tcPr>
            <w:tcW w:w="10485" w:type="dxa"/>
            <w:shd w:val="clear" w:color="auto" w:fill="FFFFFF" w:themeFill="background1"/>
            <w:vAlign w:val="center"/>
          </w:tcPr>
          <w:p w14:paraId="684ED2F6" w14:textId="4B9400CA" w:rsidR="00E61EB1" w:rsidRPr="008023EE" w:rsidRDefault="005D2F9B" w:rsidP="005D2F9B">
            <w:pPr>
              <w:pStyle w:val="Textoindependiente"/>
              <w:numPr>
                <w:ilvl w:val="0"/>
                <w:numId w:val="11"/>
              </w:numPr>
              <w:tabs>
                <w:tab w:val="clear" w:pos="708"/>
                <w:tab w:val="left" w:pos="0"/>
              </w:tabs>
              <w:spacing w:after="0" w:afterAutospacing="0"/>
              <w:jc w:val="both"/>
              <w:rPr>
                <w:sz w:val="20"/>
                <w:szCs w:val="20"/>
                <w:lang w:val="es-ES"/>
              </w:rPr>
            </w:pPr>
            <w:r>
              <w:rPr>
                <w:rFonts w:ascii="Tahoma" w:eastAsia="Calibri" w:hAnsi="Tahoma" w:cs="Tahoma"/>
                <w:sz w:val="20"/>
                <w:szCs w:val="20"/>
              </w:rPr>
              <w:t>Jefe con modelo de IA entrenado.</w:t>
            </w:r>
          </w:p>
          <w:p w14:paraId="60FC7E58" w14:textId="1048954A" w:rsidR="000D796E" w:rsidRPr="00E61EB1" w:rsidRDefault="005D2F9B" w:rsidP="005D2F9B">
            <w:pPr>
              <w:pStyle w:val="Textoindependiente"/>
              <w:numPr>
                <w:ilvl w:val="0"/>
                <w:numId w:val="11"/>
              </w:numPr>
              <w:tabs>
                <w:tab w:val="clear" w:pos="708"/>
                <w:tab w:val="left" w:pos="0"/>
              </w:tabs>
              <w:spacing w:after="0" w:afterAutospacing="0"/>
              <w:jc w:val="both"/>
              <w:rPr>
                <w:sz w:val="20"/>
                <w:szCs w:val="20"/>
                <w:lang w:val="es-ES"/>
              </w:rPr>
            </w:pPr>
            <w:r>
              <w:rPr>
                <w:rFonts w:ascii="Tahoma" w:eastAsia="Calibri" w:hAnsi="Tahoma" w:cs="Tahoma"/>
                <w:sz w:val="20"/>
                <w:szCs w:val="20"/>
              </w:rPr>
              <w:t>Segundo</w:t>
            </w:r>
            <w:r w:rsidR="00E61EB1" w:rsidRPr="00E61EB1">
              <w:rPr>
                <w:rFonts w:ascii="Tahoma" w:eastAsia="Calibri" w:hAnsi="Tahoma" w:cs="Tahoma"/>
                <w:sz w:val="20"/>
                <w:szCs w:val="20"/>
              </w:rPr>
              <w:t xml:space="preserve"> nivel completo.</w:t>
            </w:r>
          </w:p>
        </w:tc>
      </w:tr>
    </w:tbl>
    <w:p w14:paraId="4CEAD43E" w14:textId="77777777" w:rsidR="000D796E" w:rsidRPr="007F2303" w:rsidRDefault="000D796E" w:rsidP="002754B7">
      <w:pPr>
        <w:tabs>
          <w:tab w:val="right" w:pos="10466"/>
        </w:tabs>
        <w:spacing w:after="0" w:afterAutospacing="0"/>
        <w:rPr>
          <w:rFonts w:ascii="Tahoma" w:hAnsi="Tahoma" w:cs="Tahoma"/>
          <w:b/>
        </w:rPr>
      </w:pPr>
    </w:p>
    <w:tbl>
      <w:tblPr>
        <w:tblStyle w:val="Tablaconcuadrcula"/>
        <w:tblW w:w="0" w:type="auto"/>
        <w:tblLook w:val="04A0" w:firstRow="1" w:lastRow="0" w:firstColumn="1" w:lastColumn="0" w:noHBand="0" w:noVBand="1"/>
      </w:tblPr>
      <w:tblGrid>
        <w:gridCol w:w="1482"/>
        <w:gridCol w:w="2845"/>
        <w:gridCol w:w="1378"/>
        <w:gridCol w:w="3135"/>
        <w:gridCol w:w="1616"/>
      </w:tblGrid>
      <w:tr w:rsidR="007C0CB7" w:rsidRPr="00B127EB" w14:paraId="2F3CF968" w14:textId="77777777" w:rsidTr="00BC7CC9">
        <w:trPr>
          <w:trHeight w:val="244"/>
        </w:trPr>
        <w:tc>
          <w:tcPr>
            <w:tcW w:w="1482" w:type="dxa"/>
            <w:tcBorders>
              <w:right w:val="nil"/>
            </w:tcBorders>
            <w:shd w:val="clear" w:color="auto" w:fill="D9D9D9" w:themeFill="background1" w:themeFillShade="D9"/>
            <w:vAlign w:val="center"/>
          </w:tcPr>
          <w:p w14:paraId="56AA7B55" w14:textId="320D1F8B" w:rsidR="00737BE8" w:rsidRPr="00737BE8" w:rsidRDefault="00737BE8" w:rsidP="00737BE8">
            <w:pPr>
              <w:jc w:val="center"/>
              <w:rPr>
                <w:rFonts w:ascii="Tahoma" w:hAnsi="Tahoma" w:cs="Tahoma"/>
                <w:b/>
                <w:sz w:val="20"/>
              </w:rPr>
            </w:pPr>
            <w:r>
              <w:rPr>
                <w:rFonts w:ascii="Tahoma" w:hAnsi="Tahoma" w:cs="Tahoma"/>
                <w:b/>
                <w:sz w:val="20"/>
              </w:rPr>
              <w:t>DESEMPEÑO</w:t>
            </w:r>
          </w:p>
        </w:tc>
        <w:tc>
          <w:tcPr>
            <w:tcW w:w="2845" w:type="dxa"/>
            <w:tcBorders>
              <w:left w:val="nil"/>
              <w:right w:val="nil"/>
            </w:tcBorders>
            <w:shd w:val="clear" w:color="auto" w:fill="D9D9D9" w:themeFill="background1" w:themeFillShade="D9"/>
            <w:vAlign w:val="center"/>
          </w:tcPr>
          <w:p w14:paraId="654A4A83" w14:textId="77777777" w:rsidR="00737BE8" w:rsidRPr="00B127EB" w:rsidRDefault="00737BE8" w:rsidP="00E45FC5">
            <w:pPr>
              <w:spacing w:after="0"/>
              <w:jc w:val="center"/>
              <w:rPr>
                <w:b/>
                <w:sz w:val="20"/>
              </w:rPr>
            </w:pPr>
          </w:p>
        </w:tc>
        <w:tc>
          <w:tcPr>
            <w:tcW w:w="1378" w:type="dxa"/>
            <w:tcBorders>
              <w:left w:val="nil"/>
              <w:right w:val="nil"/>
            </w:tcBorders>
            <w:shd w:val="clear" w:color="auto" w:fill="D9D9D9" w:themeFill="background1" w:themeFillShade="D9"/>
            <w:vAlign w:val="center"/>
          </w:tcPr>
          <w:p w14:paraId="6E196D3C" w14:textId="77777777" w:rsidR="00737BE8" w:rsidRPr="00B127EB" w:rsidRDefault="00737BE8" w:rsidP="00E45FC5">
            <w:pPr>
              <w:spacing w:after="0"/>
              <w:jc w:val="center"/>
              <w:rPr>
                <w:b/>
                <w:sz w:val="20"/>
              </w:rPr>
            </w:pPr>
          </w:p>
        </w:tc>
        <w:tc>
          <w:tcPr>
            <w:tcW w:w="3135" w:type="dxa"/>
            <w:tcBorders>
              <w:left w:val="nil"/>
              <w:right w:val="nil"/>
            </w:tcBorders>
            <w:shd w:val="clear" w:color="auto" w:fill="D9D9D9" w:themeFill="background1" w:themeFillShade="D9"/>
            <w:vAlign w:val="center"/>
          </w:tcPr>
          <w:p w14:paraId="60809B58" w14:textId="77777777" w:rsidR="00737BE8" w:rsidRPr="00B127EB" w:rsidRDefault="00737BE8" w:rsidP="00E45FC5">
            <w:pPr>
              <w:spacing w:after="0"/>
              <w:jc w:val="center"/>
              <w:rPr>
                <w:b/>
                <w:sz w:val="20"/>
              </w:rPr>
            </w:pPr>
          </w:p>
        </w:tc>
        <w:tc>
          <w:tcPr>
            <w:tcW w:w="1616" w:type="dxa"/>
            <w:tcBorders>
              <w:left w:val="nil"/>
            </w:tcBorders>
            <w:shd w:val="clear" w:color="auto" w:fill="D9D9D9" w:themeFill="background1" w:themeFillShade="D9"/>
            <w:vAlign w:val="center"/>
          </w:tcPr>
          <w:p w14:paraId="40D4653F" w14:textId="77777777" w:rsidR="00737BE8" w:rsidRPr="00B127EB" w:rsidRDefault="00737BE8" w:rsidP="00E45FC5">
            <w:pPr>
              <w:spacing w:after="0"/>
              <w:jc w:val="center"/>
              <w:rPr>
                <w:b/>
                <w:sz w:val="20"/>
              </w:rPr>
            </w:pPr>
          </w:p>
        </w:tc>
      </w:tr>
      <w:tr w:rsidR="007C0CB7" w:rsidRPr="00B127EB" w14:paraId="537FE123" w14:textId="77777777" w:rsidTr="00BC7CC9">
        <w:trPr>
          <w:trHeight w:val="244"/>
        </w:trPr>
        <w:tc>
          <w:tcPr>
            <w:tcW w:w="1482" w:type="dxa"/>
            <w:shd w:val="clear" w:color="auto" w:fill="D9D9D9" w:themeFill="background1" w:themeFillShade="D9"/>
            <w:vAlign w:val="center"/>
          </w:tcPr>
          <w:p w14:paraId="7E62A270" w14:textId="77777777" w:rsidR="00737BE8" w:rsidRPr="00737BE8" w:rsidRDefault="00737BE8" w:rsidP="00E45FC5">
            <w:pPr>
              <w:spacing w:after="0"/>
              <w:jc w:val="center"/>
              <w:rPr>
                <w:rFonts w:ascii="Tahoma" w:hAnsi="Tahoma" w:cs="Tahoma"/>
                <w:b/>
                <w:sz w:val="20"/>
              </w:rPr>
            </w:pPr>
            <w:r w:rsidRPr="00737BE8">
              <w:rPr>
                <w:rFonts w:ascii="Tahoma" w:hAnsi="Tahoma" w:cs="Tahoma"/>
                <w:b/>
                <w:sz w:val="20"/>
              </w:rPr>
              <w:t>EDT #</w:t>
            </w:r>
          </w:p>
        </w:tc>
        <w:tc>
          <w:tcPr>
            <w:tcW w:w="2845" w:type="dxa"/>
            <w:shd w:val="clear" w:color="auto" w:fill="D9D9D9" w:themeFill="background1" w:themeFillShade="D9"/>
            <w:vAlign w:val="center"/>
          </w:tcPr>
          <w:p w14:paraId="28FEA1B1" w14:textId="77777777" w:rsidR="00737BE8" w:rsidRPr="00737BE8" w:rsidRDefault="00737BE8" w:rsidP="00E45FC5">
            <w:pPr>
              <w:spacing w:after="0"/>
              <w:jc w:val="center"/>
              <w:rPr>
                <w:rFonts w:ascii="Tahoma" w:hAnsi="Tahoma" w:cs="Tahoma"/>
                <w:b/>
                <w:sz w:val="20"/>
              </w:rPr>
            </w:pPr>
            <w:r w:rsidRPr="00737BE8">
              <w:rPr>
                <w:rFonts w:ascii="Tahoma" w:hAnsi="Tahoma" w:cs="Tahoma"/>
                <w:b/>
                <w:sz w:val="20"/>
              </w:rPr>
              <w:t>PAQUETE DE TRABAJO</w:t>
            </w:r>
          </w:p>
        </w:tc>
        <w:tc>
          <w:tcPr>
            <w:tcW w:w="1378" w:type="dxa"/>
            <w:shd w:val="clear" w:color="auto" w:fill="D9D9D9" w:themeFill="background1" w:themeFillShade="D9"/>
            <w:vAlign w:val="center"/>
          </w:tcPr>
          <w:p w14:paraId="4B8DD8A5" w14:textId="77777777" w:rsidR="00737BE8" w:rsidRPr="00737BE8" w:rsidRDefault="00737BE8" w:rsidP="00E45FC5">
            <w:pPr>
              <w:spacing w:after="0"/>
              <w:jc w:val="center"/>
              <w:rPr>
                <w:rFonts w:ascii="Tahoma" w:hAnsi="Tahoma" w:cs="Tahoma"/>
                <w:b/>
                <w:sz w:val="20"/>
              </w:rPr>
            </w:pPr>
            <w:r w:rsidRPr="00737BE8">
              <w:rPr>
                <w:rFonts w:ascii="Tahoma" w:hAnsi="Tahoma" w:cs="Tahoma"/>
                <w:b/>
                <w:sz w:val="20"/>
              </w:rPr>
              <w:t>ACTIVIDAD #</w:t>
            </w:r>
          </w:p>
        </w:tc>
        <w:tc>
          <w:tcPr>
            <w:tcW w:w="3135" w:type="dxa"/>
            <w:shd w:val="clear" w:color="auto" w:fill="D9D9D9" w:themeFill="background1" w:themeFillShade="D9"/>
            <w:vAlign w:val="center"/>
          </w:tcPr>
          <w:p w14:paraId="1BBD0783" w14:textId="77777777" w:rsidR="00737BE8" w:rsidRPr="00737BE8" w:rsidRDefault="00737BE8" w:rsidP="00E45FC5">
            <w:pPr>
              <w:spacing w:after="0"/>
              <w:jc w:val="center"/>
              <w:rPr>
                <w:rFonts w:ascii="Tahoma" w:hAnsi="Tahoma" w:cs="Tahoma"/>
                <w:b/>
                <w:sz w:val="20"/>
              </w:rPr>
            </w:pPr>
            <w:r w:rsidRPr="00737BE8">
              <w:rPr>
                <w:rFonts w:ascii="Tahoma" w:hAnsi="Tahoma" w:cs="Tahoma"/>
                <w:b/>
                <w:sz w:val="20"/>
              </w:rPr>
              <w:t>ACTIVIDAD</w:t>
            </w:r>
          </w:p>
        </w:tc>
        <w:tc>
          <w:tcPr>
            <w:tcW w:w="1616" w:type="dxa"/>
            <w:shd w:val="clear" w:color="auto" w:fill="D9D9D9" w:themeFill="background1" w:themeFillShade="D9"/>
            <w:vAlign w:val="center"/>
          </w:tcPr>
          <w:p w14:paraId="3DD5F0B3" w14:textId="77777777" w:rsidR="00737BE8" w:rsidRPr="00737BE8" w:rsidRDefault="00737BE8" w:rsidP="00E45FC5">
            <w:pPr>
              <w:spacing w:after="0"/>
              <w:jc w:val="center"/>
              <w:rPr>
                <w:rFonts w:ascii="Tahoma" w:hAnsi="Tahoma" w:cs="Tahoma"/>
                <w:b/>
                <w:sz w:val="20"/>
              </w:rPr>
            </w:pPr>
            <w:r w:rsidRPr="00737BE8">
              <w:rPr>
                <w:rFonts w:ascii="Tahoma" w:hAnsi="Tahoma" w:cs="Tahoma"/>
                <w:b/>
                <w:sz w:val="20"/>
              </w:rPr>
              <w:t>% COMPLETADO</w:t>
            </w:r>
          </w:p>
        </w:tc>
      </w:tr>
      <w:tr w:rsidR="007C0CB7" w:rsidRPr="00B127EB" w14:paraId="3A97CD07" w14:textId="77777777" w:rsidTr="00BC7CC9">
        <w:tc>
          <w:tcPr>
            <w:tcW w:w="1482" w:type="dxa"/>
          </w:tcPr>
          <w:p w14:paraId="6BECDAF2" w14:textId="66B22A57" w:rsidR="00737BE8" w:rsidRPr="00737BE8" w:rsidRDefault="00AC0F3C" w:rsidP="00E45FC5">
            <w:pPr>
              <w:spacing w:before="120" w:after="120"/>
              <w:jc w:val="center"/>
              <w:rPr>
                <w:rFonts w:ascii="Tahoma" w:hAnsi="Tahoma" w:cs="Tahoma"/>
                <w:b/>
                <w:sz w:val="20"/>
              </w:rPr>
            </w:pPr>
            <w:r>
              <w:rPr>
                <w:rFonts w:ascii="Tahoma" w:hAnsi="Tahoma" w:cs="Tahoma"/>
                <w:b/>
                <w:sz w:val="20"/>
              </w:rPr>
              <w:t>2.</w:t>
            </w:r>
            <w:r w:rsidR="00673B56">
              <w:rPr>
                <w:rFonts w:ascii="Tahoma" w:hAnsi="Tahoma" w:cs="Tahoma"/>
                <w:b/>
                <w:sz w:val="20"/>
              </w:rPr>
              <w:t>2.4</w:t>
            </w:r>
          </w:p>
        </w:tc>
        <w:tc>
          <w:tcPr>
            <w:tcW w:w="2845" w:type="dxa"/>
          </w:tcPr>
          <w:p w14:paraId="789870F1" w14:textId="3D6B2FDD" w:rsidR="00737BE8" w:rsidRPr="00673B56" w:rsidRDefault="00673B56" w:rsidP="000819A5">
            <w:pPr>
              <w:spacing w:before="120" w:after="120"/>
              <w:rPr>
                <w:rFonts w:ascii="Tahoma" w:hAnsi="Tahoma" w:cs="Tahoma"/>
                <w:sz w:val="20"/>
                <w:szCs w:val="20"/>
                <w:lang w:val="es-PA"/>
              </w:rPr>
            </w:pPr>
            <w:r w:rsidRPr="000819A5">
              <w:rPr>
                <w:rFonts w:ascii="Tahoma" w:hAnsi="Tahoma" w:cs="Tahoma"/>
                <w:bCs/>
                <w:sz w:val="20"/>
                <w:lang w:val="es-ES"/>
              </w:rPr>
              <w:t>Sistema de vida y daño de los enemigos</w:t>
            </w:r>
            <w:r>
              <w:rPr>
                <w:sz w:val="20"/>
                <w:szCs w:val="20"/>
              </w:rPr>
              <w:t xml:space="preserve"> </w:t>
            </w:r>
          </w:p>
        </w:tc>
        <w:tc>
          <w:tcPr>
            <w:tcW w:w="1378" w:type="dxa"/>
          </w:tcPr>
          <w:p w14:paraId="0B31D7A6" w14:textId="488CC521" w:rsidR="00737BE8" w:rsidRPr="00737BE8" w:rsidRDefault="00737BE8" w:rsidP="00E45FC5">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55</w:t>
            </w:r>
          </w:p>
        </w:tc>
        <w:tc>
          <w:tcPr>
            <w:tcW w:w="3135" w:type="dxa"/>
          </w:tcPr>
          <w:p w14:paraId="122AA5CB" w14:textId="0D860997" w:rsidR="00737BE8" w:rsidRPr="00673B56" w:rsidRDefault="00673B56" w:rsidP="00BC7CC9">
            <w:pPr>
              <w:spacing w:before="120" w:after="120"/>
              <w:rPr>
                <w:rFonts w:ascii="Tahoma" w:hAnsi="Tahoma" w:cs="Tahoma"/>
                <w:bCs/>
                <w:sz w:val="20"/>
                <w:lang w:val="es-ES"/>
              </w:rPr>
            </w:pPr>
            <w:r w:rsidRPr="00673B56">
              <w:rPr>
                <w:rFonts w:ascii="Tahoma" w:hAnsi="Tahoma" w:cs="Tahoma"/>
                <w:bCs/>
                <w:sz w:val="20"/>
                <w:lang w:val="es-ES"/>
              </w:rPr>
              <w:t>Implementar estadísticas de enemigos de nivel</w:t>
            </w:r>
            <w:r>
              <w:rPr>
                <w:rFonts w:ascii="Tahoma" w:hAnsi="Tahoma" w:cs="Tahoma"/>
                <w:bCs/>
                <w:sz w:val="20"/>
                <w:lang w:val="es-ES"/>
              </w:rPr>
              <w:t xml:space="preserve"> 2</w:t>
            </w:r>
          </w:p>
        </w:tc>
        <w:tc>
          <w:tcPr>
            <w:tcW w:w="1616" w:type="dxa"/>
          </w:tcPr>
          <w:p w14:paraId="09270FDA" w14:textId="77777777" w:rsidR="00737BE8" w:rsidRPr="00737BE8" w:rsidRDefault="00737BE8" w:rsidP="00E45FC5">
            <w:pPr>
              <w:spacing w:before="120" w:after="120"/>
              <w:jc w:val="center"/>
              <w:rPr>
                <w:rFonts w:ascii="Tahoma" w:hAnsi="Tahoma" w:cs="Tahoma"/>
                <w:b/>
                <w:sz w:val="20"/>
              </w:rPr>
            </w:pPr>
            <w:r w:rsidRPr="00737BE8">
              <w:rPr>
                <w:rFonts w:ascii="Tahoma" w:hAnsi="Tahoma" w:cs="Tahoma"/>
                <w:b/>
                <w:sz w:val="20"/>
              </w:rPr>
              <w:t>100%</w:t>
            </w:r>
          </w:p>
        </w:tc>
      </w:tr>
      <w:tr w:rsidR="007C0CB7" w:rsidRPr="00B127EB" w14:paraId="751680F7" w14:textId="77777777" w:rsidTr="00BC7CC9">
        <w:tc>
          <w:tcPr>
            <w:tcW w:w="1482" w:type="dxa"/>
          </w:tcPr>
          <w:p w14:paraId="6CA14D2C" w14:textId="727673FE" w:rsidR="00737BE8" w:rsidRPr="00737BE8" w:rsidRDefault="00AC0F3C" w:rsidP="00E45FC5">
            <w:pPr>
              <w:spacing w:before="120" w:after="120"/>
              <w:jc w:val="center"/>
              <w:rPr>
                <w:rFonts w:ascii="Tahoma" w:hAnsi="Tahoma" w:cs="Tahoma"/>
                <w:b/>
                <w:sz w:val="20"/>
              </w:rPr>
            </w:pPr>
            <w:r>
              <w:rPr>
                <w:rFonts w:ascii="Tahoma" w:hAnsi="Tahoma" w:cs="Tahoma"/>
                <w:b/>
                <w:sz w:val="20"/>
              </w:rPr>
              <w:t>2.</w:t>
            </w:r>
            <w:r w:rsidR="00673B56">
              <w:rPr>
                <w:rFonts w:ascii="Tahoma" w:hAnsi="Tahoma" w:cs="Tahoma"/>
                <w:b/>
                <w:sz w:val="20"/>
              </w:rPr>
              <w:t>3</w:t>
            </w:r>
            <w:r>
              <w:rPr>
                <w:rFonts w:ascii="Tahoma" w:hAnsi="Tahoma" w:cs="Tahoma"/>
                <w:b/>
                <w:sz w:val="20"/>
              </w:rPr>
              <w:t>.1</w:t>
            </w:r>
          </w:p>
        </w:tc>
        <w:tc>
          <w:tcPr>
            <w:tcW w:w="2845" w:type="dxa"/>
          </w:tcPr>
          <w:p w14:paraId="031A83B4" w14:textId="48E7B0C8" w:rsidR="00737BE8" w:rsidRPr="00673B56" w:rsidRDefault="00673B56" w:rsidP="000819A5">
            <w:pPr>
              <w:spacing w:before="120" w:after="120"/>
              <w:rPr>
                <w:rFonts w:ascii="Tahoma" w:hAnsi="Tahoma" w:cs="Tahoma"/>
                <w:sz w:val="20"/>
                <w:szCs w:val="20"/>
                <w:lang w:val="es-PA"/>
              </w:rPr>
            </w:pPr>
            <w:r w:rsidRPr="000819A5">
              <w:rPr>
                <w:rFonts w:ascii="Tahoma" w:hAnsi="Tahoma" w:cs="Tahoma"/>
                <w:bCs/>
                <w:sz w:val="20"/>
                <w:lang w:val="es-ES"/>
              </w:rPr>
              <w:t>Diseño mecánico</w:t>
            </w:r>
            <w:r>
              <w:rPr>
                <w:sz w:val="20"/>
                <w:szCs w:val="20"/>
              </w:rPr>
              <w:t xml:space="preserve"> </w:t>
            </w:r>
          </w:p>
        </w:tc>
        <w:tc>
          <w:tcPr>
            <w:tcW w:w="1378" w:type="dxa"/>
          </w:tcPr>
          <w:p w14:paraId="2B3B4777" w14:textId="354B32CC" w:rsidR="00737BE8" w:rsidRPr="00737BE8" w:rsidRDefault="00737BE8" w:rsidP="00E45FC5">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62</w:t>
            </w:r>
          </w:p>
        </w:tc>
        <w:tc>
          <w:tcPr>
            <w:tcW w:w="3135" w:type="dxa"/>
          </w:tcPr>
          <w:p w14:paraId="1C31671E" w14:textId="1FF97190" w:rsidR="00737BE8" w:rsidRPr="00673B56" w:rsidRDefault="00673B56" w:rsidP="00BC7CC9">
            <w:pPr>
              <w:spacing w:before="120" w:after="120"/>
              <w:rPr>
                <w:rFonts w:ascii="Tahoma" w:hAnsi="Tahoma" w:cs="Tahoma"/>
                <w:bCs/>
                <w:sz w:val="20"/>
                <w:lang w:val="es-ES"/>
              </w:rPr>
            </w:pPr>
            <w:r w:rsidRPr="00673B56">
              <w:rPr>
                <w:rFonts w:ascii="Tahoma" w:hAnsi="Tahoma" w:cs="Tahoma"/>
                <w:bCs/>
                <w:sz w:val="20"/>
                <w:lang w:val="es-ES"/>
              </w:rPr>
              <w:t>Definir patrones de ataque base de Umbra</w:t>
            </w:r>
          </w:p>
        </w:tc>
        <w:tc>
          <w:tcPr>
            <w:tcW w:w="1616" w:type="dxa"/>
          </w:tcPr>
          <w:p w14:paraId="2E4DADEF" w14:textId="77777777" w:rsidR="00737BE8" w:rsidRPr="00737BE8" w:rsidRDefault="00737BE8" w:rsidP="00E45FC5">
            <w:pPr>
              <w:spacing w:before="120" w:after="120"/>
              <w:jc w:val="center"/>
              <w:rPr>
                <w:rFonts w:ascii="Tahoma" w:hAnsi="Tahoma" w:cs="Tahoma"/>
                <w:b/>
                <w:sz w:val="20"/>
              </w:rPr>
            </w:pPr>
            <w:r w:rsidRPr="00737BE8">
              <w:rPr>
                <w:rFonts w:ascii="Tahoma" w:hAnsi="Tahoma" w:cs="Tahoma"/>
                <w:b/>
                <w:sz w:val="20"/>
              </w:rPr>
              <w:t>100%</w:t>
            </w:r>
          </w:p>
        </w:tc>
      </w:tr>
      <w:tr w:rsidR="007C0CB7" w:rsidRPr="00B127EB" w14:paraId="753B6744" w14:textId="77777777" w:rsidTr="00BC7CC9">
        <w:tc>
          <w:tcPr>
            <w:tcW w:w="1482" w:type="dxa"/>
          </w:tcPr>
          <w:p w14:paraId="7B5E6715" w14:textId="7E0E01F4" w:rsidR="00737BE8" w:rsidRPr="00737BE8" w:rsidRDefault="00AC0F3C" w:rsidP="00E45FC5">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3</w:t>
            </w:r>
            <w:r>
              <w:rPr>
                <w:rFonts w:ascii="Tahoma" w:hAnsi="Tahoma" w:cs="Tahoma"/>
                <w:b/>
                <w:sz w:val="20"/>
              </w:rPr>
              <w:t>.1</w:t>
            </w:r>
          </w:p>
        </w:tc>
        <w:tc>
          <w:tcPr>
            <w:tcW w:w="2845" w:type="dxa"/>
          </w:tcPr>
          <w:p w14:paraId="6FA58B6F" w14:textId="269D09A5" w:rsidR="00737BE8" w:rsidRPr="00AC0F3C" w:rsidRDefault="00AC0F3C" w:rsidP="00E45FC5">
            <w:pPr>
              <w:spacing w:before="120" w:after="120"/>
              <w:rPr>
                <w:rFonts w:ascii="Tahoma" w:hAnsi="Tahoma" w:cs="Tahoma"/>
                <w:bCs/>
                <w:sz w:val="20"/>
                <w:lang w:val="es-ES"/>
              </w:rPr>
            </w:pPr>
            <w:r w:rsidRPr="00AC0F3C">
              <w:rPr>
                <w:rFonts w:ascii="Tahoma" w:hAnsi="Tahoma" w:cs="Tahoma"/>
                <w:bCs/>
                <w:sz w:val="20"/>
                <w:lang w:val="es-ES"/>
              </w:rPr>
              <w:t xml:space="preserve">Diseño </w:t>
            </w:r>
            <w:r w:rsidR="000819A5">
              <w:rPr>
                <w:rFonts w:ascii="Tahoma" w:hAnsi="Tahoma" w:cs="Tahoma"/>
                <w:bCs/>
                <w:sz w:val="20"/>
                <w:lang w:val="es-ES"/>
              </w:rPr>
              <w:t>mecánico</w:t>
            </w:r>
          </w:p>
        </w:tc>
        <w:tc>
          <w:tcPr>
            <w:tcW w:w="1378" w:type="dxa"/>
          </w:tcPr>
          <w:p w14:paraId="3CE31670" w14:textId="3B8D573B" w:rsidR="00737BE8" w:rsidRPr="00737BE8" w:rsidRDefault="00737BE8" w:rsidP="00E45FC5">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63</w:t>
            </w:r>
          </w:p>
        </w:tc>
        <w:tc>
          <w:tcPr>
            <w:tcW w:w="3135" w:type="dxa"/>
          </w:tcPr>
          <w:p w14:paraId="6EE09CED" w14:textId="00CA0A3A" w:rsidR="00737BE8" w:rsidRPr="00673B56" w:rsidRDefault="00673B56" w:rsidP="00BC7CC9">
            <w:pPr>
              <w:spacing w:before="120" w:after="120"/>
              <w:rPr>
                <w:rFonts w:ascii="Tahoma" w:hAnsi="Tahoma" w:cs="Tahoma"/>
                <w:bCs/>
                <w:sz w:val="20"/>
                <w:lang w:val="es-ES"/>
              </w:rPr>
            </w:pPr>
            <w:r w:rsidRPr="00673B56">
              <w:rPr>
                <w:rFonts w:ascii="Tahoma" w:hAnsi="Tahoma" w:cs="Tahoma"/>
                <w:bCs/>
                <w:sz w:val="20"/>
                <w:lang w:val="es-ES"/>
              </w:rPr>
              <w:t>Implementar recompensas tras derrota de Umbra</w:t>
            </w:r>
          </w:p>
        </w:tc>
        <w:tc>
          <w:tcPr>
            <w:tcW w:w="1616" w:type="dxa"/>
          </w:tcPr>
          <w:p w14:paraId="39F132EC" w14:textId="2B9BDA5C" w:rsidR="00737BE8" w:rsidRPr="00737BE8" w:rsidRDefault="000819A5" w:rsidP="00E45FC5">
            <w:pPr>
              <w:spacing w:before="120" w:after="120"/>
              <w:jc w:val="center"/>
              <w:rPr>
                <w:rFonts w:ascii="Tahoma" w:hAnsi="Tahoma" w:cs="Tahoma"/>
                <w:b/>
                <w:sz w:val="20"/>
              </w:rPr>
            </w:pPr>
            <w:r>
              <w:rPr>
                <w:rFonts w:ascii="Tahoma" w:hAnsi="Tahoma" w:cs="Tahoma"/>
                <w:b/>
                <w:sz w:val="20"/>
              </w:rPr>
              <w:t>8</w:t>
            </w:r>
            <w:r w:rsidR="00737BE8" w:rsidRPr="00737BE8">
              <w:rPr>
                <w:rFonts w:ascii="Tahoma" w:hAnsi="Tahoma" w:cs="Tahoma"/>
                <w:b/>
                <w:sz w:val="20"/>
              </w:rPr>
              <w:t>0%</w:t>
            </w:r>
          </w:p>
        </w:tc>
      </w:tr>
      <w:tr w:rsidR="007C0CB7" w:rsidRPr="00B127EB" w14:paraId="0921B684" w14:textId="77777777" w:rsidTr="00BC7CC9">
        <w:tc>
          <w:tcPr>
            <w:tcW w:w="1482" w:type="dxa"/>
          </w:tcPr>
          <w:p w14:paraId="02F58C40" w14:textId="38407F07" w:rsidR="00737BE8" w:rsidRPr="00737BE8" w:rsidRDefault="00AC0F3C" w:rsidP="00E45FC5">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3.2</w:t>
            </w:r>
          </w:p>
        </w:tc>
        <w:tc>
          <w:tcPr>
            <w:tcW w:w="2845" w:type="dxa"/>
          </w:tcPr>
          <w:p w14:paraId="21122022" w14:textId="0905C541" w:rsidR="00737BE8"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Implementación del modelo de IA</w:t>
            </w:r>
            <w:r>
              <w:rPr>
                <w:sz w:val="20"/>
                <w:szCs w:val="20"/>
              </w:rPr>
              <w:t xml:space="preserve"> </w:t>
            </w:r>
          </w:p>
        </w:tc>
        <w:tc>
          <w:tcPr>
            <w:tcW w:w="1378" w:type="dxa"/>
          </w:tcPr>
          <w:p w14:paraId="4F678AA0" w14:textId="62904698" w:rsidR="00737BE8" w:rsidRPr="00737BE8" w:rsidRDefault="00737BE8" w:rsidP="00E45FC5">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64</w:t>
            </w:r>
          </w:p>
        </w:tc>
        <w:tc>
          <w:tcPr>
            <w:tcW w:w="3135" w:type="dxa"/>
          </w:tcPr>
          <w:p w14:paraId="523DF789" w14:textId="3FE76BA4" w:rsidR="00737BE8" w:rsidRPr="00673B56" w:rsidRDefault="00673B56" w:rsidP="00BC7CC9">
            <w:pPr>
              <w:spacing w:before="120" w:after="120"/>
              <w:rPr>
                <w:rFonts w:ascii="Tahoma" w:hAnsi="Tahoma" w:cs="Tahoma"/>
                <w:bCs/>
                <w:sz w:val="20"/>
                <w:lang w:val="es-ES"/>
              </w:rPr>
            </w:pPr>
            <w:r w:rsidRPr="00673B56">
              <w:rPr>
                <w:rFonts w:ascii="Tahoma" w:hAnsi="Tahoma" w:cs="Tahoma"/>
                <w:bCs/>
                <w:sz w:val="20"/>
                <w:lang w:val="es-ES"/>
              </w:rPr>
              <w:t>Desarrollar modelo de IA para aprendizaje</w:t>
            </w:r>
          </w:p>
        </w:tc>
        <w:tc>
          <w:tcPr>
            <w:tcW w:w="1616" w:type="dxa"/>
          </w:tcPr>
          <w:p w14:paraId="2E4E33B0" w14:textId="77777777" w:rsidR="00737BE8" w:rsidRPr="00737BE8" w:rsidRDefault="00737BE8" w:rsidP="00E45FC5">
            <w:pPr>
              <w:spacing w:before="120" w:after="120"/>
              <w:jc w:val="center"/>
              <w:rPr>
                <w:rFonts w:ascii="Tahoma" w:hAnsi="Tahoma" w:cs="Tahoma"/>
                <w:b/>
                <w:sz w:val="20"/>
              </w:rPr>
            </w:pPr>
            <w:r w:rsidRPr="00737BE8">
              <w:rPr>
                <w:rFonts w:ascii="Tahoma" w:hAnsi="Tahoma" w:cs="Tahoma"/>
                <w:b/>
                <w:sz w:val="20"/>
              </w:rPr>
              <w:t>100%</w:t>
            </w:r>
          </w:p>
        </w:tc>
      </w:tr>
      <w:tr w:rsidR="007C0CB7" w:rsidRPr="00B127EB" w14:paraId="5A08B684" w14:textId="77777777" w:rsidTr="00D653A1">
        <w:tc>
          <w:tcPr>
            <w:tcW w:w="1482" w:type="dxa"/>
          </w:tcPr>
          <w:p w14:paraId="6D6395AE" w14:textId="0CFF8D5F" w:rsidR="00BC7CC9" w:rsidRPr="00737BE8" w:rsidRDefault="00AC0F3C" w:rsidP="00BC7CC9">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3.2</w:t>
            </w:r>
          </w:p>
        </w:tc>
        <w:tc>
          <w:tcPr>
            <w:tcW w:w="2845" w:type="dxa"/>
          </w:tcPr>
          <w:p w14:paraId="2072291A" w14:textId="6D0834FE" w:rsidR="00BC7CC9" w:rsidRPr="00AC0F3C" w:rsidRDefault="000819A5" w:rsidP="00BC7CC9">
            <w:pPr>
              <w:spacing w:before="120" w:after="120"/>
              <w:rPr>
                <w:rFonts w:ascii="Tahoma" w:hAnsi="Tahoma" w:cs="Tahoma"/>
                <w:bCs/>
                <w:sz w:val="20"/>
                <w:lang w:val="es-ES"/>
              </w:rPr>
            </w:pPr>
            <w:r w:rsidRPr="000819A5">
              <w:rPr>
                <w:rFonts w:ascii="Tahoma" w:hAnsi="Tahoma" w:cs="Tahoma"/>
                <w:bCs/>
                <w:sz w:val="20"/>
                <w:lang w:val="es-ES"/>
              </w:rPr>
              <w:t>Implementación del modelo de IA</w:t>
            </w:r>
          </w:p>
        </w:tc>
        <w:tc>
          <w:tcPr>
            <w:tcW w:w="1378" w:type="dxa"/>
          </w:tcPr>
          <w:p w14:paraId="569F8BB5" w14:textId="4EC4B170"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65</w:t>
            </w:r>
          </w:p>
        </w:tc>
        <w:tc>
          <w:tcPr>
            <w:tcW w:w="3135" w:type="dxa"/>
            <w:vAlign w:val="center"/>
          </w:tcPr>
          <w:p w14:paraId="41BF809C" w14:textId="3F673262" w:rsidR="00BC7CC9" w:rsidRPr="00673B56" w:rsidRDefault="00673B56" w:rsidP="00BC7CC9">
            <w:pPr>
              <w:spacing w:before="120" w:after="120"/>
              <w:rPr>
                <w:rFonts w:ascii="Tahoma" w:hAnsi="Tahoma" w:cs="Tahoma"/>
                <w:sz w:val="20"/>
                <w:szCs w:val="20"/>
                <w:lang w:val="es-ES"/>
              </w:rPr>
            </w:pPr>
            <w:r w:rsidRPr="00673B56">
              <w:rPr>
                <w:rFonts w:ascii="Tahoma" w:hAnsi="Tahoma" w:cs="Tahoma"/>
                <w:sz w:val="20"/>
                <w:szCs w:val="20"/>
                <w:lang w:val="es-ES"/>
              </w:rPr>
              <w:t>Implementar modelo en la toma de decisiones</w:t>
            </w:r>
          </w:p>
        </w:tc>
        <w:tc>
          <w:tcPr>
            <w:tcW w:w="1616" w:type="dxa"/>
          </w:tcPr>
          <w:p w14:paraId="6AB5C30D" w14:textId="77777777"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100%</w:t>
            </w:r>
          </w:p>
        </w:tc>
      </w:tr>
      <w:tr w:rsidR="007C0CB7" w:rsidRPr="00B127EB" w14:paraId="58E1E862" w14:textId="77777777" w:rsidTr="00D653A1">
        <w:tc>
          <w:tcPr>
            <w:tcW w:w="1482" w:type="dxa"/>
          </w:tcPr>
          <w:p w14:paraId="1B4EDC44" w14:textId="79E66C5B" w:rsidR="00BC7CC9" w:rsidRPr="00737BE8" w:rsidRDefault="00AC0F3C" w:rsidP="00BC7CC9">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3.4</w:t>
            </w:r>
          </w:p>
        </w:tc>
        <w:tc>
          <w:tcPr>
            <w:tcW w:w="2845" w:type="dxa"/>
          </w:tcPr>
          <w:p w14:paraId="3B64EF46" w14:textId="1F78E963" w:rsidR="00BC7CC9"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Sistema de evolución</w:t>
            </w:r>
            <w:r>
              <w:rPr>
                <w:sz w:val="20"/>
                <w:szCs w:val="20"/>
              </w:rPr>
              <w:t xml:space="preserve"> </w:t>
            </w:r>
          </w:p>
        </w:tc>
        <w:tc>
          <w:tcPr>
            <w:tcW w:w="1378" w:type="dxa"/>
          </w:tcPr>
          <w:p w14:paraId="2A3C30B7" w14:textId="03469DD2"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66</w:t>
            </w:r>
          </w:p>
        </w:tc>
        <w:tc>
          <w:tcPr>
            <w:tcW w:w="3135" w:type="dxa"/>
            <w:vAlign w:val="center"/>
          </w:tcPr>
          <w:p w14:paraId="62259F9D" w14:textId="34396415" w:rsidR="00BC7CC9" w:rsidRPr="00673B56" w:rsidRDefault="00673B56" w:rsidP="00BC7CC9">
            <w:pPr>
              <w:spacing w:before="120" w:after="120"/>
              <w:rPr>
                <w:rFonts w:ascii="Tahoma" w:hAnsi="Tahoma" w:cs="Tahoma"/>
                <w:sz w:val="20"/>
                <w:szCs w:val="20"/>
                <w:lang w:val="es-ES"/>
              </w:rPr>
            </w:pPr>
            <w:r w:rsidRPr="00673B56">
              <w:rPr>
                <w:rFonts w:ascii="Tahoma" w:hAnsi="Tahoma" w:cs="Tahoma"/>
                <w:sz w:val="20"/>
                <w:szCs w:val="20"/>
                <w:lang w:val="es-ES"/>
              </w:rPr>
              <w:t>Implementar modificación de atributos</w:t>
            </w:r>
          </w:p>
        </w:tc>
        <w:tc>
          <w:tcPr>
            <w:tcW w:w="1616" w:type="dxa"/>
          </w:tcPr>
          <w:p w14:paraId="586940A5" w14:textId="77777777"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100%</w:t>
            </w:r>
          </w:p>
        </w:tc>
      </w:tr>
      <w:tr w:rsidR="007C0CB7" w14:paraId="742B60FE" w14:textId="77777777" w:rsidTr="00D653A1">
        <w:tc>
          <w:tcPr>
            <w:tcW w:w="1482" w:type="dxa"/>
          </w:tcPr>
          <w:p w14:paraId="6D9CEDC3" w14:textId="2228777E" w:rsidR="00BC7CC9" w:rsidRPr="00737BE8" w:rsidRDefault="00AC0F3C" w:rsidP="00BC7CC9">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3.4</w:t>
            </w:r>
          </w:p>
        </w:tc>
        <w:tc>
          <w:tcPr>
            <w:tcW w:w="2845" w:type="dxa"/>
          </w:tcPr>
          <w:p w14:paraId="385A3CD7" w14:textId="7E3056A5" w:rsidR="00BC7CC9"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Sist</w:t>
            </w:r>
            <w:r w:rsidRPr="000819A5">
              <w:rPr>
                <w:rFonts w:ascii="Tahoma" w:hAnsi="Tahoma" w:cs="Tahoma"/>
                <w:bCs/>
                <w:sz w:val="20"/>
                <w:lang w:val="es-ES"/>
              </w:rPr>
              <w:t>e</w:t>
            </w:r>
            <w:r w:rsidRPr="000819A5">
              <w:rPr>
                <w:rFonts w:ascii="Tahoma" w:hAnsi="Tahoma" w:cs="Tahoma"/>
                <w:bCs/>
                <w:sz w:val="20"/>
                <w:lang w:val="es-ES"/>
              </w:rPr>
              <w:t>ma de evolución</w:t>
            </w:r>
            <w:r>
              <w:rPr>
                <w:sz w:val="20"/>
                <w:szCs w:val="20"/>
              </w:rPr>
              <w:t xml:space="preserve"> </w:t>
            </w:r>
          </w:p>
        </w:tc>
        <w:tc>
          <w:tcPr>
            <w:tcW w:w="1378" w:type="dxa"/>
          </w:tcPr>
          <w:p w14:paraId="78DCC644" w14:textId="1289DABC"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67</w:t>
            </w:r>
          </w:p>
        </w:tc>
        <w:tc>
          <w:tcPr>
            <w:tcW w:w="3135" w:type="dxa"/>
            <w:vAlign w:val="center"/>
          </w:tcPr>
          <w:p w14:paraId="48AF0774" w14:textId="30A55C01" w:rsidR="00BC7CC9" w:rsidRPr="00673B56" w:rsidRDefault="00673B56" w:rsidP="00BC7CC9">
            <w:pPr>
              <w:spacing w:before="120" w:after="120"/>
              <w:rPr>
                <w:rFonts w:ascii="Tahoma" w:hAnsi="Tahoma" w:cs="Tahoma"/>
                <w:sz w:val="20"/>
                <w:szCs w:val="20"/>
                <w:lang w:val="es-ES"/>
              </w:rPr>
            </w:pPr>
            <w:r w:rsidRPr="00673B56">
              <w:rPr>
                <w:rFonts w:ascii="Tahoma" w:hAnsi="Tahoma" w:cs="Tahoma"/>
                <w:sz w:val="20"/>
                <w:szCs w:val="20"/>
                <w:lang w:val="es-ES"/>
              </w:rPr>
              <w:t>Implementar cambio de comportamiento</w:t>
            </w:r>
          </w:p>
        </w:tc>
        <w:tc>
          <w:tcPr>
            <w:tcW w:w="1616" w:type="dxa"/>
          </w:tcPr>
          <w:p w14:paraId="7DBDC494" w14:textId="77777777"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100%</w:t>
            </w:r>
          </w:p>
        </w:tc>
      </w:tr>
      <w:tr w:rsidR="007C0CB7" w:rsidRPr="00B127EB" w14:paraId="20E0B4A4" w14:textId="77777777" w:rsidTr="00D653A1">
        <w:tc>
          <w:tcPr>
            <w:tcW w:w="1482" w:type="dxa"/>
          </w:tcPr>
          <w:p w14:paraId="3F34DA99" w14:textId="17786BB6" w:rsidR="00BC7CC9" w:rsidRPr="00737BE8" w:rsidRDefault="00AC0F3C" w:rsidP="00BC7CC9">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3</w:t>
            </w:r>
            <w:r>
              <w:rPr>
                <w:rFonts w:ascii="Tahoma" w:hAnsi="Tahoma" w:cs="Tahoma"/>
                <w:b/>
                <w:sz w:val="20"/>
              </w:rPr>
              <w:t>.</w:t>
            </w:r>
            <w:r w:rsidR="000819A5">
              <w:rPr>
                <w:rFonts w:ascii="Tahoma" w:hAnsi="Tahoma" w:cs="Tahoma"/>
                <w:b/>
                <w:sz w:val="20"/>
              </w:rPr>
              <w:t>4</w:t>
            </w:r>
          </w:p>
        </w:tc>
        <w:tc>
          <w:tcPr>
            <w:tcW w:w="2845" w:type="dxa"/>
          </w:tcPr>
          <w:p w14:paraId="69B2EFD4" w14:textId="137B2331" w:rsidR="00BC7CC9"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Sistema de evolución</w:t>
            </w:r>
            <w:r>
              <w:rPr>
                <w:sz w:val="20"/>
                <w:szCs w:val="20"/>
              </w:rPr>
              <w:t xml:space="preserve"> </w:t>
            </w:r>
          </w:p>
        </w:tc>
        <w:tc>
          <w:tcPr>
            <w:tcW w:w="1378" w:type="dxa"/>
          </w:tcPr>
          <w:p w14:paraId="10A78677" w14:textId="309D0AFB"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68</w:t>
            </w:r>
          </w:p>
        </w:tc>
        <w:tc>
          <w:tcPr>
            <w:tcW w:w="3135" w:type="dxa"/>
            <w:vAlign w:val="center"/>
          </w:tcPr>
          <w:p w14:paraId="05DE2CAB" w14:textId="65231E91" w:rsidR="00BC7CC9" w:rsidRPr="00673B56" w:rsidRDefault="00673B56" w:rsidP="00BC7CC9">
            <w:pPr>
              <w:spacing w:before="120" w:after="120"/>
              <w:rPr>
                <w:rFonts w:ascii="Tahoma" w:hAnsi="Tahoma" w:cs="Tahoma"/>
                <w:sz w:val="20"/>
                <w:szCs w:val="20"/>
                <w:lang w:val="es-ES"/>
              </w:rPr>
            </w:pPr>
            <w:r w:rsidRPr="00673B56">
              <w:rPr>
                <w:rFonts w:ascii="Tahoma" w:hAnsi="Tahoma" w:cs="Tahoma"/>
                <w:sz w:val="20"/>
                <w:szCs w:val="20"/>
                <w:lang w:val="es-ES"/>
              </w:rPr>
              <w:t>Implementar condiciones de activación</w:t>
            </w:r>
          </w:p>
        </w:tc>
        <w:tc>
          <w:tcPr>
            <w:tcW w:w="1616" w:type="dxa"/>
          </w:tcPr>
          <w:p w14:paraId="376460C2" w14:textId="7B91D041" w:rsidR="00BC7CC9" w:rsidRPr="00737BE8" w:rsidRDefault="000819A5" w:rsidP="00BC7CC9">
            <w:pPr>
              <w:spacing w:before="120" w:after="120"/>
              <w:jc w:val="center"/>
              <w:rPr>
                <w:rFonts w:ascii="Tahoma" w:hAnsi="Tahoma" w:cs="Tahoma"/>
                <w:b/>
                <w:sz w:val="20"/>
              </w:rPr>
            </w:pPr>
            <w:r>
              <w:rPr>
                <w:rFonts w:ascii="Tahoma" w:hAnsi="Tahoma" w:cs="Tahoma"/>
                <w:b/>
                <w:sz w:val="20"/>
              </w:rPr>
              <w:t>75</w:t>
            </w:r>
            <w:r w:rsidR="00BC7CC9" w:rsidRPr="00737BE8">
              <w:rPr>
                <w:rFonts w:ascii="Tahoma" w:hAnsi="Tahoma" w:cs="Tahoma"/>
                <w:b/>
                <w:sz w:val="20"/>
              </w:rPr>
              <w:t>%</w:t>
            </w:r>
          </w:p>
        </w:tc>
      </w:tr>
      <w:tr w:rsidR="007C0CB7" w14:paraId="4C409B59" w14:textId="77777777" w:rsidTr="00BC7CC9">
        <w:tc>
          <w:tcPr>
            <w:tcW w:w="1482" w:type="dxa"/>
          </w:tcPr>
          <w:p w14:paraId="677EB9F6" w14:textId="4C43B708"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4.1</w:t>
            </w:r>
          </w:p>
        </w:tc>
        <w:tc>
          <w:tcPr>
            <w:tcW w:w="2845" w:type="dxa"/>
          </w:tcPr>
          <w:p w14:paraId="03B11007" w14:textId="441ACB0A" w:rsidR="00AC0F3C"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 xml:space="preserve">Definir patrones del Coloso de Ceniza </w:t>
            </w:r>
          </w:p>
        </w:tc>
        <w:tc>
          <w:tcPr>
            <w:tcW w:w="1378" w:type="dxa"/>
          </w:tcPr>
          <w:p w14:paraId="3AC0811C" w14:textId="076EDE63" w:rsidR="00AC0F3C" w:rsidRPr="00737BE8" w:rsidRDefault="00AC0F3C" w:rsidP="00AC0F3C">
            <w:pPr>
              <w:spacing w:before="120" w:after="120"/>
              <w:jc w:val="center"/>
              <w:rPr>
                <w:rFonts w:ascii="Tahoma" w:hAnsi="Tahoma" w:cs="Tahoma"/>
                <w:b/>
                <w:sz w:val="20"/>
              </w:rPr>
            </w:pPr>
            <w:r w:rsidRPr="00737BE8">
              <w:rPr>
                <w:rFonts w:ascii="Tahoma" w:hAnsi="Tahoma" w:cs="Tahoma"/>
                <w:b/>
                <w:sz w:val="20"/>
              </w:rPr>
              <w:t>A</w:t>
            </w:r>
            <w:r w:rsidR="00D97E52">
              <w:rPr>
                <w:rFonts w:ascii="Tahoma" w:hAnsi="Tahoma" w:cs="Tahoma"/>
                <w:b/>
                <w:sz w:val="20"/>
              </w:rPr>
              <w:t>73</w:t>
            </w:r>
          </w:p>
        </w:tc>
        <w:tc>
          <w:tcPr>
            <w:tcW w:w="3135" w:type="dxa"/>
            <w:vAlign w:val="center"/>
          </w:tcPr>
          <w:p w14:paraId="0625DB3A" w14:textId="42E2A130"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Definir patrones del Coloso de Ceniza</w:t>
            </w:r>
          </w:p>
        </w:tc>
        <w:tc>
          <w:tcPr>
            <w:tcW w:w="1616" w:type="dxa"/>
          </w:tcPr>
          <w:p w14:paraId="7558018E" w14:textId="77777777" w:rsidR="00AC0F3C" w:rsidRPr="00737BE8" w:rsidRDefault="00AC0F3C" w:rsidP="00AC0F3C">
            <w:pPr>
              <w:spacing w:before="120" w:after="120"/>
              <w:jc w:val="center"/>
              <w:rPr>
                <w:rFonts w:ascii="Tahoma" w:hAnsi="Tahoma" w:cs="Tahoma"/>
                <w:b/>
                <w:sz w:val="20"/>
              </w:rPr>
            </w:pPr>
            <w:r w:rsidRPr="00737BE8">
              <w:rPr>
                <w:rFonts w:ascii="Tahoma" w:hAnsi="Tahoma" w:cs="Tahoma"/>
                <w:b/>
                <w:sz w:val="20"/>
              </w:rPr>
              <w:t>100%</w:t>
            </w:r>
          </w:p>
        </w:tc>
      </w:tr>
      <w:tr w:rsidR="007C0CB7" w14:paraId="6D2EAF28" w14:textId="77777777" w:rsidTr="00BC7CC9">
        <w:tc>
          <w:tcPr>
            <w:tcW w:w="1482" w:type="dxa"/>
          </w:tcPr>
          <w:p w14:paraId="65947B6C" w14:textId="240EB93A"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4.2</w:t>
            </w:r>
          </w:p>
        </w:tc>
        <w:tc>
          <w:tcPr>
            <w:tcW w:w="2845" w:type="dxa"/>
          </w:tcPr>
          <w:p w14:paraId="0C4FD320" w14:textId="4196DCDF" w:rsidR="00AC0F3C"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 xml:space="preserve">Programación de </w:t>
            </w:r>
            <w:r w:rsidRPr="000819A5">
              <w:rPr>
                <w:rFonts w:ascii="Tahoma" w:hAnsi="Tahoma" w:cs="Tahoma"/>
                <w:bCs/>
                <w:sz w:val="20"/>
                <w:lang w:val="es-ES"/>
              </w:rPr>
              <w:t>c</w:t>
            </w:r>
            <w:r w:rsidRPr="000819A5">
              <w:rPr>
                <w:rFonts w:ascii="Tahoma" w:hAnsi="Tahoma" w:cs="Tahoma"/>
                <w:bCs/>
                <w:sz w:val="20"/>
                <w:lang w:val="es-ES"/>
              </w:rPr>
              <w:t>omportamiento</w:t>
            </w:r>
            <w:r>
              <w:rPr>
                <w:sz w:val="20"/>
                <w:szCs w:val="20"/>
              </w:rPr>
              <w:t xml:space="preserve"> </w:t>
            </w:r>
          </w:p>
        </w:tc>
        <w:tc>
          <w:tcPr>
            <w:tcW w:w="1378" w:type="dxa"/>
            <w:vAlign w:val="center"/>
          </w:tcPr>
          <w:p w14:paraId="6D6333E3" w14:textId="5D276B0E" w:rsidR="00AC0F3C" w:rsidRPr="00737BE8" w:rsidRDefault="00AC0F3C" w:rsidP="00AC0F3C">
            <w:pPr>
              <w:spacing w:before="120" w:after="120"/>
              <w:jc w:val="center"/>
              <w:rPr>
                <w:rFonts w:ascii="Tahoma" w:hAnsi="Tahoma" w:cs="Tahoma"/>
                <w:b/>
                <w:sz w:val="20"/>
              </w:rPr>
            </w:pPr>
            <w:r w:rsidRPr="00737BE8">
              <w:rPr>
                <w:rFonts w:ascii="Tahoma" w:hAnsi="Tahoma" w:cs="Tahoma"/>
                <w:b/>
                <w:sz w:val="20"/>
                <w:szCs w:val="20"/>
              </w:rPr>
              <w:t>A</w:t>
            </w:r>
            <w:r w:rsidR="00D97E52">
              <w:rPr>
                <w:rFonts w:ascii="Tahoma" w:hAnsi="Tahoma" w:cs="Tahoma"/>
                <w:b/>
                <w:sz w:val="20"/>
                <w:szCs w:val="20"/>
              </w:rPr>
              <w:t>76</w:t>
            </w:r>
          </w:p>
        </w:tc>
        <w:tc>
          <w:tcPr>
            <w:tcW w:w="3135" w:type="dxa"/>
            <w:vAlign w:val="center"/>
          </w:tcPr>
          <w:p w14:paraId="11CA6D53" w14:textId="65743572"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Implementar al Guardian de Hielo</w:t>
            </w:r>
          </w:p>
        </w:tc>
        <w:tc>
          <w:tcPr>
            <w:tcW w:w="1616" w:type="dxa"/>
          </w:tcPr>
          <w:p w14:paraId="1DD0C552" w14:textId="77777777" w:rsidR="00AC0F3C" w:rsidRPr="00737BE8" w:rsidRDefault="00AC0F3C" w:rsidP="00AC0F3C">
            <w:pPr>
              <w:spacing w:before="120" w:after="120"/>
              <w:jc w:val="center"/>
              <w:rPr>
                <w:rFonts w:ascii="Tahoma" w:hAnsi="Tahoma" w:cs="Tahoma"/>
                <w:b/>
                <w:sz w:val="20"/>
              </w:rPr>
            </w:pPr>
            <w:r w:rsidRPr="00737BE8">
              <w:rPr>
                <w:rFonts w:ascii="Tahoma" w:hAnsi="Tahoma" w:cs="Tahoma"/>
                <w:b/>
                <w:sz w:val="20"/>
              </w:rPr>
              <w:t>100%</w:t>
            </w:r>
          </w:p>
        </w:tc>
      </w:tr>
      <w:tr w:rsidR="007C0CB7" w14:paraId="13364A40" w14:textId="77777777" w:rsidTr="00BC7CC9">
        <w:tc>
          <w:tcPr>
            <w:tcW w:w="1482" w:type="dxa"/>
          </w:tcPr>
          <w:p w14:paraId="3A7DFE07" w14:textId="5A122D5A"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4.2</w:t>
            </w:r>
          </w:p>
        </w:tc>
        <w:tc>
          <w:tcPr>
            <w:tcW w:w="2845" w:type="dxa"/>
          </w:tcPr>
          <w:p w14:paraId="0E872A4A" w14:textId="1DDDEB4C" w:rsidR="00AC0F3C"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Programación de comportamiento</w:t>
            </w:r>
            <w:r>
              <w:rPr>
                <w:sz w:val="20"/>
                <w:szCs w:val="20"/>
              </w:rPr>
              <w:t xml:space="preserve"> </w:t>
            </w:r>
          </w:p>
        </w:tc>
        <w:tc>
          <w:tcPr>
            <w:tcW w:w="1378" w:type="dxa"/>
            <w:vAlign w:val="center"/>
          </w:tcPr>
          <w:p w14:paraId="726E00E4" w14:textId="417FDEAD" w:rsidR="00AC0F3C" w:rsidRPr="00737BE8" w:rsidRDefault="00AC0F3C"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77</w:t>
            </w:r>
          </w:p>
        </w:tc>
        <w:tc>
          <w:tcPr>
            <w:tcW w:w="3135" w:type="dxa"/>
            <w:vAlign w:val="center"/>
          </w:tcPr>
          <w:p w14:paraId="01252AE2" w14:textId="3FBB5635"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Implementar al Coloso de Ceniza</w:t>
            </w:r>
          </w:p>
        </w:tc>
        <w:tc>
          <w:tcPr>
            <w:tcW w:w="1616" w:type="dxa"/>
          </w:tcPr>
          <w:p w14:paraId="09EAE3EA" w14:textId="62E5B0FD" w:rsidR="00AC0F3C" w:rsidRPr="00737BE8" w:rsidRDefault="00580516" w:rsidP="00AC0F3C">
            <w:pPr>
              <w:spacing w:before="120" w:after="120"/>
              <w:jc w:val="center"/>
              <w:rPr>
                <w:rFonts w:ascii="Tahoma" w:hAnsi="Tahoma" w:cs="Tahoma"/>
                <w:b/>
                <w:sz w:val="20"/>
              </w:rPr>
            </w:pPr>
            <w:r w:rsidRPr="00737BE8">
              <w:rPr>
                <w:rFonts w:ascii="Tahoma" w:hAnsi="Tahoma" w:cs="Tahoma"/>
                <w:b/>
                <w:sz w:val="20"/>
              </w:rPr>
              <w:t>100%</w:t>
            </w:r>
          </w:p>
        </w:tc>
      </w:tr>
      <w:tr w:rsidR="007C0CB7" w14:paraId="1A2BC51F" w14:textId="77777777" w:rsidTr="00BC7CC9">
        <w:tc>
          <w:tcPr>
            <w:tcW w:w="1482" w:type="dxa"/>
          </w:tcPr>
          <w:p w14:paraId="69664696" w14:textId="04E93B41"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4.3</w:t>
            </w:r>
          </w:p>
        </w:tc>
        <w:tc>
          <w:tcPr>
            <w:tcW w:w="2845" w:type="dxa"/>
          </w:tcPr>
          <w:p w14:paraId="13AEE134" w14:textId="7B562C15" w:rsidR="00AC0F3C" w:rsidRPr="00AC0F3C" w:rsidRDefault="000819A5" w:rsidP="00AC0F3C">
            <w:pPr>
              <w:spacing w:before="120" w:after="120"/>
              <w:rPr>
                <w:rFonts w:ascii="Tahoma" w:hAnsi="Tahoma" w:cs="Tahoma"/>
                <w:bCs/>
                <w:sz w:val="20"/>
                <w:lang w:val="es-ES"/>
              </w:rPr>
            </w:pPr>
            <w:r w:rsidRPr="000819A5">
              <w:rPr>
                <w:rFonts w:ascii="Tahoma" w:hAnsi="Tahoma" w:cs="Tahoma"/>
                <w:bCs/>
                <w:sz w:val="20"/>
                <w:lang w:val="es-ES"/>
              </w:rPr>
              <w:t xml:space="preserve">Sistema de puntos débiles </w:t>
            </w:r>
          </w:p>
        </w:tc>
        <w:tc>
          <w:tcPr>
            <w:tcW w:w="1378" w:type="dxa"/>
            <w:vAlign w:val="center"/>
          </w:tcPr>
          <w:p w14:paraId="37025345" w14:textId="2DECC4A1" w:rsidR="00AC0F3C" w:rsidRPr="00737BE8" w:rsidRDefault="00AC0F3C"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81</w:t>
            </w:r>
          </w:p>
        </w:tc>
        <w:tc>
          <w:tcPr>
            <w:tcW w:w="3135" w:type="dxa"/>
            <w:vAlign w:val="center"/>
          </w:tcPr>
          <w:p w14:paraId="6F414D90" w14:textId="2726416A"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Implementar zonas de vulnerabilidad del Coloso de Ceniza</w:t>
            </w:r>
          </w:p>
        </w:tc>
        <w:tc>
          <w:tcPr>
            <w:tcW w:w="1616" w:type="dxa"/>
          </w:tcPr>
          <w:p w14:paraId="374982CD" w14:textId="3BD37059" w:rsidR="00AC0F3C" w:rsidRPr="00737BE8" w:rsidRDefault="00580516" w:rsidP="00AC0F3C">
            <w:pPr>
              <w:spacing w:before="120" w:after="120"/>
              <w:jc w:val="center"/>
              <w:rPr>
                <w:rFonts w:ascii="Tahoma" w:hAnsi="Tahoma" w:cs="Tahoma"/>
                <w:b/>
                <w:sz w:val="20"/>
              </w:rPr>
            </w:pPr>
            <w:r w:rsidRPr="00737BE8">
              <w:rPr>
                <w:rFonts w:ascii="Tahoma" w:hAnsi="Tahoma" w:cs="Tahoma"/>
                <w:b/>
                <w:sz w:val="20"/>
              </w:rPr>
              <w:t>100%</w:t>
            </w:r>
          </w:p>
        </w:tc>
      </w:tr>
      <w:tr w:rsidR="007C0CB7" w14:paraId="62D56C7B" w14:textId="77777777" w:rsidTr="00BC7CC9">
        <w:tc>
          <w:tcPr>
            <w:tcW w:w="1482" w:type="dxa"/>
          </w:tcPr>
          <w:p w14:paraId="0DE5CD1B" w14:textId="2BA759FB"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5.1</w:t>
            </w:r>
          </w:p>
        </w:tc>
        <w:tc>
          <w:tcPr>
            <w:tcW w:w="2845" w:type="dxa"/>
          </w:tcPr>
          <w:p w14:paraId="43FA313E" w14:textId="3AD1A88D" w:rsidR="00AC0F3C" w:rsidRPr="000819A5" w:rsidRDefault="000819A5" w:rsidP="00AC0F3C">
            <w:pPr>
              <w:spacing w:before="120" w:after="120"/>
              <w:rPr>
                <w:rFonts w:ascii="Tahoma" w:hAnsi="Tahoma" w:cs="Tahoma"/>
                <w:bCs/>
                <w:sz w:val="20"/>
                <w:lang w:val="es-ES"/>
              </w:rPr>
            </w:pPr>
            <w:r w:rsidRPr="000819A5">
              <w:rPr>
                <w:rFonts w:ascii="Tahoma" w:hAnsi="Tahoma" w:cs="Tahoma"/>
                <w:bCs/>
                <w:sz w:val="20"/>
                <w:lang w:val="es-ES"/>
              </w:rPr>
              <w:t xml:space="preserve">Diseño de </w:t>
            </w:r>
            <w:proofErr w:type="spellStart"/>
            <w:r w:rsidRPr="000819A5">
              <w:rPr>
                <w:rFonts w:ascii="Tahoma" w:hAnsi="Tahoma" w:cs="Tahoma"/>
                <w:bCs/>
                <w:sz w:val="20"/>
                <w:lang w:val="es-ES"/>
              </w:rPr>
              <w:t>Layout</w:t>
            </w:r>
            <w:proofErr w:type="spellEnd"/>
          </w:p>
        </w:tc>
        <w:tc>
          <w:tcPr>
            <w:tcW w:w="1378" w:type="dxa"/>
            <w:vAlign w:val="center"/>
          </w:tcPr>
          <w:p w14:paraId="703FE658" w14:textId="65801ADA" w:rsidR="00AC0F3C" w:rsidRPr="00737BE8" w:rsidRDefault="00AC0F3C"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89</w:t>
            </w:r>
          </w:p>
        </w:tc>
        <w:tc>
          <w:tcPr>
            <w:tcW w:w="3135" w:type="dxa"/>
            <w:vAlign w:val="center"/>
          </w:tcPr>
          <w:p w14:paraId="5E74C177" w14:textId="02785CE3"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 xml:space="preserve">Diseñar </w:t>
            </w:r>
            <w:proofErr w:type="spellStart"/>
            <w:r w:rsidRPr="00673B56">
              <w:rPr>
                <w:rFonts w:ascii="Tahoma" w:hAnsi="Tahoma" w:cs="Tahoma"/>
                <w:sz w:val="20"/>
                <w:szCs w:val="20"/>
                <w:lang w:val="es-ES"/>
              </w:rPr>
              <w:t>layout</w:t>
            </w:r>
            <w:proofErr w:type="spellEnd"/>
            <w:r w:rsidRPr="00673B56">
              <w:rPr>
                <w:rFonts w:ascii="Tahoma" w:hAnsi="Tahoma" w:cs="Tahoma"/>
                <w:sz w:val="20"/>
                <w:szCs w:val="20"/>
                <w:lang w:val="es-ES"/>
              </w:rPr>
              <w:t xml:space="preserve"> del nivel 2</w:t>
            </w:r>
          </w:p>
        </w:tc>
        <w:tc>
          <w:tcPr>
            <w:tcW w:w="1616" w:type="dxa"/>
          </w:tcPr>
          <w:p w14:paraId="402EEA0B" w14:textId="37B9BC77" w:rsidR="00AC0F3C" w:rsidRPr="00737BE8" w:rsidRDefault="00580516" w:rsidP="00AC0F3C">
            <w:pPr>
              <w:spacing w:before="120" w:after="120"/>
              <w:jc w:val="center"/>
              <w:rPr>
                <w:rFonts w:ascii="Tahoma" w:hAnsi="Tahoma" w:cs="Tahoma"/>
                <w:b/>
                <w:sz w:val="20"/>
              </w:rPr>
            </w:pPr>
            <w:r w:rsidRPr="00737BE8">
              <w:rPr>
                <w:rFonts w:ascii="Tahoma" w:hAnsi="Tahoma" w:cs="Tahoma"/>
                <w:b/>
                <w:sz w:val="20"/>
              </w:rPr>
              <w:t>100%</w:t>
            </w:r>
          </w:p>
        </w:tc>
      </w:tr>
      <w:tr w:rsidR="007C0CB7" w14:paraId="6726D251" w14:textId="77777777" w:rsidTr="00BC7CC9">
        <w:tc>
          <w:tcPr>
            <w:tcW w:w="1482" w:type="dxa"/>
          </w:tcPr>
          <w:p w14:paraId="424469DE" w14:textId="2A9C5D11"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5.2</w:t>
            </w:r>
          </w:p>
        </w:tc>
        <w:tc>
          <w:tcPr>
            <w:tcW w:w="2845" w:type="dxa"/>
          </w:tcPr>
          <w:p w14:paraId="559E2EA8" w14:textId="1360D005" w:rsidR="00AC0F3C"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 xml:space="preserve">Implementación de </w:t>
            </w:r>
            <w:proofErr w:type="spellStart"/>
            <w:r w:rsidRPr="000819A5">
              <w:rPr>
                <w:rFonts w:ascii="Tahoma" w:hAnsi="Tahoma" w:cs="Tahoma"/>
                <w:bCs/>
                <w:sz w:val="20"/>
                <w:lang w:val="es-ES"/>
              </w:rPr>
              <w:t>tilemaps</w:t>
            </w:r>
            <w:proofErr w:type="spellEnd"/>
            <w:r>
              <w:rPr>
                <w:sz w:val="20"/>
                <w:szCs w:val="20"/>
              </w:rPr>
              <w:t xml:space="preserve"> </w:t>
            </w:r>
          </w:p>
        </w:tc>
        <w:tc>
          <w:tcPr>
            <w:tcW w:w="1378" w:type="dxa"/>
            <w:vAlign w:val="center"/>
          </w:tcPr>
          <w:p w14:paraId="3070C809" w14:textId="2BDBCC03" w:rsidR="00AC0F3C" w:rsidRPr="00737BE8" w:rsidRDefault="00AC0F3C"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94</w:t>
            </w:r>
          </w:p>
        </w:tc>
        <w:tc>
          <w:tcPr>
            <w:tcW w:w="3135" w:type="dxa"/>
            <w:vAlign w:val="center"/>
          </w:tcPr>
          <w:p w14:paraId="71B6D569" w14:textId="384B3822"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 xml:space="preserve">Implementar </w:t>
            </w:r>
            <w:proofErr w:type="spellStart"/>
            <w:r w:rsidRPr="00673B56">
              <w:rPr>
                <w:rFonts w:ascii="Tahoma" w:hAnsi="Tahoma" w:cs="Tahoma"/>
                <w:sz w:val="20"/>
                <w:szCs w:val="20"/>
                <w:lang w:val="es-ES"/>
              </w:rPr>
              <w:t>tilemap</w:t>
            </w:r>
            <w:proofErr w:type="spellEnd"/>
            <w:r w:rsidRPr="00673B56">
              <w:rPr>
                <w:rFonts w:ascii="Tahoma" w:hAnsi="Tahoma" w:cs="Tahoma"/>
                <w:sz w:val="20"/>
                <w:szCs w:val="20"/>
                <w:lang w:val="es-ES"/>
              </w:rPr>
              <w:t xml:space="preserve"> del nivel 2</w:t>
            </w:r>
          </w:p>
        </w:tc>
        <w:tc>
          <w:tcPr>
            <w:tcW w:w="1616" w:type="dxa"/>
          </w:tcPr>
          <w:p w14:paraId="0E261CAD" w14:textId="6564538F" w:rsidR="00AC0F3C" w:rsidRPr="00737BE8" w:rsidRDefault="000819A5" w:rsidP="00AC0F3C">
            <w:pPr>
              <w:spacing w:before="120" w:after="120"/>
              <w:jc w:val="center"/>
              <w:rPr>
                <w:rFonts w:ascii="Tahoma" w:hAnsi="Tahoma" w:cs="Tahoma"/>
                <w:b/>
                <w:sz w:val="20"/>
              </w:rPr>
            </w:pPr>
            <w:r>
              <w:rPr>
                <w:rFonts w:ascii="Tahoma" w:hAnsi="Tahoma" w:cs="Tahoma"/>
                <w:b/>
                <w:sz w:val="20"/>
              </w:rPr>
              <w:t>9</w:t>
            </w:r>
            <w:r w:rsidR="00580516" w:rsidRPr="00737BE8">
              <w:rPr>
                <w:rFonts w:ascii="Tahoma" w:hAnsi="Tahoma" w:cs="Tahoma"/>
                <w:b/>
                <w:sz w:val="20"/>
              </w:rPr>
              <w:t>0%</w:t>
            </w:r>
          </w:p>
        </w:tc>
      </w:tr>
      <w:tr w:rsidR="007C0CB7" w14:paraId="7D450CB4" w14:textId="77777777" w:rsidTr="00BC7CC9">
        <w:tc>
          <w:tcPr>
            <w:tcW w:w="1482" w:type="dxa"/>
          </w:tcPr>
          <w:p w14:paraId="063E5895" w14:textId="5FF435EE" w:rsidR="00AC0F3C" w:rsidRPr="00737BE8" w:rsidRDefault="00AC0F3C" w:rsidP="00AC0F3C">
            <w:pPr>
              <w:spacing w:before="120" w:after="120"/>
              <w:jc w:val="center"/>
              <w:rPr>
                <w:rFonts w:ascii="Tahoma" w:hAnsi="Tahoma" w:cs="Tahoma"/>
                <w:b/>
                <w:sz w:val="20"/>
              </w:rPr>
            </w:pPr>
            <w:r>
              <w:rPr>
                <w:rFonts w:ascii="Tahoma" w:hAnsi="Tahoma" w:cs="Tahoma"/>
                <w:b/>
                <w:sz w:val="20"/>
              </w:rPr>
              <w:lastRenderedPageBreak/>
              <w:t>2.</w:t>
            </w:r>
            <w:r w:rsidR="000819A5">
              <w:rPr>
                <w:rFonts w:ascii="Tahoma" w:hAnsi="Tahoma" w:cs="Tahoma"/>
                <w:b/>
                <w:sz w:val="20"/>
              </w:rPr>
              <w:t>5.3</w:t>
            </w:r>
          </w:p>
        </w:tc>
        <w:tc>
          <w:tcPr>
            <w:tcW w:w="2845" w:type="dxa"/>
          </w:tcPr>
          <w:p w14:paraId="20D90C7F" w14:textId="0152BA44" w:rsidR="00AC0F3C" w:rsidRPr="000819A5" w:rsidRDefault="000819A5" w:rsidP="000819A5">
            <w:pPr>
              <w:spacing w:before="120" w:after="120"/>
              <w:rPr>
                <w:rFonts w:ascii="Tahoma" w:hAnsi="Tahoma" w:cs="Tahoma"/>
                <w:bCs/>
                <w:sz w:val="20"/>
                <w:lang w:val="es-ES"/>
              </w:rPr>
            </w:pPr>
            <w:r w:rsidRPr="000819A5">
              <w:rPr>
                <w:rFonts w:ascii="Tahoma" w:hAnsi="Tahoma" w:cs="Tahoma"/>
                <w:bCs/>
                <w:sz w:val="20"/>
                <w:lang w:val="es-ES"/>
              </w:rPr>
              <w:t xml:space="preserve">Integración de enemigos y jefes </w:t>
            </w:r>
          </w:p>
        </w:tc>
        <w:tc>
          <w:tcPr>
            <w:tcW w:w="1378" w:type="dxa"/>
            <w:vAlign w:val="center"/>
          </w:tcPr>
          <w:p w14:paraId="41C118BD" w14:textId="217ADC72" w:rsidR="00AC0F3C" w:rsidRPr="00737BE8" w:rsidRDefault="00AC0F3C"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98</w:t>
            </w:r>
          </w:p>
        </w:tc>
        <w:tc>
          <w:tcPr>
            <w:tcW w:w="3135" w:type="dxa"/>
            <w:vAlign w:val="center"/>
          </w:tcPr>
          <w:p w14:paraId="27DED1C5" w14:textId="2E87541B"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Colocar enemigos del nivel 2</w:t>
            </w:r>
          </w:p>
        </w:tc>
        <w:tc>
          <w:tcPr>
            <w:tcW w:w="1616" w:type="dxa"/>
          </w:tcPr>
          <w:p w14:paraId="2A223481" w14:textId="3AADCDD8" w:rsidR="00AC0F3C" w:rsidRPr="00737BE8" w:rsidRDefault="00580516" w:rsidP="00AC0F3C">
            <w:pPr>
              <w:spacing w:before="120" w:after="120"/>
              <w:jc w:val="center"/>
              <w:rPr>
                <w:rFonts w:ascii="Tahoma" w:hAnsi="Tahoma" w:cs="Tahoma"/>
                <w:b/>
                <w:sz w:val="20"/>
              </w:rPr>
            </w:pPr>
            <w:r w:rsidRPr="00737BE8">
              <w:rPr>
                <w:rFonts w:ascii="Tahoma" w:hAnsi="Tahoma" w:cs="Tahoma"/>
                <w:b/>
                <w:sz w:val="20"/>
              </w:rPr>
              <w:t>100%</w:t>
            </w:r>
          </w:p>
        </w:tc>
      </w:tr>
      <w:tr w:rsidR="007C0CB7" w14:paraId="6550D2EF" w14:textId="77777777" w:rsidTr="00BC7CC9">
        <w:tc>
          <w:tcPr>
            <w:tcW w:w="1482" w:type="dxa"/>
          </w:tcPr>
          <w:p w14:paraId="450DBE35" w14:textId="7B8C2E52" w:rsidR="00BC7CC9" w:rsidRPr="00737BE8" w:rsidRDefault="00AC0F3C" w:rsidP="00BC7CC9">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5.3</w:t>
            </w:r>
          </w:p>
        </w:tc>
        <w:tc>
          <w:tcPr>
            <w:tcW w:w="2845" w:type="dxa"/>
          </w:tcPr>
          <w:p w14:paraId="3B46BE23" w14:textId="0A1EBE2E" w:rsidR="00BC7CC9" w:rsidRPr="00AC0F3C" w:rsidRDefault="000819A5" w:rsidP="00BC7CC9">
            <w:pPr>
              <w:spacing w:before="120" w:after="120"/>
              <w:rPr>
                <w:rFonts w:ascii="Tahoma" w:hAnsi="Tahoma" w:cs="Tahoma"/>
                <w:bCs/>
                <w:sz w:val="20"/>
                <w:lang w:val="es-ES"/>
              </w:rPr>
            </w:pPr>
            <w:r w:rsidRPr="000819A5">
              <w:rPr>
                <w:rFonts w:ascii="Tahoma" w:hAnsi="Tahoma" w:cs="Tahoma"/>
                <w:bCs/>
                <w:sz w:val="20"/>
                <w:lang w:val="es-ES"/>
              </w:rPr>
              <w:t>Integración de enemigos y jefes</w:t>
            </w:r>
          </w:p>
        </w:tc>
        <w:tc>
          <w:tcPr>
            <w:tcW w:w="1378" w:type="dxa"/>
            <w:vAlign w:val="center"/>
          </w:tcPr>
          <w:p w14:paraId="23F9181D" w14:textId="7EC66C57" w:rsidR="00BC7CC9" w:rsidRPr="00737BE8" w:rsidRDefault="00BC7CC9" w:rsidP="00BC7CC9">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101</w:t>
            </w:r>
          </w:p>
        </w:tc>
        <w:tc>
          <w:tcPr>
            <w:tcW w:w="3135" w:type="dxa"/>
            <w:vAlign w:val="center"/>
          </w:tcPr>
          <w:p w14:paraId="261ECA62" w14:textId="2CF72797" w:rsidR="00BC7CC9" w:rsidRPr="00673B56" w:rsidRDefault="00673B56" w:rsidP="00BC7CC9">
            <w:pPr>
              <w:spacing w:before="120" w:after="120"/>
              <w:rPr>
                <w:rFonts w:ascii="Tahoma" w:hAnsi="Tahoma" w:cs="Tahoma"/>
                <w:sz w:val="20"/>
                <w:szCs w:val="20"/>
                <w:lang w:val="es-ES"/>
              </w:rPr>
            </w:pPr>
            <w:r w:rsidRPr="00673B56">
              <w:rPr>
                <w:rFonts w:ascii="Tahoma" w:hAnsi="Tahoma" w:cs="Tahoma"/>
                <w:sz w:val="20"/>
                <w:szCs w:val="20"/>
                <w:lang w:val="es-ES"/>
              </w:rPr>
              <w:t xml:space="preserve">Configurar </w:t>
            </w:r>
            <w:proofErr w:type="spellStart"/>
            <w:r w:rsidRPr="00673B56">
              <w:rPr>
                <w:rFonts w:ascii="Tahoma" w:hAnsi="Tahoma" w:cs="Tahoma"/>
                <w:sz w:val="20"/>
                <w:szCs w:val="20"/>
                <w:lang w:val="es-ES"/>
              </w:rPr>
              <w:t>triggers</w:t>
            </w:r>
            <w:proofErr w:type="spellEnd"/>
            <w:r w:rsidRPr="00673B56">
              <w:rPr>
                <w:rFonts w:ascii="Tahoma" w:hAnsi="Tahoma" w:cs="Tahoma"/>
                <w:sz w:val="20"/>
                <w:szCs w:val="20"/>
                <w:lang w:val="es-ES"/>
              </w:rPr>
              <w:t xml:space="preserve"> de jefes (</w:t>
            </w:r>
            <w:proofErr w:type="gramStart"/>
            <w:r w:rsidRPr="00673B56">
              <w:rPr>
                <w:rFonts w:ascii="Tahoma" w:hAnsi="Tahoma" w:cs="Tahoma"/>
                <w:sz w:val="20"/>
                <w:szCs w:val="20"/>
                <w:lang w:val="es-ES"/>
              </w:rPr>
              <w:t>Jefe</w:t>
            </w:r>
            <w:proofErr w:type="gramEnd"/>
            <w:r w:rsidRPr="00673B56">
              <w:rPr>
                <w:rFonts w:ascii="Tahoma" w:hAnsi="Tahoma" w:cs="Tahoma"/>
                <w:sz w:val="20"/>
                <w:szCs w:val="20"/>
                <w:lang w:val="es-ES"/>
              </w:rPr>
              <w:t xml:space="preserve"> 2)</w:t>
            </w:r>
          </w:p>
        </w:tc>
        <w:tc>
          <w:tcPr>
            <w:tcW w:w="1616" w:type="dxa"/>
          </w:tcPr>
          <w:p w14:paraId="0646CDC6" w14:textId="759DE6E5" w:rsidR="00BC7CC9" w:rsidRPr="00737BE8" w:rsidRDefault="00580516" w:rsidP="00BC7CC9">
            <w:pPr>
              <w:spacing w:before="120" w:after="120"/>
              <w:jc w:val="center"/>
              <w:rPr>
                <w:rFonts w:ascii="Tahoma" w:hAnsi="Tahoma" w:cs="Tahoma"/>
                <w:b/>
                <w:sz w:val="20"/>
              </w:rPr>
            </w:pPr>
            <w:r w:rsidRPr="00737BE8">
              <w:rPr>
                <w:rFonts w:ascii="Tahoma" w:hAnsi="Tahoma" w:cs="Tahoma"/>
                <w:b/>
                <w:sz w:val="20"/>
              </w:rPr>
              <w:t>100%</w:t>
            </w:r>
          </w:p>
        </w:tc>
      </w:tr>
      <w:tr w:rsidR="007C0CB7" w14:paraId="4C3B2521" w14:textId="77777777" w:rsidTr="00BC7CC9">
        <w:tc>
          <w:tcPr>
            <w:tcW w:w="1482" w:type="dxa"/>
          </w:tcPr>
          <w:p w14:paraId="75A9DF33" w14:textId="35D34162"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5.4</w:t>
            </w:r>
          </w:p>
        </w:tc>
        <w:tc>
          <w:tcPr>
            <w:tcW w:w="2845" w:type="dxa"/>
          </w:tcPr>
          <w:p w14:paraId="10E4966D" w14:textId="65695E1A" w:rsidR="00AC0F3C"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Implementación de objetos y obstáculos</w:t>
            </w:r>
            <w:r>
              <w:rPr>
                <w:sz w:val="20"/>
                <w:szCs w:val="20"/>
              </w:rPr>
              <w:t xml:space="preserve"> </w:t>
            </w:r>
          </w:p>
        </w:tc>
        <w:tc>
          <w:tcPr>
            <w:tcW w:w="1378" w:type="dxa"/>
            <w:vAlign w:val="center"/>
          </w:tcPr>
          <w:p w14:paraId="2C6B807B" w14:textId="5DC3C081" w:rsidR="00AC0F3C" w:rsidRPr="00737BE8" w:rsidRDefault="00AC0F3C"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102</w:t>
            </w:r>
          </w:p>
        </w:tc>
        <w:tc>
          <w:tcPr>
            <w:tcW w:w="3135" w:type="dxa"/>
            <w:vAlign w:val="center"/>
          </w:tcPr>
          <w:p w14:paraId="332CC0F5" w14:textId="7C509E59"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Implementar trampas (nivel 2)</w:t>
            </w:r>
          </w:p>
        </w:tc>
        <w:tc>
          <w:tcPr>
            <w:tcW w:w="1616" w:type="dxa"/>
          </w:tcPr>
          <w:p w14:paraId="56F33B6A" w14:textId="41781695" w:rsidR="00AC0F3C" w:rsidRPr="00737BE8" w:rsidRDefault="00580516" w:rsidP="00AC0F3C">
            <w:pPr>
              <w:spacing w:before="120" w:after="120"/>
              <w:jc w:val="center"/>
              <w:rPr>
                <w:rFonts w:ascii="Tahoma" w:hAnsi="Tahoma" w:cs="Tahoma"/>
                <w:b/>
                <w:sz w:val="20"/>
              </w:rPr>
            </w:pPr>
            <w:r w:rsidRPr="00737BE8">
              <w:rPr>
                <w:rFonts w:ascii="Tahoma" w:hAnsi="Tahoma" w:cs="Tahoma"/>
                <w:b/>
                <w:sz w:val="20"/>
              </w:rPr>
              <w:t>100%</w:t>
            </w:r>
          </w:p>
        </w:tc>
      </w:tr>
      <w:tr w:rsidR="007C0CB7" w14:paraId="5F29F2F0" w14:textId="77777777" w:rsidTr="00BC7CC9">
        <w:tc>
          <w:tcPr>
            <w:tcW w:w="1482" w:type="dxa"/>
          </w:tcPr>
          <w:p w14:paraId="3A554731" w14:textId="7AB3E361"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5.4</w:t>
            </w:r>
          </w:p>
        </w:tc>
        <w:tc>
          <w:tcPr>
            <w:tcW w:w="2845" w:type="dxa"/>
          </w:tcPr>
          <w:p w14:paraId="74990208" w14:textId="5FF8C34E" w:rsidR="00AC0F3C"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Implementación de objetos y obstáculos</w:t>
            </w:r>
            <w:r>
              <w:rPr>
                <w:sz w:val="20"/>
                <w:szCs w:val="20"/>
              </w:rPr>
              <w:t xml:space="preserve"> </w:t>
            </w:r>
          </w:p>
        </w:tc>
        <w:tc>
          <w:tcPr>
            <w:tcW w:w="1378" w:type="dxa"/>
            <w:vAlign w:val="center"/>
          </w:tcPr>
          <w:p w14:paraId="2CEFE7F1" w14:textId="5B8001D8" w:rsidR="00AC0F3C" w:rsidRPr="00737BE8" w:rsidRDefault="00AC0F3C"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103</w:t>
            </w:r>
          </w:p>
        </w:tc>
        <w:tc>
          <w:tcPr>
            <w:tcW w:w="3135" w:type="dxa"/>
            <w:vAlign w:val="center"/>
          </w:tcPr>
          <w:p w14:paraId="0AA1C5EC" w14:textId="3D2D9354"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Implementar plataformas especiales (nivel 2)</w:t>
            </w:r>
          </w:p>
        </w:tc>
        <w:tc>
          <w:tcPr>
            <w:tcW w:w="1616" w:type="dxa"/>
          </w:tcPr>
          <w:p w14:paraId="7B329924" w14:textId="563969AD" w:rsidR="00AC0F3C" w:rsidRPr="00737BE8" w:rsidRDefault="00580516" w:rsidP="00AC0F3C">
            <w:pPr>
              <w:spacing w:before="120" w:after="120"/>
              <w:jc w:val="center"/>
              <w:rPr>
                <w:rFonts w:ascii="Tahoma" w:hAnsi="Tahoma" w:cs="Tahoma"/>
                <w:b/>
                <w:sz w:val="20"/>
              </w:rPr>
            </w:pPr>
            <w:r w:rsidRPr="00737BE8">
              <w:rPr>
                <w:rFonts w:ascii="Tahoma" w:hAnsi="Tahoma" w:cs="Tahoma"/>
                <w:b/>
                <w:sz w:val="20"/>
              </w:rPr>
              <w:t>100%</w:t>
            </w:r>
          </w:p>
        </w:tc>
      </w:tr>
      <w:tr w:rsidR="007C0CB7" w14:paraId="609FF3D5" w14:textId="77777777" w:rsidTr="00BC7CC9">
        <w:tc>
          <w:tcPr>
            <w:tcW w:w="1482" w:type="dxa"/>
          </w:tcPr>
          <w:p w14:paraId="126A16F1" w14:textId="476D36FF" w:rsidR="00AC0F3C" w:rsidRPr="00737BE8" w:rsidRDefault="00AC0F3C" w:rsidP="00AC0F3C">
            <w:pPr>
              <w:spacing w:before="120" w:after="120"/>
              <w:jc w:val="center"/>
              <w:rPr>
                <w:rFonts w:ascii="Tahoma" w:hAnsi="Tahoma" w:cs="Tahoma"/>
                <w:b/>
                <w:sz w:val="20"/>
              </w:rPr>
            </w:pPr>
            <w:r>
              <w:rPr>
                <w:rFonts w:ascii="Tahoma" w:hAnsi="Tahoma" w:cs="Tahoma"/>
                <w:b/>
                <w:sz w:val="20"/>
              </w:rPr>
              <w:t>2.</w:t>
            </w:r>
            <w:r w:rsidR="000819A5">
              <w:rPr>
                <w:rFonts w:ascii="Tahoma" w:hAnsi="Tahoma" w:cs="Tahoma"/>
                <w:b/>
                <w:sz w:val="20"/>
              </w:rPr>
              <w:t>5.4</w:t>
            </w:r>
          </w:p>
        </w:tc>
        <w:tc>
          <w:tcPr>
            <w:tcW w:w="2845" w:type="dxa"/>
          </w:tcPr>
          <w:p w14:paraId="0AFECB49" w14:textId="12CC20A6" w:rsidR="00AC0F3C" w:rsidRPr="000819A5" w:rsidRDefault="000819A5" w:rsidP="000819A5">
            <w:pPr>
              <w:spacing w:before="120" w:after="120"/>
              <w:rPr>
                <w:rFonts w:ascii="Tahoma" w:hAnsi="Tahoma" w:cs="Tahoma"/>
                <w:sz w:val="20"/>
                <w:szCs w:val="20"/>
                <w:lang w:val="es-PA"/>
              </w:rPr>
            </w:pPr>
            <w:r w:rsidRPr="000819A5">
              <w:rPr>
                <w:rFonts w:ascii="Tahoma" w:hAnsi="Tahoma" w:cs="Tahoma"/>
                <w:bCs/>
                <w:sz w:val="20"/>
                <w:lang w:val="es-ES"/>
              </w:rPr>
              <w:t>Implementación de objetos y obstáculos</w:t>
            </w:r>
            <w:r>
              <w:rPr>
                <w:sz w:val="20"/>
                <w:szCs w:val="20"/>
              </w:rPr>
              <w:t xml:space="preserve"> </w:t>
            </w:r>
          </w:p>
        </w:tc>
        <w:tc>
          <w:tcPr>
            <w:tcW w:w="1378" w:type="dxa"/>
            <w:vAlign w:val="center"/>
          </w:tcPr>
          <w:p w14:paraId="6BC957AE" w14:textId="79E46B8A" w:rsidR="00AC0F3C" w:rsidRPr="00737BE8" w:rsidRDefault="00D97E52" w:rsidP="00AC0F3C">
            <w:pPr>
              <w:spacing w:before="120" w:after="120"/>
              <w:jc w:val="center"/>
              <w:rPr>
                <w:rFonts w:ascii="Tahoma" w:hAnsi="Tahoma" w:cs="Tahoma"/>
                <w:b/>
                <w:sz w:val="20"/>
                <w:szCs w:val="20"/>
              </w:rPr>
            </w:pPr>
            <w:r>
              <w:rPr>
                <w:rFonts w:ascii="Tahoma" w:hAnsi="Tahoma" w:cs="Tahoma"/>
                <w:b/>
                <w:sz w:val="20"/>
                <w:szCs w:val="20"/>
              </w:rPr>
              <w:t>A104</w:t>
            </w:r>
          </w:p>
        </w:tc>
        <w:tc>
          <w:tcPr>
            <w:tcW w:w="3135" w:type="dxa"/>
            <w:vAlign w:val="center"/>
          </w:tcPr>
          <w:p w14:paraId="263595D7" w14:textId="42B9F7D4" w:rsidR="00AC0F3C" w:rsidRPr="00673B56" w:rsidRDefault="00673B56" w:rsidP="00AC0F3C">
            <w:pPr>
              <w:spacing w:before="120" w:after="120"/>
              <w:rPr>
                <w:rFonts w:ascii="Tahoma" w:hAnsi="Tahoma" w:cs="Tahoma"/>
                <w:sz w:val="20"/>
                <w:szCs w:val="20"/>
                <w:lang w:val="es-ES"/>
              </w:rPr>
            </w:pPr>
            <w:r w:rsidRPr="00673B56">
              <w:rPr>
                <w:rFonts w:ascii="Tahoma" w:hAnsi="Tahoma" w:cs="Tahoma"/>
                <w:sz w:val="20"/>
                <w:szCs w:val="20"/>
                <w:lang w:val="es-ES"/>
              </w:rPr>
              <w:t>Implementar zonas de muerte instantánea (nivel 2)</w:t>
            </w:r>
          </w:p>
        </w:tc>
        <w:tc>
          <w:tcPr>
            <w:tcW w:w="1616" w:type="dxa"/>
          </w:tcPr>
          <w:p w14:paraId="70C214AC" w14:textId="272E5B8C" w:rsidR="00AC0F3C" w:rsidRPr="00737BE8" w:rsidRDefault="00580516" w:rsidP="00AC0F3C">
            <w:pPr>
              <w:spacing w:before="120" w:after="120"/>
              <w:jc w:val="center"/>
              <w:rPr>
                <w:rFonts w:ascii="Tahoma" w:hAnsi="Tahoma" w:cs="Tahoma"/>
                <w:b/>
                <w:sz w:val="20"/>
              </w:rPr>
            </w:pPr>
            <w:r w:rsidRPr="00737BE8">
              <w:rPr>
                <w:rFonts w:ascii="Tahoma" w:hAnsi="Tahoma" w:cs="Tahoma"/>
                <w:b/>
                <w:sz w:val="20"/>
              </w:rPr>
              <w:t>100%</w:t>
            </w:r>
          </w:p>
        </w:tc>
      </w:tr>
      <w:tr w:rsidR="008C6BD1" w14:paraId="73AFA97E" w14:textId="77777777" w:rsidTr="00BC7CC9">
        <w:tc>
          <w:tcPr>
            <w:tcW w:w="1482" w:type="dxa"/>
          </w:tcPr>
          <w:p w14:paraId="5B2FFD1F" w14:textId="51BAB7EB" w:rsidR="00F527DF" w:rsidRDefault="000819A5" w:rsidP="00AC0F3C">
            <w:pPr>
              <w:spacing w:before="120" w:after="120"/>
              <w:jc w:val="center"/>
              <w:rPr>
                <w:rFonts w:ascii="Tahoma" w:hAnsi="Tahoma" w:cs="Tahoma"/>
                <w:b/>
                <w:sz w:val="20"/>
              </w:rPr>
            </w:pPr>
            <w:r>
              <w:rPr>
                <w:rFonts w:ascii="Tahoma" w:hAnsi="Tahoma" w:cs="Tahoma"/>
                <w:b/>
                <w:sz w:val="20"/>
              </w:rPr>
              <w:t>3.1.1</w:t>
            </w:r>
          </w:p>
        </w:tc>
        <w:tc>
          <w:tcPr>
            <w:tcW w:w="2845" w:type="dxa"/>
          </w:tcPr>
          <w:p w14:paraId="5B0E6733" w14:textId="523BA390" w:rsidR="00F527DF" w:rsidRPr="009115FD" w:rsidRDefault="000819A5" w:rsidP="00AC0F3C">
            <w:pPr>
              <w:spacing w:before="120" w:after="120"/>
              <w:rPr>
                <w:rFonts w:ascii="Tahoma" w:hAnsi="Tahoma" w:cs="Tahoma"/>
                <w:bCs/>
                <w:sz w:val="20"/>
                <w:lang w:val="es-ES"/>
              </w:rPr>
            </w:pPr>
            <w:r>
              <w:rPr>
                <w:rFonts w:ascii="Tahoma" w:hAnsi="Tahoma" w:cs="Tahoma"/>
                <w:bCs/>
                <w:sz w:val="20"/>
                <w:lang w:val="es-ES"/>
              </w:rPr>
              <w:t>HUD</w:t>
            </w:r>
          </w:p>
        </w:tc>
        <w:tc>
          <w:tcPr>
            <w:tcW w:w="1378" w:type="dxa"/>
            <w:vAlign w:val="center"/>
          </w:tcPr>
          <w:p w14:paraId="529A00AB" w14:textId="7051303C" w:rsidR="00F527DF" w:rsidRPr="00152B9E" w:rsidRDefault="00871641" w:rsidP="00AC0F3C">
            <w:pPr>
              <w:spacing w:before="120" w:after="120"/>
              <w:jc w:val="center"/>
              <w:rPr>
                <w:rFonts w:ascii="Tahoma" w:hAnsi="Tahoma" w:cs="Tahoma"/>
                <w:b/>
                <w:sz w:val="20"/>
                <w:szCs w:val="20"/>
              </w:rPr>
            </w:pPr>
            <w:r w:rsidRPr="00152B9E">
              <w:rPr>
                <w:rFonts w:ascii="Tahoma" w:hAnsi="Tahoma" w:cs="Tahoma"/>
                <w:b/>
                <w:sz w:val="20"/>
                <w:szCs w:val="20"/>
              </w:rPr>
              <w:t>A</w:t>
            </w:r>
            <w:r w:rsidR="00D97E52">
              <w:rPr>
                <w:rFonts w:ascii="Tahoma" w:hAnsi="Tahoma" w:cs="Tahoma"/>
                <w:b/>
                <w:sz w:val="20"/>
                <w:szCs w:val="20"/>
              </w:rPr>
              <w:t>110</w:t>
            </w:r>
          </w:p>
        </w:tc>
        <w:tc>
          <w:tcPr>
            <w:tcW w:w="3135" w:type="dxa"/>
            <w:vAlign w:val="center"/>
          </w:tcPr>
          <w:p w14:paraId="79188499" w14:textId="3DB95EB8" w:rsidR="00F527DF" w:rsidRPr="00673B56" w:rsidRDefault="00673B56" w:rsidP="00AC0F3C">
            <w:pPr>
              <w:spacing w:before="120" w:after="120"/>
              <w:rPr>
                <w:rStyle w:val="normaltextrun"/>
                <w:rFonts w:ascii="Tahoma" w:hAnsi="Tahoma" w:cs="Tahoma"/>
                <w:bCs/>
                <w:sz w:val="20"/>
                <w:lang w:val="es-ES"/>
              </w:rPr>
            </w:pPr>
            <w:r w:rsidRPr="00673B56">
              <w:rPr>
                <w:rFonts w:ascii="Tahoma" w:hAnsi="Tahoma" w:cs="Tahoma"/>
                <w:bCs/>
                <w:sz w:val="20"/>
                <w:lang w:val="es-ES"/>
              </w:rPr>
              <w:t>Implementar indicadores de salud</w:t>
            </w:r>
          </w:p>
        </w:tc>
        <w:tc>
          <w:tcPr>
            <w:tcW w:w="1616" w:type="dxa"/>
          </w:tcPr>
          <w:p w14:paraId="3CA3D1AD" w14:textId="4A4FE3E2" w:rsidR="00F527DF" w:rsidRPr="00152B9E" w:rsidRDefault="00832EF6" w:rsidP="00AC0F3C">
            <w:pPr>
              <w:spacing w:before="120" w:after="120"/>
              <w:jc w:val="center"/>
              <w:rPr>
                <w:rFonts w:ascii="Tahoma" w:hAnsi="Tahoma" w:cs="Tahoma"/>
                <w:b/>
                <w:sz w:val="20"/>
              </w:rPr>
            </w:pPr>
            <w:r>
              <w:rPr>
                <w:rFonts w:ascii="Tahoma" w:hAnsi="Tahoma" w:cs="Tahoma"/>
                <w:b/>
                <w:sz w:val="20"/>
                <w:szCs w:val="20"/>
              </w:rPr>
              <w:t>10</w:t>
            </w:r>
            <w:r w:rsidR="00871641" w:rsidRPr="00152B9E">
              <w:rPr>
                <w:rFonts w:ascii="Tahoma" w:hAnsi="Tahoma" w:cs="Tahoma"/>
                <w:b/>
                <w:sz w:val="20"/>
                <w:szCs w:val="20"/>
              </w:rPr>
              <w:t>0%</w:t>
            </w:r>
          </w:p>
        </w:tc>
      </w:tr>
      <w:tr w:rsidR="008C6BD1" w14:paraId="47BE51F3" w14:textId="77777777" w:rsidTr="00BC7CC9">
        <w:tc>
          <w:tcPr>
            <w:tcW w:w="1482" w:type="dxa"/>
          </w:tcPr>
          <w:p w14:paraId="7EA90E08" w14:textId="2AECC42E" w:rsidR="00F527DF" w:rsidRDefault="000819A5" w:rsidP="00AC0F3C">
            <w:pPr>
              <w:spacing w:before="120" w:after="120"/>
              <w:jc w:val="center"/>
              <w:rPr>
                <w:rFonts w:ascii="Tahoma" w:hAnsi="Tahoma" w:cs="Tahoma"/>
                <w:b/>
                <w:sz w:val="20"/>
              </w:rPr>
            </w:pPr>
            <w:r>
              <w:rPr>
                <w:rFonts w:ascii="Tahoma" w:hAnsi="Tahoma" w:cs="Tahoma"/>
                <w:b/>
                <w:sz w:val="20"/>
              </w:rPr>
              <w:t>3</w:t>
            </w:r>
            <w:r w:rsidR="006D476A">
              <w:rPr>
                <w:rFonts w:ascii="Tahoma" w:hAnsi="Tahoma" w:cs="Tahoma"/>
                <w:b/>
                <w:sz w:val="20"/>
              </w:rPr>
              <w:t>.</w:t>
            </w:r>
            <w:r>
              <w:rPr>
                <w:rFonts w:ascii="Tahoma" w:hAnsi="Tahoma" w:cs="Tahoma"/>
                <w:b/>
                <w:sz w:val="20"/>
              </w:rPr>
              <w:t>1</w:t>
            </w:r>
            <w:r w:rsidR="006D476A">
              <w:rPr>
                <w:rFonts w:ascii="Tahoma" w:hAnsi="Tahoma" w:cs="Tahoma"/>
                <w:b/>
                <w:sz w:val="20"/>
              </w:rPr>
              <w:t>.1</w:t>
            </w:r>
          </w:p>
        </w:tc>
        <w:tc>
          <w:tcPr>
            <w:tcW w:w="2845" w:type="dxa"/>
          </w:tcPr>
          <w:p w14:paraId="368C4D01" w14:textId="52A923AF" w:rsidR="00F527DF" w:rsidRPr="00AC0F3C" w:rsidRDefault="000819A5" w:rsidP="00AC0F3C">
            <w:pPr>
              <w:spacing w:before="120" w:after="120"/>
              <w:rPr>
                <w:rFonts w:ascii="Tahoma" w:hAnsi="Tahoma" w:cs="Tahoma"/>
                <w:bCs/>
                <w:sz w:val="20"/>
              </w:rPr>
            </w:pPr>
            <w:r>
              <w:rPr>
                <w:rFonts w:ascii="Tahoma" w:hAnsi="Tahoma" w:cs="Tahoma"/>
                <w:bCs/>
                <w:sz w:val="20"/>
                <w:lang w:val="es-ES"/>
              </w:rPr>
              <w:t>HUD</w:t>
            </w:r>
          </w:p>
        </w:tc>
        <w:tc>
          <w:tcPr>
            <w:tcW w:w="1378" w:type="dxa"/>
            <w:vAlign w:val="center"/>
          </w:tcPr>
          <w:p w14:paraId="3F730232" w14:textId="0B738F64" w:rsidR="00F527DF" w:rsidRDefault="00832EF6" w:rsidP="00AC0F3C">
            <w:pPr>
              <w:spacing w:before="120" w:after="120"/>
              <w:jc w:val="center"/>
              <w:rPr>
                <w:rFonts w:ascii="Tahoma" w:hAnsi="Tahoma" w:cs="Tahoma"/>
                <w:b/>
                <w:sz w:val="20"/>
                <w:szCs w:val="20"/>
              </w:rPr>
            </w:pPr>
            <w:r>
              <w:rPr>
                <w:rFonts w:ascii="Tahoma" w:hAnsi="Tahoma" w:cs="Tahoma"/>
                <w:b/>
                <w:sz w:val="20"/>
                <w:szCs w:val="20"/>
              </w:rPr>
              <w:t>A</w:t>
            </w:r>
            <w:r w:rsidR="00D97E52">
              <w:rPr>
                <w:rFonts w:ascii="Tahoma" w:hAnsi="Tahoma" w:cs="Tahoma"/>
                <w:b/>
                <w:sz w:val="20"/>
                <w:szCs w:val="20"/>
              </w:rPr>
              <w:t>11</w:t>
            </w:r>
            <w:r w:rsidR="00673B56">
              <w:rPr>
                <w:rFonts w:ascii="Tahoma" w:hAnsi="Tahoma" w:cs="Tahoma"/>
                <w:b/>
                <w:sz w:val="20"/>
                <w:szCs w:val="20"/>
              </w:rPr>
              <w:t>1</w:t>
            </w:r>
          </w:p>
        </w:tc>
        <w:tc>
          <w:tcPr>
            <w:tcW w:w="3135" w:type="dxa"/>
            <w:vAlign w:val="center"/>
          </w:tcPr>
          <w:p w14:paraId="3A28020B" w14:textId="65E3D30D" w:rsidR="00F527DF" w:rsidRPr="00673B56" w:rsidRDefault="00673B56" w:rsidP="00AC0F3C">
            <w:pPr>
              <w:spacing w:before="120" w:after="120"/>
              <w:rPr>
                <w:rStyle w:val="normaltextrun"/>
                <w:bCs/>
                <w:lang w:val="es-ES"/>
              </w:rPr>
            </w:pPr>
            <w:r w:rsidRPr="00673B56">
              <w:rPr>
                <w:rFonts w:ascii="Tahoma" w:hAnsi="Tahoma" w:cs="Tahoma"/>
                <w:bCs/>
                <w:sz w:val="20"/>
                <w:lang w:val="es-ES"/>
              </w:rPr>
              <w:t>Implementar indicador de poderes</w:t>
            </w:r>
          </w:p>
        </w:tc>
        <w:tc>
          <w:tcPr>
            <w:tcW w:w="1616" w:type="dxa"/>
          </w:tcPr>
          <w:p w14:paraId="2BE33D95" w14:textId="62DE5DBB" w:rsidR="00F527DF" w:rsidRPr="00737BE8" w:rsidRDefault="00832EF6" w:rsidP="00AC0F3C">
            <w:pPr>
              <w:spacing w:before="120" w:after="120"/>
              <w:jc w:val="center"/>
              <w:rPr>
                <w:rFonts w:ascii="Tahoma" w:hAnsi="Tahoma" w:cs="Tahoma"/>
                <w:b/>
                <w:sz w:val="20"/>
              </w:rPr>
            </w:pPr>
            <w:r>
              <w:rPr>
                <w:rFonts w:ascii="Tahoma" w:hAnsi="Tahoma" w:cs="Tahoma"/>
                <w:b/>
                <w:sz w:val="20"/>
              </w:rPr>
              <w:t>100%</w:t>
            </w:r>
          </w:p>
        </w:tc>
      </w:tr>
      <w:tr w:rsidR="00604DA8" w14:paraId="2CB1813A" w14:textId="77777777" w:rsidTr="00BC7CC9">
        <w:tc>
          <w:tcPr>
            <w:tcW w:w="1482" w:type="dxa"/>
          </w:tcPr>
          <w:p w14:paraId="4C21934C" w14:textId="1A1F13CA" w:rsidR="00FA4BAC" w:rsidRDefault="000819A5" w:rsidP="00FA4BAC">
            <w:pPr>
              <w:spacing w:before="120" w:after="120"/>
              <w:jc w:val="center"/>
              <w:rPr>
                <w:rFonts w:ascii="Tahoma" w:hAnsi="Tahoma" w:cs="Tahoma"/>
                <w:b/>
                <w:sz w:val="20"/>
              </w:rPr>
            </w:pPr>
            <w:r>
              <w:rPr>
                <w:rFonts w:ascii="Tahoma" w:hAnsi="Tahoma" w:cs="Tahoma"/>
                <w:b/>
                <w:sz w:val="20"/>
              </w:rPr>
              <w:t>3</w:t>
            </w:r>
            <w:r w:rsidR="006D476A">
              <w:rPr>
                <w:rFonts w:ascii="Tahoma" w:hAnsi="Tahoma" w:cs="Tahoma"/>
                <w:b/>
                <w:sz w:val="20"/>
              </w:rPr>
              <w:t>.</w:t>
            </w:r>
            <w:r>
              <w:rPr>
                <w:rFonts w:ascii="Tahoma" w:hAnsi="Tahoma" w:cs="Tahoma"/>
                <w:b/>
                <w:sz w:val="20"/>
              </w:rPr>
              <w:t>1</w:t>
            </w:r>
            <w:r w:rsidR="006D476A">
              <w:rPr>
                <w:rFonts w:ascii="Tahoma" w:hAnsi="Tahoma" w:cs="Tahoma"/>
                <w:b/>
                <w:sz w:val="20"/>
              </w:rPr>
              <w:t>.1</w:t>
            </w:r>
          </w:p>
        </w:tc>
        <w:tc>
          <w:tcPr>
            <w:tcW w:w="2845" w:type="dxa"/>
          </w:tcPr>
          <w:p w14:paraId="3F1CB42F" w14:textId="2829BD47" w:rsidR="00FA4BAC" w:rsidRPr="00AC0F3C" w:rsidRDefault="000819A5" w:rsidP="00FA4BAC">
            <w:pPr>
              <w:spacing w:before="120" w:after="120"/>
              <w:rPr>
                <w:rFonts w:ascii="Tahoma" w:hAnsi="Tahoma" w:cs="Tahoma"/>
                <w:bCs/>
                <w:sz w:val="20"/>
              </w:rPr>
            </w:pPr>
            <w:r>
              <w:rPr>
                <w:rFonts w:ascii="Tahoma" w:hAnsi="Tahoma" w:cs="Tahoma"/>
                <w:bCs/>
                <w:sz w:val="20"/>
                <w:lang w:val="es-ES"/>
              </w:rPr>
              <w:t>HUD</w:t>
            </w:r>
          </w:p>
        </w:tc>
        <w:tc>
          <w:tcPr>
            <w:tcW w:w="1378" w:type="dxa"/>
            <w:vAlign w:val="center"/>
          </w:tcPr>
          <w:p w14:paraId="4B39464A" w14:textId="675974AA" w:rsidR="00FA4BAC" w:rsidRPr="00FA4BAC" w:rsidRDefault="00FA4BAC" w:rsidP="00FA4BAC">
            <w:pPr>
              <w:spacing w:before="120" w:after="120"/>
              <w:jc w:val="center"/>
              <w:rPr>
                <w:rFonts w:ascii="Tahoma" w:hAnsi="Tahoma" w:cs="Tahoma"/>
                <w:b/>
                <w:bCs/>
                <w:sz w:val="20"/>
                <w:szCs w:val="20"/>
              </w:rPr>
            </w:pPr>
            <w:r w:rsidRPr="00FA4BAC">
              <w:rPr>
                <w:rStyle w:val="normaltextrun"/>
                <w:rFonts w:ascii="Tahoma" w:hAnsi="Tahoma" w:cs="Tahoma"/>
                <w:b/>
                <w:bCs/>
                <w:sz w:val="20"/>
                <w:szCs w:val="20"/>
              </w:rPr>
              <w:t>A</w:t>
            </w:r>
            <w:r w:rsidR="00D97E52">
              <w:rPr>
                <w:rStyle w:val="normaltextrun"/>
                <w:rFonts w:ascii="Tahoma" w:hAnsi="Tahoma" w:cs="Tahoma"/>
                <w:b/>
                <w:bCs/>
                <w:sz w:val="20"/>
                <w:szCs w:val="20"/>
              </w:rPr>
              <w:t>112</w:t>
            </w:r>
          </w:p>
        </w:tc>
        <w:tc>
          <w:tcPr>
            <w:tcW w:w="3135" w:type="dxa"/>
            <w:vAlign w:val="center"/>
          </w:tcPr>
          <w:p w14:paraId="6F4A6F34" w14:textId="7FC8D23F" w:rsidR="00FA4BAC" w:rsidRPr="00673B56" w:rsidRDefault="00673B56" w:rsidP="00FA4BAC">
            <w:pPr>
              <w:spacing w:before="120" w:after="120"/>
              <w:rPr>
                <w:rFonts w:ascii="Tahoma" w:hAnsi="Tahoma" w:cs="Tahoma"/>
                <w:sz w:val="20"/>
                <w:szCs w:val="20"/>
                <w:lang w:val="es-ES"/>
              </w:rPr>
            </w:pPr>
            <w:r w:rsidRPr="00673B56">
              <w:rPr>
                <w:rFonts w:ascii="Tahoma" w:hAnsi="Tahoma" w:cs="Tahoma"/>
                <w:sz w:val="20"/>
                <w:szCs w:val="20"/>
                <w:lang w:val="es-ES"/>
              </w:rPr>
              <w:t>Implementar recolección de objetos clave</w:t>
            </w:r>
          </w:p>
        </w:tc>
        <w:tc>
          <w:tcPr>
            <w:tcW w:w="1616" w:type="dxa"/>
          </w:tcPr>
          <w:p w14:paraId="1599146E" w14:textId="14A339E8" w:rsidR="00FA4BAC" w:rsidRDefault="00FA4BAC" w:rsidP="00FA4BAC">
            <w:pPr>
              <w:spacing w:before="120" w:after="120"/>
              <w:jc w:val="center"/>
              <w:rPr>
                <w:rFonts w:ascii="Tahoma" w:hAnsi="Tahoma" w:cs="Tahoma"/>
                <w:b/>
                <w:sz w:val="20"/>
              </w:rPr>
            </w:pPr>
            <w:r>
              <w:rPr>
                <w:rFonts w:ascii="Tahoma" w:hAnsi="Tahoma" w:cs="Tahoma"/>
                <w:b/>
                <w:sz w:val="20"/>
              </w:rPr>
              <w:t>100%</w:t>
            </w:r>
          </w:p>
        </w:tc>
      </w:tr>
    </w:tbl>
    <w:p w14:paraId="5EAFE2A5" w14:textId="77777777" w:rsidR="00DC4504" w:rsidRDefault="00DC4504" w:rsidP="596C6B07">
      <w:pPr>
        <w:shd w:val="clear" w:color="auto" w:fill="FFFFFF" w:themeFill="background1"/>
        <w:spacing w:after="0" w:afterAutospacing="0"/>
        <w:rPr>
          <w:rFonts w:ascii="Tahoma" w:hAnsi="Tahoma" w:cs="Tahoma"/>
          <w:b/>
          <w:bCs/>
        </w:rPr>
      </w:pPr>
    </w:p>
    <w:p w14:paraId="0C7A5023" w14:textId="77777777" w:rsidR="00D4702F" w:rsidRDefault="00D4702F" w:rsidP="596C6B07">
      <w:pPr>
        <w:shd w:val="clear" w:color="auto" w:fill="FFFFFF" w:themeFill="background1"/>
        <w:spacing w:after="0" w:afterAutospacing="0"/>
        <w:rPr>
          <w:rFonts w:ascii="Tahoma" w:hAnsi="Tahoma" w:cs="Tahoma"/>
          <w:b/>
          <w:bCs/>
        </w:rPr>
      </w:pPr>
    </w:p>
    <w:tbl>
      <w:tblPr>
        <w:tblStyle w:val="Tablaconcuadrcula"/>
        <w:tblW w:w="10485" w:type="dxa"/>
        <w:tblLook w:val="04A0" w:firstRow="1" w:lastRow="0" w:firstColumn="1" w:lastColumn="0" w:noHBand="0" w:noVBand="1"/>
      </w:tblPr>
      <w:tblGrid>
        <w:gridCol w:w="2830"/>
        <w:gridCol w:w="4111"/>
        <w:gridCol w:w="3544"/>
      </w:tblGrid>
      <w:tr w:rsidR="009A1035" w:rsidRPr="00F508F8" w14:paraId="70DB24D3" w14:textId="77777777" w:rsidTr="00C23842">
        <w:tc>
          <w:tcPr>
            <w:tcW w:w="104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C3B3F1" w14:textId="77777777" w:rsidR="009A1035" w:rsidRPr="00F508F8" w:rsidRDefault="009A1035"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INCIDENCIAS</w:t>
            </w:r>
          </w:p>
        </w:tc>
      </w:tr>
      <w:tr w:rsidR="009A1035" w:rsidRPr="00F508F8" w14:paraId="748E3885" w14:textId="77777777" w:rsidTr="00C23842">
        <w:trPr>
          <w:trHeight w:val="282"/>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20B1A8" w14:textId="77777777" w:rsidR="009A1035" w:rsidRPr="00F508F8" w:rsidRDefault="009A1035"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INCIDENCIA</w:t>
            </w: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4C4F60" w14:textId="77777777" w:rsidR="009A1035" w:rsidRPr="00F508F8" w:rsidRDefault="009A1035"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SOLICITUD DE CAMBIO</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8DEB72" w14:textId="77777777" w:rsidR="009A1035" w:rsidRPr="00F508F8" w:rsidRDefault="009A1035"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DECISIÓN</w:t>
            </w:r>
          </w:p>
        </w:tc>
      </w:tr>
      <w:tr w:rsidR="005D2F9B" w:rsidRPr="000D796E" w14:paraId="086A5FC2" w14:textId="77777777" w:rsidTr="00C23842">
        <w:trPr>
          <w:trHeight w:val="282"/>
        </w:trPr>
        <w:tc>
          <w:tcPr>
            <w:tcW w:w="2830" w:type="dxa"/>
            <w:tcBorders>
              <w:top w:val="single" w:sz="4" w:space="0" w:color="auto"/>
              <w:left w:val="single" w:sz="4" w:space="0" w:color="auto"/>
              <w:bottom w:val="single" w:sz="4" w:space="0" w:color="auto"/>
              <w:right w:val="single" w:sz="4" w:space="0" w:color="auto"/>
            </w:tcBorders>
          </w:tcPr>
          <w:p w14:paraId="0F1B4ACB" w14:textId="67DD6849" w:rsidR="005D2F9B" w:rsidRPr="004A76DE" w:rsidRDefault="005D2F9B" w:rsidP="005D2F9B">
            <w:pPr>
              <w:spacing w:before="120" w:after="120"/>
              <w:rPr>
                <w:rFonts w:ascii="Tahoma" w:hAnsi="Tahoma" w:cs="Tahoma"/>
                <w:sz w:val="20"/>
                <w:szCs w:val="20"/>
                <w:lang w:val="es-ES"/>
              </w:rPr>
            </w:pPr>
            <w:r w:rsidRPr="00CB6876">
              <w:rPr>
                <w:rFonts w:ascii="Tahoma" w:hAnsi="Tahoma" w:cs="Tahoma"/>
                <w:sz w:val="20"/>
                <w:szCs w:val="20"/>
                <w:lang w:val="es-ES"/>
              </w:rPr>
              <w:t>Durante el desarrollo del primer sprint, el equipo no logró completar la actividad A</w:t>
            </w:r>
            <w:r>
              <w:rPr>
                <w:rFonts w:ascii="Tahoma" w:hAnsi="Tahoma" w:cs="Tahoma"/>
                <w:sz w:val="20"/>
                <w:szCs w:val="20"/>
                <w:lang w:val="es-ES"/>
              </w:rPr>
              <w:t>63</w:t>
            </w:r>
            <w:r w:rsidRPr="00CB6876">
              <w:rPr>
                <w:rFonts w:ascii="Tahoma" w:hAnsi="Tahoma" w:cs="Tahoma"/>
                <w:sz w:val="20"/>
                <w:szCs w:val="20"/>
                <w:lang w:val="es-ES"/>
              </w:rPr>
              <w:t xml:space="preserve"> debido a motivos externos</w:t>
            </w:r>
            <w:r>
              <w:rPr>
                <w:rFonts w:ascii="Tahoma" w:hAnsi="Tahoma" w:cs="Tahoma"/>
                <w:sz w:val="20"/>
                <w:szCs w:val="20"/>
                <w:lang w:val="es-ES"/>
              </w:rPr>
              <w:t xml:space="preserve"> que causaron baja disponibilidad de los desarrolladores</w:t>
            </w:r>
            <w:r w:rsidRPr="00CB6876">
              <w:rPr>
                <w:rFonts w:ascii="Tahoma" w:hAnsi="Tahoma" w:cs="Tahoma"/>
                <w:sz w:val="20"/>
                <w:szCs w:val="20"/>
                <w:lang w:val="es-ES"/>
              </w:rPr>
              <w:t>. </w:t>
            </w:r>
          </w:p>
        </w:tc>
        <w:tc>
          <w:tcPr>
            <w:tcW w:w="4111" w:type="dxa"/>
            <w:tcBorders>
              <w:top w:val="single" w:sz="4" w:space="0" w:color="auto"/>
              <w:left w:val="single" w:sz="4" w:space="0" w:color="auto"/>
              <w:bottom w:val="single" w:sz="4" w:space="0" w:color="auto"/>
              <w:right w:val="single" w:sz="4" w:space="0" w:color="auto"/>
            </w:tcBorders>
          </w:tcPr>
          <w:p w14:paraId="2511069E" w14:textId="07284131" w:rsidR="005D2F9B" w:rsidRPr="00B141D7" w:rsidRDefault="005D2F9B" w:rsidP="005D2F9B">
            <w:pPr>
              <w:spacing w:before="120" w:after="120"/>
              <w:rPr>
                <w:rFonts w:ascii="Tahoma" w:hAnsi="Tahoma" w:cs="Tahoma"/>
                <w:sz w:val="20"/>
                <w:szCs w:val="20"/>
                <w:lang w:val="es-ES"/>
              </w:rPr>
            </w:pPr>
            <w:r w:rsidRPr="00E932D8">
              <w:rPr>
                <w:rFonts w:ascii="Tahoma" w:hAnsi="Tahoma" w:cs="Tahoma"/>
                <w:sz w:val="20"/>
                <w:szCs w:val="20"/>
                <w:lang w:val="es-ES"/>
              </w:rPr>
              <w:t xml:space="preserve">Se solicita un cambio en </w:t>
            </w:r>
            <w:r>
              <w:rPr>
                <w:rFonts w:ascii="Tahoma" w:hAnsi="Tahoma" w:cs="Tahoma"/>
                <w:sz w:val="20"/>
                <w:szCs w:val="20"/>
                <w:lang w:val="es-ES"/>
              </w:rPr>
              <w:t>la planificación d</w:t>
            </w:r>
            <w:r w:rsidRPr="00E932D8">
              <w:rPr>
                <w:rFonts w:ascii="Tahoma" w:hAnsi="Tahoma" w:cs="Tahoma"/>
                <w:sz w:val="20"/>
                <w:szCs w:val="20"/>
                <w:lang w:val="es-ES"/>
              </w:rPr>
              <w:t xml:space="preserve">el </w:t>
            </w:r>
            <w:r>
              <w:rPr>
                <w:rFonts w:ascii="Tahoma" w:hAnsi="Tahoma" w:cs="Tahoma"/>
                <w:sz w:val="20"/>
                <w:szCs w:val="20"/>
                <w:lang w:val="es-ES"/>
              </w:rPr>
              <w:t xml:space="preserve">proyecto </w:t>
            </w:r>
            <w:r w:rsidRPr="00E932D8">
              <w:rPr>
                <w:rFonts w:ascii="Tahoma" w:hAnsi="Tahoma" w:cs="Tahoma"/>
                <w:sz w:val="20"/>
                <w:szCs w:val="20"/>
                <w:lang w:val="es-ES"/>
              </w:rPr>
              <w:t>para pasar la</w:t>
            </w:r>
            <w:r>
              <w:rPr>
                <w:rFonts w:ascii="Tahoma" w:hAnsi="Tahoma" w:cs="Tahoma"/>
                <w:sz w:val="20"/>
                <w:szCs w:val="20"/>
                <w:lang w:val="es-ES"/>
              </w:rPr>
              <w:t xml:space="preserve"> finalización de la</w:t>
            </w:r>
            <w:r w:rsidRPr="00E932D8">
              <w:rPr>
                <w:rFonts w:ascii="Tahoma" w:hAnsi="Tahoma" w:cs="Tahoma"/>
                <w:sz w:val="20"/>
                <w:szCs w:val="20"/>
                <w:lang w:val="es-ES"/>
              </w:rPr>
              <w:t xml:space="preserve"> actividad A</w:t>
            </w:r>
            <w:r>
              <w:rPr>
                <w:rFonts w:ascii="Tahoma" w:hAnsi="Tahoma" w:cs="Tahoma"/>
                <w:sz w:val="20"/>
                <w:szCs w:val="20"/>
                <w:lang w:val="es-ES"/>
              </w:rPr>
              <w:t>63</w:t>
            </w:r>
            <w:r w:rsidRPr="00E932D8">
              <w:rPr>
                <w:rFonts w:ascii="Tahoma" w:hAnsi="Tahoma" w:cs="Tahoma"/>
                <w:sz w:val="20"/>
                <w:szCs w:val="20"/>
                <w:lang w:val="es-ES"/>
              </w:rPr>
              <w:t xml:space="preserve"> al sprint </w:t>
            </w:r>
            <w:r>
              <w:rPr>
                <w:rFonts w:ascii="Tahoma" w:hAnsi="Tahoma" w:cs="Tahoma"/>
                <w:sz w:val="20"/>
                <w:szCs w:val="20"/>
                <w:lang w:val="es-ES"/>
              </w:rPr>
              <w:t>3</w:t>
            </w:r>
            <w:r>
              <w:rPr>
                <w:rFonts w:ascii="Tahoma" w:hAnsi="Tahoma" w:cs="Tahoma"/>
                <w:sz w:val="20"/>
                <w:szCs w:val="20"/>
                <w:lang w:val="es-ES"/>
              </w:rPr>
              <w:t xml:space="preserve">, actualizando el </w:t>
            </w:r>
            <w:r w:rsidRPr="00E932D8">
              <w:rPr>
                <w:rFonts w:ascii="Tahoma" w:hAnsi="Tahoma" w:cs="Tahoma"/>
                <w:sz w:val="20"/>
                <w:szCs w:val="20"/>
                <w:lang w:val="es-ES"/>
              </w:rPr>
              <w:t>cronograma del proyecto (</w:t>
            </w:r>
            <w:proofErr w:type="spellStart"/>
            <w:r w:rsidRPr="00E932D8">
              <w:rPr>
                <w:rFonts w:ascii="Tahoma" w:hAnsi="Tahoma" w:cs="Tahoma"/>
                <w:sz w:val="20"/>
                <w:szCs w:val="20"/>
                <w:lang w:val="es-ES"/>
              </w:rPr>
              <w:t>M</w:t>
            </w:r>
            <w:r>
              <w:rPr>
                <w:rFonts w:ascii="Tahoma" w:hAnsi="Tahoma" w:cs="Tahoma"/>
                <w:sz w:val="20"/>
                <w:szCs w:val="20"/>
                <w:lang w:val="es-ES"/>
              </w:rPr>
              <w:t>S</w:t>
            </w:r>
            <w:r w:rsidRPr="00E932D8">
              <w:rPr>
                <w:rFonts w:ascii="Tahoma" w:hAnsi="Tahoma" w:cs="Tahoma"/>
                <w:sz w:val="20"/>
                <w:szCs w:val="20"/>
                <w:lang w:val="es-ES"/>
              </w:rPr>
              <w:t>Project</w:t>
            </w:r>
            <w:proofErr w:type="spellEnd"/>
            <w:r w:rsidRPr="00E932D8">
              <w:rPr>
                <w:rFonts w:ascii="Tahoma" w:hAnsi="Tahoma" w:cs="Tahoma"/>
                <w:sz w:val="20"/>
                <w:szCs w:val="20"/>
                <w:lang w:val="es-ES"/>
              </w:rPr>
              <w:t>)</w:t>
            </w:r>
            <w:r>
              <w:rPr>
                <w:rFonts w:ascii="Tahoma" w:hAnsi="Tahoma" w:cs="Tahoma"/>
                <w:sz w:val="20"/>
                <w:szCs w:val="20"/>
                <w:lang w:val="es-ES"/>
              </w:rPr>
              <w:t>.</w:t>
            </w:r>
          </w:p>
        </w:tc>
        <w:tc>
          <w:tcPr>
            <w:tcW w:w="3544" w:type="dxa"/>
            <w:tcBorders>
              <w:top w:val="single" w:sz="4" w:space="0" w:color="auto"/>
              <w:left w:val="single" w:sz="4" w:space="0" w:color="auto"/>
              <w:bottom w:val="single" w:sz="4" w:space="0" w:color="auto"/>
              <w:right w:val="single" w:sz="4" w:space="0" w:color="auto"/>
            </w:tcBorders>
          </w:tcPr>
          <w:p w14:paraId="1937B012" w14:textId="75800C12" w:rsidR="005D2F9B" w:rsidRPr="001817D0" w:rsidRDefault="005D2F9B" w:rsidP="005D2F9B">
            <w:pPr>
              <w:spacing w:before="120" w:after="120"/>
              <w:rPr>
                <w:rFonts w:ascii="Tahoma" w:hAnsi="Tahoma" w:cs="Tahoma"/>
                <w:sz w:val="20"/>
                <w:szCs w:val="20"/>
                <w:lang w:val="es-ES"/>
              </w:rPr>
            </w:pPr>
            <w:r w:rsidRPr="00A23491">
              <w:rPr>
                <w:rFonts w:ascii="Tahoma" w:hAnsi="Tahoma" w:cs="Tahoma"/>
                <w:sz w:val="20"/>
                <w:szCs w:val="20"/>
                <w:lang w:val="es-ES"/>
              </w:rPr>
              <w:t xml:space="preserve">Se modificó </w:t>
            </w:r>
            <w:r>
              <w:rPr>
                <w:rFonts w:ascii="Tahoma" w:hAnsi="Tahoma" w:cs="Tahoma"/>
                <w:sz w:val="20"/>
                <w:szCs w:val="20"/>
                <w:lang w:val="es-ES"/>
              </w:rPr>
              <w:t xml:space="preserve">la planificación para que </w:t>
            </w:r>
            <w:r w:rsidRPr="00A23491">
              <w:rPr>
                <w:rFonts w:ascii="Tahoma" w:hAnsi="Tahoma" w:cs="Tahoma"/>
                <w:sz w:val="20"/>
                <w:szCs w:val="20"/>
                <w:lang w:val="es-ES"/>
              </w:rPr>
              <w:t>la actividad A</w:t>
            </w:r>
            <w:r>
              <w:rPr>
                <w:rFonts w:ascii="Tahoma" w:hAnsi="Tahoma" w:cs="Tahoma"/>
                <w:sz w:val="20"/>
                <w:szCs w:val="20"/>
                <w:lang w:val="es-ES"/>
              </w:rPr>
              <w:t>63</w:t>
            </w:r>
            <w:r w:rsidRPr="00A23491">
              <w:rPr>
                <w:rFonts w:ascii="Tahoma" w:hAnsi="Tahoma" w:cs="Tahoma"/>
                <w:sz w:val="20"/>
                <w:szCs w:val="20"/>
                <w:lang w:val="es-ES"/>
              </w:rPr>
              <w:t xml:space="preserve"> </w:t>
            </w:r>
            <w:r>
              <w:rPr>
                <w:rFonts w:ascii="Tahoma" w:hAnsi="Tahoma" w:cs="Tahoma"/>
                <w:sz w:val="20"/>
                <w:szCs w:val="20"/>
                <w:lang w:val="es-ES"/>
              </w:rPr>
              <w:t>termine en el</w:t>
            </w:r>
            <w:r w:rsidRPr="00A23491">
              <w:rPr>
                <w:rFonts w:ascii="Tahoma" w:hAnsi="Tahoma" w:cs="Tahoma"/>
                <w:sz w:val="20"/>
                <w:szCs w:val="20"/>
                <w:lang w:val="es-ES"/>
              </w:rPr>
              <w:t xml:space="preserve"> sprint </w:t>
            </w:r>
            <w:r>
              <w:rPr>
                <w:rFonts w:ascii="Tahoma" w:hAnsi="Tahoma" w:cs="Tahoma"/>
                <w:sz w:val="20"/>
                <w:szCs w:val="20"/>
                <w:lang w:val="es-ES"/>
              </w:rPr>
              <w:t>3</w:t>
            </w:r>
            <w:r>
              <w:rPr>
                <w:rFonts w:ascii="Tahoma" w:hAnsi="Tahoma" w:cs="Tahoma"/>
                <w:sz w:val="20"/>
                <w:szCs w:val="20"/>
                <w:lang w:val="es-ES"/>
              </w:rPr>
              <w:t xml:space="preserve"> y se actualizó </w:t>
            </w:r>
            <w:r w:rsidRPr="00A23491">
              <w:rPr>
                <w:rFonts w:ascii="Tahoma" w:hAnsi="Tahoma" w:cs="Tahoma"/>
                <w:sz w:val="20"/>
                <w:szCs w:val="20"/>
                <w:lang w:val="es-ES"/>
              </w:rPr>
              <w:t xml:space="preserve">el cronograma en </w:t>
            </w:r>
            <w:proofErr w:type="spellStart"/>
            <w:r w:rsidRPr="00A23491">
              <w:rPr>
                <w:rFonts w:ascii="Tahoma" w:hAnsi="Tahoma" w:cs="Tahoma"/>
                <w:sz w:val="20"/>
                <w:szCs w:val="20"/>
                <w:lang w:val="es-ES"/>
              </w:rPr>
              <w:t>MSProject</w:t>
            </w:r>
            <w:proofErr w:type="spellEnd"/>
            <w:r>
              <w:rPr>
                <w:rFonts w:ascii="Tahoma" w:hAnsi="Tahoma" w:cs="Tahoma"/>
                <w:sz w:val="20"/>
                <w:szCs w:val="20"/>
                <w:lang w:val="es-ES"/>
              </w:rPr>
              <w:t>.</w:t>
            </w:r>
          </w:p>
        </w:tc>
      </w:tr>
      <w:tr w:rsidR="00B141D7" w:rsidRPr="000D796E" w14:paraId="1DF76251" w14:textId="77777777" w:rsidTr="00C23842">
        <w:trPr>
          <w:trHeight w:val="282"/>
        </w:trPr>
        <w:tc>
          <w:tcPr>
            <w:tcW w:w="2830" w:type="dxa"/>
            <w:tcBorders>
              <w:top w:val="single" w:sz="4" w:space="0" w:color="auto"/>
              <w:left w:val="single" w:sz="4" w:space="0" w:color="auto"/>
              <w:bottom w:val="single" w:sz="4" w:space="0" w:color="auto"/>
              <w:right w:val="single" w:sz="4" w:space="0" w:color="auto"/>
            </w:tcBorders>
          </w:tcPr>
          <w:p w14:paraId="7F81F236" w14:textId="562E1F95" w:rsidR="00B141D7" w:rsidRPr="00CB6876" w:rsidRDefault="00CB6876" w:rsidP="00C23842">
            <w:pPr>
              <w:spacing w:before="120" w:after="120"/>
              <w:rPr>
                <w:rFonts w:ascii="Tahoma" w:hAnsi="Tahoma" w:cs="Tahoma"/>
                <w:sz w:val="20"/>
                <w:szCs w:val="20"/>
                <w:lang w:val="es-ES"/>
              </w:rPr>
            </w:pPr>
            <w:r w:rsidRPr="00CB6876">
              <w:rPr>
                <w:rFonts w:ascii="Tahoma" w:hAnsi="Tahoma" w:cs="Tahoma"/>
                <w:sz w:val="20"/>
                <w:szCs w:val="20"/>
                <w:lang w:val="es-ES"/>
              </w:rPr>
              <w:t>Durante el desarrollo del primer sprint, el equipo no logró completar la actividad A</w:t>
            </w:r>
            <w:r w:rsidR="005D2F9B">
              <w:rPr>
                <w:rFonts w:ascii="Tahoma" w:hAnsi="Tahoma" w:cs="Tahoma"/>
                <w:sz w:val="20"/>
                <w:szCs w:val="20"/>
                <w:lang w:val="es-ES"/>
              </w:rPr>
              <w:t>68</w:t>
            </w:r>
            <w:r w:rsidRPr="00CB6876">
              <w:rPr>
                <w:rFonts w:ascii="Tahoma" w:hAnsi="Tahoma" w:cs="Tahoma"/>
                <w:sz w:val="20"/>
                <w:szCs w:val="20"/>
                <w:lang w:val="es-ES"/>
              </w:rPr>
              <w:t xml:space="preserve"> debido a motivos externos</w:t>
            </w:r>
            <w:r>
              <w:rPr>
                <w:rFonts w:ascii="Tahoma" w:hAnsi="Tahoma" w:cs="Tahoma"/>
                <w:sz w:val="20"/>
                <w:szCs w:val="20"/>
                <w:lang w:val="es-ES"/>
              </w:rPr>
              <w:t xml:space="preserve"> que causaron baja disponibilidad de los desarrolladores</w:t>
            </w:r>
            <w:r w:rsidRPr="00CB6876">
              <w:rPr>
                <w:rFonts w:ascii="Tahoma" w:hAnsi="Tahoma" w:cs="Tahoma"/>
                <w:sz w:val="20"/>
                <w:szCs w:val="20"/>
                <w:lang w:val="es-ES"/>
              </w:rPr>
              <w:t>. </w:t>
            </w:r>
          </w:p>
        </w:tc>
        <w:tc>
          <w:tcPr>
            <w:tcW w:w="4111" w:type="dxa"/>
            <w:tcBorders>
              <w:top w:val="single" w:sz="4" w:space="0" w:color="auto"/>
              <w:left w:val="single" w:sz="4" w:space="0" w:color="auto"/>
              <w:bottom w:val="single" w:sz="4" w:space="0" w:color="auto"/>
              <w:right w:val="single" w:sz="4" w:space="0" w:color="auto"/>
            </w:tcBorders>
          </w:tcPr>
          <w:p w14:paraId="3735FDED" w14:textId="0D14AFE3" w:rsidR="00B141D7" w:rsidRPr="00B141D7" w:rsidRDefault="00E932D8" w:rsidP="00C23842">
            <w:pPr>
              <w:spacing w:before="120" w:after="120"/>
              <w:rPr>
                <w:rFonts w:ascii="Tahoma" w:hAnsi="Tahoma" w:cs="Tahoma"/>
                <w:sz w:val="20"/>
                <w:szCs w:val="20"/>
                <w:lang w:val="es-ES"/>
              </w:rPr>
            </w:pPr>
            <w:r w:rsidRPr="00E932D8">
              <w:rPr>
                <w:rFonts w:ascii="Tahoma" w:hAnsi="Tahoma" w:cs="Tahoma"/>
                <w:sz w:val="20"/>
                <w:szCs w:val="20"/>
                <w:lang w:val="es-ES"/>
              </w:rPr>
              <w:t xml:space="preserve">Se solicita un cambio en </w:t>
            </w:r>
            <w:r w:rsidR="00BE2AF9">
              <w:rPr>
                <w:rFonts w:ascii="Tahoma" w:hAnsi="Tahoma" w:cs="Tahoma"/>
                <w:sz w:val="20"/>
                <w:szCs w:val="20"/>
                <w:lang w:val="es-ES"/>
              </w:rPr>
              <w:t>la planificación d</w:t>
            </w:r>
            <w:r w:rsidRPr="00E932D8">
              <w:rPr>
                <w:rFonts w:ascii="Tahoma" w:hAnsi="Tahoma" w:cs="Tahoma"/>
                <w:sz w:val="20"/>
                <w:szCs w:val="20"/>
                <w:lang w:val="es-ES"/>
              </w:rPr>
              <w:t xml:space="preserve">el </w:t>
            </w:r>
            <w:r w:rsidR="00BE2AF9">
              <w:rPr>
                <w:rFonts w:ascii="Tahoma" w:hAnsi="Tahoma" w:cs="Tahoma"/>
                <w:sz w:val="20"/>
                <w:szCs w:val="20"/>
                <w:lang w:val="es-ES"/>
              </w:rPr>
              <w:t xml:space="preserve">proyecto </w:t>
            </w:r>
            <w:r w:rsidR="00BE2AF9" w:rsidRPr="00E932D8">
              <w:rPr>
                <w:rFonts w:ascii="Tahoma" w:hAnsi="Tahoma" w:cs="Tahoma"/>
                <w:sz w:val="20"/>
                <w:szCs w:val="20"/>
                <w:lang w:val="es-ES"/>
              </w:rPr>
              <w:t>para pasar la</w:t>
            </w:r>
            <w:r w:rsidR="00BE2AF9">
              <w:rPr>
                <w:rFonts w:ascii="Tahoma" w:hAnsi="Tahoma" w:cs="Tahoma"/>
                <w:sz w:val="20"/>
                <w:szCs w:val="20"/>
                <w:lang w:val="es-ES"/>
              </w:rPr>
              <w:t xml:space="preserve"> finalización de la</w:t>
            </w:r>
            <w:r w:rsidR="00BE2AF9" w:rsidRPr="00E932D8">
              <w:rPr>
                <w:rFonts w:ascii="Tahoma" w:hAnsi="Tahoma" w:cs="Tahoma"/>
                <w:sz w:val="20"/>
                <w:szCs w:val="20"/>
                <w:lang w:val="es-ES"/>
              </w:rPr>
              <w:t xml:space="preserve"> actividad A</w:t>
            </w:r>
            <w:r w:rsidR="005D2F9B">
              <w:rPr>
                <w:rFonts w:ascii="Tahoma" w:hAnsi="Tahoma" w:cs="Tahoma"/>
                <w:sz w:val="20"/>
                <w:szCs w:val="20"/>
                <w:lang w:val="es-ES"/>
              </w:rPr>
              <w:t>68</w:t>
            </w:r>
            <w:r w:rsidR="00BE2AF9" w:rsidRPr="00E932D8">
              <w:rPr>
                <w:rFonts w:ascii="Tahoma" w:hAnsi="Tahoma" w:cs="Tahoma"/>
                <w:sz w:val="20"/>
                <w:szCs w:val="20"/>
                <w:lang w:val="es-ES"/>
              </w:rPr>
              <w:t xml:space="preserve"> al sprint </w:t>
            </w:r>
            <w:r w:rsidR="005D2F9B">
              <w:rPr>
                <w:rFonts w:ascii="Tahoma" w:hAnsi="Tahoma" w:cs="Tahoma"/>
                <w:sz w:val="20"/>
                <w:szCs w:val="20"/>
                <w:lang w:val="es-ES"/>
              </w:rPr>
              <w:t>3</w:t>
            </w:r>
            <w:r w:rsidR="00BE2AF9">
              <w:rPr>
                <w:rFonts w:ascii="Tahoma" w:hAnsi="Tahoma" w:cs="Tahoma"/>
                <w:sz w:val="20"/>
                <w:szCs w:val="20"/>
                <w:lang w:val="es-ES"/>
              </w:rPr>
              <w:t xml:space="preserve">, actualizando el </w:t>
            </w:r>
            <w:r w:rsidRPr="00E932D8">
              <w:rPr>
                <w:rFonts w:ascii="Tahoma" w:hAnsi="Tahoma" w:cs="Tahoma"/>
                <w:sz w:val="20"/>
                <w:szCs w:val="20"/>
                <w:lang w:val="es-ES"/>
              </w:rPr>
              <w:t>cronograma del proyecto (</w:t>
            </w:r>
            <w:proofErr w:type="spellStart"/>
            <w:r w:rsidRPr="00E932D8">
              <w:rPr>
                <w:rFonts w:ascii="Tahoma" w:hAnsi="Tahoma" w:cs="Tahoma"/>
                <w:sz w:val="20"/>
                <w:szCs w:val="20"/>
                <w:lang w:val="es-ES"/>
              </w:rPr>
              <w:t>M</w:t>
            </w:r>
            <w:r>
              <w:rPr>
                <w:rFonts w:ascii="Tahoma" w:hAnsi="Tahoma" w:cs="Tahoma"/>
                <w:sz w:val="20"/>
                <w:szCs w:val="20"/>
                <w:lang w:val="es-ES"/>
              </w:rPr>
              <w:t>S</w:t>
            </w:r>
            <w:r w:rsidRPr="00E932D8">
              <w:rPr>
                <w:rFonts w:ascii="Tahoma" w:hAnsi="Tahoma" w:cs="Tahoma"/>
                <w:sz w:val="20"/>
                <w:szCs w:val="20"/>
                <w:lang w:val="es-ES"/>
              </w:rPr>
              <w:t>Project</w:t>
            </w:r>
            <w:proofErr w:type="spellEnd"/>
            <w:r w:rsidRPr="00E932D8">
              <w:rPr>
                <w:rFonts w:ascii="Tahoma" w:hAnsi="Tahoma" w:cs="Tahoma"/>
                <w:sz w:val="20"/>
                <w:szCs w:val="20"/>
                <w:lang w:val="es-ES"/>
              </w:rPr>
              <w:t>)</w:t>
            </w:r>
            <w:r w:rsidR="00BE2AF9">
              <w:rPr>
                <w:rFonts w:ascii="Tahoma" w:hAnsi="Tahoma" w:cs="Tahoma"/>
                <w:sz w:val="20"/>
                <w:szCs w:val="20"/>
                <w:lang w:val="es-ES"/>
              </w:rPr>
              <w:t>.</w:t>
            </w:r>
          </w:p>
        </w:tc>
        <w:tc>
          <w:tcPr>
            <w:tcW w:w="3544" w:type="dxa"/>
            <w:tcBorders>
              <w:top w:val="single" w:sz="4" w:space="0" w:color="auto"/>
              <w:left w:val="single" w:sz="4" w:space="0" w:color="auto"/>
              <w:bottom w:val="single" w:sz="4" w:space="0" w:color="auto"/>
              <w:right w:val="single" w:sz="4" w:space="0" w:color="auto"/>
            </w:tcBorders>
          </w:tcPr>
          <w:p w14:paraId="2D5B2DC3" w14:textId="5A158ED9" w:rsidR="00B141D7" w:rsidRPr="00A23491" w:rsidRDefault="00A23491" w:rsidP="00C23842">
            <w:pPr>
              <w:spacing w:before="120" w:after="120"/>
              <w:rPr>
                <w:rFonts w:ascii="Tahoma" w:hAnsi="Tahoma" w:cs="Tahoma"/>
                <w:sz w:val="20"/>
                <w:szCs w:val="20"/>
                <w:lang w:val="es-ES"/>
              </w:rPr>
            </w:pPr>
            <w:r w:rsidRPr="00A23491">
              <w:rPr>
                <w:rFonts w:ascii="Tahoma" w:hAnsi="Tahoma" w:cs="Tahoma"/>
                <w:sz w:val="20"/>
                <w:szCs w:val="20"/>
                <w:lang w:val="es-ES"/>
              </w:rPr>
              <w:t xml:space="preserve">Se modificó </w:t>
            </w:r>
            <w:r>
              <w:rPr>
                <w:rFonts w:ascii="Tahoma" w:hAnsi="Tahoma" w:cs="Tahoma"/>
                <w:sz w:val="20"/>
                <w:szCs w:val="20"/>
                <w:lang w:val="es-ES"/>
              </w:rPr>
              <w:t xml:space="preserve">la planificación para que </w:t>
            </w:r>
            <w:r w:rsidRPr="00A23491">
              <w:rPr>
                <w:rFonts w:ascii="Tahoma" w:hAnsi="Tahoma" w:cs="Tahoma"/>
                <w:sz w:val="20"/>
                <w:szCs w:val="20"/>
                <w:lang w:val="es-ES"/>
              </w:rPr>
              <w:t>la actividad A</w:t>
            </w:r>
            <w:r w:rsidR="005D2F9B">
              <w:rPr>
                <w:rFonts w:ascii="Tahoma" w:hAnsi="Tahoma" w:cs="Tahoma"/>
                <w:sz w:val="20"/>
                <w:szCs w:val="20"/>
                <w:lang w:val="es-ES"/>
              </w:rPr>
              <w:t xml:space="preserve">68 </w:t>
            </w:r>
            <w:r>
              <w:rPr>
                <w:rFonts w:ascii="Tahoma" w:hAnsi="Tahoma" w:cs="Tahoma"/>
                <w:sz w:val="20"/>
                <w:szCs w:val="20"/>
                <w:lang w:val="es-ES"/>
              </w:rPr>
              <w:t>termine en el</w:t>
            </w:r>
            <w:r w:rsidRPr="00A23491">
              <w:rPr>
                <w:rFonts w:ascii="Tahoma" w:hAnsi="Tahoma" w:cs="Tahoma"/>
                <w:sz w:val="20"/>
                <w:szCs w:val="20"/>
                <w:lang w:val="es-ES"/>
              </w:rPr>
              <w:t xml:space="preserve"> sprint </w:t>
            </w:r>
            <w:r w:rsidR="005D2F9B">
              <w:rPr>
                <w:rFonts w:ascii="Tahoma" w:hAnsi="Tahoma" w:cs="Tahoma"/>
                <w:sz w:val="20"/>
                <w:szCs w:val="20"/>
                <w:lang w:val="es-ES"/>
              </w:rPr>
              <w:t>3</w:t>
            </w:r>
            <w:r>
              <w:rPr>
                <w:rFonts w:ascii="Tahoma" w:hAnsi="Tahoma" w:cs="Tahoma"/>
                <w:sz w:val="20"/>
                <w:szCs w:val="20"/>
                <w:lang w:val="es-ES"/>
              </w:rPr>
              <w:t xml:space="preserve"> y se actualizó </w:t>
            </w:r>
            <w:r w:rsidRPr="00A23491">
              <w:rPr>
                <w:rFonts w:ascii="Tahoma" w:hAnsi="Tahoma" w:cs="Tahoma"/>
                <w:sz w:val="20"/>
                <w:szCs w:val="20"/>
                <w:lang w:val="es-ES"/>
              </w:rPr>
              <w:t xml:space="preserve">el cronograma en </w:t>
            </w:r>
            <w:proofErr w:type="spellStart"/>
            <w:r w:rsidRPr="00A23491">
              <w:rPr>
                <w:rFonts w:ascii="Tahoma" w:hAnsi="Tahoma" w:cs="Tahoma"/>
                <w:sz w:val="20"/>
                <w:szCs w:val="20"/>
                <w:lang w:val="es-ES"/>
              </w:rPr>
              <w:t>MSProject</w:t>
            </w:r>
            <w:proofErr w:type="spellEnd"/>
            <w:r>
              <w:rPr>
                <w:rFonts w:ascii="Tahoma" w:hAnsi="Tahoma" w:cs="Tahoma"/>
                <w:sz w:val="20"/>
                <w:szCs w:val="20"/>
                <w:lang w:val="es-ES"/>
              </w:rPr>
              <w:t>.</w:t>
            </w:r>
          </w:p>
        </w:tc>
      </w:tr>
      <w:tr w:rsidR="005D2F9B" w:rsidRPr="000D796E" w14:paraId="48415A44" w14:textId="77777777" w:rsidTr="00C23842">
        <w:trPr>
          <w:trHeight w:val="282"/>
        </w:trPr>
        <w:tc>
          <w:tcPr>
            <w:tcW w:w="2830" w:type="dxa"/>
            <w:tcBorders>
              <w:top w:val="single" w:sz="4" w:space="0" w:color="auto"/>
              <w:left w:val="single" w:sz="4" w:space="0" w:color="auto"/>
              <w:bottom w:val="single" w:sz="4" w:space="0" w:color="auto"/>
              <w:right w:val="single" w:sz="4" w:space="0" w:color="auto"/>
            </w:tcBorders>
          </w:tcPr>
          <w:p w14:paraId="0070077E" w14:textId="0B5E20E5" w:rsidR="005D2F9B" w:rsidRPr="00CB6876" w:rsidRDefault="005D2F9B" w:rsidP="005D2F9B">
            <w:pPr>
              <w:spacing w:before="120" w:after="120"/>
              <w:rPr>
                <w:rFonts w:ascii="Tahoma" w:hAnsi="Tahoma" w:cs="Tahoma"/>
                <w:sz w:val="20"/>
                <w:szCs w:val="20"/>
                <w:lang w:val="es-ES"/>
              </w:rPr>
            </w:pPr>
            <w:r w:rsidRPr="00CB6876">
              <w:rPr>
                <w:rFonts w:ascii="Tahoma" w:hAnsi="Tahoma" w:cs="Tahoma"/>
                <w:sz w:val="20"/>
                <w:szCs w:val="20"/>
                <w:lang w:val="es-ES"/>
              </w:rPr>
              <w:t>Durante el desarrollo del primer sprint, el equipo no logró completar la actividad A</w:t>
            </w:r>
            <w:r>
              <w:rPr>
                <w:rFonts w:ascii="Tahoma" w:hAnsi="Tahoma" w:cs="Tahoma"/>
                <w:sz w:val="20"/>
                <w:szCs w:val="20"/>
                <w:lang w:val="es-ES"/>
              </w:rPr>
              <w:t>94</w:t>
            </w:r>
            <w:r w:rsidRPr="00CB6876">
              <w:rPr>
                <w:rFonts w:ascii="Tahoma" w:hAnsi="Tahoma" w:cs="Tahoma"/>
                <w:sz w:val="20"/>
                <w:szCs w:val="20"/>
                <w:lang w:val="es-ES"/>
              </w:rPr>
              <w:t xml:space="preserve"> debido a motivos externos</w:t>
            </w:r>
            <w:r>
              <w:rPr>
                <w:rFonts w:ascii="Tahoma" w:hAnsi="Tahoma" w:cs="Tahoma"/>
                <w:sz w:val="20"/>
                <w:szCs w:val="20"/>
                <w:lang w:val="es-ES"/>
              </w:rPr>
              <w:t xml:space="preserve"> que causaron baja disponibilidad de los desarrolladores</w:t>
            </w:r>
            <w:r w:rsidRPr="00CB6876">
              <w:rPr>
                <w:rFonts w:ascii="Tahoma" w:hAnsi="Tahoma" w:cs="Tahoma"/>
                <w:sz w:val="20"/>
                <w:szCs w:val="20"/>
                <w:lang w:val="es-ES"/>
              </w:rPr>
              <w:t>. </w:t>
            </w:r>
          </w:p>
        </w:tc>
        <w:tc>
          <w:tcPr>
            <w:tcW w:w="4111" w:type="dxa"/>
            <w:tcBorders>
              <w:top w:val="single" w:sz="4" w:space="0" w:color="auto"/>
              <w:left w:val="single" w:sz="4" w:space="0" w:color="auto"/>
              <w:bottom w:val="single" w:sz="4" w:space="0" w:color="auto"/>
              <w:right w:val="single" w:sz="4" w:space="0" w:color="auto"/>
            </w:tcBorders>
          </w:tcPr>
          <w:p w14:paraId="64DC2A10" w14:textId="55E60257" w:rsidR="005D2F9B" w:rsidRPr="00E932D8" w:rsidRDefault="005D2F9B" w:rsidP="005D2F9B">
            <w:pPr>
              <w:spacing w:before="120" w:after="120"/>
              <w:rPr>
                <w:rFonts w:ascii="Tahoma" w:hAnsi="Tahoma" w:cs="Tahoma"/>
                <w:sz w:val="20"/>
                <w:szCs w:val="20"/>
                <w:lang w:val="es-ES"/>
              </w:rPr>
            </w:pPr>
            <w:r w:rsidRPr="00E932D8">
              <w:rPr>
                <w:rFonts w:ascii="Tahoma" w:hAnsi="Tahoma" w:cs="Tahoma"/>
                <w:sz w:val="20"/>
                <w:szCs w:val="20"/>
                <w:lang w:val="es-ES"/>
              </w:rPr>
              <w:t xml:space="preserve">Se solicita un cambio en </w:t>
            </w:r>
            <w:r>
              <w:rPr>
                <w:rFonts w:ascii="Tahoma" w:hAnsi="Tahoma" w:cs="Tahoma"/>
                <w:sz w:val="20"/>
                <w:szCs w:val="20"/>
                <w:lang w:val="es-ES"/>
              </w:rPr>
              <w:t>la planificación d</w:t>
            </w:r>
            <w:r w:rsidRPr="00E932D8">
              <w:rPr>
                <w:rFonts w:ascii="Tahoma" w:hAnsi="Tahoma" w:cs="Tahoma"/>
                <w:sz w:val="20"/>
                <w:szCs w:val="20"/>
                <w:lang w:val="es-ES"/>
              </w:rPr>
              <w:t xml:space="preserve">el </w:t>
            </w:r>
            <w:r>
              <w:rPr>
                <w:rFonts w:ascii="Tahoma" w:hAnsi="Tahoma" w:cs="Tahoma"/>
                <w:sz w:val="20"/>
                <w:szCs w:val="20"/>
                <w:lang w:val="es-ES"/>
              </w:rPr>
              <w:t xml:space="preserve">proyecto </w:t>
            </w:r>
            <w:r w:rsidRPr="00E932D8">
              <w:rPr>
                <w:rFonts w:ascii="Tahoma" w:hAnsi="Tahoma" w:cs="Tahoma"/>
                <w:sz w:val="20"/>
                <w:szCs w:val="20"/>
                <w:lang w:val="es-ES"/>
              </w:rPr>
              <w:t>para pasar la</w:t>
            </w:r>
            <w:r>
              <w:rPr>
                <w:rFonts w:ascii="Tahoma" w:hAnsi="Tahoma" w:cs="Tahoma"/>
                <w:sz w:val="20"/>
                <w:szCs w:val="20"/>
                <w:lang w:val="es-ES"/>
              </w:rPr>
              <w:t xml:space="preserve"> finalización de la</w:t>
            </w:r>
            <w:r w:rsidRPr="00E932D8">
              <w:rPr>
                <w:rFonts w:ascii="Tahoma" w:hAnsi="Tahoma" w:cs="Tahoma"/>
                <w:sz w:val="20"/>
                <w:szCs w:val="20"/>
                <w:lang w:val="es-ES"/>
              </w:rPr>
              <w:t xml:space="preserve"> actividad A</w:t>
            </w:r>
            <w:r>
              <w:rPr>
                <w:rFonts w:ascii="Tahoma" w:hAnsi="Tahoma" w:cs="Tahoma"/>
                <w:sz w:val="20"/>
                <w:szCs w:val="20"/>
                <w:lang w:val="es-ES"/>
              </w:rPr>
              <w:t>94</w:t>
            </w:r>
            <w:r w:rsidRPr="00E932D8">
              <w:rPr>
                <w:rFonts w:ascii="Tahoma" w:hAnsi="Tahoma" w:cs="Tahoma"/>
                <w:sz w:val="20"/>
                <w:szCs w:val="20"/>
                <w:lang w:val="es-ES"/>
              </w:rPr>
              <w:t xml:space="preserve"> al sprint </w:t>
            </w:r>
            <w:r>
              <w:rPr>
                <w:rFonts w:ascii="Tahoma" w:hAnsi="Tahoma" w:cs="Tahoma"/>
                <w:sz w:val="20"/>
                <w:szCs w:val="20"/>
                <w:lang w:val="es-ES"/>
              </w:rPr>
              <w:t>3</w:t>
            </w:r>
            <w:r>
              <w:rPr>
                <w:rFonts w:ascii="Tahoma" w:hAnsi="Tahoma" w:cs="Tahoma"/>
                <w:sz w:val="20"/>
                <w:szCs w:val="20"/>
                <w:lang w:val="es-ES"/>
              </w:rPr>
              <w:t xml:space="preserve">, actualizando el </w:t>
            </w:r>
            <w:r w:rsidRPr="00E932D8">
              <w:rPr>
                <w:rFonts w:ascii="Tahoma" w:hAnsi="Tahoma" w:cs="Tahoma"/>
                <w:sz w:val="20"/>
                <w:szCs w:val="20"/>
                <w:lang w:val="es-ES"/>
              </w:rPr>
              <w:t>cronograma del proyecto (</w:t>
            </w:r>
            <w:proofErr w:type="spellStart"/>
            <w:r w:rsidRPr="00E932D8">
              <w:rPr>
                <w:rFonts w:ascii="Tahoma" w:hAnsi="Tahoma" w:cs="Tahoma"/>
                <w:sz w:val="20"/>
                <w:szCs w:val="20"/>
                <w:lang w:val="es-ES"/>
              </w:rPr>
              <w:t>M</w:t>
            </w:r>
            <w:r>
              <w:rPr>
                <w:rFonts w:ascii="Tahoma" w:hAnsi="Tahoma" w:cs="Tahoma"/>
                <w:sz w:val="20"/>
                <w:szCs w:val="20"/>
                <w:lang w:val="es-ES"/>
              </w:rPr>
              <w:t>S</w:t>
            </w:r>
            <w:r w:rsidRPr="00E932D8">
              <w:rPr>
                <w:rFonts w:ascii="Tahoma" w:hAnsi="Tahoma" w:cs="Tahoma"/>
                <w:sz w:val="20"/>
                <w:szCs w:val="20"/>
                <w:lang w:val="es-ES"/>
              </w:rPr>
              <w:t>Project</w:t>
            </w:r>
            <w:proofErr w:type="spellEnd"/>
            <w:r w:rsidRPr="00E932D8">
              <w:rPr>
                <w:rFonts w:ascii="Tahoma" w:hAnsi="Tahoma" w:cs="Tahoma"/>
                <w:sz w:val="20"/>
                <w:szCs w:val="20"/>
                <w:lang w:val="es-ES"/>
              </w:rPr>
              <w:t>)</w:t>
            </w:r>
            <w:r>
              <w:rPr>
                <w:rFonts w:ascii="Tahoma" w:hAnsi="Tahoma" w:cs="Tahoma"/>
                <w:sz w:val="20"/>
                <w:szCs w:val="20"/>
                <w:lang w:val="es-ES"/>
              </w:rPr>
              <w:t>.</w:t>
            </w:r>
          </w:p>
        </w:tc>
        <w:tc>
          <w:tcPr>
            <w:tcW w:w="3544" w:type="dxa"/>
            <w:tcBorders>
              <w:top w:val="single" w:sz="4" w:space="0" w:color="auto"/>
              <w:left w:val="single" w:sz="4" w:space="0" w:color="auto"/>
              <w:bottom w:val="single" w:sz="4" w:space="0" w:color="auto"/>
              <w:right w:val="single" w:sz="4" w:space="0" w:color="auto"/>
            </w:tcBorders>
          </w:tcPr>
          <w:p w14:paraId="6D4697FB" w14:textId="7BD13BE1" w:rsidR="005D2F9B" w:rsidRPr="00A23491" w:rsidRDefault="005D2F9B" w:rsidP="005D2F9B">
            <w:pPr>
              <w:spacing w:before="120" w:after="120"/>
              <w:rPr>
                <w:rFonts w:ascii="Tahoma" w:hAnsi="Tahoma" w:cs="Tahoma"/>
                <w:sz w:val="20"/>
                <w:szCs w:val="20"/>
                <w:lang w:val="es-ES"/>
              </w:rPr>
            </w:pPr>
            <w:r w:rsidRPr="00A23491">
              <w:rPr>
                <w:rFonts w:ascii="Tahoma" w:hAnsi="Tahoma" w:cs="Tahoma"/>
                <w:sz w:val="20"/>
                <w:szCs w:val="20"/>
                <w:lang w:val="es-ES"/>
              </w:rPr>
              <w:t xml:space="preserve">Se modificó </w:t>
            </w:r>
            <w:r>
              <w:rPr>
                <w:rFonts w:ascii="Tahoma" w:hAnsi="Tahoma" w:cs="Tahoma"/>
                <w:sz w:val="20"/>
                <w:szCs w:val="20"/>
                <w:lang w:val="es-ES"/>
              </w:rPr>
              <w:t xml:space="preserve">la planificación para que </w:t>
            </w:r>
            <w:r w:rsidRPr="00A23491">
              <w:rPr>
                <w:rFonts w:ascii="Tahoma" w:hAnsi="Tahoma" w:cs="Tahoma"/>
                <w:sz w:val="20"/>
                <w:szCs w:val="20"/>
                <w:lang w:val="es-ES"/>
              </w:rPr>
              <w:t>la actividad A</w:t>
            </w:r>
            <w:r>
              <w:rPr>
                <w:rFonts w:ascii="Tahoma" w:hAnsi="Tahoma" w:cs="Tahoma"/>
                <w:sz w:val="20"/>
                <w:szCs w:val="20"/>
                <w:lang w:val="es-ES"/>
              </w:rPr>
              <w:t>94</w:t>
            </w:r>
            <w:r w:rsidRPr="00A23491">
              <w:rPr>
                <w:rFonts w:ascii="Tahoma" w:hAnsi="Tahoma" w:cs="Tahoma"/>
                <w:sz w:val="20"/>
                <w:szCs w:val="20"/>
                <w:lang w:val="es-ES"/>
              </w:rPr>
              <w:t xml:space="preserve"> </w:t>
            </w:r>
            <w:r>
              <w:rPr>
                <w:rFonts w:ascii="Tahoma" w:hAnsi="Tahoma" w:cs="Tahoma"/>
                <w:sz w:val="20"/>
                <w:szCs w:val="20"/>
                <w:lang w:val="es-ES"/>
              </w:rPr>
              <w:t>termine en el</w:t>
            </w:r>
            <w:r w:rsidRPr="00A23491">
              <w:rPr>
                <w:rFonts w:ascii="Tahoma" w:hAnsi="Tahoma" w:cs="Tahoma"/>
                <w:sz w:val="20"/>
                <w:szCs w:val="20"/>
                <w:lang w:val="es-ES"/>
              </w:rPr>
              <w:t xml:space="preserve"> sprint </w:t>
            </w:r>
            <w:r>
              <w:rPr>
                <w:rFonts w:ascii="Tahoma" w:hAnsi="Tahoma" w:cs="Tahoma"/>
                <w:sz w:val="20"/>
                <w:szCs w:val="20"/>
                <w:lang w:val="es-ES"/>
              </w:rPr>
              <w:t>3</w:t>
            </w:r>
            <w:r>
              <w:rPr>
                <w:rFonts w:ascii="Tahoma" w:hAnsi="Tahoma" w:cs="Tahoma"/>
                <w:sz w:val="20"/>
                <w:szCs w:val="20"/>
                <w:lang w:val="es-ES"/>
              </w:rPr>
              <w:t xml:space="preserve"> y se actualizó </w:t>
            </w:r>
            <w:r w:rsidRPr="00A23491">
              <w:rPr>
                <w:rFonts w:ascii="Tahoma" w:hAnsi="Tahoma" w:cs="Tahoma"/>
                <w:sz w:val="20"/>
                <w:szCs w:val="20"/>
                <w:lang w:val="es-ES"/>
              </w:rPr>
              <w:t xml:space="preserve">el cronograma en </w:t>
            </w:r>
            <w:proofErr w:type="spellStart"/>
            <w:r w:rsidRPr="00A23491">
              <w:rPr>
                <w:rFonts w:ascii="Tahoma" w:hAnsi="Tahoma" w:cs="Tahoma"/>
                <w:sz w:val="20"/>
                <w:szCs w:val="20"/>
                <w:lang w:val="es-ES"/>
              </w:rPr>
              <w:t>MSProject</w:t>
            </w:r>
            <w:proofErr w:type="spellEnd"/>
            <w:r>
              <w:rPr>
                <w:rFonts w:ascii="Tahoma" w:hAnsi="Tahoma" w:cs="Tahoma"/>
                <w:sz w:val="20"/>
                <w:szCs w:val="20"/>
                <w:lang w:val="es-ES"/>
              </w:rPr>
              <w:t>.</w:t>
            </w:r>
          </w:p>
        </w:tc>
      </w:tr>
    </w:tbl>
    <w:p w14:paraId="33089187" w14:textId="77777777" w:rsidR="009A1035" w:rsidRDefault="009A1035" w:rsidP="596C6B07">
      <w:pPr>
        <w:shd w:val="clear" w:color="auto" w:fill="FFFFFF" w:themeFill="background1"/>
        <w:spacing w:after="0" w:afterAutospacing="0"/>
        <w:rPr>
          <w:rFonts w:ascii="Tahoma" w:hAnsi="Tahoma" w:cs="Tahoma"/>
          <w:b/>
          <w:bCs/>
        </w:rPr>
      </w:pPr>
    </w:p>
    <w:p w14:paraId="7842F175" w14:textId="77777777" w:rsidR="009A1035" w:rsidRDefault="009A1035" w:rsidP="596C6B07">
      <w:pPr>
        <w:shd w:val="clear" w:color="auto" w:fill="FFFFFF" w:themeFill="background1"/>
        <w:spacing w:after="0" w:afterAutospacing="0"/>
        <w:rPr>
          <w:rFonts w:ascii="Tahoma" w:hAnsi="Tahoma" w:cs="Tahoma"/>
          <w:b/>
          <w:bCs/>
        </w:rPr>
      </w:pPr>
    </w:p>
    <w:tbl>
      <w:tblPr>
        <w:tblStyle w:val="Tablaconcuadrcula"/>
        <w:tblW w:w="10485" w:type="dxa"/>
        <w:tblLook w:val="04A0" w:firstRow="1" w:lastRow="0" w:firstColumn="1" w:lastColumn="0" w:noHBand="0" w:noVBand="1"/>
      </w:tblPr>
      <w:tblGrid>
        <w:gridCol w:w="1175"/>
        <w:gridCol w:w="5057"/>
        <w:gridCol w:w="4253"/>
      </w:tblGrid>
      <w:tr w:rsidR="000D796E" w:rsidRPr="00F508F8" w14:paraId="22A38466" w14:textId="77777777" w:rsidTr="00C23842">
        <w:tc>
          <w:tcPr>
            <w:tcW w:w="104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EBDDA9" w14:textId="3CB005DF"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lastRenderedPageBreak/>
              <w:t>SEGUIMIENTO DE RIESGOS</w:t>
            </w:r>
          </w:p>
        </w:tc>
      </w:tr>
      <w:tr w:rsidR="000D796E" w:rsidRPr="00F508F8" w14:paraId="169EBA2B"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1AF506" w14:textId="4E3F4D0F"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RIESGO#</w:t>
            </w:r>
          </w:p>
        </w:tc>
        <w:tc>
          <w:tcPr>
            <w:tcW w:w="5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36DB53" w14:textId="7CBC2DC0"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RIESGO</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88A13E" w14:textId="0B657875"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OBSERVACIÓN</w:t>
            </w:r>
          </w:p>
        </w:tc>
      </w:tr>
      <w:tr w:rsidR="000D796E" w:rsidRPr="00F508F8" w14:paraId="62DEFA3C"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tcPr>
          <w:p w14:paraId="68E297E6" w14:textId="1306D767"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R-01</w:t>
            </w:r>
          </w:p>
        </w:tc>
        <w:tc>
          <w:tcPr>
            <w:tcW w:w="5057" w:type="dxa"/>
            <w:tcBorders>
              <w:top w:val="single" w:sz="4" w:space="0" w:color="auto"/>
              <w:left w:val="single" w:sz="4" w:space="0" w:color="auto"/>
              <w:bottom w:val="single" w:sz="4" w:space="0" w:color="auto"/>
              <w:right w:val="single" w:sz="4" w:space="0" w:color="auto"/>
            </w:tcBorders>
          </w:tcPr>
          <w:p w14:paraId="57EA4B30" w14:textId="088245D7"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Fallo en la configuración del entorno que impida el despliegue o la ejecución del sistema.</w:t>
            </w:r>
          </w:p>
        </w:tc>
        <w:tc>
          <w:tcPr>
            <w:tcW w:w="4253" w:type="dxa"/>
            <w:tcBorders>
              <w:top w:val="single" w:sz="4" w:space="0" w:color="auto"/>
              <w:left w:val="single" w:sz="4" w:space="0" w:color="auto"/>
              <w:bottom w:val="single" w:sz="4" w:space="0" w:color="auto"/>
              <w:right w:val="single" w:sz="4" w:space="0" w:color="auto"/>
            </w:tcBorders>
          </w:tcPr>
          <w:p w14:paraId="52535B36" w14:textId="08BDFE29"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No ha ocurrido</w:t>
            </w:r>
          </w:p>
        </w:tc>
      </w:tr>
      <w:tr w:rsidR="000D796E" w:rsidRPr="00F508F8" w14:paraId="0F82BEC1"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1466E1D6" w14:textId="6FECB63D"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R-02</w:t>
            </w:r>
          </w:p>
        </w:tc>
        <w:tc>
          <w:tcPr>
            <w:tcW w:w="5057" w:type="dxa"/>
            <w:tcBorders>
              <w:top w:val="single" w:sz="4" w:space="0" w:color="auto"/>
              <w:left w:val="single" w:sz="4" w:space="0" w:color="auto"/>
              <w:bottom w:val="single" w:sz="4" w:space="0" w:color="auto"/>
              <w:right w:val="single" w:sz="4" w:space="0" w:color="auto"/>
            </w:tcBorders>
          </w:tcPr>
          <w:p w14:paraId="49F287C3" w14:textId="0F7DDBE5"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Cambios en requisitos no documentados.</w:t>
            </w:r>
          </w:p>
        </w:tc>
        <w:tc>
          <w:tcPr>
            <w:tcW w:w="4253" w:type="dxa"/>
            <w:tcBorders>
              <w:top w:val="single" w:sz="4" w:space="0" w:color="auto"/>
              <w:left w:val="single" w:sz="4" w:space="0" w:color="auto"/>
              <w:bottom w:val="single" w:sz="4" w:space="0" w:color="auto"/>
              <w:right w:val="single" w:sz="4" w:space="0" w:color="auto"/>
            </w:tcBorders>
          </w:tcPr>
          <w:p w14:paraId="784F2671" w14:textId="4CF9DE86"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346526D4"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7B4B2255" w14:textId="7DF12CBB"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R-03</w:t>
            </w:r>
          </w:p>
        </w:tc>
        <w:tc>
          <w:tcPr>
            <w:tcW w:w="5057" w:type="dxa"/>
            <w:tcBorders>
              <w:top w:val="single" w:sz="4" w:space="0" w:color="auto"/>
              <w:left w:val="single" w:sz="4" w:space="0" w:color="auto"/>
              <w:bottom w:val="single" w:sz="4" w:space="0" w:color="auto"/>
              <w:right w:val="single" w:sz="4" w:space="0" w:color="auto"/>
            </w:tcBorders>
          </w:tcPr>
          <w:p w14:paraId="0C7118BC" w14:textId="186B52A6"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Baja disponibilidad de trabajadores clave.</w:t>
            </w:r>
          </w:p>
        </w:tc>
        <w:tc>
          <w:tcPr>
            <w:tcW w:w="4253" w:type="dxa"/>
            <w:tcBorders>
              <w:top w:val="single" w:sz="4" w:space="0" w:color="auto"/>
              <w:left w:val="single" w:sz="4" w:space="0" w:color="auto"/>
              <w:bottom w:val="single" w:sz="4" w:space="0" w:color="auto"/>
              <w:right w:val="single" w:sz="4" w:space="0" w:color="auto"/>
            </w:tcBorders>
          </w:tcPr>
          <w:p w14:paraId="69CE8F87" w14:textId="4003E9F2" w:rsidR="000D796E" w:rsidRPr="000D796E" w:rsidRDefault="004E10F9" w:rsidP="000D796E">
            <w:pPr>
              <w:spacing w:before="120" w:after="120"/>
              <w:rPr>
                <w:rFonts w:ascii="Tahoma" w:hAnsi="Tahoma" w:cs="Tahoma"/>
                <w:sz w:val="20"/>
                <w:szCs w:val="20"/>
              </w:rPr>
            </w:pPr>
            <w:r>
              <w:rPr>
                <w:rFonts w:ascii="Tahoma" w:hAnsi="Tahoma" w:cs="Tahoma"/>
                <w:sz w:val="20"/>
                <w:szCs w:val="20"/>
              </w:rPr>
              <w:t>Ha habido momentos en l</w:t>
            </w:r>
            <w:r w:rsidR="00F851D3">
              <w:rPr>
                <w:rFonts w:ascii="Tahoma" w:hAnsi="Tahoma" w:cs="Tahoma"/>
                <w:sz w:val="20"/>
                <w:szCs w:val="20"/>
              </w:rPr>
              <w:t>os que hub</w:t>
            </w:r>
            <w:r w:rsidR="00117F35">
              <w:rPr>
                <w:rFonts w:ascii="Tahoma" w:hAnsi="Tahoma" w:cs="Tahoma"/>
                <w:sz w:val="20"/>
                <w:szCs w:val="20"/>
              </w:rPr>
              <w:t>o miembros del equipo con muy poca disponibilidad</w:t>
            </w:r>
            <w:r w:rsidR="00F851D3">
              <w:rPr>
                <w:rFonts w:ascii="Tahoma" w:hAnsi="Tahoma" w:cs="Tahoma"/>
                <w:sz w:val="20"/>
                <w:szCs w:val="20"/>
              </w:rPr>
              <w:t xml:space="preserve">, de manera que otros tuvieron que </w:t>
            </w:r>
            <w:r w:rsidR="001418F1">
              <w:rPr>
                <w:rFonts w:ascii="Tahoma" w:hAnsi="Tahoma" w:cs="Tahoma"/>
                <w:sz w:val="20"/>
                <w:szCs w:val="20"/>
              </w:rPr>
              <w:t>suplirlos y se tuvo que dedicar una mayor cantidad de horas en las semanas posteriores para</w:t>
            </w:r>
            <w:r w:rsidR="00EC2FAE">
              <w:rPr>
                <w:rFonts w:ascii="Tahoma" w:hAnsi="Tahoma" w:cs="Tahoma"/>
                <w:sz w:val="20"/>
                <w:szCs w:val="20"/>
              </w:rPr>
              <w:t xml:space="preserve"> </w:t>
            </w:r>
            <w:r w:rsidR="00F82289">
              <w:rPr>
                <w:rFonts w:ascii="Tahoma" w:hAnsi="Tahoma" w:cs="Tahoma"/>
                <w:sz w:val="20"/>
                <w:szCs w:val="20"/>
              </w:rPr>
              <w:t>poder cumplir con los hitos.</w:t>
            </w:r>
          </w:p>
        </w:tc>
      </w:tr>
      <w:tr w:rsidR="000D796E" w:rsidRPr="00F508F8" w14:paraId="40A4A69E"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78E86DB6" w14:textId="1FE6FB76" w:rsidR="000D796E" w:rsidRPr="000D796E" w:rsidRDefault="000D796E" w:rsidP="000D796E">
            <w:pPr>
              <w:spacing w:before="120" w:after="120"/>
              <w:rPr>
                <w:rFonts w:ascii="Tahoma" w:hAnsi="Tahoma" w:cs="Tahoma"/>
                <w:sz w:val="20"/>
                <w:szCs w:val="20"/>
              </w:rPr>
            </w:pPr>
            <w:r>
              <w:rPr>
                <w:rFonts w:ascii="Tahoma" w:hAnsi="Tahoma" w:cs="Tahoma"/>
                <w:sz w:val="20"/>
                <w:szCs w:val="20"/>
              </w:rPr>
              <w:t>R-04</w:t>
            </w:r>
          </w:p>
        </w:tc>
        <w:tc>
          <w:tcPr>
            <w:tcW w:w="5057" w:type="dxa"/>
            <w:tcBorders>
              <w:top w:val="single" w:sz="4" w:space="0" w:color="auto"/>
              <w:left w:val="single" w:sz="4" w:space="0" w:color="auto"/>
              <w:bottom w:val="single" w:sz="4" w:space="0" w:color="auto"/>
              <w:right w:val="single" w:sz="4" w:space="0" w:color="auto"/>
            </w:tcBorders>
          </w:tcPr>
          <w:p w14:paraId="07C5CE8A" w14:textId="7E5CFAD5"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Retraso en alcanzar hitos o fallo en alcanzar los objetivos de cada sprint.</w:t>
            </w:r>
          </w:p>
        </w:tc>
        <w:tc>
          <w:tcPr>
            <w:tcW w:w="4253" w:type="dxa"/>
            <w:tcBorders>
              <w:top w:val="single" w:sz="4" w:space="0" w:color="auto"/>
              <w:left w:val="single" w:sz="4" w:space="0" w:color="auto"/>
              <w:bottom w:val="single" w:sz="4" w:space="0" w:color="auto"/>
              <w:right w:val="single" w:sz="4" w:space="0" w:color="auto"/>
            </w:tcBorders>
          </w:tcPr>
          <w:p w14:paraId="4A913B81" w14:textId="0174DF10" w:rsidR="000D796E" w:rsidRPr="000D796E" w:rsidRDefault="00802E0E" w:rsidP="000D796E">
            <w:pPr>
              <w:spacing w:before="120" w:after="120"/>
              <w:rPr>
                <w:rFonts w:ascii="Tahoma" w:hAnsi="Tahoma" w:cs="Tahoma"/>
                <w:sz w:val="20"/>
                <w:szCs w:val="20"/>
              </w:rPr>
            </w:pPr>
            <w:r>
              <w:rPr>
                <w:rFonts w:ascii="Tahoma" w:hAnsi="Tahoma" w:cs="Tahoma"/>
                <w:sz w:val="20"/>
                <w:szCs w:val="20"/>
              </w:rPr>
              <w:t xml:space="preserve">Todos los </w:t>
            </w:r>
            <w:r w:rsidR="00F82289">
              <w:rPr>
                <w:rFonts w:ascii="Tahoma" w:hAnsi="Tahoma" w:cs="Tahoma"/>
                <w:sz w:val="20"/>
                <w:szCs w:val="20"/>
              </w:rPr>
              <w:t xml:space="preserve">objetivos </w:t>
            </w:r>
            <w:r>
              <w:rPr>
                <w:rFonts w:ascii="Tahoma" w:hAnsi="Tahoma" w:cs="Tahoma"/>
                <w:sz w:val="20"/>
                <w:szCs w:val="20"/>
              </w:rPr>
              <w:t>s</w:t>
            </w:r>
            <w:r w:rsidR="005D2F9B">
              <w:rPr>
                <w:rFonts w:ascii="Tahoma" w:hAnsi="Tahoma" w:cs="Tahoma"/>
                <w:sz w:val="20"/>
                <w:szCs w:val="20"/>
              </w:rPr>
              <w:t>e lograron completar</w:t>
            </w:r>
            <w:r>
              <w:rPr>
                <w:rFonts w:ascii="Tahoma" w:hAnsi="Tahoma" w:cs="Tahoma"/>
                <w:sz w:val="20"/>
                <w:szCs w:val="20"/>
              </w:rPr>
              <w:t xml:space="preserve"> a </w:t>
            </w:r>
            <w:r w:rsidR="005D2F9B">
              <w:rPr>
                <w:rFonts w:ascii="Tahoma" w:hAnsi="Tahoma" w:cs="Tahoma"/>
                <w:sz w:val="20"/>
                <w:szCs w:val="20"/>
              </w:rPr>
              <w:t>t</w:t>
            </w:r>
            <w:r>
              <w:rPr>
                <w:rFonts w:ascii="Tahoma" w:hAnsi="Tahoma" w:cs="Tahoma"/>
                <w:sz w:val="20"/>
                <w:szCs w:val="20"/>
              </w:rPr>
              <w:t>iempo</w:t>
            </w:r>
            <w:r w:rsidR="005D2F9B">
              <w:rPr>
                <w:rFonts w:ascii="Tahoma" w:hAnsi="Tahoma" w:cs="Tahoma"/>
                <w:sz w:val="20"/>
                <w:szCs w:val="20"/>
              </w:rPr>
              <w:t xml:space="preserve"> excepto tres: recompensa y condiciones de activación del jefe con modelo de IA entrenado y la implementación del </w:t>
            </w:r>
            <w:proofErr w:type="spellStart"/>
            <w:r w:rsidR="005D2F9B">
              <w:rPr>
                <w:rFonts w:ascii="Tahoma" w:hAnsi="Tahoma" w:cs="Tahoma"/>
                <w:sz w:val="20"/>
                <w:szCs w:val="20"/>
              </w:rPr>
              <w:t>tilemap</w:t>
            </w:r>
            <w:proofErr w:type="spellEnd"/>
            <w:r w:rsidR="005D2F9B">
              <w:rPr>
                <w:rFonts w:ascii="Tahoma" w:hAnsi="Tahoma" w:cs="Tahoma"/>
                <w:sz w:val="20"/>
                <w:szCs w:val="20"/>
              </w:rPr>
              <w:t xml:space="preserve"> del segundo nivel</w:t>
            </w:r>
            <w:r w:rsidR="002840AE">
              <w:rPr>
                <w:rFonts w:ascii="Tahoma" w:hAnsi="Tahoma" w:cs="Tahoma"/>
                <w:sz w:val="20"/>
                <w:szCs w:val="20"/>
              </w:rPr>
              <w:t xml:space="preserve">, </w:t>
            </w:r>
            <w:r w:rsidR="002840AE">
              <w:rPr>
                <w:rFonts w:ascii="Tahoma" w:hAnsi="Tahoma" w:cs="Tahoma"/>
                <w:sz w:val="20"/>
                <w:szCs w:val="20"/>
              </w:rPr>
              <w:t>que qued</w:t>
            </w:r>
            <w:r w:rsidR="002840AE">
              <w:rPr>
                <w:rFonts w:ascii="Tahoma" w:hAnsi="Tahoma" w:cs="Tahoma"/>
                <w:sz w:val="20"/>
                <w:szCs w:val="20"/>
              </w:rPr>
              <w:t>aron</w:t>
            </w:r>
            <w:r w:rsidR="002840AE">
              <w:rPr>
                <w:rFonts w:ascii="Tahoma" w:hAnsi="Tahoma" w:cs="Tahoma"/>
                <w:sz w:val="20"/>
                <w:szCs w:val="20"/>
              </w:rPr>
              <w:t xml:space="preserve"> en una fase avanzada pero no completa</w:t>
            </w:r>
            <w:r w:rsidR="005D2F9B">
              <w:rPr>
                <w:rFonts w:ascii="Tahoma" w:hAnsi="Tahoma" w:cs="Tahoma"/>
                <w:sz w:val="20"/>
                <w:szCs w:val="20"/>
              </w:rPr>
              <w:t>.</w:t>
            </w:r>
            <w:r>
              <w:rPr>
                <w:rFonts w:ascii="Tahoma" w:hAnsi="Tahoma" w:cs="Tahoma"/>
                <w:sz w:val="20"/>
                <w:szCs w:val="20"/>
              </w:rPr>
              <w:t xml:space="preserve"> Esto supuso que el hito </w:t>
            </w:r>
            <w:r w:rsidRPr="00802E0E">
              <w:rPr>
                <w:rFonts w:ascii="Tahoma" w:hAnsi="Tahoma" w:cs="Tahoma"/>
                <w:b/>
                <w:bCs/>
                <w:sz w:val="20"/>
                <w:szCs w:val="20"/>
              </w:rPr>
              <w:t>H5: Integración del Modelo de IA</w:t>
            </w:r>
            <w:r>
              <w:rPr>
                <w:rFonts w:ascii="Tahoma" w:hAnsi="Tahoma" w:cs="Tahoma"/>
                <w:sz w:val="20"/>
                <w:szCs w:val="20"/>
              </w:rPr>
              <w:t xml:space="preserve"> no se alcanzase a tiempo.</w:t>
            </w:r>
          </w:p>
        </w:tc>
      </w:tr>
      <w:tr w:rsidR="000D796E" w:rsidRPr="00F508F8" w14:paraId="06650B06"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27709790" w14:textId="625EA60A" w:rsidR="000D796E" w:rsidRPr="000D796E" w:rsidRDefault="000D796E" w:rsidP="000D796E">
            <w:pPr>
              <w:spacing w:before="120" w:after="120"/>
              <w:rPr>
                <w:rFonts w:ascii="Tahoma" w:hAnsi="Tahoma" w:cs="Tahoma"/>
                <w:sz w:val="20"/>
                <w:szCs w:val="20"/>
              </w:rPr>
            </w:pPr>
            <w:r>
              <w:rPr>
                <w:rFonts w:ascii="Tahoma" w:hAnsi="Tahoma" w:cs="Tahoma"/>
                <w:sz w:val="20"/>
                <w:szCs w:val="20"/>
              </w:rPr>
              <w:t>R-05</w:t>
            </w:r>
          </w:p>
        </w:tc>
        <w:tc>
          <w:tcPr>
            <w:tcW w:w="5057" w:type="dxa"/>
            <w:tcBorders>
              <w:top w:val="single" w:sz="4" w:space="0" w:color="auto"/>
              <w:left w:val="single" w:sz="4" w:space="0" w:color="auto"/>
              <w:bottom w:val="single" w:sz="4" w:space="0" w:color="auto"/>
              <w:right w:val="single" w:sz="4" w:space="0" w:color="auto"/>
            </w:tcBorders>
          </w:tcPr>
          <w:p w14:paraId="25733E83" w14:textId="548A62E1"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Defectos críticos no detectados en pruebas.</w:t>
            </w:r>
          </w:p>
        </w:tc>
        <w:tc>
          <w:tcPr>
            <w:tcW w:w="4253" w:type="dxa"/>
            <w:tcBorders>
              <w:top w:val="single" w:sz="4" w:space="0" w:color="auto"/>
              <w:left w:val="single" w:sz="4" w:space="0" w:color="auto"/>
              <w:bottom w:val="single" w:sz="4" w:space="0" w:color="auto"/>
              <w:right w:val="single" w:sz="4" w:space="0" w:color="auto"/>
            </w:tcBorders>
          </w:tcPr>
          <w:p w14:paraId="51320134" w14:textId="00969904"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0EF28A31"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5BB71F99" w14:textId="49635A12" w:rsidR="000D796E" w:rsidRPr="000D796E" w:rsidRDefault="000D796E" w:rsidP="000D796E">
            <w:pPr>
              <w:spacing w:before="120" w:after="120"/>
              <w:rPr>
                <w:rFonts w:ascii="Tahoma" w:hAnsi="Tahoma" w:cs="Tahoma"/>
                <w:sz w:val="20"/>
                <w:szCs w:val="20"/>
              </w:rPr>
            </w:pPr>
            <w:r>
              <w:rPr>
                <w:rFonts w:ascii="Tahoma" w:hAnsi="Tahoma" w:cs="Tahoma"/>
                <w:sz w:val="20"/>
                <w:szCs w:val="20"/>
              </w:rPr>
              <w:t>R-06</w:t>
            </w:r>
          </w:p>
        </w:tc>
        <w:tc>
          <w:tcPr>
            <w:tcW w:w="5057" w:type="dxa"/>
            <w:tcBorders>
              <w:top w:val="single" w:sz="4" w:space="0" w:color="auto"/>
              <w:left w:val="single" w:sz="4" w:space="0" w:color="auto"/>
              <w:bottom w:val="single" w:sz="4" w:space="0" w:color="auto"/>
              <w:right w:val="single" w:sz="4" w:space="0" w:color="auto"/>
            </w:tcBorders>
          </w:tcPr>
          <w:p w14:paraId="1B442998" w14:textId="1F110241"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 xml:space="preserve">Falta de alineación </w:t>
            </w:r>
            <w:r>
              <w:rPr>
                <w:rFonts w:ascii="Tahoma" w:hAnsi="Tahoma" w:cs="Tahoma"/>
                <w:sz w:val="20"/>
                <w:szCs w:val="20"/>
                <w:lang w:val="es-ES"/>
              </w:rPr>
              <w:t>entre el equipo</w:t>
            </w:r>
            <w:r w:rsidRPr="00A541FE">
              <w:rPr>
                <w:rFonts w:ascii="Tahoma" w:hAnsi="Tahoma" w:cs="Tahoma"/>
                <w:sz w:val="20"/>
                <w:szCs w:val="20"/>
                <w:lang w:val="es-ES"/>
              </w:rPr>
              <w:t>.</w:t>
            </w:r>
          </w:p>
        </w:tc>
        <w:tc>
          <w:tcPr>
            <w:tcW w:w="4253" w:type="dxa"/>
            <w:tcBorders>
              <w:top w:val="single" w:sz="4" w:space="0" w:color="auto"/>
              <w:left w:val="single" w:sz="4" w:space="0" w:color="auto"/>
              <w:bottom w:val="single" w:sz="4" w:space="0" w:color="auto"/>
              <w:right w:val="single" w:sz="4" w:space="0" w:color="auto"/>
            </w:tcBorders>
          </w:tcPr>
          <w:p w14:paraId="20FC6D1C" w14:textId="2E6CE2E4"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7957D12E"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19C40D0D" w14:textId="554E7292" w:rsidR="000D796E" w:rsidRPr="000D796E" w:rsidRDefault="000D796E" w:rsidP="000D796E">
            <w:pPr>
              <w:spacing w:before="120" w:after="120"/>
              <w:rPr>
                <w:rFonts w:ascii="Tahoma" w:hAnsi="Tahoma" w:cs="Tahoma"/>
                <w:sz w:val="20"/>
                <w:szCs w:val="20"/>
              </w:rPr>
            </w:pPr>
            <w:r>
              <w:rPr>
                <w:rFonts w:ascii="Tahoma" w:hAnsi="Tahoma" w:cs="Tahoma"/>
                <w:sz w:val="20"/>
                <w:szCs w:val="20"/>
              </w:rPr>
              <w:t>R-07</w:t>
            </w:r>
          </w:p>
        </w:tc>
        <w:tc>
          <w:tcPr>
            <w:tcW w:w="5057" w:type="dxa"/>
            <w:tcBorders>
              <w:top w:val="single" w:sz="4" w:space="0" w:color="auto"/>
              <w:left w:val="single" w:sz="4" w:space="0" w:color="auto"/>
              <w:bottom w:val="single" w:sz="4" w:space="0" w:color="auto"/>
              <w:right w:val="single" w:sz="4" w:space="0" w:color="auto"/>
            </w:tcBorders>
          </w:tcPr>
          <w:p w14:paraId="11355C48" w14:textId="02A041BD"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Conflictos en Git por no seguir el flujo de trabajo y políticas establecidas.</w:t>
            </w:r>
          </w:p>
        </w:tc>
        <w:tc>
          <w:tcPr>
            <w:tcW w:w="4253" w:type="dxa"/>
            <w:tcBorders>
              <w:top w:val="single" w:sz="4" w:space="0" w:color="auto"/>
              <w:left w:val="single" w:sz="4" w:space="0" w:color="auto"/>
              <w:bottom w:val="single" w:sz="4" w:space="0" w:color="auto"/>
              <w:right w:val="single" w:sz="4" w:space="0" w:color="auto"/>
            </w:tcBorders>
          </w:tcPr>
          <w:p w14:paraId="4721DE3E" w14:textId="44A1929D"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5C06EC86"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4CB31B59" w14:textId="76C281BE" w:rsidR="000D796E" w:rsidRPr="000D796E" w:rsidRDefault="000D796E" w:rsidP="000D796E">
            <w:pPr>
              <w:spacing w:before="120" w:after="120"/>
              <w:rPr>
                <w:rFonts w:ascii="Tahoma" w:hAnsi="Tahoma" w:cs="Tahoma"/>
                <w:sz w:val="20"/>
                <w:szCs w:val="20"/>
              </w:rPr>
            </w:pPr>
            <w:r>
              <w:rPr>
                <w:rFonts w:ascii="Tahoma" w:hAnsi="Tahoma" w:cs="Tahoma"/>
                <w:sz w:val="20"/>
                <w:szCs w:val="20"/>
              </w:rPr>
              <w:t>R-08</w:t>
            </w:r>
          </w:p>
        </w:tc>
        <w:tc>
          <w:tcPr>
            <w:tcW w:w="5057" w:type="dxa"/>
            <w:tcBorders>
              <w:top w:val="single" w:sz="4" w:space="0" w:color="auto"/>
              <w:left w:val="single" w:sz="4" w:space="0" w:color="auto"/>
              <w:bottom w:val="single" w:sz="4" w:space="0" w:color="auto"/>
              <w:right w:val="single" w:sz="4" w:space="0" w:color="auto"/>
            </w:tcBorders>
          </w:tcPr>
          <w:p w14:paraId="0E2CF7AF" w14:textId="250EA221" w:rsidR="000D796E" w:rsidRPr="000D796E" w:rsidRDefault="000D796E" w:rsidP="000D796E">
            <w:pPr>
              <w:spacing w:before="120" w:after="120"/>
              <w:rPr>
                <w:rFonts w:ascii="Tahoma" w:hAnsi="Tahoma" w:cs="Tahoma"/>
                <w:sz w:val="20"/>
                <w:szCs w:val="20"/>
              </w:rPr>
            </w:pPr>
            <w:r>
              <w:rPr>
                <w:rFonts w:ascii="Tahoma" w:hAnsi="Tahoma" w:cs="Tahoma"/>
                <w:sz w:val="20"/>
                <w:szCs w:val="20"/>
              </w:rPr>
              <w:t>Dificultades en la implementación del modelo de IA entrenado debido a la complejidad.</w:t>
            </w:r>
          </w:p>
        </w:tc>
        <w:tc>
          <w:tcPr>
            <w:tcW w:w="4253" w:type="dxa"/>
            <w:tcBorders>
              <w:top w:val="single" w:sz="4" w:space="0" w:color="auto"/>
              <w:left w:val="single" w:sz="4" w:space="0" w:color="auto"/>
              <w:bottom w:val="single" w:sz="4" w:space="0" w:color="auto"/>
              <w:right w:val="single" w:sz="4" w:space="0" w:color="auto"/>
            </w:tcBorders>
          </w:tcPr>
          <w:p w14:paraId="6E26A7F9" w14:textId="543E50CE" w:rsidR="000D796E" w:rsidRPr="000D796E" w:rsidRDefault="00802E0E" w:rsidP="000D796E">
            <w:pPr>
              <w:spacing w:before="120" w:after="120"/>
              <w:rPr>
                <w:rFonts w:ascii="Tahoma" w:hAnsi="Tahoma" w:cs="Tahoma"/>
                <w:sz w:val="20"/>
                <w:szCs w:val="20"/>
              </w:rPr>
            </w:pPr>
            <w:r>
              <w:rPr>
                <w:rFonts w:ascii="Tahoma" w:hAnsi="Tahoma" w:cs="Tahoma"/>
                <w:sz w:val="20"/>
                <w:szCs w:val="20"/>
              </w:rPr>
              <w:t>El entrenamiento no se realizaba correctamente, haciendo que el comportamiento no fuese el esperado y en ocasiones se activaba por defecto el uso de la heurística en vez del entrenamiento.</w:t>
            </w:r>
          </w:p>
        </w:tc>
      </w:tr>
      <w:tr w:rsidR="000D796E" w:rsidRPr="00F508F8" w14:paraId="7014F4AF"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7EFEE817" w14:textId="08D16A4E" w:rsidR="000D796E" w:rsidRPr="000D796E" w:rsidRDefault="000D796E" w:rsidP="000D796E">
            <w:pPr>
              <w:spacing w:before="120" w:after="120"/>
              <w:rPr>
                <w:rFonts w:ascii="Tahoma" w:hAnsi="Tahoma" w:cs="Tahoma"/>
                <w:sz w:val="20"/>
                <w:szCs w:val="20"/>
              </w:rPr>
            </w:pPr>
            <w:r>
              <w:rPr>
                <w:rFonts w:ascii="Tahoma" w:hAnsi="Tahoma" w:cs="Tahoma"/>
                <w:sz w:val="20"/>
                <w:szCs w:val="20"/>
              </w:rPr>
              <w:t>R-09</w:t>
            </w:r>
          </w:p>
        </w:tc>
        <w:tc>
          <w:tcPr>
            <w:tcW w:w="5057" w:type="dxa"/>
            <w:tcBorders>
              <w:top w:val="single" w:sz="4" w:space="0" w:color="auto"/>
              <w:left w:val="single" w:sz="4" w:space="0" w:color="auto"/>
              <w:bottom w:val="single" w:sz="4" w:space="0" w:color="auto"/>
              <w:right w:val="single" w:sz="4" w:space="0" w:color="auto"/>
            </w:tcBorders>
          </w:tcPr>
          <w:p w14:paraId="141AB1CB" w14:textId="05C7A24A" w:rsidR="000D796E" w:rsidRPr="000D796E" w:rsidRDefault="000D796E" w:rsidP="000D796E">
            <w:pPr>
              <w:spacing w:before="120" w:after="120"/>
              <w:rPr>
                <w:rFonts w:ascii="Tahoma" w:hAnsi="Tahoma" w:cs="Tahoma"/>
                <w:sz w:val="20"/>
                <w:szCs w:val="20"/>
              </w:rPr>
            </w:pPr>
            <w:r>
              <w:rPr>
                <w:rFonts w:ascii="Tahoma" w:hAnsi="Tahoma" w:cs="Tahoma"/>
                <w:sz w:val="20"/>
                <w:szCs w:val="20"/>
              </w:rPr>
              <w:t xml:space="preserve">Dependencia de un servidor externo para almacenar los datos del </w:t>
            </w:r>
            <w:r w:rsidRPr="007C0CB7">
              <w:rPr>
                <w:rFonts w:ascii="Tahoma" w:hAnsi="Tahoma" w:cs="Tahoma"/>
                <w:i/>
                <w:iCs/>
                <w:sz w:val="20"/>
                <w:szCs w:val="20"/>
              </w:rPr>
              <w:t>Leadeboard</w:t>
            </w:r>
          </w:p>
        </w:tc>
        <w:tc>
          <w:tcPr>
            <w:tcW w:w="4253" w:type="dxa"/>
            <w:tcBorders>
              <w:top w:val="single" w:sz="4" w:space="0" w:color="auto"/>
              <w:left w:val="single" w:sz="4" w:space="0" w:color="auto"/>
              <w:bottom w:val="single" w:sz="4" w:space="0" w:color="auto"/>
              <w:right w:val="single" w:sz="4" w:space="0" w:color="auto"/>
            </w:tcBorders>
          </w:tcPr>
          <w:p w14:paraId="5F2380E7" w14:textId="6DB42351"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60413F45"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1EB6D02B" w14:textId="02DBDCBB" w:rsidR="000D796E" w:rsidRDefault="000D796E" w:rsidP="000D796E">
            <w:pPr>
              <w:spacing w:before="120" w:after="120"/>
              <w:rPr>
                <w:rFonts w:ascii="Tahoma" w:hAnsi="Tahoma" w:cs="Tahoma"/>
                <w:sz w:val="20"/>
                <w:szCs w:val="20"/>
              </w:rPr>
            </w:pPr>
            <w:r>
              <w:rPr>
                <w:rFonts w:ascii="Tahoma" w:hAnsi="Tahoma" w:cs="Tahoma"/>
                <w:sz w:val="20"/>
                <w:szCs w:val="20"/>
              </w:rPr>
              <w:t>R-10</w:t>
            </w:r>
          </w:p>
        </w:tc>
        <w:tc>
          <w:tcPr>
            <w:tcW w:w="5057" w:type="dxa"/>
            <w:tcBorders>
              <w:top w:val="single" w:sz="4" w:space="0" w:color="auto"/>
              <w:left w:val="single" w:sz="4" w:space="0" w:color="auto"/>
              <w:bottom w:val="single" w:sz="4" w:space="0" w:color="auto"/>
              <w:right w:val="single" w:sz="4" w:space="0" w:color="auto"/>
            </w:tcBorders>
          </w:tcPr>
          <w:p w14:paraId="665CBE29" w14:textId="57C047F7" w:rsidR="000D796E" w:rsidRPr="000D796E" w:rsidRDefault="000D796E" w:rsidP="000D796E">
            <w:pPr>
              <w:spacing w:before="120" w:after="120"/>
              <w:rPr>
                <w:rFonts w:ascii="Tahoma" w:hAnsi="Tahoma" w:cs="Tahoma"/>
                <w:sz w:val="20"/>
                <w:szCs w:val="20"/>
              </w:rPr>
            </w:pPr>
            <w:r>
              <w:rPr>
                <w:rFonts w:ascii="Tahoma" w:hAnsi="Tahoma" w:cs="Tahoma"/>
                <w:sz w:val="20"/>
                <w:szCs w:val="20"/>
              </w:rPr>
              <w:t>Dificultades a la hora de desarrollar el videojuego debido a la curva de aprendizaje de Godot</w:t>
            </w:r>
          </w:p>
        </w:tc>
        <w:tc>
          <w:tcPr>
            <w:tcW w:w="4253" w:type="dxa"/>
            <w:tcBorders>
              <w:top w:val="single" w:sz="4" w:space="0" w:color="auto"/>
              <w:left w:val="single" w:sz="4" w:space="0" w:color="auto"/>
              <w:bottom w:val="single" w:sz="4" w:space="0" w:color="auto"/>
              <w:right w:val="single" w:sz="4" w:space="0" w:color="auto"/>
            </w:tcBorders>
          </w:tcPr>
          <w:p w14:paraId="0EF8221C" w14:textId="6ABDD5FF"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bl>
    <w:p w14:paraId="1C1F682A" w14:textId="77777777" w:rsidR="000D796E" w:rsidRDefault="000D796E" w:rsidP="596C6B07">
      <w:pPr>
        <w:shd w:val="clear" w:color="auto" w:fill="FFFFFF" w:themeFill="background1"/>
        <w:spacing w:after="0" w:afterAutospacing="0"/>
        <w:rPr>
          <w:rFonts w:ascii="Tahoma" w:hAnsi="Tahoma" w:cs="Tahoma"/>
          <w:b/>
          <w:bCs/>
        </w:rPr>
      </w:pPr>
    </w:p>
    <w:tbl>
      <w:tblPr>
        <w:tblStyle w:val="Tablaconcuadrcula"/>
        <w:tblW w:w="10485" w:type="dxa"/>
        <w:tblLook w:val="04A0" w:firstRow="1" w:lastRow="0" w:firstColumn="1" w:lastColumn="0" w:noHBand="0" w:noVBand="1"/>
      </w:tblPr>
      <w:tblGrid>
        <w:gridCol w:w="3256"/>
        <w:gridCol w:w="3118"/>
        <w:gridCol w:w="4111"/>
      </w:tblGrid>
      <w:tr w:rsidR="00604DA8" w:rsidRPr="00737BE8" w14:paraId="67660EEE" w14:textId="2B6B7B3B" w:rsidTr="00345C1F">
        <w:trPr>
          <w:trHeight w:val="244"/>
        </w:trPr>
        <w:tc>
          <w:tcPr>
            <w:tcW w:w="3256" w:type="dxa"/>
            <w:tcBorders>
              <w:right w:val="nil"/>
            </w:tcBorders>
            <w:shd w:val="clear" w:color="auto" w:fill="D9D9D9" w:themeFill="background1" w:themeFillShade="D9"/>
            <w:vAlign w:val="center"/>
          </w:tcPr>
          <w:p w14:paraId="42C7005F" w14:textId="77777777" w:rsidR="00DC4504" w:rsidRPr="00737BE8" w:rsidRDefault="00DC4504" w:rsidP="00C23842">
            <w:pPr>
              <w:rPr>
                <w:rFonts w:ascii="Tahoma" w:hAnsi="Tahoma" w:cs="Tahoma"/>
                <w:b/>
                <w:sz w:val="20"/>
              </w:rPr>
            </w:pPr>
            <w:r>
              <w:rPr>
                <w:rFonts w:ascii="Tahoma" w:hAnsi="Tahoma" w:cs="Tahoma"/>
                <w:b/>
                <w:sz w:val="20"/>
              </w:rPr>
              <w:t>ANÁLISIS DE DESVIACIONES</w:t>
            </w:r>
          </w:p>
        </w:tc>
        <w:tc>
          <w:tcPr>
            <w:tcW w:w="3118" w:type="dxa"/>
            <w:tcBorders>
              <w:left w:val="nil"/>
              <w:right w:val="nil"/>
            </w:tcBorders>
            <w:shd w:val="clear" w:color="auto" w:fill="D9D9D9" w:themeFill="background1" w:themeFillShade="D9"/>
          </w:tcPr>
          <w:p w14:paraId="3233CDDC" w14:textId="77777777" w:rsidR="00DC4504" w:rsidRDefault="00DC4504" w:rsidP="00C23842">
            <w:pPr>
              <w:rPr>
                <w:rFonts w:ascii="Tahoma" w:hAnsi="Tahoma" w:cs="Tahoma"/>
                <w:b/>
                <w:sz w:val="20"/>
              </w:rPr>
            </w:pPr>
          </w:p>
        </w:tc>
        <w:tc>
          <w:tcPr>
            <w:tcW w:w="4111" w:type="dxa"/>
            <w:tcBorders>
              <w:left w:val="nil"/>
              <w:right w:val="single" w:sz="4" w:space="0" w:color="auto"/>
            </w:tcBorders>
            <w:shd w:val="clear" w:color="auto" w:fill="D9D9D9" w:themeFill="background1" w:themeFillShade="D9"/>
          </w:tcPr>
          <w:p w14:paraId="556359FA" w14:textId="77777777" w:rsidR="00DC4504" w:rsidRDefault="00DC4504" w:rsidP="00C23842">
            <w:pPr>
              <w:rPr>
                <w:rFonts w:ascii="Tahoma" w:hAnsi="Tahoma" w:cs="Tahoma"/>
                <w:b/>
                <w:sz w:val="20"/>
              </w:rPr>
            </w:pPr>
          </w:p>
        </w:tc>
      </w:tr>
      <w:tr w:rsidR="00604DA8" w:rsidRPr="000D796E" w14:paraId="2D67985D" w14:textId="5F7FB9F7" w:rsidTr="00345C1F">
        <w:trPr>
          <w:trHeight w:val="244"/>
        </w:trPr>
        <w:tc>
          <w:tcPr>
            <w:tcW w:w="3256" w:type="dxa"/>
            <w:shd w:val="clear" w:color="auto" w:fill="D9D9D9" w:themeFill="background1" w:themeFillShade="D9"/>
            <w:vAlign w:val="center"/>
          </w:tcPr>
          <w:p w14:paraId="5157B92B" w14:textId="06F9372E" w:rsidR="00DC4504" w:rsidRPr="00DC4504" w:rsidRDefault="00DC4504" w:rsidP="00C23842">
            <w:pPr>
              <w:spacing w:after="0"/>
              <w:jc w:val="both"/>
              <w:rPr>
                <w:rFonts w:ascii="Tahoma" w:hAnsi="Tahoma" w:cs="Tahoma"/>
                <w:b/>
                <w:sz w:val="20"/>
              </w:rPr>
            </w:pPr>
            <w:r>
              <w:rPr>
                <w:rFonts w:ascii="Tahoma" w:hAnsi="Tahoma" w:cs="Tahoma"/>
                <w:b/>
                <w:sz w:val="20"/>
              </w:rPr>
              <w:t>ACTIVIDAD SIN COMPLETAR</w:t>
            </w:r>
          </w:p>
        </w:tc>
        <w:tc>
          <w:tcPr>
            <w:tcW w:w="3118" w:type="dxa"/>
            <w:shd w:val="clear" w:color="auto" w:fill="D9D9D9" w:themeFill="background1" w:themeFillShade="D9"/>
          </w:tcPr>
          <w:p w14:paraId="5F732AB5" w14:textId="5ADB9D9B" w:rsidR="00DC4504" w:rsidRPr="00DC4504" w:rsidRDefault="00DC4504" w:rsidP="00C23842">
            <w:pPr>
              <w:spacing w:after="0"/>
              <w:jc w:val="both"/>
              <w:rPr>
                <w:rFonts w:ascii="Tahoma" w:hAnsi="Tahoma" w:cs="Tahoma"/>
                <w:b/>
                <w:sz w:val="20"/>
              </w:rPr>
            </w:pPr>
            <w:r>
              <w:rPr>
                <w:rFonts w:ascii="Tahoma" w:hAnsi="Tahoma" w:cs="Tahoma"/>
                <w:b/>
                <w:sz w:val="20"/>
              </w:rPr>
              <w:t>MOTIVO</w:t>
            </w:r>
          </w:p>
        </w:tc>
        <w:tc>
          <w:tcPr>
            <w:tcW w:w="4111" w:type="dxa"/>
            <w:shd w:val="clear" w:color="auto" w:fill="D9D9D9" w:themeFill="background1" w:themeFillShade="D9"/>
          </w:tcPr>
          <w:p w14:paraId="420E1305" w14:textId="2D9B996A" w:rsidR="00DC4504" w:rsidRDefault="00DC4504" w:rsidP="00C23842">
            <w:pPr>
              <w:spacing w:after="0"/>
              <w:jc w:val="both"/>
              <w:rPr>
                <w:rFonts w:ascii="Tahoma" w:hAnsi="Tahoma" w:cs="Tahoma"/>
                <w:b/>
                <w:sz w:val="20"/>
              </w:rPr>
            </w:pPr>
            <w:r>
              <w:rPr>
                <w:rFonts w:ascii="Tahoma" w:hAnsi="Tahoma" w:cs="Tahoma"/>
                <w:b/>
                <w:sz w:val="20"/>
              </w:rPr>
              <w:t>PRÓXIMOS PASOS</w:t>
            </w:r>
          </w:p>
        </w:tc>
      </w:tr>
      <w:tr w:rsidR="00604DA8" w:rsidRPr="000D796E" w14:paraId="7B38A082" w14:textId="30FC7BF0" w:rsidTr="00345C1F">
        <w:trPr>
          <w:trHeight w:val="244"/>
        </w:trPr>
        <w:tc>
          <w:tcPr>
            <w:tcW w:w="3256" w:type="dxa"/>
            <w:shd w:val="clear" w:color="auto" w:fill="FFFFFF" w:themeFill="background1"/>
            <w:vAlign w:val="center"/>
          </w:tcPr>
          <w:p w14:paraId="53E6E1DC" w14:textId="0C2C4D30" w:rsidR="00DC4504" w:rsidRDefault="00662673" w:rsidP="002840AE">
            <w:pPr>
              <w:spacing w:after="0"/>
              <w:rPr>
                <w:rFonts w:ascii="Tahoma" w:hAnsi="Tahoma" w:cs="Tahoma"/>
                <w:b/>
                <w:sz w:val="20"/>
              </w:rPr>
            </w:pPr>
            <w:r>
              <w:rPr>
                <w:rFonts w:ascii="Tahoma" w:hAnsi="Tahoma" w:cs="Tahoma"/>
                <w:b/>
                <w:sz w:val="20"/>
              </w:rPr>
              <w:t>A</w:t>
            </w:r>
            <w:r w:rsidR="00802E0E">
              <w:rPr>
                <w:rFonts w:ascii="Tahoma" w:hAnsi="Tahoma" w:cs="Tahoma"/>
                <w:b/>
                <w:sz w:val="20"/>
              </w:rPr>
              <w:t>63</w:t>
            </w:r>
            <w:r>
              <w:rPr>
                <w:rFonts w:ascii="Tahoma" w:hAnsi="Tahoma" w:cs="Tahoma"/>
                <w:b/>
                <w:sz w:val="20"/>
              </w:rPr>
              <w:t xml:space="preserve">. Implementar </w:t>
            </w:r>
            <w:r w:rsidR="00802E0E">
              <w:rPr>
                <w:rFonts w:ascii="Tahoma" w:hAnsi="Tahoma" w:cs="Tahoma"/>
                <w:b/>
                <w:sz w:val="20"/>
              </w:rPr>
              <w:t>recompensas tras derrota de Umbra</w:t>
            </w:r>
          </w:p>
        </w:tc>
        <w:tc>
          <w:tcPr>
            <w:tcW w:w="3118" w:type="dxa"/>
            <w:shd w:val="clear" w:color="auto" w:fill="FFFFFF" w:themeFill="background1"/>
          </w:tcPr>
          <w:p w14:paraId="5B738EC2" w14:textId="4C788ED2" w:rsidR="00DC4504" w:rsidRPr="00662673" w:rsidRDefault="004363E4" w:rsidP="002840AE">
            <w:pPr>
              <w:spacing w:after="0"/>
              <w:rPr>
                <w:rFonts w:ascii="Tahoma" w:hAnsi="Tahoma" w:cs="Tahoma"/>
                <w:bCs/>
                <w:sz w:val="20"/>
              </w:rPr>
            </w:pPr>
            <w:r>
              <w:rPr>
                <w:rFonts w:ascii="Tahoma" w:hAnsi="Tahoma" w:cs="Tahoma"/>
                <w:bCs/>
                <w:sz w:val="20"/>
              </w:rPr>
              <w:t xml:space="preserve">Debido a la baja disponibilidad de los desarrolladores en ciertos </w:t>
            </w:r>
            <w:r w:rsidR="007C0CB7">
              <w:rPr>
                <w:rFonts w:ascii="Tahoma" w:hAnsi="Tahoma" w:cs="Tahoma"/>
                <w:bCs/>
                <w:sz w:val="20"/>
              </w:rPr>
              <w:t>periodos</w:t>
            </w:r>
            <w:r>
              <w:rPr>
                <w:rFonts w:ascii="Tahoma" w:hAnsi="Tahoma" w:cs="Tahoma"/>
                <w:bCs/>
                <w:sz w:val="20"/>
              </w:rPr>
              <w:t xml:space="preserve"> de tiempo</w:t>
            </w:r>
            <w:r w:rsidR="002840AE">
              <w:rPr>
                <w:rFonts w:ascii="Tahoma" w:hAnsi="Tahoma" w:cs="Tahoma"/>
                <w:bCs/>
                <w:sz w:val="20"/>
              </w:rPr>
              <w:t xml:space="preserve"> y la complejidad del resto de actividades</w:t>
            </w:r>
            <w:r>
              <w:rPr>
                <w:rFonts w:ascii="Tahoma" w:hAnsi="Tahoma" w:cs="Tahoma"/>
                <w:bCs/>
                <w:sz w:val="20"/>
              </w:rPr>
              <w:t>, la implementación de</w:t>
            </w:r>
            <w:r w:rsidR="002840AE">
              <w:rPr>
                <w:rFonts w:ascii="Tahoma" w:hAnsi="Tahoma" w:cs="Tahoma"/>
                <w:bCs/>
                <w:sz w:val="20"/>
              </w:rPr>
              <w:t xml:space="preserve"> la recompensa tras la derrota del jefe no pudo completarse a tiempo.</w:t>
            </w:r>
          </w:p>
        </w:tc>
        <w:tc>
          <w:tcPr>
            <w:tcW w:w="4111" w:type="dxa"/>
            <w:shd w:val="clear" w:color="auto" w:fill="FFFFFF" w:themeFill="background1"/>
          </w:tcPr>
          <w:p w14:paraId="612B66D9" w14:textId="659D7EAF" w:rsidR="00DC4504" w:rsidRPr="004363E4" w:rsidRDefault="004363E4" w:rsidP="002840AE">
            <w:pPr>
              <w:spacing w:after="0"/>
              <w:rPr>
                <w:rFonts w:ascii="Tahoma" w:hAnsi="Tahoma" w:cs="Tahoma"/>
                <w:bCs/>
                <w:sz w:val="20"/>
              </w:rPr>
            </w:pPr>
            <w:r>
              <w:rPr>
                <w:rFonts w:ascii="Tahoma" w:hAnsi="Tahoma" w:cs="Tahoma"/>
                <w:bCs/>
                <w:sz w:val="20"/>
              </w:rPr>
              <w:t xml:space="preserve">La implementación está muy avanzada y </w:t>
            </w:r>
            <w:r w:rsidR="00603283">
              <w:rPr>
                <w:rFonts w:ascii="Tahoma" w:hAnsi="Tahoma" w:cs="Tahoma"/>
                <w:bCs/>
                <w:sz w:val="20"/>
              </w:rPr>
              <w:t xml:space="preserve">se estima que se podrá completar en los inicios del </w:t>
            </w:r>
            <w:r w:rsidR="002840AE">
              <w:rPr>
                <w:rFonts w:ascii="Tahoma" w:hAnsi="Tahoma" w:cs="Tahoma"/>
                <w:bCs/>
                <w:sz w:val="20"/>
              </w:rPr>
              <w:t>tercer</w:t>
            </w:r>
            <w:r w:rsidR="00603283">
              <w:rPr>
                <w:rFonts w:ascii="Tahoma" w:hAnsi="Tahoma" w:cs="Tahoma"/>
                <w:bCs/>
                <w:sz w:val="20"/>
              </w:rPr>
              <w:t xml:space="preserve"> sprint, de manera que se dedicará un mayor esfuerzo en horas en dicho sprint para poder completar</w:t>
            </w:r>
            <w:r w:rsidR="008A03EF">
              <w:rPr>
                <w:rFonts w:ascii="Tahoma" w:hAnsi="Tahoma" w:cs="Tahoma"/>
                <w:bCs/>
                <w:sz w:val="20"/>
              </w:rPr>
              <w:t xml:space="preserve"> la actividad. Se paralelizará con el resto de </w:t>
            </w:r>
            <w:r w:rsidR="007C0CB7">
              <w:rPr>
                <w:rFonts w:ascii="Tahoma" w:hAnsi="Tahoma" w:cs="Tahoma"/>
                <w:bCs/>
                <w:sz w:val="20"/>
              </w:rPr>
              <w:t>las actividades</w:t>
            </w:r>
            <w:r w:rsidR="008A03EF">
              <w:rPr>
                <w:rFonts w:ascii="Tahoma" w:hAnsi="Tahoma" w:cs="Tahoma"/>
                <w:bCs/>
                <w:sz w:val="20"/>
              </w:rPr>
              <w:t xml:space="preserve"> planificadas para el inicio del sprint</w:t>
            </w:r>
            <w:r w:rsidR="00CE7D10">
              <w:rPr>
                <w:rFonts w:ascii="Tahoma" w:hAnsi="Tahoma" w:cs="Tahoma"/>
                <w:bCs/>
                <w:sz w:val="20"/>
              </w:rPr>
              <w:t>.</w:t>
            </w:r>
          </w:p>
        </w:tc>
      </w:tr>
      <w:tr w:rsidR="00802E0E" w:rsidRPr="000D796E" w14:paraId="6286D401" w14:textId="591589AB" w:rsidTr="00345C1F">
        <w:trPr>
          <w:trHeight w:val="244"/>
        </w:trPr>
        <w:tc>
          <w:tcPr>
            <w:tcW w:w="3256" w:type="dxa"/>
            <w:shd w:val="clear" w:color="auto" w:fill="FFFFFF" w:themeFill="background1"/>
            <w:vAlign w:val="center"/>
          </w:tcPr>
          <w:p w14:paraId="48A0F9C4" w14:textId="149E3619" w:rsidR="00802E0E" w:rsidRDefault="00802E0E" w:rsidP="002840AE">
            <w:pPr>
              <w:spacing w:after="0"/>
              <w:rPr>
                <w:rFonts w:ascii="Tahoma" w:hAnsi="Tahoma" w:cs="Tahoma"/>
                <w:b/>
                <w:sz w:val="20"/>
              </w:rPr>
            </w:pPr>
            <w:r>
              <w:rPr>
                <w:rFonts w:ascii="Tahoma" w:hAnsi="Tahoma" w:cs="Tahoma"/>
                <w:b/>
                <w:sz w:val="20"/>
              </w:rPr>
              <w:lastRenderedPageBreak/>
              <w:t>A6</w:t>
            </w:r>
            <w:r>
              <w:rPr>
                <w:rFonts w:ascii="Tahoma" w:hAnsi="Tahoma" w:cs="Tahoma"/>
                <w:b/>
                <w:sz w:val="20"/>
              </w:rPr>
              <w:t>8</w:t>
            </w:r>
            <w:r>
              <w:rPr>
                <w:rFonts w:ascii="Tahoma" w:hAnsi="Tahoma" w:cs="Tahoma"/>
                <w:b/>
                <w:sz w:val="20"/>
              </w:rPr>
              <w:t>.</w:t>
            </w:r>
            <w:r>
              <w:rPr>
                <w:rFonts w:ascii="Tahoma" w:hAnsi="Tahoma" w:cs="Tahoma"/>
                <w:b/>
                <w:sz w:val="20"/>
              </w:rPr>
              <w:t xml:space="preserve"> </w:t>
            </w:r>
            <w:r>
              <w:rPr>
                <w:rFonts w:ascii="Tahoma" w:hAnsi="Tahoma" w:cs="Tahoma"/>
                <w:b/>
                <w:sz w:val="20"/>
              </w:rPr>
              <w:t>Implementar</w:t>
            </w:r>
            <w:r>
              <w:rPr>
                <w:rFonts w:ascii="Tahoma" w:hAnsi="Tahoma" w:cs="Tahoma"/>
                <w:b/>
                <w:sz w:val="20"/>
              </w:rPr>
              <w:t xml:space="preserve"> condiciones de activación</w:t>
            </w:r>
          </w:p>
        </w:tc>
        <w:tc>
          <w:tcPr>
            <w:tcW w:w="3118" w:type="dxa"/>
            <w:shd w:val="clear" w:color="auto" w:fill="FFFFFF" w:themeFill="background1"/>
          </w:tcPr>
          <w:p w14:paraId="629AAA5E" w14:textId="502AE4B0" w:rsidR="00802E0E" w:rsidRPr="00D62B34" w:rsidRDefault="002840AE" w:rsidP="002840AE">
            <w:pPr>
              <w:spacing w:after="0"/>
              <w:rPr>
                <w:rFonts w:ascii="Tahoma" w:hAnsi="Tahoma" w:cs="Tahoma"/>
                <w:bCs/>
                <w:sz w:val="20"/>
              </w:rPr>
            </w:pPr>
            <w:r>
              <w:rPr>
                <w:rFonts w:ascii="Tahoma" w:hAnsi="Tahoma" w:cs="Tahoma"/>
                <w:bCs/>
                <w:sz w:val="20"/>
              </w:rPr>
              <w:t>Debido a la baja disponibilidad de los desarrolladores en ciertos periodos de tiempo y la complejidad del resto de actividades, la implementación de la</w:t>
            </w:r>
            <w:r>
              <w:rPr>
                <w:rFonts w:ascii="Tahoma" w:hAnsi="Tahoma" w:cs="Tahoma"/>
                <w:bCs/>
                <w:sz w:val="20"/>
              </w:rPr>
              <w:t>s condiciones de activación de las distintas fases del</w:t>
            </w:r>
            <w:r>
              <w:rPr>
                <w:rFonts w:ascii="Tahoma" w:hAnsi="Tahoma" w:cs="Tahoma"/>
                <w:bCs/>
                <w:sz w:val="20"/>
              </w:rPr>
              <w:t xml:space="preserve"> jefe no pudo completarse a tiempo.</w:t>
            </w:r>
          </w:p>
        </w:tc>
        <w:tc>
          <w:tcPr>
            <w:tcW w:w="4111" w:type="dxa"/>
            <w:shd w:val="clear" w:color="auto" w:fill="FFFFFF" w:themeFill="background1"/>
          </w:tcPr>
          <w:p w14:paraId="2A4F421C" w14:textId="5FD98167" w:rsidR="00802E0E" w:rsidRDefault="00802E0E" w:rsidP="002840AE">
            <w:pPr>
              <w:spacing w:after="0"/>
              <w:rPr>
                <w:rFonts w:ascii="Tahoma" w:hAnsi="Tahoma" w:cs="Tahoma"/>
                <w:b/>
                <w:sz w:val="20"/>
              </w:rPr>
            </w:pPr>
            <w:r>
              <w:rPr>
                <w:rFonts w:ascii="Tahoma" w:hAnsi="Tahoma" w:cs="Tahoma"/>
                <w:bCs/>
                <w:sz w:val="20"/>
              </w:rPr>
              <w:t xml:space="preserve">La implementación está muy avanzada y se estima que se podrá completar en los inicios del </w:t>
            </w:r>
            <w:r w:rsidR="002840AE">
              <w:rPr>
                <w:rFonts w:ascii="Tahoma" w:hAnsi="Tahoma" w:cs="Tahoma"/>
                <w:bCs/>
                <w:sz w:val="20"/>
              </w:rPr>
              <w:t>tercer</w:t>
            </w:r>
            <w:r>
              <w:rPr>
                <w:rFonts w:ascii="Tahoma" w:hAnsi="Tahoma" w:cs="Tahoma"/>
                <w:bCs/>
                <w:sz w:val="20"/>
              </w:rPr>
              <w:t xml:space="preserve"> sprint, de manera que se dedicará un mayor esfuerzo en horas en dicho sprint para poder completar la actividad. Se paralelizará con el resto de las actividades planificadas para el inicio del sprint.</w:t>
            </w:r>
          </w:p>
        </w:tc>
      </w:tr>
      <w:tr w:rsidR="00802E0E" w:rsidRPr="000D796E" w14:paraId="724FB177" w14:textId="77777777" w:rsidTr="00345C1F">
        <w:trPr>
          <w:trHeight w:val="244"/>
        </w:trPr>
        <w:tc>
          <w:tcPr>
            <w:tcW w:w="3256" w:type="dxa"/>
            <w:shd w:val="clear" w:color="auto" w:fill="FFFFFF" w:themeFill="background1"/>
            <w:vAlign w:val="center"/>
          </w:tcPr>
          <w:p w14:paraId="41140710" w14:textId="2C29E001" w:rsidR="00802E0E" w:rsidRDefault="00802E0E" w:rsidP="002840AE">
            <w:pPr>
              <w:spacing w:after="0"/>
              <w:rPr>
                <w:rFonts w:ascii="Tahoma" w:hAnsi="Tahoma" w:cs="Tahoma"/>
                <w:b/>
                <w:sz w:val="20"/>
              </w:rPr>
            </w:pPr>
            <w:r>
              <w:rPr>
                <w:rFonts w:ascii="Tahoma" w:hAnsi="Tahoma" w:cs="Tahoma"/>
                <w:b/>
                <w:sz w:val="20"/>
              </w:rPr>
              <w:t>A</w:t>
            </w:r>
            <w:r>
              <w:rPr>
                <w:rFonts w:ascii="Tahoma" w:hAnsi="Tahoma" w:cs="Tahoma"/>
                <w:b/>
                <w:sz w:val="20"/>
              </w:rPr>
              <w:t>94</w:t>
            </w:r>
            <w:r>
              <w:rPr>
                <w:rFonts w:ascii="Tahoma" w:hAnsi="Tahoma" w:cs="Tahoma"/>
                <w:b/>
                <w:sz w:val="20"/>
              </w:rPr>
              <w:t xml:space="preserve">. </w:t>
            </w:r>
            <w:r>
              <w:rPr>
                <w:rFonts w:ascii="Tahoma" w:hAnsi="Tahoma" w:cs="Tahoma"/>
                <w:b/>
                <w:sz w:val="20"/>
              </w:rPr>
              <w:t xml:space="preserve">Implementar </w:t>
            </w:r>
            <w:proofErr w:type="spellStart"/>
            <w:r>
              <w:rPr>
                <w:rFonts w:ascii="Tahoma" w:hAnsi="Tahoma" w:cs="Tahoma"/>
                <w:b/>
                <w:sz w:val="20"/>
              </w:rPr>
              <w:t>tilemap</w:t>
            </w:r>
            <w:proofErr w:type="spellEnd"/>
            <w:r>
              <w:rPr>
                <w:rFonts w:ascii="Tahoma" w:hAnsi="Tahoma" w:cs="Tahoma"/>
                <w:b/>
                <w:sz w:val="20"/>
              </w:rPr>
              <w:t xml:space="preserve"> del nivel 2</w:t>
            </w:r>
          </w:p>
        </w:tc>
        <w:tc>
          <w:tcPr>
            <w:tcW w:w="3118" w:type="dxa"/>
            <w:shd w:val="clear" w:color="auto" w:fill="FFFFFF" w:themeFill="background1"/>
          </w:tcPr>
          <w:p w14:paraId="385FD54B" w14:textId="4C2E2F06" w:rsidR="00802E0E" w:rsidRDefault="002840AE" w:rsidP="002840AE">
            <w:pPr>
              <w:spacing w:after="0"/>
              <w:rPr>
                <w:rFonts w:ascii="Tahoma" w:hAnsi="Tahoma" w:cs="Tahoma"/>
                <w:bCs/>
                <w:sz w:val="20"/>
              </w:rPr>
            </w:pPr>
            <w:r>
              <w:rPr>
                <w:rFonts w:ascii="Tahoma" w:hAnsi="Tahoma" w:cs="Tahoma"/>
                <w:bCs/>
                <w:sz w:val="20"/>
              </w:rPr>
              <w:t>Debido a la baja disponibilidad de los desarrolladores en ciertos periodos de tiempo y la complejidad del resto de actividades</w:t>
            </w:r>
            <w:r>
              <w:rPr>
                <w:rFonts w:ascii="Tahoma" w:hAnsi="Tahoma" w:cs="Tahoma"/>
                <w:bCs/>
                <w:sz w:val="20"/>
              </w:rPr>
              <w:t xml:space="preserve">, no pudo finalizarse la implementación del </w:t>
            </w:r>
            <w:proofErr w:type="spellStart"/>
            <w:r>
              <w:rPr>
                <w:rFonts w:ascii="Tahoma" w:hAnsi="Tahoma" w:cs="Tahoma"/>
                <w:bCs/>
                <w:sz w:val="20"/>
              </w:rPr>
              <w:t>tilemap</w:t>
            </w:r>
            <w:proofErr w:type="spellEnd"/>
            <w:r>
              <w:rPr>
                <w:rFonts w:ascii="Tahoma" w:hAnsi="Tahoma" w:cs="Tahoma"/>
                <w:bCs/>
                <w:sz w:val="20"/>
              </w:rPr>
              <w:t xml:space="preserve"> del segundo nivel</w:t>
            </w:r>
            <w:r>
              <w:rPr>
                <w:rFonts w:ascii="Tahoma" w:hAnsi="Tahoma" w:cs="Tahoma"/>
                <w:bCs/>
                <w:sz w:val="20"/>
              </w:rPr>
              <w:t>.</w:t>
            </w:r>
          </w:p>
        </w:tc>
        <w:tc>
          <w:tcPr>
            <w:tcW w:w="4111" w:type="dxa"/>
            <w:shd w:val="clear" w:color="auto" w:fill="FFFFFF" w:themeFill="background1"/>
          </w:tcPr>
          <w:p w14:paraId="4F8667FA" w14:textId="70464C97" w:rsidR="00802E0E" w:rsidRDefault="00802E0E" w:rsidP="002840AE">
            <w:pPr>
              <w:spacing w:after="0"/>
              <w:rPr>
                <w:rFonts w:ascii="Tahoma" w:hAnsi="Tahoma" w:cs="Tahoma"/>
                <w:bCs/>
                <w:sz w:val="20"/>
              </w:rPr>
            </w:pPr>
            <w:r>
              <w:rPr>
                <w:rFonts w:ascii="Tahoma" w:hAnsi="Tahoma" w:cs="Tahoma"/>
                <w:bCs/>
                <w:sz w:val="20"/>
              </w:rPr>
              <w:t xml:space="preserve">La implementación está muy avanzada y se estima que se podrá completar en los inicios del </w:t>
            </w:r>
            <w:r w:rsidR="002840AE">
              <w:rPr>
                <w:rFonts w:ascii="Tahoma" w:hAnsi="Tahoma" w:cs="Tahoma"/>
                <w:bCs/>
                <w:sz w:val="20"/>
              </w:rPr>
              <w:t>tercer</w:t>
            </w:r>
            <w:r>
              <w:rPr>
                <w:rFonts w:ascii="Tahoma" w:hAnsi="Tahoma" w:cs="Tahoma"/>
                <w:bCs/>
                <w:sz w:val="20"/>
              </w:rPr>
              <w:t xml:space="preserve"> sprint, de manera que se dedicará un mayor esfuerzo en horas en dicho sprint para poder completar la actividad. Se paralelizará con el resto de las actividades planificadas para el inicio del sprint.</w:t>
            </w:r>
          </w:p>
        </w:tc>
      </w:tr>
    </w:tbl>
    <w:p w14:paraId="3B97D477" w14:textId="77777777" w:rsidR="00DC4504" w:rsidRDefault="00DC4504" w:rsidP="596C6B07">
      <w:pPr>
        <w:shd w:val="clear" w:color="auto" w:fill="FFFFFF" w:themeFill="background1"/>
        <w:spacing w:after="0" w:afterAutospacing="0"/>
        <w:rPr>
          <w:rFonts w:ascii="Tahoma" w:hAnsi="Tahoma" w:cs="Tahoma"/>
          <w:b/>
          <w:bCs/>
        </w:rPr>
      </w:pPr>
    </w:p>
    <w:p w14:paraId="639823BB" w14:textId="77777777" w:rsidR="00D4702F" w:rsidRDefault="00D4702F" w:rsidP="596C6B07">
      <w:pPr>
        <w:shd w:val="clear" w:color="auto" w:fill="FFFFFF" w:themeFill="background1"/>
        <w:spacing w:after="0" w:afterAutospacing="0"/>
        <w:rPr>
          <w:rFonts w:ascii="Tahoma" w:hAnsi="Tahoma" w:cs="Tahoma"/>
          <w:b/>
          <w:bCs/>
        </w:rPr>
      </w:pPr>
    </w:p>
    <w:tbl>
      <w:tblPr>
        <w:tblStyle w:val="Tablaconcuadrcula"/>
        <w:tblW w:w="10485" w:type="dxa"/>
        <w:tblLook w:val="04A0" w:firstRow="1" w:lastRow="0" w:firstColumn="1" w:lastColumn="0" w:noHBand="0" w:noVBand="1"/>
      </w:tblPr>
      <w:tblGrid>
        <w:gridCol w:w="1055"/>
        <w:gridCol w:w="3618"/>
        <w:gridCol w:w="2552"/>
        <w:gridCol w:w="3260"/>
      </w:tblGrid>
      <w:tr w:rsidR="008C6BD1" w:rsidRPr="00F508F8" w14:paraId="6BDD9F76" w14:textId="0E30EB95" w:rsidTr="000D796E">
        <w:tc>
          <w:tcPr>
            <w:tcW w:w="7225" w:type="dxa"/>
            <w:gridSpan w:val="3"/>
            <w:tcBorders>
              <w:top w:val="single" w:sz="4" w:space="0" w:color="auto"/>
              <w:left w:val="single" w:sz="4" w:space="0" w:color="auto"/>
              <w:bottom w:val="single" w:sz="4" w:space="0" w:color="auto"/>
              <w:right w:val="nil"/>
            </w:tcBorders>
            <w:shd w:val="clear" w:color="auto" w:fill="D9D9D9" w:themeFill="background1" w:themeFillShade="D9"/>
            <w:hideMark/>
          </w:tcPr>
          <w:p w14:paraId="34EFBACA" w14:textId="7AB0B8A6"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ACTIVIDADES DE CONTROL DE CALIDAD APLICADAS</w:t>
            </w:r>
          </w:p>
        </w:tc>
        <w:tc>
          <w:tcPr>
            <w:tcW w:w="3260" w:type="dxa"/>
            <w:tcBorders>
              <w:top w:val="single" w:sz="4" w:space="0" w:color="auto"/>
              <w:left w:val="nil"/>
              <w:bottom w:val="single" w:sz="4" w:space="0" w:color="auto"/>
              <w:right w:val="single" w:sz="4" w:space="0" w:color="auto"/>
            </w:tcBorders>
            <w:shd w:val="clear" w:color="auto" w:fill="D9D9D9" w:themeFill="background1" w:themeFillShade="D9"/>
          </w:tcPr>
          <w:p w14:paraId="05CA6FD3" w14:textId="77777777" w:rsidR="000D796E" w:rsidRDefault="000D796E" w:rsidP="00C23842">
            <w:pPr>
              <w:shd w:val="clear" w:color="auto" w:fill="D9D9D9" w:themeFill="background1" w:themeFillShade="D9"/>
              <w:spacing w:after="0" w:afterAutospacing="0"/>
              <w:rPr>
                <w:rFonts w:ascii="Tahoma" w:hAnsi="Tahoma" w:cs="Tahoma"/>
                <w:b/>
                <w:sz w:val="20"/>
                <w:szCs w:val="20"/>
              </w:rPr>
            </w:pPr>
          </w:p>
        </w:tc>
      </w:tr>
      <w:tr w:rsidR="008C6BD1" w:rsidRPr="00F508F8" w14:paraId="499EF4AC" w14:textId="4230AA13" w:rsidTr="000D796E">
        <w:trPr>
          <w:trHeight w:val="282"/>
        </w:trPr>
        <w:tc>
          <w:tcPr>
            <w:tcW w:w="10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3B6808" w14:textId="1E5FBE5B"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CÓDIGO</w:t>
            </w:r>
          </w:p>
        </w:tc>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12BF9D" w14:textId="6857D569"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ACTIVIDAD</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4DD987" w14:textId="0BBC8008" w:rsidR="000D796E" w:rsidRPr="00F508F8"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RESPONSABLE</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F96C1F" w14:textId="0D572BC7" w:rsidR="000D796E" w:rsidRDefault="000D796E" w:rsidP="00C23842">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RESULTADO</w:t>
            </w:r>
          </w:p>
        </w:tc>
      </w:tr>
      <w:tr w:rsidR="008C6BD1" w:rsidRPr="000D796E" w14:paraId="7A8C1159" w14:textId="3E92EC25"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3AA47FA6" w14:textId="0DA5C5B7" w:rsidR="000D796E" w:rsidRPr="000D796E" w:rsidRDefault="000D796E" w:rsidP="000D796E">
            <w:pPr>
              <w:spacing w:before="120" w:after="120"/>
              <w:rPr>
                <w:rFonts w:ascii="Tahoma" w:hAnsi="Tahoma" w:cs="Tahoma"/>
                <w:sz w:val="20"/>
                <w:szCs w:val="20"/>
              </w:rPr>
            </w:pPr>
            <w:r>
              <w:rPr>
                <w:rFonts w:ascii="Tahoma" w:hAnsi="Tahoma" w:cs="Tahoma"/>
                <w:sz w:val="20"/>
                <w:szCs w:val="20"/>
              </w:rPr>
              <w:t>A163</w:t>
            </w:r>
          </w:p>
        </w:tc>
        <w:tc>
          <w:tcPr>
            <w:tcW w:w="3618" w:type="dxa"/>
            <w:tcBorders>
              <w:top w:val="single" w:sz="4" w:space="0" w:color="auto"/>
              <w:left w:val="single" w:sz="4" w:space="0" w:color="auto"/>
              <w:bottom w:val="single" w:sz="4" w:space="0" w:color="auto"/>
              <w:right w:val="single" w:sz="4" w:space="0" w:color="auto"/>
            </w:tcBorders>
          </w:tcPr>
          <w:p w14:paraId="1E1BD4B7" w14:textId="57A519FF" w:rsidR="000D796E" w:rsidRPr="007B236D" w:rsidRDefault="000D796E" w:rsidP="000D796E">
            <w:pPr>
              <w:spacing w:afterAutospacing="0"/>
              <w:jc w:val="both"/>
              <w:rPr>
                <w:rFonts w:ascii="Tahoma" w:hAnsi="Tahoma" w:cs="Tahoma"/>
                <w:sz w:val="20"/>
                <w:szCs w:val="20"/>
                <w:lang w:val="es-ES"/>
              </w:rPr>
            </w:pPr>
            <w:r w:rsidRPr="007B236D">
              <w:rPr>
                <w:rFonts w:ascii="Tahoma" w:hAnsi="Tahoma" w:cs="Tahoma"/>
                <w:sz w:val="20"/>
                <w:szCs w:val="20"/>
                <w:lang w:val="es-ES"/>
              </w:rPr>
              <w:t xml:space="preserve">Realizar sesiones de </w:t>
            </w:r>
            <w:r w:rsidRPr="007B236D">
              <w:rPr>
                <w:rFonts w:ascii="Tahoma" w:hAnsi="Tahoma" w:cs="Tahoma"/>
                <w:i/>
                <w:iCs/>
                <w:sz w:val="20"/>
                <w:szCs w:val="20"/>
                <w:lang w:val="es-ES"/>
              </w:rPr>
              <w:t>playtesting</w:t>
            </w:r>
          </w:p>
          <w:p w14:paraId="53C1E5C2" w14:textId="45FC48A8" w:rsidR="000D796E" w:rsidRPr="000D796E" w:rsidRDefault="000D796E" w:rsidP="000D796E">
            <w:pPr>
              <w:spacing w:before="120" w:after="120"/>
              <w:rPr>
                <w:rFonts w:ascii="Tahoma" w:hAnsi="Tahoma" w:cs="Tahoma"/>
                <w:sz w:val="20"/>
                <w:szCs w:val="20"/>
              </w:rPr>
            </w:pPr>
          </w:p>
        </w:tc>
        <w:tc>
          <w:tcPr>
            <w:tcW w:w="2552" w:type="dxa"/>
            <w:tcBorders>
              <w:top w:val="single" w:sz="4" w:space="0" w:color="auto"/>
              <w:left w:val="single" w:sz="4" w:space="0" w:color="auto"/>
              <w:bottom w:val="single" w:sz="4" w:space="0" w:color="auto"/>
              <w:right w:val="single" w:sz="4" w:space="0" w:color="auto"/>
            </w:tcBorders>
          </w:tcPr>
          <w:p w14:paraId="5098373D" w14:textId="3970AB04" w:rsidR="000D796E" w:rsidRPr="000D796E" w:rsidRDefault="000D796E" w:rsidP="000D796E">
            <w:pPr>
              <w:spacing w:before="120" w:after="120"/>
              <w:rPr>
                <w:rFonts w:ascii="Tahoma" w:hAnsi="Tahoma" w:cs="Tahoma"/>
                <w:sz w:val="20"/>
                <w:szCs w:val="20"/>
              </w:rPr>
            </w:pPr>
            <w:r>
              <w:rPr>
                <w:rFonts w:ascii="Tahoma" w:hAnsi="Tahoma" w:cs="Tahoma"/>
                <w:sz w:val="20"/>
                <w:szCs w:val="20"/>
              </w:rPr>
              <w:t>Tester</w:t>
            </w:r>
          </w:p>
        </w:tc>
        <w:tc>
          <w:tcPr>
            <w:tcW w:w="3260" w:type="dxa"/>
            <w:tcBorders>
              <w:top w:val="single" w:sz="4" w:space="0" w:color="auto"/>
              <w:left w:val="single" w:sz="4" w:space="0" w:color="auto"/>
              <w:bottom w:val="single" w:sz="4" w:space="0" w:color="auto"/>
              <w:right w:val="single" w:sz="4" w:space="0" w:color="auto"/>
            </w:tcBorders>
          </w:tcPr>
          <w:p w14:paraId="257A1020" w14:textId="6D661766" w:rsidR="000D796E" w:rsidRDefault="000D796E" w:rsidP="000D796E">
            <w:pPr>
              <w:spacing w:before="120" w:after="120"/>
              <w:rPr>
                <w:rFonts w:ascii="Tahoma" w:hAnsi="Tahoma" w:cs="Tahoma"/>
                <w:sz w:val="20"/>
                <w:szCs w:val="20"/>
              </w:rPr>
            </w:pPr>
            <w:r>
              <w:rPr>
                <w:rFonts w:ascii="Tahoma" w:hAnsi="Tahoma" w:cs="Tahoma"/>
                <w:sz w:val="20"/>
                <w:szCs w:val="20"/>
              </w:rPr>
              <w:t xml:space="preserve">Correcto. </w:t>
            </w:r>
            <w:r w:rsidR="00716720">
              <w:rPr>
                <w:rFonts w:ascii="Tahoma" w:hAnsi="Tahoma" w:cs="Tahoma"/>
                <w:sz w:val="20"/>
                <w:szCs w:val="20"/>
              </w:rPr>
              <w:t>La dificultad de los dos jefes implementados es equilibrada</w:t>
            </w:r>
            <w:r>
              <w:rPr>
                <w:rFonts w:ascii="Tahoma" w:hAnsi="Tahoma" w:cs="Tahoma"/>
                <w:sz w:val="20"/>
                <w:szCs w:val="20"/>
              </w:rPr>
              <w:t>, puede</w:t>
            </w:r>
            <w:r w:rsidR="00716720">
              <w:rPr>
                <w:rFonts w:ascii="Tahoma" w:hAnsi="Tahoma" w:cs="Tahoma"/>
                <w:sz w:val="20"/>
                <w:szCs w:val="20"/>
              </w:rPr>
              <w:t>n ser</w:t>
            </w:r>
            <w:r>
              <w:rPr>
                <w:rFonts w:ascii="Tahoma" w:hAnsi="Tahoma" w:cs="Tahoma"/>
                <w:sz w:val="20"/>
                <w:szCs w:val="20"/>
              </w:rPr>
              <w:t xml:space="preserve"> </w:t>
            </w:r>
            <w:r w:rsidR="00716720">
              <w:rPr>
                <w:rFonts w:ascii="Tahoma" w:hAnsi="Tahoma" w:cs="Tahoma"/>
                <w:sz w:val="20"/>
                <w:szCs w:val="20"/>
              </w:rPr>
              <w:t>derrotados</w:t>
            </w:r>
            <w:r>
              <w:rPr>
                <w:rFonts w:ascii="Tahoma" w:hAnsi="Tahoma" w:cs="Tahoma"/>
                <w:sz w:val="20"/>
                <w:szCs w:val="20"/>
              </w:rPr>
              <w:t xml:space="preserve"> y supone</w:t>
            </w:r>
            <w:r w:rsidR="00716720">
              <w:rPr>
                <w:rFonts w:ascii="Tahoma" w:hAnsi="Tahoma" w:cs="Tahoma"/>
                <w:sz w:val="20"/>
                <w:szCs w:val="20"/>
              </w:rPr>
              <w:t>n</w:t>
            </w:r>
            <w:r>
              <w:rPr>
                <w:rFonts w:ascii="Tahoma" w:hAnsi="Tahoma" w:cs="Tahoma"/>
                <w:sz w:val="20"/>
                <w:szCs w:val="20"/>
              </w:rPr>
              <w:t xml:space="preserve"> un reto al jugador. No se encontraron bugs críticos.</w:t>
            </w:r>
          </w:p>
        </w:tc>
      </w:tr>
      <w:tr w:rsidR="008C6BD1" w:rsidRPr="000D796E" w14:paraId="76416C82" w14:textId="56C95671"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6A827CA3" w14:textId="322C0AC1" w:rsidR="000D796E" w:rsidRPr="000D796E" w:rsidRDefault="000D796E" w:rsidP="000D796E">
            <w:pPr>
              <w:spacing w:before="120" w:after="120"/>
              <w:rPr>
                <w:rFonts w:ascii="Tahoma" w:hAnsi="Tahoma" w:cs="Tahoma"/>
                <w:sz w:val="20"/>
                <w:szCs w:val="20"/>
              </w:rPr>
            </w:pPr>
            <w:r>
              <w:rPr>
                <w:rFonts w:ascii="Tahoma" w:hAnsi="Tahoma" w:cs="Tahoma"/>
                <w:sz w:val="20"/>
                <w:szCs w:val="20"/>
              </w:rPr>
              <w:t>A164</w:t>
            </w:r>
          </w:p>
        </w:tc>
        <w:tc>
          <w:tcPr>
            <w:tcW w:w="3618" w:type="dxa"/>
            <w:tcBorders>
              <w:top w:val="single" w:sz="4" w:space="0" w:color="auto"/>
              <w:left w:val="single" w:sz="4" w:space="0" w:color="auto"/>
              <w:bottom w:val="single" w:sz="4" w:space="0" w:color="auto"/>
              <w:right w:val="single" w:sz="4" w:space="0" w:color="auto"/>
            </w:tcBorders>
          </w:tcPr>
          <w:p w14:paraId="2AF47C6A" w14:textId="14F9A766" w:rsidR="000D796E" w:rsidRPr="000D796E" w:rsidRDefault="000D796E" w:rsidP="000D796E">
            <w:pPr>
              <w:spacing w:before="120" w:after="120"/>
              <w:rPr>
                <w:rFonts w:ascii="Tahoma" w:hAnsi="Tahoma" w:cs="Tahoma"/>
                <w:sz w:val="20"/>
                <w:szCs w:val="20"/>
              </w:rPr>
            </w:pPr>
            <w:r w:rsidRPr="0070439C">
              <w:rPr>
                <w:rFonts w:ascii="Tahoma" w:hAnsi="Tahoma" w:cs="Tahoma"/>
                <w:sz w:val="20"/>
                <w:szCs w:val="20"/>
                <w:lang w:val="es-ES"/>
              </w:rPr>
              <w:t>Ajustar curva de dificultad</w:t>
            </w:r>
            <w:r>
              <w:rPr>
                <w:rFonts w:ascii="Tahoma" w:hAnsi="Tahoma" w:cs="Tahoma"/>
                <w:sz w:val="20"/>
                <w:szCs w:val="20"/>
                <w:lang w:val="es-ES"/>
              </w:rPr>
              <w:t>: En función de la posibilidad de acabar niveles se aumentará o reducirá la dificultad hasta encontrar el punto esperado</w:t>
            </w:r>
          </w:p>
        </w:tc>
        <w:tc>
          <w:tcPr>
            <w:tcW w:w="2552" w:type="dxa"/>
            <w:tcBorders>
              <w:top w:val="single" w:sz="4" w:space="0" w:color="auto"/>
              <w:left w:val="single" w:sz="4" w:space="0" w:color="auto"/>
              <w:bottom w:val="single" w:sz="4" w:space="0" w:color="auto"/>
              <w:right w:val="single" w:sz="4" w:space="0" w:color="auto"/>
            </w:tcBorders>
          </w:tcPr>
          <w:p w14:paraId="0055CA60" w14:textId="5EF84984" w:rsidR="000D796E" w:rsidRPr="000D796E" w:rsidRDefault="009F162D" w:rsidP="000D796E">
            <w:pPr>
              <w:spacing w:before="120" w:after="120"/>
              <w:rPr>
                <w:rFonts w:ascii="Tahoma" w:hAnsi="Tahoma" w:cs="Tahoma"/>
                <w:sz w:val="20"/>
                <w:szCs w:val="20"/>
              </w:rPr>
            </w:pPr>
            <w:r>
              <w:rPr>
                <w:rFonts w:ascii="Tahoma" w:hAnsi="Tahoma" w:cs="Tahoma"/>
                <w:sz w:val="20"/>
                <w:szCs w:val="20"/>
              </w:rPr>
              <w:t>Desarrollador</w:t>
            </w:r>
          </w:p>
        </w:tc>
        <w:tc>
          <w:tcPr>
            <w:tcW w:w="3260" w:type="dxa"/>
            <w:tcBorders>
              <w:top w:val="single" w:sz="4" w:space="0" w:color="auto"/>
              <w:left w:val="single" w:sz="4" w:space="0" w:color="auto"/>
              <w:bottom w:val="single" w:sz="4" w:space="0" w:color="auto"/>
              <w:right w:val="single" w:sz="4" w:space="0" w:color="auto"/>
            </w:tcBorders>
          </w:tcPr>
          <w:p w14:paraId="05061D72" w14:textId="76605111" w:rsidR="000D796E" w:rsidRPr="000D796E" w:rsidRDefault="000D796E" w:rsidP="000D796E">
            <w:pPr>
              <w:spacing w:before="120" w:after="120"/>
              <w:rPr>
                <w:rFonts w:ascii="Tahoma" w:hAnsi="Tahoma" w:cs="Tahoma"/>
                <w:sz w:val="20"/>
                <w:szCs w:val="20"/>
              </w:rPr>
            </w:pPr>
            <w:r>
              <w:rPr>
                <w:rFonts w:ascii="Tahoma" w:hAnsi="Tahoma" w:cs="Tahoma"/>
                <w:sz w:val="20"/>
                <w:szCs w:val="20"/>
              </w:rPr>
              <w:t xml:space="preserve">Se </w:t>
            </w:r>
            <w:r w:rsidR="00716720">
              <w:rPr>
                <w:rFonts w:ascii="Tahoma" w:hAnsi="Tahoma" w:cs="Tahoma"/>
                <w:sz w:val="20"/>
                <w:szCs w:val="20"/>
              </w:rPr>
              <w:t>ajustaron las características del enemigo “Corredor de Magma”</w:t>
            </w:r>
            <w:r>
              <w:rPr>
                <w:rFonts w:ascii="Tahoma" w:hAnsi="Tahoma" w:cs="Tahoma"/>
                <w:sz w:val="20"/>
                <w:szCs w:val="20"/>
              </w:rPr>
              <w:t xml:space="preserve"> para facilitar el </w:t>
            </w:r>
            <w:r w:rsidR="00716720">
              <w:rPr>
                <w:rFonts w:ascii="Tahoma" w:hAnsi="Tahoma" w:cs="Tahoma"/>
                <w:sz w:val="20"/>
                <w:szCs w:val="20"/>
              </w:rPr>
              <w:t>segundo</w:t>
            </w:r>
            <w:r>
              <w:rPr>
                <w:rFonts w:ascii="Tahoma" w:hAnsi="Tahoma" w:cs="Tahoma"/>
                <w:sz w:val="20"/>
                <w:szCs w:val="20"/>
              </w:rPr>
              <w:t xml:space="preserve"> nivel.</w:t>
            </w:r>
          </w:p>
        </w:tc>
      </w:tr>
      <w:tr w:rsidR="008C6BD1" w:rsidRPr="000D796E" w14:paraId="48FE44E2" w14:textId="56A46392"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46ECBACD" w14:textId="69F925F5" w:rsidR="000D796E" w:rsidRPr="000D796E" w:rsidRDefault="000D796E" w:rsidP="000D796E">
            <w:pPr>
              <w:spacing w:before="120" w:after="120"/>
              <w:rPr>
                <w:rFonts w:ascii="Tahoma" w:hAnsi="Tahoma" w:cs="Tahoma"/>
                <w:sz w:val="20"/>
                <w:szCs w:val="20"/>
              </w:rPr>
            </w:pPr>
            <w:r>
              <w:rPr>
                <w:rFonts w:ascii="Tahoma" w:hAnsi="Tahoma" w:cs="Tahoma"/>
                <w:sz w:val="20"/>
                <w:szCs w:val="20"/>
              </w:rPr>
              <w:t>A165</w:t>
            </w:r>
          </w:p>
        </w:tc>
        <w:tc>
          <w:tcPr>
            <w:tcW w:w="3618" w:type="dxa"/>
            <w:tcBorders>
              <w:top w:val="single" w:sz="4" w:space="0" w:color="auto"/>
              <w:left w:val="single" w:sz="4" w:space="0" w:color="auto"/>
              <w:bottom w:val="single" w:sz="4" w:space="0" w:color="auto"/>
              <w:right w:val="single" w:sz="4" w:space="0" w:color="auto"/>
            </w:tcBorders>
          </w:tcPr>
          <w:p w14:paraId="02C73134" w14:textId="73E32446" w:rsidR="000D796E" w:rsidRPr="000D796E" w:rsidRDefault="000D796E" w:rsidP="000D796E">
            <w:pPr>
              <w:spacing w:before="120" w:after="120"/>
              <w:rPr>
                <w:rFonts w:ascii="Tahoma" w:hAnsi="Tahoma" w:cs="Tahoma"/>
                <w:sz w:val="20"/>
                <w:szCs w:val="20"/>
              </w:rPr>
            </w:pPr>
            <w:r w:rsidRPr="00B12B4B">
              <w:rPr>
                <w:rFonts w:ascii="Tahoma" w:hAnsi="Tahoma" w:cs="Tahoma"/>
                <w:sz w:val="20"/>
                <w:szCs w:val="20"/>
                <w:lang w:val="es-ES"/>
              </w:rPr>
              <w:t>Ajustar respuesta de controles</w:t>
            </w:r>
            <w:r w:rsidRPr="005C6338">
              <w:rPr>
                <w:rFonts w:ascii="Tahoma" w:hAnsi="Tahoma" w:cs="Tahoma"/>
                <w:sz w:val="20"/>
                <w:szCs w:val="20"/>
                <w:lang w:val="es-ES"/>
              </w:rPr>
              <w:t>:</w:t>
            </w:r>
            <w:r>
              <w:rPr>
                <w:rFonts w:ascii="Tahoma" w:hAnsi="Tahoma" w:cs="Tahoma"/>
                <w:sz w:val="20"/>
                <w:szCs w:val="20"/>
                <w:lang w:val="es-ES"/>
              </w:rPr>
              <w:t xml:space="preserve"> Se probará que todos los botones que se pretendían usar funcionan como se espera</w:t>
            </w:r>
          </w:p>
        </w:tc>
        <w:tc>
          <w:tcPr>
            <w:tcW w:w="2552" w:type="dxa"/>
            <w:tcBorders>
              <w:top w:val="single" w:sz="4" w:space="0" w:color="auto"/>
              <w:left w:val="single" w:sz="4" w:space="0" w:color="auto"/>
              <w:bottom w:val="single" w:sz="4" w:space="0" w:color="auto"/>
              <w:right w:val="single" w:sz="4" w:space="0" w:color="auto"/>
            </w:tcBorders>
          </w:tcPr>
          <w:p w14:paraId="2EB74C7E" w14:textId="71508E22" w:rsidR="000D796E" w:rsidRPr="000D796E" w:rsidRDefault="009F162D" w:rsidP="000D796E">
            <w:pPr>
              <w:spacing w:before="120" w:after="120"/>
              <w:rPr>
                <w:rFonts w:ascii="Tahoma" w:hAnsi="Tahoma" w:cs="Tahoma"/>
                <w:sz w:val="20"/>
                <w:szCs w:val="20"/>
              </w:rPr>
            </w:pPr>
            <w:r>
              <w:rPr>
                <w:rFonts w:ascii="Tahoma" w:hAnsi="Tahoma" w:cs="Tahoma"/>
                <w:sz w:val="20"/>
                <w:szCs w:val="20"/>
              </w:rPr>
              <w:t>Tester</w:t>
            </w:r>
          </w:p>
        </w:tc>
        <w:tc>
          <w:tcPr>
            <w:tcW w:w="3260" w:type="dxa"/>
            <w:tcBorders>
              <w:top w:val="single" w:sz="4" w:space="0" w:color="auto"/>
              <w:left w:val="single" w:sz="4" w:space="0" w:color="auto"/>
              <w:bottom w:val="single" w:sz="4" w:space="0" w:color="auto"/>
              <w:right w:val="single" w:sz="4" w:space="0" w:color="auto"/>
            </w:tcBorders>
          </w:tcPr>
          <w:p w14:paraId="7B8CCAFA" w14:textId="3B0B6E30" w:rsidR="000D796E" w:rsidRPr="000D796E" w:rsidRDefault="001F126E" w:rsidP="000D796E">
            <w:pPr>
              <w:spacing w:before="120" w:after="120"/>
              <w:rPr>
                <w:rFonts w:ascii="Tahoma" w:hAnsi="Tahoma" w:cs="Tahoma"/>
                <w:sz w:val="20"/>
                <w:szCs w:val="20"/>
              </w:rPr>
            </w:pPr>
            <w:r>
              <w:rPr>
                <w:rFonts w:ascii="Tahoma" w:hAnsi="Tahoma" w:cs="Tahoma"/>
                <w:sz w:val="20"/>
                <w:szCs w:val="20"/>
              </w:rPr>
              <w:t>Correcto. Los controles funcionan correctamente tanto en mando como con teclado.</w:t>
            </w:r>
          </w:p>
        </w:tc>
      </w:tr>
    </w:tbl>
    <w:p w14:paraId="14FBAC53" w14:textId="77777777" w:rsidR="00DC4504" w:rsidRDefault="00DC4504" w:rsidP="596C6B07">
      <w:pPr>
        <w:shd w:val="clear" w:color="auto" w:fill="FFFFFF" w:themeFill="background1"/>
        <w:spacing w:after="0" w:afterAutospacing="0"/>
        <w:rPr>
          <w:rFonts w:ascii="Tahoma" w:hAnsi="Tahoma" w:cs="Tahoma"/>
          <w:b/>
          <w:bCs/>
        </w:rPr>
      </w:pPr>
    </w:p>
    <w:tbl>
      <w:tblPr>
        <w:tblStyle w:val="Tablaconcuadrcula"/>
        <w:tblW w:w="10485" w:type="dxa"/>
        <w:tblLook w:val="04A0" w:firstRow="1" w:lastRow="0" w:firstColumn="1" w:lastColumn="0" w:noHBand="0" w:noVBand="1"/>
      </w:tblPr>
      <w:tblGrid>
        <w:gridCol w:w="10485"/>
      </w:tblGrid>
      <w:tr w:rsidR="00DC4504" w:rsidRPr="00737BE8" w14:paraId="58DCE124" w14:textId="77777777" w:rsidTr="00C23842">
        <w:trPr>
          <w:trHeight w:val="244"/>
        </w:trPr>
        <w:tc>
          <w:tcPr>
            <w:tcW w:w="10485" w:type="dxa"/>
            <w:tcBorders>
              <w:right w:val="single" w:sz="4" w:space="0" w:color="auto"/>
            </w:tcBorders>
            <w:shd w:val="clear" w:color="auto" w:fill="D9D9D9" w:themeFill="background1" w:themeFillShade="D9"/>
            <w:vAlign w:val="center"/>
          </w:tcPr>
          <w:p w14:paraId="281C184C" w14:textId="44B86F87" w:rsidR="00DC4504" w:rsidRPr="00737BE8" w:rsidRDefault="00DC4504" w:rsidP="00C23842">
            <w:pPr>
              <w:rPr>
                <w:rFonts w:ascii="Tahoma" w:hAnsi="Tahoma" w:cs="Tahoma"/>
                <w:b/>
                <w:sz w:val="20"/>
              </w:rPr>
            </w:pPr>
            <w:r>
              <w:rPr>
                <w:rFonts w:ascii="Tahoma" w:hAnsi="Tahoma" w:cs="Tahoma"/>
                <w:b/>
                <w:sz w:val="20"/>
              </w:rPr>
              <w:t>EVALUACIÓN GENERAL DEL SPRINT</w:t>
            </w:r>
          </w:p>
        </w:tc>
      </w:tr>
      <w:tr w:rsidR="00DC4504" w:rsidRPr="000D796E" w14:paraId="5FCA12CC" w14:textId="77777777" w:rsidTr="00C23842">
        <w:trPr>
          <w:trHeight w:val="244"/>
        </w:trPr>
        <w:tc>
          <w:tcPr>
            <w:tcW w:w="10485" w:type="dxa"/>
            <w:shd w:val="clear" w:color="auto" w:fill="FFFFFF" w:themeFill="background1"/>
            <w:vAlign w:val="center"/>
          </w:tcPr>
          <w:p w14:paraId="7828CC04" w14:textId="55E2378E" w:rsidR="00791385" w:rsidRPr="00791385" w:rsidRDefault="00791385" w:rsidP="00791385">
            <w:pPr>
              <w:spacing w:after="0"/>
              <w:jc w:val="both"/>
              <w:rPr>
                <w:rFonts w:ascii="Tahoma" w:hAnsi="Tahoma" w:cs="Tahoma"/>
                <w:bCs/>
                <w:sz w:val="20"/>
                <w:lang w:val="es-ES"/>
              </w:rPr>
            </w:pPr>
            <w:r w:rsidRPr="00791385">
              <w:rPr>
                <w:rFonts w:ascii="Tahoma" w:hAnsi="Tahoma" w:cs="Tahoma"/>
                <w:bCs/>
                <w:sz w:val="20"/>
                <w:lang w:val="es-ES"/>
              </w:rPr>
              <w:t xml:space="preserve">El sprint se considera </w:t>
            </w:r>
            <w:r>
              <w:rPr>
                <w:rFonts w:ascii="Tahoma" w:hAnsi="Tahoma" w:cs="Tahoma"/>
                <w:bCs/>
                <w:sz w:val="20"/>
                <w:lang w:val="es-ES"/>
              </w:rPr>
              <w:t>exitoso</w:t>
            </w:r>
            <w:r w:rsidRPr="00791385">
              <w:rPr>
                <w:rFonts w:ascii="Tahoma" w:hAnsi="Tahoma" w:cs="Tahoma"/>
                <w:bCs/>
                <w:sz w:val="20"/>
                <w:lang w:val="es-ES"/>
              </w:rPr>
              <w:t xml:space="preserve">, habiéndose alcanzado la gran mayoría de los objetivos planteados y consiguiendo un </w:t>
            </w:r>
            <w:r w:rsidRPr="00791385">
              <w:rPr>
                <w:rFonts w:ascii="Tahoma" w:hAnsi="Tahoma" w:cs="Tahoma"/>
                <w:sz w:val="20"/>
                <w:lang w:val="es-ES"/>
              </w:rPr>
              <w:t xml:space="preserve">prototipo jugable </w:t>
            </w:r>
            <w:r w:rsidR="00D97E52">
              <w:rPr>
                <w:rFonts w:ascii="Tahoma" w:hAnsi="Tahoma" w:cs="Tahoma"/>
                <w:sz w:val="20"/>
                <w:lang w:val="es-ES"/>
              </w:rPr>
              <w:t>de las batallas con el jefe del segundo nivel y el jefe con modelo de IA entrenado.</w:t>
            </w:r>
          </w:p>
          <w:p w14:paraId="39421320" w14:textId="64142627" w:rsidR="00716720" w:rsidRDefault="00791385" w:rsidP="00791385">
            <w:pPr>
              <w:spacing w:after="0"/>
              <w:jc w:val="both"/>
              <w:rPr>
                <w:rFonts w:ascii="Tahoma" w:hAnsi="Tahoma" w:cs="Tahoma"/>
                <w:bCs/>
                <w:sz w:val="20"/>
                <w:lang w:val="es-ES"/>
              </w:rPr>
            </w:pPr>
            <w:r w:rsidRPr="00791385">
              <w:rPr>
                <w:rFonts w:ascii="Tahoma" w:hAnsi="Tahoma" w:cs="Tahoma"/>
                <w:bCs/>
                <w:sz w:val="20"/>
                <w:lang w:val="es-ES"/>
              </w:rPr>
              <w:t>A nivel de desarrollo,</w:t>
            </w:r>
            <w:r w:rsidR="00716720">
              <w:rPr>
                <w:rFonts w:ascii="Tahoma" w:hAnsi="Tahoma" w:cs="Tahoma"/>
                <w:bCs/>
                <w:sz w:val="20"/>
                <w:lang w:val="es-ES"/>
              </w:rPr>
              <w:t xml:space="preserve"> el jefe del segundo nivel fue implementado con éxito y con una dificultad balanceada, contribuyendo a una experiencia de juego coherente y desafiante. Asimismo, a pesar de no completar algunas actividades relacionadas con el jefe con modelo de IA entrenado, su sistema de combate fue implementado correctamente permitiendo probar la dificultad de este.</w:t>
            </w:r>
          </w:p>
          <w:p w14:paraId="1D069013" w14:textId="0413F715" w:rsidR="00791385" w:rsidRPr="00791385" w:rsidRDefault="00791385" w:rsidP="00791385">
            <w:pPr>
              <w:spacing w:after="0"/>
              <w:jc w:val="both"/>
              <w:rPr>
                <w:rFonts w:ascii="Tahoma" w:hAnsi="Tahoma" w:cs="Tahoma"/>
                <w:bCs/>
                <w:sz w:val="20"/>
                <w:lang w:val="es-ES"/>
              </w:rPr>
            </w:pPr>
            <w:r w:rsidRPr="00791385">
              <w:rPr>
                <w:rFonts w:ascii="Tahoma" w:hAnsi="Tahoma" w:cs="Tahoma"/>
                <w:bCs/>
                <w:sz w:val="20"/>
                <w:lang w:val="es-ES"/>
              </w:rPr>
              <w:t xml:space="preserve">En cuanto a los entregables, se ha conseguido </w:t>
            </w:r>
            <w:r w:rsidR="00716720">
              <w:rPr>
                <w:rFonts w:ascii="Tahoma" w:hAnsi="Tahoma" w:cs="Tahoma"/>
                <w:bCs/>
                <w:sz w:val="20"/>
                <w:lang w:val="es-ES"/>
              </w:rPr>
              <w:t>implementar completamente el jefe del segundo nivel</w:t>
            </w:r>
            <w:r w:rsidRPr="00791385">
              <w:rPr>
                <w:rFonts w:ascii="Tahoma" w:hAnsi="Tahoma" w:cs="Tahoma"/>
                <w:bCs/>
                <w:sz w:val="20"/>
                <w:lang w:val="es-ES"/>
              </w:rPr>
              <w:t xml:space="preserve">, aunque con una ligera desviación en la implementación </w:t>
            </w:r>
            <w:r w:rsidR="00716720">
              <w:rPr>
                <w:rFonts w:ascii="Tahoma" w:hAnsi="Tahoma" w:cs="Tahoma"/>
                <w:bCs/>
                <w:sz w:val="20"/>
                <w:lang w:val="es-ES"/>
              </w:rPr>
              <w:t>del nivel completo</w:t>
            </w:r>
            <w:r w:rsidRPr="00791385">
              <w:rPr>
                <w:rFonts w:ascii="Tahoma" w:hAnsi="Tahoma" w:cs="Tahoma"/>
                <w:bCs/>
                <w:sz w:val="20"/>
                <w:lang w:val="es-ES"/>
              </w:rPr>
              <w:t xml:space="preserve">, que ha quedado en un estado </w:t>
            </w:r>
            <w:r w:rsidR="00F60529" w:rsidRPr="00791385">
              <w:rPr>
                <w:rFonts w:ascii="Tahoma" w:hAnsi="Tahoma" w:cs="Tahoma"/>
                <w:bCs/>
                <w:sz w:val="20"/>
                <w:lang w:val="es-ES"/>
              </w:rPr>
              <w:t>avanzado,</w:t>
            </w:r>
            <w:r w:rsidRPr="00791385">
              <w:rPr>
                <w:rFonts w:ascii="Tahoma" w:hAnsi="Tahoma" w:cs="Tahoma"/>
                <w:bCs/>
                <w:sz w:val="20"/>
                <w:lang w:val="es-ES"/>
              </w:rPr>
              <w:t xml:space="preserve"> pero no completamente terminado. Esta desviación no ha impedido validar </w:t>
            </w:r>
            <w:r w:rsidR="00BF7EFF">
              <w:rPr>
                <w:rFonts w:ascii="Tahoma" w:hAnsi="Tahoma" w:cs="Tahoma"/>
                <w:bCs/>
                <w:sz w:val="20"/>
                <w:lang w:val="es-ES"/>
              </w:rPr>
              <w:t xml:space="preserve">la dificultad y balance del combate contra </w:t>
            </w:r>
            <w:proofErr w:type="spellStart"/>
            <w:r w:rsidR="00BF7EFF">
              <w:rPr>
                <w:rFonts w:ascii="Tahoma" w:hAnsi="Tahoma" w:cs="Tahoma"/>
                <w:bCs/>
                <w:sz w:val="20"/>
                <w:lang w:val="es-ES"/>
              </w:rPr>
              <w:t>el</w:t>
            </w:r>
            <w:proofErr w:type="spellEnd"/>
            <w:r w:rsidR="00BF7EFF">
              <w:rPr>
                <w:rFonts w:ascii="Tahoma" w:hAnsi="Tahoma" w:cs="Tahoma"/>
                <w:bCs/>
                <w:sz w:val="20"/>
                <w:lang w:val="es-ES"/>
              </w:rPr>
              <w:t xml:space="preserve"> jefe</w:t>
            </w:r>
            <w:r w:rsidRPr="00791385">
              <w:rPr>
                <w:rFonts w:ascii="Tahoma" w:hAnsi="Tahoma" w:cs="Tahoma"/>
                <w:bCs/>
                <w:sz w:val="20"/>
                <w:lang w:val="es-ES"/>
              </w:rPr>
              <w:t>.</w:t>
            </w:r>
            <w:r w:rsidR="00BF7EFF">
              <w:rPr>
                <w:rFonts w:ascii="Tahoma" w:hAnsi="Tahoma" w:cs="Tahoma"/>
                <w:bCs/>
                <w:sz w:val="20"/>
                <w:lang w:val="es-ES"/>
              </w:rPr>
              <w:t xml:space="preserve"> </w:t>
            </w:r>
            <w:r w:rsidR="00BF7EFF">
              <w:rPr>
                <w:rFonts w:ascii="Tahoma" w:hAnsi="Tahoma" w:cs="Tahoma"/>
                <w:bCs/>
                <w:sz w:val="20"/>
                <w:lang w:val="es-ES"/>
              </w:rPr>
              <w:lastRenderedPageBreak/>
              <w:t xml:space="preserve">Por otra parte, a excepción del sistema de recompensas y activación de distintas fases del jefe con modelo de IA entrenado, se logró implementar el combate completo contra dicho jefe, permitiendo verificar la dificultad </w:t>
            </w:r>
            <w:r w:rsidR="00D97E52">
              <w:rPr>
                <w:rFonts w:ascii="Tahoma" w:hAnsi="Tahoma" w:cs="Tahoma"/>
                <w:bCs/>
                <w:sz w:val="20"/>
                <w:lang w:val="es-ES"/>
              </w:rPr>
              <w:t>de este</w:t>
            </w:r>
            <w:r w:rsidR="00BF7EFF">
              <w:rPr>
                <w:rFonts w:ascii="Tahoma" w:hAnsi="Tahoma" w:cs="Tahoma"/>
                <w:bCs/>
                <w:sz w:val="20"/>
                <w:lang w:val="es-ES"/>
              </w:rPr>
              <w:t>.</w:t>
            </w:r>
            <w:r w:rsidR="0093252D">
              <w:rPr>
                <w:rFonts w:ascii="Tahoma" w:hAnsi="Tahoma" w:cs="Tahoma"/>
                <w:bCs/>
                <w:sz w:val="20"/>
                <w:lang w:val="es-ES"/>
              </w:rPr>
              <w:t xml:space="preserve"> </w:t>
            </w:r>
          </w:p>
          <w:p w14:paraId="1FD1F76E" w14:textId="2033B4E9" w:rsidR="00791385" w:rsidRPr="00791385" w:rsidRDefault="00791385" w:rsidP="00791385">
            <w:pPr>
              <w:spacing w:after="0"/>
              <w:jc w:val="both"/>
              <w:rPr>
                <w:rFonts w:ascii="Tahoma" w:hAnsi="Tahoma" w:cs="Tahoma"/>
                <w:bCs/>
                <w:sz w:val="20"/>
                <w:lang w:val="es-ES"/>
              </w:rPr>
            </w:pPr>
            <w:r w:rsidRPr="00791385">
              <w:rPr>
                <w:rFonts w:ascii="Tahoma" w:hAnsi="Tahoma" w:cs="Tahoma"/>
                <w:bCs/>
                <w:sz w:val="20"/>
                <w:lang w:val="es-ES"/>
              </w:rPr>
              <w:t xml:space="preserve">Desde el punto de vista organizativo, el equipo ha mantenido una buena coordinación general, sin conflictos relevantes ni problemas </w:t>
            </w:r>
            <w:r w:rsidR="00D20765">
              <w:rPr>
                <w:rFonts w:ascii="Tahoma" w:hAnsi="Tahoma" w:cs="Tahoma"/>
                <w:bCs/>
                <w:sz w:val="20"/>
                <w:lang w:val="es-ES"/>
              </w:rPr>
              <w:t xml:space="preserve">graves </w:t>
            </w:r>
            <w:r w:rsidRPr="00791385">
              <w:rPr>
                <w:rFonts w:ascii="Tahoma" w:hAnsi="Tahoma" w:cs="Tahoma"/>
                <w:bCs/>
                <w:sz w:val="20"/>
                <w:lang w:val="es-ES"/>
              </w:rPr>
              <w:t xml:space="preserve">en el uso de herramientas como Git. No obstante, la disponibilidad irregular de </w:t>
            </w:r>
            <w:r w:rsidR="00D20765">
              <w:rPr>
                <w:rFonts w:ascii="Tahoma" w:hAnsi="Tahoma" w:cs="Tahoma"/>
                <w:bCs/>
                <w:sz w:val="20"/>
                <w:lang w:val="es-ES"/>
              </w:rPr>
              <w:t>los</w:t>
            </w:r>
            <w:r w:rsidRPr="00791385">
              <w:rPr>
                <w:rFonts w:ascii="Tahoma" w:hAnsi="Tahoma" w:cs="Tahoma"/>
                <w:bCs/>
                <w:sz w:val="20"/>
                <w:lang w:val="es-ES"/>
              </w:rPr>
              <w:t xml:space="preserve"> miembros ha generado cierta sobrecarga puntual en otros, lo que ha impactado ligeramente en la finalización de tareas concretas.</w:t>
            </w:r>
          </w:p>
          <w:p w14:paraId="550DF839" w14:textId="77777777" w:rsidR="00791385" w:rsidRPr="00791385" w:rsidRDefault="00791385" w:rsidP="00791385">
            <w:pPr>
              <w:spacing w:after="0"/>
              <w:jc w:val="both"/>
              <w:rPr>
                <w:rFonts w:ascii="Tahoma" w:hAnsi="Tahoma" w:cs="Tahoma"/>
                <w:bCs/>
                <w:sz w:val="20"/>
                <w:lang w:val="es-ES"/>
              </w:rPr>
            </w:pPr>
            <w:r w:rsidRPr="00791385">
              <w:rPr>
                <w:rFonts w:ascii="Tahoma" w:hAnsi="Tahoma" w:cs="Tahoma"/>
                <w:bCs/>
                <w:sz w:val="20"/>
                <w:lang w:val="es-ES"/>
              </w:rPr>
              <w:t>Las actividades de control de calidad han sido efectivas, detectando y permitiendo ajustar aspectos clave como la dificultad y la respuesta de los controles. No se han identificado defectos críticos, lo que indica un buen nivel de calidad en el desarrollo.</w:t>
            </w:r>
          </w:p>
          <w:p w14:paraId="40026AB2" w14:textId="4AE490D9" w:rsidR="00791385" w:rsidRPr="00791385" w:rsidRDefault="00791385" w:rsidP="00BF7EFF">
            <w:pPr>
              <w:spacing w:after="0"/>
              <w:jc w:val="both"/>
              <w:rPr>
                <w:rFonts w:ascii="Tahoma" w:hAnsi="Tahoma" w:cs="Tahoma"/>
                <w:bCs/>
                <w:sz w:val="20"/>
                <w:lang w:val="es-ES"/>
              </w:rPr>
            </w:pPr>
            <w:r w:rsidRPr="00791385">
              <w:rPr>
                <w:rFonts w:ascii="Tahoma" w:hAnsi="Tahoma" w:cs="Tahoma"/>
                <w:bCs/>
                <w:sz w:val="20"/>
                <w:lang w:val="es-ES"/>
              </w:rPr>
              <w:t>Como conclusiones principales:</w:t>
            </w:r>
          </w:p>
          <w:p w14:paraId="37C3F519" w14:textId="1751D252" w:rsidR="00791385" w:rsidRPr="00791385" w:rsidRDefault="00791385" w:rsidP="00791385">
            <w:pPr>
              <w:numPr>
                <w:ilvl w:val="0"/>
                <w:numId w:val="12"/>
              </w:numPr>
              <w:spacing w:after="0"/>
              <w:jc w:val="both"/>
              <w:rPr>
                <w:rFonts w:ascii="Tahoma" w:hAnsi="Tahoma" w:cs="Tahoma"/>
                <w:bCs/>
                <w:sz w:val="20"/>
                <w:lang w:val="es-ES"/>
              </w:rPr>
            </w:pPr>
            <w:r w:rsidRPr="00791385">
              <w:rPr>
                <w:rFonts w:ascii="Tahoma" w:hAnsi="Tahoma" w:cs="Tahoma"/>
                <w:bCs/>
                <w:sz w:val="20"/>
                <w:lang w:val="es-ES"/>
              </w:rPr>
              <w:t xml:space="preserve">Se confirma que la planificación del sprint ha sido adecuada, aunque mejorable en la estimación de tareas complejas como </w:t>
            </w:r>
            <w:r w:rsidR="00BF7EFF">
              <w:rPr>
                <w:rFonts w:ascii="Tahoma" w:hAnsi="Tahoma" w:cs="Tahoma"/>
                <w:bCs/>
                <w:sz w:val="20"/>
                <w:lang w:val="es-ES"/>
              </w:rPr>
              <w:t>la integración de un modelo de IA entrenado</w:t>
            </w:r>
            <w:r w:rsidRPr="00791385">
              <w:rPr>
                <w:rFonts w:ascii="Tahoma" w:hAnsi="Tahoma" w:cs="Tahoma"/>
                <w:bCs/>
                <w:sz w:val="20"/>
                <w:lang w:val="es-ES"/>
              </w:rPr>
              <w:t xml:space="preserve">. </w:t>
            </w:r>
          </w:p>
          <w:p w14:paraId="739E9007" w14:textId="102BF46D" w:rsidR="00791385" w:rsidRPr="00791385" w:rsidRDefault="00791385" w:rsidP="00791385">
            <w:pPr>
              <w:numPr>
                <w:ilvl w:val="0"/>
                <w:numId w:val="12"/>
              </w:numPr>
              <w:spacing w:after="0"/>
              <w:jc w:val="both"/>
              <w:rPr>
                <w:rFonts w:ascii="Tahoma" w:hAnsi="Tahoma" w:cs="Tahoma"/>
                <w:bCs/>
                <w:sz w:val="20"/>
                <w:lang w:val="es-ES"/>
              </w:rPr>
            </w:pPr>
            <w:r w:rsidRPr="00791385">
              <w:rPr>
                <w:rFonts w:ascii="Tahoma" w:hAnsi="Tahoma" w:cs="Tahoma"/>
                <w:bCs/>
                <w:sz w:val="20"/>
                <w:lang w:val="es-ES"/>
              </w:rPr>
              <w:t xml:space="preserve">Se </w:t>
            </w:r>
            <w:r w:rsidR="00484A17">
              <w:rPr>
                <w:rFonts w:ascii="Tahoma" w:hAnsi="Tahoma" w:cs="Tahoma"/>
                <w:bCs/>
                <w:sz w:val="20"/>
                <w:lang w:val="es-ES"/>
              </w:rPr>
              <w:t>debe trabajar en</w:t>
            </w:r>
            <w:r w:rsidRPr="00791385">
              <w:rPr>
                <w:rFonts w:ascii="Tahoma" w:hAnsi="Tahoma" w:cs="Tahoma"/>
                <w:bCs/>
                <w:sz w:val="20"/>
                <w:lang w:val="es-ES"/>
              </w:rPr>
              <w:t xml:space="preserve"> mejorar la distribución de carga de trabajo y anticipar riesgos relacionados con la disponibilidad del equipo. </w:t>
            </w:r>
          </w:p>
          <w:p w14:paraId="2CB6117F" w14:textId="35311350" w:rsidR="00DC4504" w:rsidRPr="00DB2860" w:rsidRDefault="00791385" w:rsidP="00C23842">
            <w:pPr>
              <w:spacing w:after="0"/>
              <w:jc w:val="both"/>
              <w:rPr>
                <w:rFonts w:ascii="Tahoma" w:hAnsi="Tahoma" w:cs="Tahoma"/>
                <w:bCs/>
                <w:sz w:val="20"/>
                <w:lang w:val="es-ES"/>
              </w:rPr>
            </w:pPr>
            <w:r w:rsidRPr="00791385">
              <w:rPr>
                <w:rFonts w:ascii="Tahoma" w:hAnsi="Tahoma" w:cs="Tahoma"/>
                <w:bCs/>
                <w:sz w:val="20"/>
                <w:lang w:val="es-ES"/>
              </w:rPr>
              <w:t>De cara al siguiente sprint, se priorizará</w:t>
            </w:r>
            <w:r w:rsidR="005A1846">
              <w:rPr>
                <w:rFonts w:ascii="Tahoma" w:hAnsi="Tahoma" w:cs="Tahoma"/>
                <w:bCs/>
                <w:sz w:val="20"/>
                <w:lang w:val="es-ES"/>
              </w:rPr>
              <w:t xml:space="preserve"> f</w:t>
            </w:r>
            <w:r w:rsidRPr="00791385">
              <w:rPr>
                <w:rFonts w:ascii="Tahoma" w:hAnsi="Tahoma" w:cs="Tahoma"/>
                <w:bCs/>
                <w:sz w:val="20"/>
                <w:lang w:val="es-ES"/>
              </w:rPr>
              <w:t>inaliza</w:t>
            </w:r>
            <w:r w:rsidR="005A1846">
              <w:rPr>
                <w:rFonts w:ascii="Tahoma" w:hAnsi="Tahoma" w:cs="Tahoma"/>
                <w:bCs/>
                <w:sz w:val="20"/>
                <w:lang w:val="es-ES"/>
              </w:rPr>
              <w:t>r la implementación</w:t>
            </w:r>
            <w:r w:rsidRPr="00791385">
              <w:rPr>
                <w:rFonts w:ascii="Tahoma" w:hAnsi="Tahoma" w:cs="Tahoma"/>
                <w:bCs/>
                <w:sz w:val="20"/>
                <w:lang w:val="es-ES"/>
              </w:rPr>
              <w:t xml:space="preserve"> </w:t>
            </w:r>
            <w:r w:rsidR="00DB2860">
              <w:rPr>
                <w:rFonts w:ascii="Tahoma" w:hAnsi="Tahoma" w:cs="Tahoma"/>
                <w:bCs/>
                <w:sz w:val="20"/>
                <w:lang w:val="es-ES"/>
              </w:rPr>
              <w:t>de las tareas que no han logrado completarse a tiempo</w:t>
            </w:r>
            <w:r w:rsidR="005A1846">
              <w:rPr>
                <w:rFonts w:ascii="Tahoma" w:hAnsi="Tahoma" w:cs="Tahoma"/>
                <w:bCs/>
                <w:sz w:val="20"/>
                <w:lang w:val="es-ES"/>
              </w:rPr>
              <w:t xml:space="preserve"> y c</w:t>
            </w:r>
            <w:r w:rsidRPr="00791385">
              <w:rPr>
                <w:rFonts w:ascii="Tahoma" w:hAnsi="Tahoma" w:cs="Tahoma"/>
                <w:bCs/>
                <w:sz w:val="20"/>
                <w:lang w:val="es-ES"/>
              </w:rPr>
              <w:t xml:space="preserve">ontinuar </w:t>
            </w:r>
            <w:r w:rsidR="0093252D">
              <w:rPr>
                <w:rFonts w:ascii="Tahoma" w:hAnsi="Tahoma" w:cs="Tahoma"/>
                <w:bCs/>
                <w:sz w:val="20"/>
                <w:lang w:val="es-ES"/>
              </w:rPr>
              <w:t xml:space="preserve">de manera paralela </w:t>
            </w:r>
            <w:r w:rsidRPr="00791385">
              <w:rPr>
                <w:rFonts w:ascii="Tahoma" w:hAnsi="Tahoma" w:cs="Tahoma"/>
                <w:bCs/>
                <w:sz w:val="20"/>
                <w:lang w:val="es-ES"/>
              </w:rPr>
              <w:t>con la expansión de contenido y mecánicas</w:t>
            </w:r>
            <w:r w:rsidR="00484A17">
              <w:rPr>
                <w:rFonts w:ascii="Tahoma" w:hAnsi="Tahoma" w:cs="Tahoma"/>
                <w:bCs/>
                <w:sz w:val="20"/>
                <w:lang w:val="es-ES"/>
              </w:rPr>
              <w:t xml:space="preserve"> planificadas originalmente para </w:t>
            </w:r>
            <w:r w:rsidR="005A1846">
              <w:rPr>
                <w:rFonts w:ascii="Tahoma" w:hAnsi="Tahoma" w:cs="Tahoma"/>
                <w:bCs/>
                <w:sz w:val="20"/>
                <w:lang w:val="es-ES"/>
              </w:rPr>
              <w:t>dicho sprint</w:t>
            </w:r>
            <w:r w:rsidR="0093252D">
              <w:rPr>
                <w:rFonts w:ascii="Tahoma" w:hAnsi="Tahoma" w:cs="Tahoma"/>
                <w:bCs/>
                <w:sz w:val="20"/>
                <w:lang w:val="es-ES"/>
              </w:rPr>
              <w:t>.</w:t>
            </w:r>
          </w:p>
        </w:tc>
      </w:tr>
    </w:tbl>
    <w:p w14:paraId="3BCC4FBF" w14:textId="77777777" w:rsidR="00DC4504" w:rsidRDefault="00DC4504" w:rsidP="596C6B07">
      <w:pPr>
        <w:shd w:val="clear" w:color="auto" w:fill="FFFFFF" w:themeFill="background1"/>
        <w:spacing w:after="0" w:afterAutospacing="0"/>
        <w:rPr>
          <w:rFonts w:ascii="Tahoma" w:hAnsi="Tahoma" w:cs="Tahoma"/>
          <w:b/>
          <w:bCs/>
        </w:rPr>
      </w:pPr>
    </w:p>
    <w:sectPr w:rsidR="00DC4504" w:rsidSect="003F59FE">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7410" w14:textId="77777777" w:rsidR="00E65F13" w:rsidRPr="007F2303" w:rsidRDefault="00E65F13" w:rsidP="00F41087">
      <w:pPr>
        <w:spacing w:after="0" w:line="240" w:lineRule="auto"/>
      </w:pPr>
      <w:r w:rsidRPr="007F2303">
        <w:separator/>
      </w:r>
    </w:p>
  </w:endnote>
  <w:endnote w:type="continuationSeparator" w:id="0">
    <w:p w14:paraId="69687834" w14:textId="77777777" w:rsidR="00E65F13" w:rsidRPr="007F2303" w:rsidRDefault="00E65F13" w:rsidP="00F41087">
      <w:pPr>
        <w:spacing w:after="0" w:line="240" w:lineRule="auto"/>
      </w:pPr>
      <w:r w:rsidRPr="007F23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98"/>
      <w:gridCol w:w="5168"/>
    </w:tblGrid>
    <w:tr w:rsidR="00D235CF" w:rsidRPr="007F2303" w14:paraId="3334991D" w14:textId="77777777" w:rsidTr="00F41087">
      <w:trPr>
        <w:trHeight w:hRule="exact" w:val="115"/>
        <w:jc w:val="center"/>
      </w:trPr>
      <w:tc>
        <w:tcPr>
          <w:tcW w:w="4305" w:type="dxa"/>
          <w:shd w:val="clear" w:color="auto" w:fill="156082" w:themeFill="accent1"/>
          <w:tcMar>
            <w:top w:w="0" w:type="dxa"/>
            <w:bottom w:w="0" w:type="dxa"/>
          </w:tcMar>
        </w:tcPr>
        <w:p w14:paraId="6A0A5B18" w14:textId="77777777" w:rsidR="00F41087" w:rsidRPr="007F2303" w:rsidRDefault="00F41087">
          <w:pPr>
            <w:pStyle w:val="Encabezado"/>
            <w:rPr>
              <w:caps/>
              <w:sz w:val="18"/>
            </w:rPr>
          </w:pPr>
        </w:p>
      </w:tc>
      <w:tc>
        <w:tcPr>
          <w:tcW w:w="4199" w:type="dxa"/>
          <w:shd w:val="clear" w:color="auto" w:fill="156082" w:themeFill="accent1"/>
          <w:tcMar>
            <w:top w:w="0" w:type="dxa"/>
            <w:bottom w:w="0" w:type="dxa"/>
          </w:tcMar>
        </w:tcPr>
        <w:p w14:paraId="2A55A8AC" w14:textId="77777777" w:rsidR="00F41087" w:rsidRPr="007F2303" w:rsidRDefault="00F41087">
          <w:pPr>
            <w:pStyle w:val="Encabezado"/>
            <w:jc w:val="right"/>
            <w:rPr>
              <w:caps/>
              <w:sz w:val="18"/>
            </w:rPr>
          </w:pPr>
        </w:p>
      </w:tc>
    </w:tr>
  </w:tbl>
  <w:p w14:paraId="14C71F8E" w14:textId="0A7A72F9" w:rsidR="00F41087" w:rsidRPr="007F2303" w:rsidRDefault="00F41087" w:rsidP="00F41087">
    <w:pPr>
      <w:pStyle w:val="Piedepgina"/>
      <w:jc w:val="right"/>
      <w:rPr>
        <w:rFonts w:ascii="Tahoma" w:hAnsi="Tahoma" w:cs="Tahoma"/>
      </w:rPr>
    </w:pPr>
    <w:r w:rsidRPr="007F2303">
      <w:rPr>
        <w:rFonts w:ascii="Tahoma" w:hAnsi="Tahoma" w:cs="Tahoma"/>
      </w:rPr>
      <w:t xml:space="preserve">Página </w:t>
    </w:r>
    <w:r w:rsidRPr="007F2303">
      <w:rPr>
        <w:rFonts w:ascii="Tahoma" w:hAnsi="Tahoma" w:cs="Tahoma"/>
      </w:rPr>
      <w:fldChar w:fldCharType="begin"/>
    </w:r>
    <w:r w:rsidRPr="007F2303">
      <w:rPr>
        <w:rFonts w:ascii="Tahoma" w:hAnsi="Tahoma" w:cs="Tahoma"/>
      </w:rPr>
      <w:instrText xml:space="preserve"> PAGE   \* MERGEFORMAT </w:instrText>
    </w:r>
    <w:r w:rsidRPr="007F2303">
      <w:rPr>
        <w:rFonts w:ascii="Tahoma" w:hAnsi="Tahoma" w:cs="Tahoma"/>
      </w:rPr>
      <w:fldChar w:fldCharType="separate"/>
    </w:r>
    <w:r w:rsidRPr="007F2303">
      <w:rPr>
        <w:rFonts w:ascii="Tahoma" w:hAnsi="Tahoma" w:cs="Tahoma"/>
      </w:rPr>
      <w:t>1</w:t>
    </w:r>
    <w:r w:rsidRPr="007F2303">
      <w:rPr>
        <w:rFonts w:ascii="Tahoma" w:hAnsi="Tahoma" w:cs="Tahoma"/>
      </w:rPr>
      <w:fldChar w:fldCharType="end"/>
    </w:r>
    <w:r w:rsidRPr="007F2303">
      <w:rPr>
        <w:rFonts w:ascii="Tahoma" w:hAnsi="Tahoma" w:cs="Tahoma"/>
      </w:rPr>
      <w:t xml:space="preserve"> de </w:t>
    </w:r>
    <w:r w:rsidRPr="007F2303">
      <w:rPr>
        <w:rFonts w:ascii="Tahoma" w:hAnsi="Tahoma" w:cs="Tahoma"/>
      </w:rPr>
      <w:fldChar w:fldCharType="begin"/>
    </w:r>
    <w:r w:rsidRPr="007F2303">
      <w:rPr>
        <w:rFonts w:ascii="Tahoma" w:hAnsi="Tahoma" w:cs="Tahoma"/>
      </w:rPr>
      <w:instrText xml:space="preserve"> NUMPAGES   \* MERGEFORMAT </w:instrText>
    </w:r>
    <w:r w:rsidRPr="007F2303">
      <w:rPr>
        <w:rFonts w:ascii="Tahoma" w:hAnsi="Tahoma" w:cs="Tahoma"/>
      </w:rPr>
      <w:fldChar w:fldCharType="separate"/>
    </w:r>
    <w:r w:rsidRPr="007F2303">
      <w:rPr>
        <w:rFonts w:ascii="Tahoma" w:hAnsi="Tahoma" w:cs="Tahoma"/>
      </w:rPr>
      <w:t>2</w:t>
    </w:r>
    <w:r w:rsidRPr="007F2303">
      <w:rPr>
        <w:rFonts w:ascii="Tahoma" w:hAnsi="Tahoma" w:cs="Taho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63A87" w14:textId="77777777" w:rsidR="00E65F13" w:rsidRPr="007F2303" w:rsidRDefault="00E65F13" w:rsidP="00F41087">
      <w:pPr>
        <w:spacing w:after="0" w:line="240" w:lineRule="auto"/>
      </w:pPr>
      <w:r w:rsidRPr="007F2303">
        <w:separator/>
      </w:r>
    </w:p>
  </w:footnote>
  <w:footnote w:type="continuationSeparator" w:id="0">
    <w:p w14:paraId="5C508E53" w14:textId="77777777" w:rsidR="00E65F13" w:rsidRPr="007F2303" w:rsidRDefault="00E65F13" w:rsidP="00F41087">
      <w:pPr>
        <w:spacing w:after="0" w:line="240" w:lineRule="auto"/>
      </w:pPr>
      <w:r w:rsidRPr="007F230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8ADB" w14:textId="79EA1A7C" w:rsidR="00F41087" w:rsidRPr="007F2303" w:rsidRDefault="00F41087" w:rsidP="00447045">
    <w:pPr>
      <w:pStyle w:val="Encabezado"/>
      <w:spacing w:after="100"/>
    </w:pPr>
    <w:r w:rsidRPr="007F2303">
      <w:rPr>
        <w:noProof/>
      </w:rPr>
      <mc:AlternateContent>
        <mc:Choice Requires="wps">
          <w:drawing>
            <wp:anchor distT="0" distB="0" distL="118745" distR="118745" simplePos="0" relativeHeight="251658240" behindDoc="1" locked="0" layoutInCell="1" allowOverlap="0" wp14:anchorId="25070CCC" wp14:editId="7E44EE7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ABC35F9" w14:textId="6926F68C" w:rsidR="00F41087" w:rsidRPr="00447045" w:rsidRDefault="00737BE8" w:rsidP="00447045">
                              <w:pPr>
                                <w:pStyle w:val="Encabezado"/>
                                <w:spacing w:afterAutospacing="0"/>
                                <w:jc w:val="center"/>
                                <w:rPr>
                                  <w:caps/>
                                  <w:color w:val="FFFFFF" w:themeColor="background1"/>
                                </w:rPr>
                              </w:pPr>
                              <w:r>
                                <w:rPr>
                                  <w:caps/>
                                  <w:color w:val="FFFFFF" w:themeColor="background1"/>
                                </w:rPr>
                                <w:t>SPRINT RE</w:t>
                              </w:r>
                              <w:r w:rsidR="00BC7CC9">
                                <w:rPr>
                                  <w:caps/>
                                  <w:color w:val="FFFFFF" w:themeColor="background1"/>
                                </w:rPr>
                                <w:t>TROSPECTIVE</w:t>
                              </w:r>
                              <w:r>
                                <w:rPr>
                                  <w:caps/>
                                  <w:color w:val="FFFFFF" w:themeColor="background1"/>
                                </w:rPr>
                                <w:t xml:space="preserve"> </w:t>
                              </w:r>
                              <w:r w:rsidR="005D2F9B">
                                <w:rPr>
                                  <w:caps/>
                                  <w:color w:val="FFFFFF" w:themeColor="background1"/>
                                </w:rPr>
                                <w:t>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070CCC" id="Rectángulo 200" o:spid="_x0000_s1026"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ABC35F9" w14:textId="6926F68C" w:rsidR="00F41087" w:rsidRPr="00447045" w:rsidRDefault="00737BE8" w:rsidP="00447045">
                        <w:pPr>
                          <w:pStyle w:val="Encabezado"/>
                          <w:spacing w:afterAutospacing="0"/>
                          <w:jc w:val="center"/>
                          <w:rPr>
                            <w:caps/>
                            <w:color w:val="FFFFFF" w:themeColor="background1"/>
                          </w:rPr>
                        </w:pPr>
                        <w:r>
                          <w:rPr>
                            <w:caps/>
                            <w:color w:val="FFFFFF" w:themeColor="background1"/>
                          </w:rPr>
                          <w:t>SPRINT RE</w:t>
                        </w:r>
                        <w:r w:rsidR="00BC7CC9">
                          <w:rPr>
                            <w:caps/>
                            <w:color w:val="FFFFFF" w:themeColor="background1"/>
                          </w:rPr>
                          <w:t>TROSPECTIVE</w:t>
                        </w:r>
                        <w:r>
                          <w:rPr>
                            <w:caps/>
                            <w:color w:val="FFFFFF" w:themeColor="background1"/>
                          </w:rPr>
                          <w:t xml:space="preserve"> </w:t>
                        </w:r>
                        <w:r w:rsidR="005D2F9B">
                          <w:rPr>
                            <w:caps/>
                            <w:color w:val="FFFFFF" w:themeColor="background1"/>
                          </w:rPr>
                          <w:t>2</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63E"/>
    <w:multiLevelType w:val="hybridMultilevel"/>
    <w:tmpl w:val="9F02B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991F1C"/>
    <w:multiLevelType w:val="multilevel"/>
    <w:tmpl w:val="41E8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45A3"/>
    <w:multiLevelType w:val="hybridMultilevel"/>
    <w:tmpl w:val="FE1E7CAE"/>
    <w:lvl w:ilvl="0" w:tplc="D820D9F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CC0D19"/>
    <w:multiLevelType w:val="hybridMultilevel"/>
    <w:tmpl w:val="A01248EC"/>
    <w:lvl w:ilvl="0" w:tplc="0D9EA93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4FC6A9C"/>
    <w:multiLevelType w:val="hybridMultilevel"/>
    <w:tmpl w:val="450A1C62"/>
    <w:lvl w:ilvl="0" w:tplc="D2C66EC0">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834074"/>
    <w:multiLevelType w:val="hybridMultilevel"/>
    <w:tmpl w:val="8416D45A"/>
    <w:lvl w:ilvl="0" w:tplc="D89A435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3914BA"/>
    <w:multiLevelType w:val="hybridMultilevel"/>
    <w:tmpl w:val="506CAA82"/>
    <w:lvl w:ilvl="0" w:tplc="CBA64D0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2E6177F"/>
    <w:multiLevelType w:val="hybridMultilevel"/>
    <w:tmpl w:val="4A6C64FE"/>
    <w:lvl w:ilvl="0" w:tplc="DB248686">
      <w:start w:val="13"/>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3C20085"/>
    <w:multiLevelType w:val="hybridMultilevel"/>
    <w:tmpl w:val="002631D2"/>
    <w:lvl w:ilvl="0" w:tplc="3EF232C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8EF5FB0"/>
    <w:multiLevelType w:val="multilevel"/>
    <w:tmpl w:val="586E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774AB"/>
    <w:multiLevelType w:val="hybridMultilevel"/>
    <w:tmpl w:val="6EA2A500"/>
    <w:lvl w:ilvl="0" w:tplc="EB7223BC">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CEB1BAD"/>
    <w:multiLevelType w:val="hybridMultilevel"/>
    <w:tmpl w:val="4A703FC6"/>
    <w:lvl w:ilvl="0" w:tplc="B2665EC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38299445">
    <w:abstractNumId w:val="12"/>
  </w:num>
  <w:num w:numId="2" w16cid:durableId="762576971">
    <w:abstractNumId w:val="6"/>
  </w:num>
  <w:num w:numId="3" w16cid:durableId="1640577223">
    <w:abstractNumId w:val="7"/>
  </w:num>
  <w:num w:numId="4" w16cid:durableId="1833326233">
    <w:abstractNumId w:val="8"/>
  </w:num>
  <w:num w:numId="5" w16cid:durableId="1069766451">
    <w:abstractNumId w:val="3"/>
  </w:num>
  <w:num w:numId="6" w16cid:durableId="833380695">
    <w:abstractNumId w:val="9"/>
  </w:num>
  <w:num w:numId="7" w16cid:durableId="1546719262">
    <w:abstractNumId w:val="11"/>
  </w:num>
  <w:num w:numId="8" w16cid:durableId="1818836020">
    <w:abstractNumId w:val="5"/>
  </w:num>
  <w:num w:numId="9" w16cid:durableId="824974683">
    <w:abstractNumId w:val="2"/>
  </w:num>
  <w:num w:numId="10" w16cid:durableId="1062144086">
    <w:abstractNumId w:val="0"/>
  </w:num>
  <w:num w:numId="11" w16cid:durableId="1519469547">
    <w:abstractNumId w:val="4"/>
  </w:num>
  <w:num w:numId="12" w16cid:durableId="951713821">
    <w:abstractNumId w:val="10"/>
  </w:num>
  <w:num w:numId="13" w16cid:durableId="1261834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87"/>
    <w:rsid w:val="00004B3B"/>
    <w:rsid w:val="00007162"/>
    <w:rsid w:val="00011C66"/>
    <w:rsid w:val="00012114"/>
    <w:rsid w:val="00013E9B"/>
    <w:rsid w:val="00025201"/>
    <w:rsid w:val="00027239"/>
    <w:rsid w:val="0003274B"/>
    <w:rsid w:val="00032F71"/>
    <w:rsid w:val="000414FA"/>
    <w:rsid w:val="00053128"/>
    <w:rsid w:val="000608E1"/>
    <w:rsid w:val="00065FC7"/>
    <w:rsid w:val="000708FA"/>
    <w:rsid w:val="000733F2"/>
    <w:rsid w:val="00073F93"/>
    <w:rsid w:val="000819A5"/>
    <w:rsid w:val="00096E50"/>
    <w:rsid w:val="000A6D37"/>
    <w:rsid w:val="000A72CC"/>
    <w:rsid w:val="000B70D5"/>
    <w:rsid w:val="000C1269"/>
    <w:rsid w:val="000C3187"/>
    <w:rsid w:val="000C536C"/>
    <w:rsid w:val="000C647F"/>
    <w:rsid w:val="000D796E"/>
    <w:rsid w:val="000E0C69"/>
    <w:rsid w:val="000E1358"/>
    <w:rsid w:val="000E219A"/>
    <w:rsid w:val="000E5499"/>
    <w:rsid w:val="000F0DD6"/>
    <w:rsid w:val="000F215B"/>
    <w:rsid w:val="000F2CC6"/>
    <w:rsid w:val="000F5F61"/>
    <w:rsid w:val="001009E8"/>
    <w:rsid w:val="00113D70"/>
    <w:rsid w:val="00117F35"/>
    <w:rsid w:val="00117F6C"/>
    <w:rsid w:val="00125D38"/>
    <w:rsid w:val="0013101A"/>
    <w:rsid w:val="001333E7"/>
    <w:rsid w:val="001418F1"/>
    <w:rsid w:val="00143F4D"/>
    <w:rsid w:val="001449EA"/>
    <w:rsid w:val="00147D95"/>
    <w:rsid w:val="00152B9E"/>
    <w:rsid w:val="00156B9B"/>
    <w:rsid w:val="001663B7"/>
    <w:rsid w:val="0017006F"/>
    <w:rsid w:val="001707CE"/>
    <w:rsid w:val="001817D0"/>
    <w:rsid w:val="0018703E"/>
    <w:rsid w:val="00194E57"/>
    <w:rsid w:val="0019596B"/>
    <w:rsid w:val="001A11BB"/>
    <w:rsid w:val="001A6A01"/>
    <w:rsid w:val="001C0A51"/>
    <w:rsid w:val="001C3323"/>
    <w:rsid w:val="001E307F"/>
    <w:rsid w:val="001E6F4B"/>
    <w:rsid w:val="001F126E"/>
    <w:rsid w:val="001F3CB1"/>
    <w:rsid w:val="002049C1"/>
    <w:rsid w:val="00210AAD"/>
    <w:rsid w:val="00230983"/>
    <w:rsid w:val="00236A87"/>
    <w:rsid w:val="00244E8C"/>
    <w:rsid w:val="00245D86"/>
    <w:rsid w:val="00252624"/>
    <w:rsid w:val="002536F9"/>
    <w:rsid w:val="00266B51"/>
    <w:rsid w:val="0027037F"/>
    <w:rsid w:val="002754B7"/>
    <w:rsid w:val="00280608"/>
    <w:rsid w:val="0028082B"/>
    <w:rsid w:val="002840AE"/>
    <w:rsid w:val="00285666"/>
    <w:rsid w:val="002A19E4"/>
    <w:rsid w:val="002A431C"/>
    <w:rsid w:val="002A4EE4"/>
    <w:rsid w:val="002B7333"/>
    <w:rsid w:val="002C062D"/>
    <w:rsid w:val="002C2D07"/>
    <w:rsid w:val="002D0355"/>
    <w:rsid w:val="002D7C98"/>
    <w:rsid w:val="002D7CD2"/>
    <w:rsid w:val="002F0023"/>
    <w:rsid w:val="002F48FD"/>
    <w:rsid w:val="00305B33"/>
    <w:rsid w:val="0031097F"/>
    <w:rsid w:val="00312EC8"/>
    <w:rsid w:val="003220C5"/>
    <w:rsid w:val="0033034D"/>
    <w:rsid w:val="00333843"/>
    <w:rsid w:val="00334CCC"/>
    <w:rsid w:val="00340969"/>
    <w:rsid w:val="00342B8F"/>
    <w:rsid w:val="00343F1D"/>
    <w:rsid w:val="00345C1F"/>
    <w:rsid w:val="003505DB"/>
    <w:rsid w:val="00350D8C"/>
    <w:rsid w:val="00357F68"/>
    <w:rsid w:val="00362F57"/>
    <w:rsid w:val="003635D8"/>
    <w:rsid w:val="0036687B"/>
    <w:rsid w:val="003736C3"/>
    <w:rsid w:val="00393C38"/>
    <w:rsid w:val="00395DD3"/>
    <w:rsid w:val="0039776C"/>
    <w:rsid w:val="003A0002"/>
    <w:rsid w:val="003A6CE7"/>
    <w:rsid w:val="003A7773"/>
    <w:rsid w:val="003B09DB"/>
    <w:rsid w:val="003B32EF"/>
    <w:rsid w:val="003B5A10"/>
    <w:rsid w:val="003B630E"/>
    <w:rsid w:val="003C373B"/>
    <w:rsid w:val="003C6269"/>
    <w:rsid w:val="003C7E59"/>
    <w:rsid w:val="003E43BF"/>
    <w:rsid w:val="003E7052"/>
    <w:rsid w:val="003F59FE"/>
    <w:rsid w:val="00414CC1"/>
    <w:rsid w:val="00420FED"/>
    <w:rsid w:val="00425C75"/>
    <w:rsid w:val="0042600E"/>
    <w:rsid w:val="0042708D"/>
    <w:rsid w:val="00427BB4"/>
    <w:rsid w:val="00436162"/>
    <w:rsid w:val="004363E4"/>
    <w:rsid w:val="00437751"/>
    <w:rsid w:val="00440649"/>
    <w:rsid w:val="00447045"/>
    <w:rsid w:val="004605BE"/>
    <w:rsid w:val="0046595D"/>
    <w:rsid w:val="004706E2"/>
    <w:rsid w:val="00470BEC"/>
    <w:rsid w:val="00484A17"/>
    <w:rsid w:val="0048524D"/>
    <w:rsid w:val="00490819"/>
    <w:rsid w:val="0049395B"/>
    <w:rsid w:val="00494037"/>
    <w:rsid w:val="004A517C"/>
    <w:rsid w:val="004A76DE"/>
    <w:rsid w:val="004B16C7"/>
    <w:rsid w:val="004B7AEC"/>
    <w:rsid w:val="004C73D2"/>
    <w:rsid w:val="004D1233"/>
    <w:rsid w:val="004D1701"/>
    <w:rsid w:val="004D5F28"/>
    <w:rsid w:val="004E10F9"/>
    <w:rsid w:val="004E1DC3"/>
    <w:rsid w:val="004F1E58"/>
    <w:rsid w:val="004F3B0D"/>
    <w:rsid w:val="00500EC7"/>
    <w:rsid w:val="00512387"/>
    <w:rsid w:val="005164CB"/>
    <w:rsid w:val="005173BA"/>
    <w:rsid w:val="00523B7B"/>
    <w:rsid w:val="00525194"/>
    <w:rsid w:val="0053131B"/>
    <w:rsid w:val="00555615"/>
    <w:rsid w:val="00561772"/>
    <w:rsid w:val="005618AC"/>
    <w:rsid w:val="00577314"/>
    <w:rsid w:val="00577D18"/>
    <w:rsid w:val="00580516"/>
    <w:rsid w:val="00580836"/>
    <w:rsid w:val="00583DB5"/>
    <w:rsid w:val="00585062"/>
    <w:rsid w:val="00596CC9"/>
    <w:rsid w:val="005A1846"/>
    <w:rsid w:val="005A618B"/>
    <w:rsid w:val="005B10FC"/>
    <w:rsid w:val="005B7F7A"/>
    <w:rsid w:val="005C239B"/>
    <w:rsid w:val="005C7DCD"/>
    <w:rsid w:val="005D2F9B"/>
    <w:rsid w:val="005D479A"/>
    <w:rsid w:val="005E0B85"/>
    <w:rsid w:val="005E13DC"/>
    <w:rsid w:val="005E3EDE"/>
    <w:rsid w:val="005F0DDE"/>
    <w:rsid w:val="005F0E2F"/>
    <w:rsid w:val="006020C3"/>
    <w:rsid w:val="00602140"/>
    <w:rsid w:val="00603283"/>
    <w:rsid w:val="006042C7"/>
    <w:rsid w:val="00604DA8"/>
    <w:rsid w:val="006220A5"/>
    <w:rsid w:val="00625D5A"/>
    <w:rsid w:val="006263DF"/>
    <w:rsid w:val="00637563"/>
    <w:rsid w:val="00640702"/>
    <w:rsid w:val="00643458"/>
    <w:rsid w:val="006564B9"/>
    <w:rsid w:val="006569BB"/>
    <w:rsid w:val="00660396"/>
    <w:rsid w:val="00662673"/>
    <w:rsid w:val="0066318B"/>
    <w:rsid w:val="00671F65"/>
    <w:rsid w:val="00673638"/>
    <w:rsid w:val="00673B56"/>
    <w:rsid w:val="006A4021"/>
    <w:rsid w:val="006B182D"/>
    <w:rsid w:val="006B4920"/>
    <w:rsid w:val="006C1F05"/>
    <w:rsid w:val="006C7CC8"/>
    <w:rsid w:val="006D1317"/>
    <w:rsid w:val="006D1A62"/>
    <w:rsid w:val="006D28D7"/>
    <w:rsid w:val="006D476A"/>
    <w:rsid w:val="006D7260"/>
    <w:rsid w:val="006E2B1F"/>
    <w:rsid w:val="0070340C"/>
    <w:rsid w:val="00705F77"/>
    <w:rsid w:val="00711015"/>
    <w:rsid w:val="00712538"/>
    <w:rsid w:val="00716720"/>
    <w:rsid w:val="00733925"/>
    <w:rsid w:val="00737BE8"/>
    <w:rsid w:val="0074799B"/>
    <w:rsid w:val="0075634B"/>
    <w:rsid w:val="00765B66"/>
    <w:rsid w:val="007704AF"/>
    <w:rsid w:val="00771E1D"/>
    <w:rsid w:val="00777B14"/>
    <w:rsid w:val="0078165E"/>
    <w:rsid w:val="00785C63"/>
    <w:rsid w:val="0079082C"/>
    <w:rsid w:val="00791385"/>
    <w:rsid w:val="0079558F"/>
    <w:rsid w:val="00795680"/>
    <w:rsid w:val="007969D7"/>
    <w:rsid w:val="00796A20"/>
    <w:rsid w:val="007A17DB"/>
    <w:rsid w:val="007A3DF5"/>
    <w:rsid w:val="007B2819"/>
    <w:rsid w:val="007B38D4"/>
    <w:rsid w:val="007B5767"/>
    <w:rsid w:val="007C0CB7"/>
    <w:rsid w:val="007C794E"/>
    <w:rsid w:val="007D180C"/>
    <w:rsid w:val="007E5376"/>
    <w:rsid w:val="007F022B"/>
    <w:rsid w:val="007F0301"/>
    <w:rsid w:val="007F2303"/>
    <w:rsid w:val="008016CC"/>
    <w:rsid w:val="00802E0E"/>
    <w:rsid w:val="00806E0E"/>
    <w:rsid w:val="00810298"/>
    <w:rsid w:val="00811265"/>
    <w:rsid w:val="008160C0"/>
    <w:rsid w:val="008164C1"/>
    <w:rsid w:val="00822663"/>
    <w:rsid w:val="00825E94"/>
    <w:rsid w:val="0083078A"/>
    <w:rsid w:val="00832EF6"/>
    <w:rsid w:val="008332B5"/>
    <w:rsid w:val="00836B00"/>
    <w:rsid w:val="00837A9B"/>
    <w:rsid w:val="00844DE2"/>
    <w:rsid w:val="00864DA8"/>
    <w:rsid w:val="00871641"/>
    <w:rsid w:val="00885E3A"/>
    <w:rsid w:val="00893957"/>
    <w:rsid w:val="00894844"/>
    <w:rsid w:val="008951D6"/>
    <w:rsid w:val="00896D3A"/>
    <w:rsid w:val="008A03EF"/>
    <w:rsid w:val="008A528E"/>
    <w:rsid w:val="008A5713"/>
    <w:rsid w:val="008B4397"/>
    <w:rsid w:val="008C5602"/>
    <w:rsid w:val="008C6BD1"/>
    <w:rsid w:val="008D0C56"/>
    <w:rsid w:val="008D4DB0"/>
    <w:rsid w:val="008D5B7B"/>
    <w:rsid w:val="008F23CF"/>
    <w:rsid w:val="008F2FB5"/>
    <w:rsid w:val="008F4259"/>
    <w:rsid w:val="00900C22"/>
    <w:rsid w:val="0091138C"/>
    <w:rsid w:val="009115FD"/>
    <w:rsid w:val="00930F9D"/>
    <w:rsid w:val="0093252D"/>
    <w:rsid w:val="00943638"/>
    <w:rsid w:val="00944EFC"/>
    <w:rsid w:val="00945231"/>
    <w:rsid w:val="00947578"/>
    <w:rsid w:val="0095638A"/>
    <w:rsid w:val="00965845"/>
    <w:rsid w:val="0097435A"/>
    <w:rsid w:val="009919F5"/>
    <w:rsid w:val="009A1035"/>
    <w:rsid w:val="009B6538"/>
    <w:rsid w:val="009C2CB6"/>
    <w:rsid w:val="009C361C"/>
    <w:rsid w:val="009C5B91"/>
    <w:rsid w:val="009D0777"/>
    <w:rsid w:val="009D3B72"/>
    <w:rsid w:val="009D4C41"/>
    <w:rsid w:val="009D4E58"/>
    <w:rsid w:val="009E2205"/>
    <w:rsid w:val="009F162D"/>
    <w:rsid w:val="00A10E15"/>
    <w:rsid w:val="00A16130"/>
    <w:rsid w:val="00A23491"/>
    <w:rsid w:val="00A27750"/>
    <w:rsid w:val="00A31005"/>
    <w:rsid w:val="00A36B37"/>
    <w:rsid w:val="00A40B60"/>
    <w:rsid w:val="00A46E7F"/>
    <w:rsid w:val="00A54A4D"/>
    <w:rsid w:val="00A606C2"/>
    <w:rsid w:val="00A625F5"/>
    <w:rsid w:val="00A67D5B"/>
    <w:rsid w:val="00A81874"/>
    <w:rsid w:val="00A8382D"/>
    <w:rsid w:val="00A868F5"/>
    <w:rsid w:val="00A96C82"/>
    <w:rsid w:val="00AA1FF3"/>
    <w:rsid w:val="00AA2EE0"/>
    <w:rsid w:val="00AA3F46"/>
    <w:rsid w:val="00AA4518"/>
    <w:rsid w:val="00AA5179"/>
    <w:rsid w:val="00AB7AC8"/>
    <w:rsid w:val="00AC0F3C"/>
    <w:rsid w:val="00AC4ADA"/>
    <w:rsid w:val="00AD107E"/>
    <w:rsid w:val="00AD44A2"/>
    <w:rsid w:val="00AD44CE"/>
    <w:rsid w:val="00AD68F5"/>
    <w:rsid w:val="00AE0A40"/>
    <w:rsid w:val="00AF0612"/>
    <w:rsid w:val="00AF09F1"/>
    <w:rsid w:val="00AF1465"/>
    <w:rsid w:val="00B0435D"/>
    <w:rsid w:val="00B141D7"/>
    <w:rsid w:val="00B1455D"/>
    <w:rsid w:val="00B17DDC"/>
    <w:rsid w:val="00B211A2"/>
    <w:rsid w:val="00B22BAA"/>
    <w:rsid w:val="00B32631"/>
    <w:rsid w:val="00B3435F"/>
    <w:rsid w:val="00B35D09"/>
    <w:rsid w:val="00B40971"/>
    <w:rsid w:val="00B45B72"/>
    <w:rsid w:val="00B47D2B"/>
    <w:rsid w:val="00B50221"/>
    <w:rsid w:val="00B50BC4"/>
    <w:rsid w:val="00B53C83"/>
    <w:rsid w:val="00B54067"/>
    <w:rsid w:val="00B61AA2"/>
    <w:rsid w:val="00B62F8E"/>
    <w:rsid w:val="00B63932"/>
    <w:rsid w:val="00B73EC9"/>
    <w:rsid w:val="00B828EF"/>
    <w:rsid w:val="00B82E70"/>
    <w:rsid w:val="00B87284"/>
    <w:rsid w:val="00B90FA8"/>
    <w:rsid w:val="00BA5134"/>
    <w:rsid w:val="00BB1E3F"/>
    <w:rsid w:val="00BB3ED6"/>
    <w:rsid w:val="00BB49A3"/>
    <w:rsid w:val="00BC1181"/>
    <w:rsid w:val="00BC7CC9"/>
    <w:rsid w:val="00BD75D2"/>
    <w:rsid w:val="00BE2AF9"/>
    <w:rsid w:val="00BF7EFF"/>
    <w:rsid w:val="00C00DE9"/>
    <w:rsid w:val="00C01936"/>
    <w:rsid w:val="00C0359C"/>
    <w:rsid w:val="00C04AFA"/>
    <w:rsid w:val="00C14057"/>
    <w:rsid w:val="00C2145B"/>
    <w:rsid w:val="00C246B9"/>
    <w:rsid w:val="00C24936"/>
    <w:rsid w:val="00C27A43"/>
    <w:rsid w:val="00C30ABB"/>
    <w:rsid w:val="00C361D1"/>
    <w:rsid w:val="00C45C70"/>
    <w:rsid w:val="00C63467"/>
    <w:rsid w:val="00C72AE5"/>
    <w:rsid w:val="00C72F9E"/>
    <w:rsid w:val="00C74167"/>
    <w:rsid w:val="00C7792F"/>
    <w:rsid w:val="00C816F6"/>
    <w:rsid w:val="00C921FD"/>
    <w:rsid w:val="00CB5827"/>
    <w:rsid w:val="00CB6876"/>
    <w:rsid w:val="00CC702E"/>
    <w:rsid w:val="00CD17A0"/>
    <w:rsid w:val="00CD29E6"/>
    <w:rsid w:val="00CE1307"/>
    <w:rsid w:val="00CE3278"/>
    <w:rsid w:val="00CE4285"/>
    <w:rsid w:val="00CE65C4"/>
    <w:rsid w:val="00CE7D10"/>
    <w:rsid w:val="00CF3CEC"/>
    <w:rsid w:val="00D05931"/>
    <w:rsid w:val="00D13AEB"/>
    <w:rsid w:val="00D20765"/>
    <w:rsid w:val="00D235CF"/>
    <w:rsid w:val="00D2499B"/>
    <w:rsid w:val="00D255CE"/>
    <w:rsid w:val="00D25C34"/>
    <w:rsid w:val="00D2626B"/>
    <w:rsid w:val="00D30404"/>
    <w:rsid w:val="00D32850"/>
    <w:rsid w:val="00D4529F"/>
    <w:rsid w:val="00D4702F"/>
    <w:rsid w:val="00D51EB3"/>
    <w:rsid w:val="00D53275"/>
    <w:rsid w:val="00D556D7"/>
    <w:rsid w:val="00D62B34"/>
    <w:rsid w:val="00D65DBB"/>
    <w:rsid w:val="00D677DA"/>
    <w:rsid w:val="00D70302"/>
    <w:rsid w:val="00D747B8"/>
    <w:rsid w:val="00D81BFB"/>
    <w:rsid w:val="00D86B2C"/>
    <w:rsid w:val="00D9277D"/>
    <w:rsid w:val="00D95C87"/>
    <w:rsid w:val="00D97E52"/>
    <w:rsid w:val="00DB2341"/>
    <w:rsid w:val="00DB2860"/>
    <w:rsid w:val="00DB3E97"/>
    <w:rsid w:val="00DB5B0E"/>
    <w:rsid w:val="00DC4504"/>
    <w:rsid w:val="00DD0CE0"/>
    <w:rsid w:val="00DD6563"/>
    <w:rsid w:val="00DE41B5"/>
    <w:rsid w:val="00DF1FE2"/>
    <w:rsid w:val="00DF2333"/>
    <w:rsid w:val="00E013C2"/>
    <w:rsid w:val="00E15066"/>
    <w:rsid w:val="00E260A6"/>
    <w:rsid w:val="00E26794"/>
    <w:rsid w:val="00E30803"/>
    <w:rsid w:val="00E3161B"/>
    <w:rsid w:val="00E35689"/>
    <w:rsid w:val="00E408D6"/>
    <w:rsid w:val="00E44A72"/>
    <w:rsid w:val="00E45131"/>
    <w:rsid w:val="00E4628C"/>
    <w:rsid w:val="00E53555"/>
    <w:rsid w:val="00E61EB1"/>
    <w:rsid w:val="00E65F13"/>
    <w:rsid w:val="00E66879"/>
    <w:rsid w:val="00E732EC"/>
    <w:rsid w:val="00E7505A"/>
    <w:rsid w:val="00E76E65"/>
    <w:rsid w:val="00E83F36"/>
    <w:rsid w:val="00E84BBE"/>
    <w:rsid w:val="00E8794F"/>
    <w:rsid w:val="00E932D8"/>
    <w:rsid w:val="00E94A86"/>
    <w:rsid w:val="00E97EF4"/>
    <w:rsid w:val="00EA2735"/>
    <w:rsid w:val="00EA2C25"/>
    <w:rsid w:val="00EA3E36"/>
    <w:rsid w:val="00EC2FAE"/>
    <w:rsid w:val="00EC46C8"/>
    <w:rsid w:val="00ED5CD2"/>
    <w:rsid w:val="00ED622E"/>
    <w:rsid w:val="00ED6944"/>
    <w:rsid w:val="00ED6AD6"/>
    <w:rsid w:val="00ED6C15"/>
    <w:rsid w:val="00EF0915"/>
    <w:rsid w:val="00F01988"/>
    <w:rsid w:val="00F026FD"/>
    <w:rsid w:val="00F133D0"/>
    <w:rsid w:val="00F227BC"/>
    <w:rsid w:val="00F2363D"/>
    <w:rsid w:val="00F24A8B"/>
    <w:rsid w:val="00F31448"/>
    <w:rsid w:val="00F35208"/>
    <w:rsid w:val="00F41087"/>
    <w:rsid w:val="00F424C2"/>
    <w:rsid w:val="00F508F8"/>
    <w:rsid w:val="00F51DD9"/>
    <w:rsid w:val="00F52198"/>
    <w:rsid w:val="00F527DF"/>
    <w:rsid w:val="00F54930"/>
    <w:rsid w:val="00F56BC6"/>
    <w:rsid w:val="00F60529"/>
    <w:rsid w:val="00F7712D"/>
    <w:rsid w:val="00F81520"/>
    <w:rsid w:val="00F82289"/>
    <w:rsid w:val="00F851D3"/>
    <w:rsid w:val="00F913E1"/>
    <w:rsid w:val="00F93922"/>
    <w:rsid w:val="00FA1398"/>
    <w:rsid w:val="00FA3AA9"/>
    <w:rsid w:val="00FA41EA"/>
    <w:rsid w:val="00FA4BAC"/>
    <w:rsid w:val="00FA5BCF"/>
    <w:rsid w:val="00FB0985"/>
    <w:rsid w:val="00FB3749"/>
    <w:rsid w:val="00FB48DD"/>
    <w:rsid w:val="00FC150B"/>
    <w:rsid w:val="00FC32FB"/>
    <w:rsid w:val="00FC3812"/>
    <w:rsid w:val="00FC4DA1"/>
    <w:rsid w:val="00FC7C14"/>
    <w:rsid w:val="00FD05DC"/>
    <w:rsid w:val="00FD7F7F"/>
    <w:rsid w:val="00FE3BF5"/>
    <w:rsid w:val="00FF1942"/>
    <w:rsid w:val="00FF2F7B"/>
    <w:rsid w:val="00FF50D9"/>
    <w:rsid w:val="0BBA0673"/>
    <w:rsid w:val="4835C3B2"/>
    <w:rsid w:val="596C6B07"/>
    <w:rsid w:val="6A3B51C9"/>
    <w:rsid w:val="72F0485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D0356"/>
  <w15:chartTrackingRefBased/>
  <w15:docId w15:val="{F8851E7F-6F00-470C-993B-18623A96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062"/>
    <w:pPr>
      <w:spacing w:after="100" w:afterAutospacing="1" w:line="276" w:lineRule="auto"/>
    </w:pPr>
    <w:rPr>
      <w:kern w:val="0"/>
      <w:sz w:val="22"/>
      <w:szCs w:val="22"/>
      <w:lang w:val="es-PR"/>
      <w14:ligatures w14:val="none"/>
    </w:rPr>
  </w:style>
  <w:style w:type="paragraph" w:styleId="Ttulo1">
    <w:name w:val="heading 1"/>
    <w:basedOn w:val="Normal"/>
    <w:next w:val="Normal"/>
    <w:link w:val="Ttulo1Car"/>
    <w:uiPriority w:val="9"/>
    <w:qFormat/>
    <w:rsid w:val="00F41087"/>
    <w:pPr>
      <w:keepNext/>
      <w:keepLines/>
      <w:spacing w:before="360" w:after="80" w:afterAutospacing="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Ttulo2">
    <w:name w:val="heading 2"/>
    <w:basedOn w:val="Normal"/>
    <w:next w:val="Normal"/>
    <w:link w:val="Ttulo2Car"/>
    <w:uiPriority w:val="9"/>
    <w:semiHidden/>
    <w:unhideWhenUsed/>
    <w:qFormat/>
    <w:rsid w:val="00F41087"/>
    <w:pPr>
      <w:keepNext/>
      <w:keepLines/>
      <w:spacing w:before="160" w:after="80" w:afterAutospacing="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Ttulo3">
    <w:name w:val="heading 3"/>
    <w:basedOn w:val="Normal"/>
    <w:next w:val="Normal"/>
    <w:link w:val="Ttulo3Car"/>
    <w:uiPriority w:val="9"/>
    <w:semiHidden/>
    <w:unhideWhenUsed/>
    <w:qFormat/>
    <w:rsid w:val="00F41087"/>
    <w:pPr>
      <w:keepNext/>
      <w:keepLines/>
      <w:spacing w:before="160" w:after="80" w:afterAutospacing="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F41087"/>
    <w:pPr>
      <w:keepNext/>
      <w:keepLines/>
      <w:spacing w:before="80" w:after="40" w:afterAutospacing="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F41087"/>
    <w:pPr>
      <w:keepNext/>
      <w:keepLines/>
      <w:spacing w:before="80" w:after="40" w:afterAutospacing="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F41087"/>
    <w:pPr>
      <w:keepNext/>
      <w:keepLines/>
      <w:spacing w:before="40" w:after="0" w:afterAutospacing="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F41087"/>
    <w:pPr>
      <w:keepNext/>
      <w:keepLines/>
      <w:spacing w:before="40" w:after="0" w:afterAutospacing="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F41087"/>
    <w:pPr>
      <w:keepNext/>
      <w:keepLines/>
      <w:spacing w:after="0" w:afterAutospacing="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F41087"/>
    <w:pPr>
      <w:keepNext/>
      <w:keepLines/>
      <w:spacing w:after="0" w:afterAutospacing="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10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10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10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10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10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10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10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10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1087"/>
    <w:rPr>
      <w:rFonts w:eastAsiaTheme="majorEastAsia" w:cstheme="majorBidi"/>
      <w:color w:val="272727" w:themeColor="text1" w:themeTint="D8"/>
    </w:rPr>
  </w:style>
  <w:style w:type="paragraph" w:styleId="Ttulo">
    <w:name w:val="Title"/>
    <w:basedOn w:val="Normal"/>
    <w:next w:val="Normal"/>
    <w:link w:val="TtuloCar"/>
    <w:uiPriority w:val="10"/>
    <w:qFormat/>
    <w:rsid w:val="00F41087"/>
    <w:pPr>
      <w:spacing w:after="80" w:afterAutospacing="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F410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1087"/>
    <w:pPr>
      <w:numPr>
        <w:ilvl w:val="1"/>
      </w:numPr>
      <w:spacing w:after="160" w:afterAutospacing="0"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F410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1087"/>
    <w:pPr>
      <w:spacing w:before="160" w:after="160" w:afterAutospacing="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F41087"/>
    <w:rPr>
      <w:i/>
      <w:iCs/>
      <w:color w:val="404040" w:themeColor="text1" w:themeTint="BF"/>
    </w:rPr>
  </w:style>
  <w:style w:type="paragraph" w:styleId="Prrafodelista">
    <w:name w:val="List Paragraph"/>
    <w:basedOn w:val="Normal"/>
    <w:uiPriority w:val="34"/>
    <w:qFormat/>
    <w:rsid w:val="00F41087"/>
    <w:pPr>
      <w:spacing w:after="160" w:afterAutospacing="0"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F41087"/>
    <w:rPr>
      <w:i/>
      <w:iCs/>
      <w:color w:val="0F4761" w:themeColor="accent1" w:themeShade="BF"/>
    </w:rPr>
  </w:style>
  <w:style w:type="paragraph" w:styleId="Citadestacada">
    <w:name w:val="Intense Quote"/>
    <w:basedOn w:val="Normal"/>
    <w:next w:val="Normal"/>
    <w:link w:val="CitadestacadaCar"/>
    <w:uiPriority w:val="30"/>
    <w:qFormat/>
    <w:rsid w:val="00F41087"/>
    <w:pPr>
      <w:pBdr>
        <w:top w:val="single" w:sz="4" w:space="10" w:color="0F4761" w:themeColor="accent1" w:themeShade="BF"/>
        <w:bottom w:val="single" w:sz="4" w:space="10" w:color="0F4761" w:themeColor="accent1" w:themeShade="BF"/>
      </w:pBdr>
      <w:spacing w:before="360" w:after="360" w:afterAutospacing="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F41087"/>
    <w:rPr>
      <w:i/>
      <w:iCs/>
      <w:color w:val="0F4761" w:themeColor="accent1" w:themeShade="BF"/>
    </w:rPr>
  </w:style>
  <w:style w:type="character" w:styleId="Referenciaintensa">
    <w:name w:val="Intense Reference"/>
    <w:basedOn w:val="Fuentedeprrafopredeter"/>
    <w:uiPriority w:val="32"/>
    <w:qFormat/>
    <w:rsid w:val="00F41087"/>
    <w:rPr>
      <w:b/>
      <w:bCs/>
      <w:smallCaps/>
      <w:color w:val="0F4761" w:themeColor="accent1" w:themeShade="BF"/>
      <w:spacing w:val="5"/>
    </w:rPr>
  </w:style>
  <w:style w:type="table" w:styleId="Tablaconcuadrcula">
    <w:name w:val="Table Grid"/>
    <w:basedOn w:val="Tablanormal"/>
    <w:uiPriority w:val="59"/>
    <w:rsid w:val="00F41087"/>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410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1087"/>
    <w:rPr>
      <w:kern w:val="0"/>
      <w:sz w:val="22"/>
      <w:szCs w:val="22"/>
      <w:lang w:val="es-PA"/>
      <w14:ligatures w14:val="none"/>
    </w:rPr>
  </w:style>
  <w:style w:type="paragraph" w:styleId="Piedepgina">
    <w:name w:val="footer"/>
    <w:basedOn w:val="Normal"/>
    <w:link w:val="PiedepginaCar"/>
    <w:uiPriority w:val="99"/>
    <w:unhideWhenUsed/>
    <w:rsid w:val="00F410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1087"/>
    <w:rPr>
      <w:kern w:val="0"/>
      <w:sz w:val="22"/>
      <w:szCs w:val="22"/>
      <w:lang w:val="es-PA"/>
      <w14:ligatures w14:val="none"/>
    </w:rPr>
  </w:style>
  <w:style w:type="character" w:customStyle="1" w:styleId="normaltextrun">
    <w:name w:val="normaltextrun"/>
    <w:basedOn w:val="Fuentedeprrafopredeter"/>
    <w:rsid w:val="00BC7CC9"/>
  </w:style>
  <w:style w:type="character" w:customStyle="1" w:styleId="eop">
    <w:name w:val="eop"/>
    <w:basedOn w:val="Fuentedeprrafopredeter"/>
    <w:rsid w:val="00BC7CC9"/>
  </w:style>
  <w:style w:type="paragraph" w:styleId="Textoindependiente">
    <w:name w:val="Body Text"/>
    <w:basedOn w:val="Normal"/>
    <w:link w:val="TextoindependienteCar"/>
    <w:rsid w:val="00E61EB1"/>
    <w:pPr>
      <w:suppressAutoHyphens/>
      <w:spacing w:after="140"/>
    </w:pPr>
    <w:rPr>
      <w:lang w:val="es-PA"/>
    </w:rPr>
  </w:style>
  <w:style w:type="character" w:customStyle="1" w:styleId="TextoindependienteCar">
    <w:name w:val="Texto independiente Car"/>
    <w:basedOn w:val="Fuentedeprrafopredeter"/>
    <w:link w:val="Textoindependiente"/>
    <w:rsid w:val="00E61EB1"/>
    <w:rPr>
      <w:kern w:val="0"/>
      <w:sz w:val="22"/>
      <w:szCs w:val="22"/>
      <w:lang w:val="es-PA"/>
      <w14:ligatures w14:val="none"/>
    </w:rPr>
  </w:style>
  <w:style w:type="paragraph" w:customStyle="1" w:styleId="Default">
    <w:name w:val="Default"/>
    <w:rsid w:val="00673B56"/>
    <w:pPr>
      <w:autoSpaceDE w:val="0"/>
      <w:autoSpaceDN w:val="0"/>
      <w:adjustRightInd w:val="0"/>
      <w:spacing w:after="0" w:line="240" w:lineRule="auto"/>
    </w:pPr>
    <w:rPr>
      <w:rFonts w:ascii="Tahoma" w:hAnsi="Tahoma" w:cs="Tahom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B3F40-ACFD-4872-A285-7B62779B2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1592</Words>
  <Characters>8761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SPRINT RETROSPECTIVE 1</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RETROSPECTIVE 2</dc:title>
  <dc:subject/>
  <dc:creator>Javier Castilla Rodríguez</dc:creator>
  <cp:keywords/>
  <dc:description/>
  <cp:lastModifiedBy>Javier Castilla Rodríguez</cp:lastModifiedBy>
  <cp:revision>5</cp:revision>
  <cp:lastPrinted>2026-04-18T17:55:00Z</cp:lastPrinted>
  <dcterms:created xsi:type="dcterms:W3CDTF">2026-03-27T19:52:00Z</dcterms:created>
  <dcterms:modified xsi:type="dcterms:W3CDTF">2026-04-18T17:55:00Z</dcterms:modified>
</cp:coreProperties>
</file>