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0627" w:type="dxa"/>
        <w:tblLayout w:type="fixed"/>
        <w:tblLook w:val="04A0" w:firstRow="1" w:lastRow="0" w:firstColumn="1" w:lastColumn="0" w:noHBand="0" w:noVBand="1"/>
      </w:tblPr>
      <w:tblGrid>
        <w:gridCol w:w="1413"/>
        <w:gridCol w:w="2835"/>
        <w:gridCol w:w="1417"/>
        <w:gridCol w:w="1560"/>
        <w:gridCol w:w="1842"/>
        <w:gridCol w:w="1560"/>
      </w:tblGrid>
      <w:tr w:rsidR="00B73002" w:rsidRPr="00D774E4" w14:paraId="76630725" w14:textId="77777777" w:rsidTr="00B73002">
        <w:trPr>
          <w:trHeight w:val="540"/>
        </w:trPr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57E4CACD" w14:textId="77777777" w:rsidR="00D774E4" w:rsidRPr="00D774E4" w:rsidRDefault="00D774E4" w:rsidP="008A59AD">
            <w:pPr>
              <w:spacing w:line="240" w:lineRule="auto"/>
              <w:jc w:val="center"/>
              <w:rPr>
                <w:rFonts w:ascii="Tahoma" w:hAnsi="Tahoma" w:cs="Tahoma"/>
                <w:b/>
                <w:sz w:val="20"/>
              </w:rPr>
            </w:pPr>
            <w:r w:rsidRPr="00D774E4">
              <w:rPr>
                <w:rFonts w:ascii="Tahoma" w:eastAsia="Calibri" w:hAnsi="Tahoma" w:cs="Tahoma"/>
                <w:b/>
                <w:sz w:val="20"/>
              </w:rPr>
              <w:t>PROYECTO</w:t>
            </w:r>
          </w:p>
        </w:tc>
        <w:tc>
          <w:tcPr>
            <w:tcW w:w="2835" w:type="dxa"/>
            <w:vAlign w:val="center"/>
          </w:tcPr>
          <w:p w14:paraId="7F450205" w14:textId="77777777" w:rsidR="00D774E4" w:rsidRPr="00D774E4" w:rsidRDefault="00D774E4" w:rsidP="008A59AD">
            <w:pPr>
              <w:spacing w:after="280"/>
              <w:rPr>
                <w:rFonts w:ascii="Tahoma" w:eastAsia="Calibri" w:hAnsi="Tahoma" w:cs="Tahoma"/>
                <w:sz w:val="20"/>
                <w:szCs w:val="20"/>
                <w:lang w:val="en-US"/>
              </w:rPr>
            </w:pPr>
            <w:r w:rsidRPr="00D774E4">
              <w:rPr>
                <w:rFonts w:ascii="Tahoma" w:eastAsia="Tahoma" w:hAnsi="Tahoma" w:cs="Tahoma"/>
                <w:color w:val="000000" w:themeColor="text1"/>
                <w:sz w:val="20"/>
                <w:szCs w:val="20"/>
                <w:lang w:val="en-US"/>
              </w:rPr>
              <w:t>Rise of the Lost Colors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156B7B12" w14:textId="77777777" w:rsidR="00D774E4" w:rsidRPr="00D774E4" w:rsidRDefault="00D774E4" w:rsidP="008A59AD">
            <w:pPr>
              <w:spacing w:line="240" w:lineRule="auto"/>
              <w:jc w:val="center"/>
              <w:rPr>
                <w:rFonts w:ascii="Tahoma" w:hAnsi="Tahoma" w:cs="Tahoma"/>
                <w:b/>
                <w:sz w:val="20"/>
              </w:rPr>
            </w:pPr>
            <w:r w:rsidRPr="00D774E4">
              <w:rPr>
                <w:rFonts w:ascii="Tahoma" w:eastAsia="Calibri" w:hAnsi="Tahoma" w:cs="Tahoma"/>
                <w:b/>
                <w:sz w:val="20"/>
              </w:rPr>
              <w:t>CÓDIGO DE PROYECTO</w:t>
            </w:r>
          </w:p>
        </w:tc>
        <w:tc>
          <w:tcPr>
            <w:tcW w:w="1560" w:type="dxa"/>
            <w:vAlign w:val="center"/>
          </w:tcPr>
          <w:p w14:paraId="575D21C0" w14:textId="77777777" w:rsidR="00D774E4" w:rsidRPr="00D774E4" w:rsidRDefault="00D774E4" w:rsidP="008A59AD">
            <w:pPr>
              <w:jc w:val="center"/>
              <w:rPr>
                <w:rFonts w:ascii="Tahoma" w:eastAsia="Calibri" w:hAnsi="Tahoma" w:cs="Tahoma"/>
                <w:sz w:val="20"/>
                <w:szCs w:val="20"/>
                <w:lang w:val="es-ES"/>
              </w:rPr>
            </w:pPr>
            <w:r w:rsidRPr="00D774E4">
              <w:rPr>
                <w:rFonts w:ascii="Tahoma" w:eastAsia="Tahoma" w:hAnsi="Tahoma" w:cs="Tahoma"/>
                <w:color w:val="000000" w:themeColor="text1"/>
                <w:sz w:val="20"/>
                <w:szCs w:val="20"/>
                <w:lang w:val="es-ES"/>
              </w:rPr>
              <w:t>RLC-2026</w:t>
            </w:r>
          </w:p>
        </w:tc>
        <w:tc>
          <w:tcPr>
            <w:tcW w:w="1842" w:type="dxa"/>
            <w:shd w:val="clear" w:color="auto" w:fill="D9D9D9" w:themeFill="background1" w:themeFillShade="D9"/>
            <w:vAlign w:val="center"/>
          </w:tcPr>
          <w:p w14:paraId="2AE4B624" w14:textId="77777777" w:rsidR="00D774E4" w:rsidRPr="00D774E4" w:rsidRDefault="00D774E4" w:rsidP="008A59AD">
            <w:pPr>
              <w:spacing w:line="240" w:lineRule="auto"/>
              <w:jc w:val="center"/>
              <w:rPr>
                <w:rFonts w:ascii="Tahoma" w:hAnsi="Tahoma" w:cs="Tahoma"/>
                <w:b/>
                <w:sz w:val="20"/>
              </w:rPr>
            </w:pPr>
            <w:r w:rsidRPr="00D774E4">
              <w:rPr>
                <w:rFonts w:ascii="Tahoma" w:eastAsia="Calibri" w:hAnsi="Tahoma" w:cs="Tahoma"/>
                <w:b/>
                <w:sz w:val="20"/>
              </w:rPr>
              <w:t>FECHA DE ELABORACIÓN</w:t>
            </w:r>
          </w:p>
        </w:tc>
        <w:tc>
          <w:tcPr>
            <w:tcW w:w="1560" w:type="dxa"/>
            <w:vAlign w:val="center"/>
          </w:tcPr>
          <w:p w14:paraId="232C526E" w14:textId="77777777" w:rsidR="00D774E4" w:rsidRPr="00D774E4" w:rsidRDefault="00D774E4" w:rsidP="008A59AD">
            <w:pPr>
              <w:jc w:val="center"/>
              <w:rPr>
                <w:rFonts w:ascii="Tahoma" w:eastAsia="Calibri" w:hAnsi="Tahoma" w:cs="Tahoma"/>
                <w:sz w:val="20"/>
                <w:szCs w:val="20"/>
                <w:lang w:val="es-ES"/>
              </w:rPr>
            </w:pPr>
            <w:r w:rsidRPr="00D774E4">
              <w:rPr>
                <w:rFonts w:ascii="Tahoma" w:eastAsia="Tahoma" w:hAnsi="Tahoma" w:cs="Tahoma"/>
                <w:color w:val="000000" w:themeColor="text1"/>
                <w:sz w:val="20"/>
                <w:szCs w:val="20"/>
                <w:lang w:val="es-ES"/>
              </w:rPr>
              <w:t>23/02/2026</w:t>
            </w:r>
          </w:p>
        </w:tc>
      </w:tr>
    </w:tbl>
    <w:p w14:paraId="7A97C7E0" w14:textId="0FC100A6" w:rsidR="00D774E4" w:rsidRPr="00D774E4" w:rsidRDefault="00D774E4" w:rsidP="00D774E4">
      <w:pPr>
        <w:shd w:val="clear" w:color="auto" w:fill="FFFFFF" w:themeFill="background1"/>
        <w:spacing w:afterAutospacing="0"/>
        <w:jc w:val="both"/>
        <w:rPr>
          <w:rFonts w:ascii="Tahoma" w:hAnsi="Tahoma" w:cs="Tahoma"/>
          <w:b/>
        </w:rPr>
      </w:pPr>
    </w:p>
    <w:tbl>
      <w:tblPr>
        <w:tblStyle w:val="Tablaconcuadrcula"/>
        <w:tblW w:w="10627" w:type="dxa"/>
        <w:tblLayout w:type="fixed"/>
        <w:tblLook w:val="04A0" w:firstRow="1" w:lastRow="0" w:firstColumn="1" w:lastColumn="0" w:noHBand="0" w:noVBand="1"/>
      </w:tblPr>
      <w:tblGrid>
        <w:gridCol w:w="10627"/>
      </w:tblGrid>
      <w:tr w:rsidR="00D774E4" w:rsidRPr="00D774E4" w14:paraId="59AFDAAE" w14:textId="77777777" w:rsidTr="00B73002">
        <w:trPr>
          <w:trHeight w:val="252"/>
        </w:trPr>
        <w:tc>
          <w:tcPr>
            <w:tcW w:w="10627" w:type="dxa"/>
            <w:shd w:val="clear" w:color="auto" w:fill="D9D9D9" w:themeFill="background1" w:themeFillShade="D9"/>
          </w:tcPr>
          <w:p w14:paraId="5D7E848C" w14:textId="21A69C25" w:rsidR="00D774E4" w:rsidRPr="00D774E4" w:rsidRDefault="00D774E4" w:rsidP="00D774E4">
            <w:pPr>
              <w:shd w:val="clear" w:color="auto" w:fill="D9D9D9" w:themeFill="background1" w:themeFillShade="D9"/>
              <w:spacing w:after="0" w:afterAutospacing="0"/>
              <w:jc w:val="both"/>
              <w:rPr>
                <w:rFonts w:ascii="Tahoma" w:hAnsi="Tahoma" w:cs="Tahoma"/>
                <w:b/>
                <w:sz w:val="20"/>
                <w:szCs w:val="20"/>
              </w:rPr>
            </w:pPr>
            <w:r w:rsidRPr="00D774E4">
              <w:rPr>
                <w:rFonts w:ascii="Tahoma" w:hAnsi="Tahoma" w:cs="Tahoma"/>
                <w:b/>
                <w:sz w:val="20"/>
                <w:szCs w:val="20"/>
              </w:rPr>
              <w:t>RECOPILACIÓN DE REQUISITOS</w:t>
            </w:r>
          </w:p>
        </w:tc>
      </w:tr>
      <w:tr w:rsidR="00D774E4" w:rsidRPr="00D774E4" w14:paraId="5AD3DE13" w14:textId="77777777" w:rsidTr="00B73002">
        <w:tc>
          <w:tcPr>
            <w:tcW w:w="10627" w:type="dxa"/>
          </w:tcPr>
          <w:p w14:paraId="2BDBCFC4" w14:textId="77777777" w:rsidR="00D774E4" w:rsidRPr="00D774E4" w:rsidRDefault="00D774E4" w:rsidP="00D774E4">
            <w:pPr>
              <w:tabs>
                <w:tab w:val="left" w:pos="0"/>
              </w:tabs>
              <w:spacing w:after="0" w:afterAutospacing="0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D774E4">
              <w:rPr>
                <w:rFonts w:ascii="Tahoma" w:hAnsi="Tahoma" w:cs="Tahoma"/>
                <w:b/>
                <w:sz w:val="20"/>
                <w:szCs w:val="20"/>
              </w:rPr>
              <w:t>Técnicas de recopilación:</w:t>
            </w:r>
          </w:p>
          <w:p w14:paraId="2ABE618E" w14:textId="77777777" w:rsidR="00D774E4" w:rsidRPr="00D774E4" w:rsidRDefault="00D774E4" w:rsidP="00D774E4">
            <w:pPr>
              <w:numPr>
                <w:ilvl w:val="0"/>
                <w:numId w:val="13"/>
              </w:numPr>
              <w:tabs>
                <w:tab w:val="left" w:pos="0"/>
              </w:tabs>
              <w:suppressAutoHyphens/>
              <w:spacing w:after="0" w:afterAutospacing="0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D774E4">
              <w:rPr>
                <w:rFonts w:ascii="Tahoma" w:hAnsi="Tahoma" w:cs="Tahoma"/>
                <w:sz w:val="20"/>
                <w:szCs w:val="20"/>
              </w:rPr>
              <w:t>Revisión de requisitos obligatorios propuestos por el equipo desarrollador.</w:t>
            </w:r>
          </w:p>
          <w:p w14:paraId="64B145C6" w14:textId="77777777" w:rsidR="00D774E4" w:rsidRPr="00D774E4" w:rsidRDefault="00D774E4" w:rsidP="00D774E4">
            <w:pPr>
              <w:numPr>
                <w:ilvl w:val="0"/>
                <w:numId w:val="13"/>
              </w:numPr>
              <w:tabs>
                <w:tab w:val="left" w:pos="0"/>
              </w:tabs>
              <w:suppressAutoHyphens/>
              <w:spacing w:after="0" w:afterAutospacing="0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D774E4">
              <w:rPr>
                <w:rFonts w:ascii="Tahoma" w:hAnsi="Tahoma" w:cs="Tahoma"/>
                <w:sz w:val="20"/>
                <w:szCs w:val="20"/>
              </w:rPr>
              <w:t>Análisis de juegos similares.</w:t>
            </w:r>
          </w:p>
          <w:p w14:paraId="2CA4A626" w14:textId="77777777" w:rsidR="00D774E4" w:rsidRDefault="00D774E4" w:rsidP="00D774E4">
            <w:pPr>
              <w:tabs>
                <w:tab w:val="left" w:pos="0"/>
              </w:tabs>
              <w:spacing w:after="0" w:afterAutospacing="0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D774E4">
              <w:rPr>
                <w:rFonts w:ascii="Tahoma" w:hAnsi="Tahoma" w:cs="Tahoma"/>
                <w:b/>
                <w:sz w:val="20"/>
                <w:szCs w:val="20"/>
              </w:rPr>
              <w:t>Roles:</w:t>
            </w:r>
          </w:p>
          <w:p w14:paraId="33A3136E" w14:textId="4C77A914" w:rsidR="00D774E4" w:rsidRPr="00D774E4" w:rsidRDefault="003A39A2" w:rsidP="00D774E4">
            <w:pPr>
              <w:pStyle w:val="Prrafodelista"/>
              <w:numPr>
                <w:ilvl w:val="0"/>
                <w:numId w:val="23"/>
              </w:numPr>
              <w:tabs>
                <w:tab w:val="left" w:pos="0"/>
              </w:tabs>
              <w:spacing w:after="0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Jefe</w:t>
            </w:r>
            <w:r w:rsidR="00D774E4" w:rsidRPr="00D774E4">
              <w:rPr>
                <w:rFonts w:ascii="Tahoma" w:hAnsi="Tahoma" w:cs="Tahoma"/>
                <w:sz w:val="20"/>
                <w:szCs w:val="20"/>
              </w:rPr>
              <w:t xml:space="preserve"> del Proyecto: planifica y redacta los requisitos.</w:t>
            </w:r>
          </w:p>
          <w:p w14:paraId="698B7849" w14:textId="77777777" w:rsidR="00D774E4" w:rsidRPr="00D774E4" w:rsidRDefault="00D774E4" w:rsidP="00D774E4">
            <w:pPr>
              <w:tabs>
                <w:tab w:val="left" w:pos="0"/>
              </w:tabs>
              <w:spacing w:after="0" w:afterAutospacing="0" w:line="240" w:lineRule="auto"/>
              <w:jc w:val="both"/>
              <w:rPr>
                <w:rFonts w:ascii="Tahoma" w:hAnsi="Tahoma" w:cs="Tahoma"/>
                <w:iCs/>
                <w:sz w:val="20"/>
                <w:szCs w:val="20"/>
              </w:rPr>
            </w:pPr>
            <w:r w:rsidRPr="00D774E4">
              <w:rPr>
                <w:rFonts w:ascii="Tahoma" w:hAnsi="Tahoma" w:cs="Tahoma"/>
                <w:b/>
                <w:bCs/>
                <w:iCs/>
                <w:sz w:val="20"/>
                <w:szCs w:val="20"/>
              </w:rPr>
              <w:t>Artefactos generados:</w:t>
            </w:r>
            <w:r w:rsidRPr="00D774E4">
              <w:rPr>
                <w:rFonts w:ascii="Tahoma" w:hAnsi="Tahoma" w:cs="Tahoma"/>
                <w:iCs/>
                <w:sz w:val="20"/>
                <w:szCs w:val="20"/>
              </w:rPr>
              <w:t> </w:t>
            </w:r>
          </w:p>
          <w:p w14:paraId="4DDEA7BE" w14:textId="77777777" w:rsidR="00D774E4" w:rsidRPr="00D774E4" w:rsidRDefault="00D774E4" w:rsidP="00D774E4">
            <w:pPr>
              <w:pStyle w:val="Prrafodelista"/>
              <w:numPr>
                <w:ilvl w:val="0"/>
                <w:numId w:val="18"/>
              </w:numPr>
              <w:tabs>
                <w:tab w:val="left" w:pos="0"/>
              </w:tabs>
              <w:suppressAutoHyphens/>
              <w:spacing w:after="0" w:line="240" w:lineRule="auto"/>
              <w:jc w:val="both"/>
              <w:rPr>
                <w:rFonts w:ascii="Tahoma" w:hAnsi="Tahoma" w:cs="Tahoma"/>
                <w:i/>
              </w:rPr>
            </w:pPr>
            <w:r w:rsidRPr="00D774E4">
              <w:rPr>
                <w:rFonts w:ascii="Tahoma" w:hAnsi="Tahoma" w:cs="Tahoma"/>
                <w:iCs/>
                <w:sz w:val="20"/>
                <w:szCs w:val="20"/>
              </w:rPr>
              <w:t>Registro de requisitos.</w:t>
            </w:r>
          </w:p>
          <w:p w14:paraId="26926FB3" w14:textId="77777777" w:rsidR="00D774E4" w:rsidRPr="00D774E4" w:rsidRDefault="00D774E4" w:rsidP="00D774E4">
            <w:pPr>
              <w:pStyle w:val="Prrafodelista"/>
              <w:tabs>
                <w:tab w:val="left" w:pos="0"/>
              </w:tabs>
              <w:suppressAutoHyphens/>
              <w:spacing w:after="0" w:line="240" w:lineRule="auto"/>
              <w:jc w:val="both"/>
              <w:rPr>
                <w:rFonts w:ascii="Tahoma" w:hAnsi="Tahoma" w:cs="Tahoma"/>
                <w:i/>
              </w:rPr>
            </w:pPr>
          </w:p>
        </w:tc>
      </w:tr>
    </w:tbl>
    <w:p w14:paraId="20C4CB7E" w14:textId="31946CF3" w:rsidR="00D774E4" w:rsidRPr="00D774E4" w:rsidRDefault="00D774E4" w:rsidP="00D774E4">
      <w:pPr>
        <w:shd w:val="clear" w:color="auto" w:fill="FFFFFF" w:themeFill="background1"/>
        <w:spacing w:afterAutospacing="0"/>
        <w:jc w:val="both"/>
        <w:rPr>
          <w:rFonts w:ascii="Tahoma" w:hAnsi="Tahoma" w:cs="Tahoma"/>
          <w:b/>
        </w:rPr>
      </w:pPr>
    </w:p>
    <w:tbl>
      <w:tblPr>
        <w:tblStyle w:val="Tablaconcuadrcula"/>
        <w:tblW w:w="10627" w:type="dxa"/>
        <w:tblLayout w:type="fixed"/>
        <w:tblLook w:val="04A0" w:firstRow="1" w:lastRow="0" w:firstColumn="1" w:lastColumn="0" w:noHBand="0" w:noVBand="1"/>
      </w:tblPr>
      <w:tblGrid>
        <w:gridCol w:w="10627"/>
      </w:tblGrid>
      <w:tr w:rsidR="00D774E4" w:rsidRPr="00D774E4" w14:paraId="28630A53" w14:textId="77777777" w:rsidTr="00B73002">
        <w:trPr>
          <w:trHeight w:val="215"/>
        </w:trPr>
        <w:tc>
          <w:tcPr>
            <w:tcW w:w="10627" w:type="dxa"/>
            <w:shd w:val="clear" w:color="auto" w:fill="D9D9D9" w:themeFill="background1" w:themeFillShade="D9"/>
          </w:tcPr>
          <w:p w14:paraId="5940DCCA" w14:textId="26F058DC" w:rsidR="00D774E4" w:rsidRPr="00D774E4" w:rsidRDefault="00D774E4" w:rsidP="00D774E4">
            <w:pPr>
              <w:shd w:val="clear" w:color="auto" w:fill="D9D9D9" w:themeFill="background1" w:themeFillShade="D9"/>
              <w:spacing w:after="0" w:afterAutospacing="0"/>
              <w:jc w:val="both"/>
              <w:rPr>
                <w:rFonts w:ascii="Tahoma" w:hAnsi="Tahoma" w:cs="Tahoma"/>
                <w:b/>
                <w:sz w:val="20"/>
                <w:szCs w:val="20"/>
              </w:rPr>
            </w:pPr>
            <w:r w:rsidRPr="00D774E4">
              <w:rPr>
                <w:rFonts w:ascii="Tahoma" w:hAnsi="Tahoma" w:cs="Tahoma"/>
                <w:b/>
                <w:sz w:val="20"/>
                <w:szCs w:val="20"/>
              </w:rPr>
              <w:t>ANÁLISIS DE REQUISITOS</w:t>
            </w:r>
          </w:p>
        </w:tc>
      </w:tr>
      <w:tr w:rsidR="00D774E4" w:rsidRPr="00D774E4" w14:paraId="4B32DF44" w14:textId="77777777" w:rsidTr="00B73002">
        <w:tc>
          <w:tcPr>
            <w:tcW w:w="10627" w:type="dxa"/>
          </w:tcPr>
          <w:p w14:paraId="38BF5F7D" w14:textId="77777777" w:rsidR="00D774E4" w:rsidRPr="00D774E4" w:rsidRDefault="00D774E4" w:rsidP="008A59AD">
            <w:pPr>
              <w:tabs>
                <w:tab w:val="left" w:pos="0"/>
              </w:tabs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D774E4">
              <w:rPr>
                <w:rFonts w:ascii="Tahoma" w:hAnsi="Tahoma" w:cs="Tahoma"/>
                <w:b/>
                <w:sz w:val="20"/>
                <w:szCs w:val="20"/>
              </w:rPr>
              <w:t xml:space="preserve">Criterios de calidad: </w:t>
            </w:r>
            <w:r w:rsidRPr="00D774E4">
              <w:rPr>
                <w:rFonts w:ascii="Tahoma" w:hAnsi="Tahoma" w:cs="Tahoma"/>
                <w:sz w:val="20"/>
                <w:szCs w:val="20"/>
              </w:rPr>
              <w:t>Requisitos únicos, verificables, completos, sin ambigüedades, consistentes y trazables.</w:t>
            </w:r>
          </w:p>
          <w:p w14:paraId="20BF1986" w14:textId="77777777" w:rsidR="00D774E4" w:rsidRPr="00D774E4" w:rsidRDefault="00D774E4" w:rsidP="008A59AD">
            <w:pPr>
              <w:tabs>
                <w:tab w:val="left" w:pos="0"/>
              </w:tabs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D774E4">
              <w:rPr>
                <w:rFonts w:ascii="Tahoma" w:hAnsi="Tahoma" w:cs="Tahoma"/>
                <w:b/>
                <w:sz w:val="20"/>
                <w:szCs w:val="20"/>
              </w:rPr>
              <w:t xml:space="preserve">Formato usado: </w:t>
            </w:r>
            <w:r w:rsidRPr="00D774E4">
              <w:rPr>
                <w:rFonts w:ascii="Tahoma" w:hAnsi="Tahoma" w:cs="Tahoma"/>
                <w:bCs/>
                <w:sz w:val="20"/>
                <w:szCs w:val="20"/>
              </w:rPr>
              <w:t>Historias de usuario.</w:t>
            </w:r>
            <w:r w:rsidRPr="00D774E4">
              <w:rPr>
                <w:rFonts w:ascii="Tahoma" w:hAnsi="Tahoma" w:cs="Tahoma"/>
                <w:b/>
                <w:sz w:val="20"/>
                <w:szCs w:val="20"/>
              </w:rPr>
              <w:t xml:space="preserve"> </w:t>
            </w:r>
            <w:r w:rsidRPr="00D774E4">
              <w:rPr>
                <w:rFonts w:ascii="Tahoma" w:hAnsi="Tahoma" w:cs="Tahoma"/>
                <w:sz w:val="20"/>
                <w:szCs w:val="20"/>
              </w:rPr>
              <w:t xml:space="preserve">“Como [rol] quiero [objetivo] para [motivo/resultado]” </w:t>
            </w:r>
          </w:p>
          <w:p w14:paraId="5E42FEB9" w14:textId="77777777" w:rsidR="00D774E4" w:rsidRPr="00D774E4" w:rsidRDefault="00D774E4" w:rsidP="008A59AD">
            <w:pPr>
              <w:tabs>
                <w:tab w:val="left" w:pos="0"/>
              </w:tabs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D774E4">
              <w:rPr>
                <w:rFonts w:ascii="Tahoma" w:hAnsi="Tahoma" w:cs="Tahoma"/>
                <w:b/>
                <w:sz w:val="20"/>
                <w:szCs w:val="20"/>
              </w:rPr>
              <w:t xml:space="preserve">Conflictos: </w:t>
            </w:r>
            <w:r w:rsidRPr="00D774E4">
              <w:rPr>
                <w:rFonts w:ascii="Tahoma" w:hAnsi="Tahoma" w:cs="Tahoma"/>
                <w:sz w:val="20"/>
                <w:szCs w:val="20"/>
              </w:rPr>
              <w:t>resolución en reunión corta del equipo, si llegara a afectar al alcance de manera significativa se elevará al patrocinador.</w:t>
            </w:r>
          </w:p>
        </w:tc>
      </w:tr>
    </w:tbl>
    <w:p w14:paraId="57C72838" w14:textId="1135BACB" w:rsidR="00D774E4" w:rsidRPr="00D774E4" w:rsidRDefault="00D774E4" w:rsidP="00D774E4">
      <w:pPr>
        <w:shd w:val="clear" w:color="auto" w:fill="FFFFFF" w:themeFill="background1"/>
        <w:spacing w:afterAutospacing="0"/>
        <w:jc w:val="both"/>
        <w:rPr>
          <w:rFonts w:ascii="Tahoma" w:hAnsi="Tahoma" w:cs="Tahoma"/>
          <w:b/>
        </w:rPr>
      </w:pPr>
    </w:p>
    <w:tbl>
      <w:tblPr>
        <w:tblStyle w:val="Tablaconcuadrcula"/>
        <w:tblW w:w="10627" w:type="dxa"/>
        <w:tblLayout w:type="fixed"/>
        <w:tblLook w:val="04A0" w:firstRow="1" w:lastRow="0" w:firstColumn="1" w:lastColumn="0" w:noHBand="0" w:noVBand="1"/>
      </w:tblPr>
      <w:tblGrid>
        <w:gridCol w:w="10627"/>
      </w:tblGrid>
      <w:tr w:rsidR="00D774E4" w:rsidRPr="00D774E4" w14:paraId="017ED7D7" w14:textId="77777777" w:rsidTr="00B73002">
        <w:tc>
          <w:tcPr>
            <w:tcW w:w="10627" w:type="dxa"/>
            <w:shd w:val="clear" w:color="auto" w:fill="D9D9D9" w:themeFill="background1" w:themeFillShade="D9"/>
          </w:tcPr>
          <w:p w14:paraId="4E1E7517" w14:textId="7B15DFC0" w:rsidR="00D774E4" w:rsidRPr="00D774E4" w:rsidRDefault="00D774E4" w:rsidP="00D774E4">
            <w:pPr>
              <w:shd w:val="clear" w:color="auto" w:fill="D9D9D9" w:themeFill="background1" w:themeFillShade="D9"/>
              <w:spacing w:after="0" w:afterAutospacing="0"/>
              <w:jc w:val="both"/>
              <w:rPr>
                <w:rFonts w:ascii="Tahoma" w:hAnsi="Tahoma" w:cs="Tahoma"/>
                <w:b/>
              </w:rPr>
            </w:pPr>
            <w:r w:rsidRPr="00D774E4">
              <w:rPr>
                <w:rFonts w:ascii="Tahoma" w:hAnsi="Tahoma" w:cs="Tahoma"/>
                <w:b/>
              </w:rPr>
              <w:t>CLASIFICACIÓN DE REQUISITOS</w:t>
            </w:r>
          </w:p>
        </w:tc>
      </w:tr>
      <w:tr w:rsidR="00D774E4" w:rsidRPr="00D774E4" w14:paraId="7E2BC001" w14:textId="77777777" w:rsidTr="00B73002">
        <w:tc>
          <w:tcPr>
            <w:tcW w:w="10627" w:type="dxa"/>
          </w:tcPr>
          <w:p w14:paraId="0E5ED9AB" w14:textId="77777777" w:rsidR="00D774E4" w:rsidRPr="00D774E4" w:rsidRDefault="00D774E4" w:rsidP="00D774E4">
            <w:pPr>
              <w:tabs>
                <w:tab w:val="left" w:pos="0"/>
              </w:tabs>
              <w:spacing w:after="240" w:afterAutospacing="0" w:line="240" w:lineRule="auto"/>
              <w:rPr>
                <w:rFonts w:ascii="Tahoma" w:hAnsi="Tahoma" w:cs="Tahoma"/>
                <w:bCs/>
                <w:sz w:val="20"/>
                <w:szCs w:val="20"/>
              </w:rPr>
            </w:pPr>
            <w:r w:rsidRPr="00D774E4">
              <w:rPr>
                <w:rFonts w:ascii="Tahoma" w:hAnsi="Tahoma" w:cs="Tahoma"/>
                <w:bCs/>
                <w:sz w:val="20"/>
                <w:szCs w:val="20"/>
              </w:rPr>
              <w:t>Se distinguen los siguientes tipos de requisitos:</w:t>
            </w:r>
          </w:p>
          <w:p w14:paraId="67D1291F" w14:textId="77777777" w:rsidR="00D774E4" w:rsidRPr="00D774E4" w:rsidRDefault="00D774E4" w:rsidP="00D774E4">
            <w:pPr>
              <w:numPr>
                <w:ilvl w:val="0"/>
                <w:numId w:val="15"/>
              </w:numPr>
              <w:tabs>
                <w:tab w:val="left" w:pos="0"/>
              </w:tabs>
              <w:suppressAutoHyphens/>
              <w:spacing w:after="240" w:afterAutospacing="0" w:line="240" w:lineRule="auto"/>
              <w:rPr>
                <w:rFonts w:ascii="Tahoma" w:hAnsi="Tahoma" w:cs="Tahoma"/>
                <w:b/>
                <w:bCs/>
                <w:sz w:val="20"/>
                <w:szCs w:val="20"/>
                <w:lang w:val="es-ES"/>
              </w:rPr>
            </w:pPr>
            <w:r w:rsidRPr="00D774E4">
              <w:rPr>
                <w:rFonts w:ascii="Tahoma" w:hAnsi="Tahoma" w:cs="Tahoma"/>
                <w:b/>
                <w:bCs/>
                <w:sz w:val="20"/>
                <w:szCs w:val="20"/>
                <w:lang w:val="es-ES"/>
              </w:rPr>
              <w:t xml:space="preserve">Funcionales (RF): </w:t>
            </w:r>
            <w:r w:rsidRPr="00D774E4">
              <w:rPr>
                <w:rFonts w:ascii="Tahoma" w:hAnsi="Tahoma" w:cs="Tahoma"/>
                <w:sz w:val="20"/>
                <w:szCs w:val="20"/>
                <w:lang w:val="es-ES"/>
              </w:rPr>
              <w:t>Describen qué debe hacer el sistema, es decir, las funciones, servicios o comportamientos que debe ofrecer para satisfacer las necesidades del usuario.</w:t>
            </w:r>
            <w:r w:rsidRPr="00D774E4">
              <w:rPr>
                <w:rFonts w:ascii="Tahoma" w:hAnsi="Tahoma" w:cs="Tahoma"/>
                <w:b/>
                <w:bCs/>
                <w:sz w:val="20"/>
                <w:szCs w:val="20"/>
                <w:lang w:val="es-ES"/>
              </w:rPr>
              <w:t xml:space="preserve"> </w:t>
            </w:r>
          </w:p>
          <w:p w14:paraId="5E236659" w14:textId="77777777" w:rsidR="00D774E4" w:rsidRPr="00D774E4" w:rsidRDefault="00D774E4" w:rsidP="00D774E4">
            <w:pPr>
              <w:numPr>
                <w:ilvl w:val="0"/>
                <w:numId w:val="15"/>
              </w:numPr>
              <w:tabs>
                <w:tab w:val="left" w:pos="0"/>
              </w:tabs>
              <w:suppressAutoHyphens/>
              <w:spacing w:after="240" w:afterAutospacing="0" w:line="240" w:lineRule="auto"/>
              <w:rPr>
                <w:rFonts w:ascii="Tahoma" w:hAnsi="Tahoma" w:cs="Tahoma"/>
                <w:b/>
                <w:bCs/>
                <w:sz w:val="20"/>
                <w:szCs w:val="20"/>
                <w:lang w:val="es-ES"/>
              </w:rPr>
            </w:pPr>
            <w:r w:rsidRPr="00D774E4">
              <w:rPr>
                <w:rFonts w:ascii="Tahoma" w:hAnsi="Tahoma" w:cs="Tahoma"/>
                <w:b/>
                <w:bCs/>
                <w:sz w:val="20"/>
                <w:szCs w:val="20"/>
                <w:lang w:val="es-ES"/>
              </w:rPr>
              <w:t xml:space="preserve">No funcionales (RNF): </w:t>
            </w:r>
            <w:r w:rsidRPr="00D774E4">
              <w:rPr>
                <w:rFonts w:ascii="Tahoma" w:hAnsi="Tahoma" w:cs="Tahoma"/>
                <w:sz w:val="20"/>
                <w:szCs w:val="20"/>
                <w:lang w:val="es-ES"/>
              </w:rPr>
              <w:t>Indican cómo debe comportarse el sistema, definiendo atributos de calidad o restricciones como usabilidad, fiabilidad, rendimiento, seguridad o apariencia.</w:t>
            </w:r>
            <w:r w:rsidRPr="00D774E4">
              <w:rPr>
                <w:rFonts w:ascii="Tahoma" w:hAnsi="Tahoma" w:cs="Tahoma"/>
                <w:b/>
                <w:bCs/>
                <w:sz w:val="20"/>
                <w:szCs w:val="20"/>
                <w:lang w:val="es-ES"/>
              </w:rPr>
              <w:t xml:space="preserve"> </w:t>
            </w:r>
          </w:p>
          <w:p w14:paraId="0F1A473E" w14:textId="77777777" w:rsidR="00D774E4" w:rsidRPr="00D774E4" w:rsidRDefault="00D774E4" w:rsidP="00D774E4">
            <w:pPr>
              <w:numPr>
                <w:ilvl w:val="0"/>
                <w:numId w:val="15"/>
              </w:numPr>
              <w:tabs>
                <w:tab w:val="left" w:pos="0"/>
              </w:tabs>
              <w:suppressAutoHyphens/>
              <w:spacing w:after="240" w:afterAutospacing="0" w:line="240" w:lineRule="auto"/>
              <w:rPr>
                <w:rFonts w:ascii="Tahoma" w:hAnsi="Tahoma" w:cs="Tahoma"/>
                <w:lang w:val="es-ES"/>
              </w:rPr>
            </w:pPr>
            <w:r w:rsidRPr="00D774E4">
              <w:rPr>
                <w:rFonts w:ascii="Tahoma" w:hAnsi="Tahoma" w:cs="Tahoma"/>
                <w:b/>
                <w:bCs/>
                <w:sz w:val="20"/>
                <w:szCs w:val="20"/>
                <w:lang w:val="es-ES"/>
              </w:rPr>
              <w:t xml:space="preserve">De proyecto (RP): </w:t>
            </w:r>
            <w:r w:rsidRPr="00D774E4">
              <w:rPr>
                <w:rFonts w:ascii="Tahoma" w:hAnsi="Tahoma" w:cs="Tahoma"/>
                <w:sz w:val="20"/>
                <w:szCs w:val="20"/>
                <w:lang w:val="es-ES"/>
              </w:rPr>
              <w:t>Se refieren a condiciones externas al funcionamiento del sistema. No describen su comportamiento, sino cómo debe desarrollarse, implantarse o gestionarse el proyecto. Pueden incluir aspectos de gestión, entorno, documentación o entrega.</w:t>
            </w:r>
            <w:r w:rsidRPr="00D774E4">
              <w:rPr>
                <w:rFonts w:ascii="Tahoma" w:hAnsi="Tahoma" w:cs="Tahoma"/>
                <w:lang w:val="es-ES"/>
              </w:rPr>
              <w:t xml:space="preserve"> </w:t>
            </w:r>
          </w:p>
        </w:tc>
      </w:tr>
    </w:tbl>
    <w:p w14:paraId="76739765" w14:textId="56341E50" w:rsidR="00D774E4" w:rsidRPr="00D774E4" w:rsidRDefault="00D774E4" w:rsidP="00D774E4">
      <w:pPr>
        <w:shd w:val="clear" w:color="auto" w:fill="FFFFFF" w:themeFill="background1"/>
        <w:spacing w:afterAutospacing="0"/>
        <w:jc w:val="both"/>
        <w:rPr>
          <w:rFonts w:ascii="Tahoma" w:hAnsi="Tahoma" w:cs="Tahoma"/>
          <w:b/>
        </w:rPr>
      </w:pPr>
    </w:p>
    <w:tbl>
      <w:tblPr>
        <w:tblStyle w:val="Tablaconcuadrcula"/>
        <w:tblW w:w="10627" w:type="dxa"/>
        <w:tblLayout w:type="fixed"/>
        <w:tblLook w:val="04A0" w:firstRow="1" w:lastRow="0" w:firstColumn="1" w:lastColumn="0" w:noHBand="0" w:noVBand="1"/>
      </w:tblPr>
      <w:tblGrid>
        <w:gridCol w:w="10627"/>
      </w:tblGrid>
      <w:tr w:rsidR="00D774E4" w:rsidRPr="00D774E4" w14:paraId="062B5AF6" w14:textId="77777777" w:rsidTr="00B73002">
        <w:tc>
          <w:tcPr>
            <w:tcW w:w="10627" w:type="dxa"/>
            <w:shd w:val="clear" w:color="auto" w:fill="D9D9D9" w:themeFill="background1" w:themeFillShade="D9"/>
          </w:tcPr>
          <w:p w14:paraId="5F4C1E18" w14:textId="5A4A63A8" w:rsidR="00D774E4" w:rsidRPr="00D774E4" w:rsidRDefault="00D774E4" w:rsidP="00D774E4">
            <w:pPr>
              <w:shd w:val="clear" w:color="auto" w:fill="D9D9D9" w:themeFill="background1" w:themeFillShade="D9"/>
              <w:spacing w:after="0" w:afterAutospacing="0"/>
              <w:jc w:val="both"/>
              <w:rPr>
                <w:rFonts w:ascii="Tahoma" w:hAnsi="Tahoma" w:cs="Tahoma"/>
                <w:b/>
                <w:sz w:val="20"/>
                <w:szCs w:val="20"/>
              </w:rPr>
            </w:pPr>
            <w:r w:rsidRPr="00D774E4">
              <w:rPr>
                <w:rFonts w:ascii="Tahoma" w:hAnsi="Tahoma" w:cs="Tahoma"/>
                <w:b/>
                <w:sz w:val="20"/>
                <w:szCs w:val="20"/>
              </w:rPr>
              <w:t>PRIORIZACIÓN DE REQUISITOS</w:t>
            </w:r>
          </w:p>
        </w:tc>
      </w:tr>
      <w:tr w:rsidR="00D774E4" w:rsidRPr="00D774E4" w14:paraId="0E9EE216" w14:textId="77777777" w:rsidTr="00B73002">
        <w:tc>
          <w:tcPr>
            <w:tcW w:w="10627" w:type="dxa"/>
          </w:tcPr>
          <w:p w14:paraId="4B83FF8B" w14:textId="77777777" w:rsidR="00D774E4" w:rsidRPr="00D774E4" w:rsidRDefault="00D774E4" w:rsidP="008A59AD">
            <w:pPr>
              <w:tabs>
                <w:tab w:val="left" w:pos="0"/>
              </w:tabs>
              <w:spacing w:line="240" w:lineRule="auto"/>
              <w:jc w:val="both"/>
              <w:rPr>
                <w:rFonts w:ascii="Tahoma" w:hAnsi="Tahoma" w:cs="Tahoma"/>
                <w:b/>
                <w:bCs/>
                <w:sz w:val="20"/>
                <w:szCs w:val="20"/>
                <w:lang w:val="es-ES"/>
              </w:rPr>
            </w:pPr>
            <w:r w:rsidRPr="00D774E4">
              <w:rPr>
                <w:rFonts w:ascii="Tahoma" w:hAnsi="Tahoma" w:cs="Tahoma"/>
                <w:b/>
                <w:bCs/>
                <w:sz w:val="20"/>
                <w:szCs w:val="20"/>
                <w:lang w:val="es-ES"/>
              </w:rPr>
              <w:t xml:space="preserve">Método principal de priorización: </w:t>
            </w:r>
            <w:r w:rsidRPr="00D774E4">
              <w:rPr>
                <w:rFonts w:ascii="Tahoma" w:hAnsi="Tahoma" w:cs="Tahoma"/>
                <w:sz w:val="20"/>
                <w:szCs w:val="20"/>
                <w:lang w:val="es-ES"/>
              </w:rPr>
              <w:t>Se usará MoSCoW</w:t>
            </w:r>
            <w:r w:rsidRPr="00D774E4">
              <w:rPr>
                <w:rFonts w:ascii="Tahoma" w:hAnsi="Tahoma" w:cs="Tahoma"/>
                <w:b/>
                <w:bCs/>
                <w:sz w:val="20"/>
                <w:szCs w:val="20"/>
                <w:lang w:val="es-ES"/>
              </w:rPr>
              <w:t xml:space="preserve"> </w:t>
            </w:r>
          </w:p>
          <w:p w14:paraId="21EF4918" w14:textId="77777777" w:rsidR="00D774E4" w:rsidRPr="00D774E4" w:rsidRDefault="00D774E4" w:rsidP="00D774E4">
            <w:pPr>
              <w:pStyle w:val="Prrafodelista"/>
              <w:numPr>
                <w:ilvl w:val="0"/>
                <w:numId w:val="18"/>
              </w:numPr>
              <w:tabs>
                <w:tab w:val="left" w:pos="0"/>
              </w:tabs>
              <w:suppressAutoHyphens/>
              <w:spacing w:after="0" w:afterAutospacing="1" w:line="240" w:lineRule="auto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D774E4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Must have: </w:t>
            </w:r>
            <w:r w:rsidRPr="00D774E4">
              <w:rPr>
                <w:rFonts w:ascii="Tahoma" w:hAnsi="Tahoma" w:cs="Tahoma"/>
                <w:sz w:val="20"/>
                <w:szCs w:val="20"/>
              </w:rPr>
              <w:t>Es un requisito crítico para el éxito del proyecto.</w:t>
            </w:r>
            <w:r w:rsidRPr="00D774E4">
              <w:rPr>
                <w:rFonts w:ascii="Tahoma" w:hAnsi="Tahoma" w:cs="Tahoma"/>
                <w:sz w:val="20"/>
                <w:szCs w:val="20"/>
              </w:rPr>
              <w:br/>
            </w:r>
          </w:p>
          <w:p w14:paraId="73D3F023" w14:textId="77777777" w:rsidR="00D774E4" w:rsidRPr="00D774E4" w:rsidRDefault="00D774E4" w:rsidP="00D774E4">
            <w:pPr>
              <w:pStyle w:val="Prrafodelista"/>
              <w:numPr>
                <w:ilvl w:val="0"/>
                <w:numId w:val="18"/>
              </w:numPr>
              <w:tabs>
                <w:tab w:val="left" w:pos="0"/>
              </w:tabs>
              <w:suppressAutoHyphens/>
              <w:spacing w:after="0" w:afterAutospacing="1" w:line="240" w:lineRule="auto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D774E4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Should have: </w:t>
            </w:r>
            <w:r w:rsidRPr="00D774E4">
              <w:rPr>
                <w:rFonts w:ascii="Tahoma" w:hAnsi="Tahoma" w:cs="Tahoma"/>
                <w:sz w:val="20"/>
                <w:szCs w:val="20"/>
              </w:rPr>
              <w:t>Es un requisito importante pero no crítico para la entrega del proyecto.</w:t>
            </w:r>
            <w:r w:rsidRPr="00D774E4">
              <w:rPr>
                <w:rFonts w:ascii="Tahoma" w:hAnsi="Tahoma" w:cs="Tahoma"/>
                <w:b/>
                <w:bCs/>
                <w:sz w:val="20"/>
                <w:szCs w:val="20"/>
              </w:rPr>
              <w:br/>
            </w:r>
          </w:p>
          <w:p w14:paraId="24B0676D" w14:textId="77777777" w:rsidR="00D774E4" w:rsidRPr="00D774E4" w:rsidRDefault="00D774E4" w:rsidP="00D774E4">
            <w:pPr>
              <w:pStyle w:val="Prrafodelista"/>
              <w:numPr>
                <w:ilvl w:val="0"/>
                <w:numId w:val="18"/>
              </w:numPr>
              <w:tabs>
                <w:tab w:val="left" w:pos="0"/>
              </w:tabs>
              <w:suppressAutoHyphens/>
              <w:spacing w:after="0" w:afterAutospacing="1" w:line="240" w:lineRule="auto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D774E4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Could have: </w:t>
            </w:r>
            <w:r w:rsidRPr="00D774E4">
              <w:rPr>
                <w:rFonts w:ascii="Tahoma" w:hAnsi="Tahoma" w:cs="Tahoma"/>
                <w:sz w:val="20"/>
                <w:szCs w:val="20"/>
              </w:rPr>
              <w:t>Requisito deseable pero no necesario.</w:t>
            </w:r>
            <w:r w:rsidRPr="00D774E4">
              <w:rPr>
                <w:rFonts w:ascii="Tahoma" w:hAnsi="Tahoma" w:cs="Tahoma"/>
                <w:b/>
                <w:bCs/>
                <w:sz w:val="20"/>
                <w:szCs w:val="20"/>
              </w:rPr>
              <w:br/>
            </w:r>
          </w:p>
          <w:p w14:paraId="1E7C8C0E" w14:textId="77777777" w:rsidR="00D774E4" w:rsidRPr="00D774E4" w:rsidRDefault="00D774E4" w:rsidP="00D774E4">
            <w:pPr>
              <w:pStyle w:val="Prrafodelista"/>
              <w:numPr>
                <w:ilvl w:val="0"/>
                <w:numId w:val="18"/>
              </w:numPr>
              <w:tabs>
                <w:tab w:val="left" w:pos="0"/>
              </w:tabs>
              <w:suppressAutoHyphens/>
              <w:spacing w:after="0" w:afterAutospacing="1" w:line="240" w:lineRule="auto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D774E4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Won’t have: </w:t>
            </w:r>
            <w:r w:rsidRPr="00D774E4">
              <w:rPr>
                <w:rFonts w:ascii="Tahoma" w:hAnsi="Tahoma" w:cs="Tahoma"/>
                <w:sz w:val="20"/>
                <w:szCs w:val="20"/>
              </w:rPr>
              <w:t>Requisito que sabemos o hemos acordado que no es crítico ni necesario para cumplir los</w:t>
            </w:r>
            <w:r w:rsidRPr="00D774E4">
              <w:rPr>
                <w:rFonts w:ascii="Tahoma" w:hAnsi="Tahoma" w:cs="Tahoma"/>
                <w:sz w:val="20"/>
                <w:szCs w:val="20"/>
              </w:rPr>
              <w:br/>
              <w:t>objetivos del proyecto. Si fuese necesario, por restricciones de tiempo o coste, estos requisitos</w:t>
            </w:r>
            <w:r w:rsidRPr="00D774E4">
              <w:rPr>
                <w:rFonts w:ascii="Tahoma" w:hAnsi="Tahoma" w:cs="Tahoma"/>
                <w:sz w:val="20"/>
                <w:szCs w:val="20"/>
              </w:rPr>
              <w:br/>
              <w:t>innecesarios podrían ir a las exclusiones del proyecto.</w:t>
            </w:r>
          </w:p>
          <w:p w14:paraId="2B15A531" w14:textId="77777777" w:rsidR="00D774E4" w:rsidRPr="00D774E4" w:rsidRDefault="00D774E4" w:rsidP="008A59AD">
            <w:pPr>
              <w:tabs>
                <w:tab w:val="left" w:pos="0"/>
              </w:tabs>
              <w:spacing w:line="240" w:lineRule="auto"/>
              <w:jc w:val="both"/>
              <w:rPr>
                <w:rFonts w:ascii="Tahoma" w:hAnsi="Tahoma" w:cs="Tahoma"/>
                <w:b/>
                <w:sz w:val="20"/>
                <w:szCs w:val="20"/>
              </w:rPr>
            </w:pPr>
            <w:r w:rsidRPr="00D774E4">
              <w:rPr>
                <w:rFonts w:ascii="Tahoma" w:hAnsi="Tahoma" w:cs="Tahoma"/>
                <w:b/>
                <w:bCs/>
                <w:sz w:val="20"/>
                <w:szCs w:val="20"/>
              </w:rPr>
              <w:lastRenderedPageBreak/>
              <w:t>Participantes en el proceso de priorización:</w:t>
            </w:r>
          </w:p>
          <w:p w14:paraId="786F13CD" w14:textId="77777777" w:rsidR="00D774E4" w:rsidRPr="00D774E4" w:rsidRDefault="00D774E4" w:rsidP="00D774E4">
            <w:pPr>
              <w:pStyle w:val="Prrafodelista"/>
              <w:numPr>
                <w:ilvl w:val="0"/>
                <w:numId w:val="11"/>
              </w:numPr>
              <w:suppressAutoHyphens/>
              <w:spacing w:after="0" w:afterAutospacing="1" w:line="276" w:lineRule="auto"/>
              <w:rPr>
                <w:rFonts w:ascii="Tahoma" w:hAnsi="Tahoma" w:cs="Tahoma"/>
                <w:sz w:val="20"/>
                <w:szCs w:val="20"/>
                <w:lang w:val="es-ES_tradnl"/>
              </w:rPr>
            </w:pPr>
            <w:r w:rsidRPr="00D774E4">
              <w:rPr>
                <w:rFonts w:ascii="Tahoma" w:hAnsi="Tahoma" w:cs="Tahoma"/>
                <w:b/>
                <w:bCs/>
                <w:sz w:val="20"/>
                <w:szCs w:val="20"/>
                <w:lang w:val="es-ES_tradnl"/>
              </w:rPr>
              <w:t>Equipo de proyecto</w:t>
            </w:r>
            <w:r w:rsidRPr="00D774E4">
              <w:rPr>
                <w:rFonts w:ascii="Tahoma" w:hAnsi="Tahoma" w:cs="Tahoma"/>
                <w:sz w:val="20"/>
                <w:szCs w:val="20"/>
                <w:lang w:val="es-ES_tradnl"/>
              </w:rPr>
              <w:t>: Serán los encargados de valorar la prioridad y necesidad de los requisitos según el tipo de juego que quieren desarrollar.</w:t>
            </w:r>
          </w:p>
          <w:p w14:paraId="585798DB" w14:textId="77777777" w:rsidR="00D774E4" w:rsidRPr="00D774E4" w:rsidRDefault="00D774E4" w:rsidP="008A59AD">
            <w:pPr>
              <w:rPr>
                <w:rFonts w:ascii="Tahoma" w:hAnsi="Tahoma" w:cs="Tahoma"/>
                <w:i/>
                <w:iCs/>
                <w:sz w:val="20"/>
                <w:szCs w:val="20"/>
              </w:rPr>
            </w:pPr>
            <w:r w:rsidRPr="00D774E4">
              <w:rPr>
                <w:rFonts w:ascii="Tahoma" w:hAnsi="Tahoma" w:cs="Tahoma"/>
                <w:b/>
                <w:sz w:val="20"/>
                <w:szCs w:val="20"/>
              </w:rPr>
              <w:t>Proceso para resolver conflictos entre interesados sobre prioridades</w:t>
            </w:r>
          </w:p>
          <w:p w14:paraId="338FED4A" w14:textId="2F837BD5" w:rsidR="00D774E4" w:rsidRPr="00D774E4" w:rsidRDefault="00D774E4" w:rsidP="003A39A2">
            <w:pPr>
              <w:tabs>
                <w:tab w:val="left" w:pos="0"/>
              </w:tabs>
              <w:suppressAutoHyphens/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D774E4">
              <w:rPr>
                <w:rFonts w:ascii="Tahoma" w:hAnsi="Tahoma" w:cs="Tahoma"/>
                <w:sz w:val="20"/>
                <w:szCs w:val="20"/>
              </w:rPr>
              <w:t>Al ser un equipo pequeño se reuni</w:t>
            </w:r>
            <w:r w:rsidR="003A39A2">
              <w:rPr>
                <w:rFonts w:ascii="Tahoma" w:hAnsi="Tahoma" w:cs="Tahoma"/>
                <w:sz w:val="20"/>
                <w:szCs w:val="20"/>
              </w:rPr>
              <w:t>rán</w:t>
            </w:r>
            <w:r w:rsidRPr="00D774E4">
              <w:rPr>
                <w:rFonts w:ascii="Tahoma" w:hAnsi="Tahoma" w:cs="Tahoma"/>
                <w:sz w:val="20"/>
                <w:szCs w:val="20"/>
              </w:rPr>
              <w:t xml:space="preserve"> todos los participantes para aclarar las diferencias que se encuentre entre ellos.</w:t>
            </w:r>
          </w:p>
          <w:p w14:paraId="338F00A8" w14:textId="77777777" w:rsidR="00D774E4" w:rsidRPr="00D774E4" w:rsidRDefault="00D774E4" w:rsidP="008A59AD">
            <w:pPr>
              <w:tabs>
                <w:tab w:val="left" w:pos="0"/>
              </w:tabs>
              <w:spacing w:afterAutospacing="0" w:line="240" w:lineRule="auto"/>
              <w:jc w:val="both"/>
              <w:rPr>
                <w:rFonts w:ascii="Tahoma" w:hAnsi="Tahoma" w:cs="Tahoma"/>
                <w:b/>
                <w:sz w:val="20"/>
                <w:szCs w:val="20"/>
              </w:rPr>
            </w:pPr>
            <w:r w:rsidRPr="00D774E4">
              <w:rPr>
                <w:rFonts w:ascii="Tahoma" w:hAnsi="Tahoma" w:cs="Tahoma"/>
                <w:b/>
                <w:sz w:val="20"/>
                <w:szCs w:val="20"/>
              </w:rPr>
              <w:t>Frecuencia de revisión y actualización de prioridades:</w:t>
            </w:r>
          </w:p>
          <w:p w14:paraId="03BF7557" w14:textId="3D2960A7" w:rsidR="00D774E4" w:rsidRDefault="00D774E4" w:rsidP="008A59AD">
            <w:pPr>
              <w:tabs>
                <w:tab w:val="left" w:pos="0"/>
              </w:tabs>
              <w:spacing w:afterAutospacing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D774E4">
              <w:rPr>
                <w:rFonts w:ascii="Tahoma" w:hAnsi="Tahoma" w:cs="Tahoma"/>
                <w:sz w:val="20"/>
                <w:szCs w:val="20"/>
              </w:rPr>
              <w:t xml:space="preserve">Las prioridades de los requisitos se revisarán y, en su caso, se actualizarán </w:t>
            </w:r>
            <w:r w:rsidRPr="00D774E4">
              <w:rPr>
                <w:rFonts w:ascii="Tahoma" w:hAnsi="Tahoma" w:cs="Tahoma"/>
                <w:b/>
                <w:bCs/>
                <w:sz w:val="20"/>
                <w:szCs w:val="20"/>
              </w:rPr>
              <w:t>al término de cada sprint</w:t>
            </w:r>
            <w:r w:rsidR="00AB67EF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o en la fecha límite de cada hito</w:t>
            </w:r>
            <w:r w:rsidRPr="00D774E4">
              <w:rPr>
                <w:rFonts w:ascii="Tahoma" w:hAnsi="Tahoma" w:cs="Tahoma"/>
                <w:sz w:val="20"/>
                <w:szCs w:val="20"/>
              </w:rPr>
              <w:t xml:space="preserve">, en función del </w:t>
            </w:r>
            <w:r w:rsidRPr="00D774E4">
              <w:rPr>
                <w:rFonts w:ascii="Tahoma" w:hAnsi="Tahoma" w:cs="Tahoma"/>
                <w:b/>
                <w:bCs/>
                <w:sz w:val="20"/>
                <w:szCs w:val="20"/>
              </w:rPr>
              <w:t>grado de avance respecto al cronograma</w:t>
            </w:r>
            <w:r w:rsidRPr="00D774E4">
              <w:rPr>
                <w:rFonts w:ascii="Tahoma" w:hAnsi="Tahoma" w:cs="Tahoma"/>
                <w:sz w:val="20"/>
                <w:szCs w:val="20"/>
              </w:rPr>
              <w:t xml:space="preserve">, de los resultados obtenidos en las iteraciones previas y de los posibles cambios en el alcance. Esta revisión permitirá </w:t>
            </w:r>
            <w:r w:rsidRPr="00D774E4">
              <w:rPr>
                <w:rFonts w:ascii="Tahoma" w:hAnsi="Tahoma" w:cs="Tahoma"/>
                <w:b/>
                <w:bCs/>
                <w:sz w:val="20"/>
                <w:szCs w:val="20"/>
              </w:rPr>
              <w:t>ajustar el plan de trabajo y la asignación de recursos</w:t>
            </w:r>
            <w:r w:rsidRPr="00D774E4">
              <w:rPr>
                <w:rFonts w:ascii="Tahoma" w:hAnsi="Tahoma" w:cs="Tahoma"/>
                <w:sz w:val="20"/>
                <w:szCs w:val="20"/>
              </w:rPr>
              <w:t xml:space="preserve"> para mantener la coherencia entre los objetivos del proyecto y la planificación temporal establecida.</w:t>
            </w:r>
          </w:p>
          <w:p w14:paraId="37FA0BAE" w14:textId="77D06205" w:rsidR="00D774E4" w:rsidRPr="00D774E4" w:rsidRDefault="00D774E4" w:rsidP="008A59AD">
            <w:pPr>
              <w:tabs>
                <w:tab w:val="left" w:pos="0"/>
              </w:tabs>
              <w:spacing w:afterAutospacing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38FF78A0" w14:textId="492FCACA" w:rsidR="00D774E4" w:rsidRPr="00D774E4" w:rsidRDefault="00D774E4" w:rsidP="00D774E4">
      <w:pPr>
        <w:shd w:val="clear" w:color="auto" w:fill="FFFFFF" w:themeFill="background1"/>
        <w:spacing w:afterAutospacing="0"/>
        <w:jc w:val="both"/>
        <w:rPr>
          <w:rFonts w:ascii="Tahoma" w:hAnsi="Tahoma" w:cs="Tahoma"/>
          <w:b/>
        </w:rPr>
      </w:pPr>
    </w:p>
    <w:tbl>
      <w:tblPr>
        <w:tblStyle w:val="Tablaconcuadrcula"/>
        <w:tblW w:w="10627" w:type="dxa"/>
        <w:tblLayout w:type="fixed"/>
        <w:tblLook w:val="04A0" w:firstRow="1" w:lastRow="0" w:firstColumn="1" w:lastColumn="0" w:noHBand="0" w:noVBand="1"/>
      </w:tblPr>
      <w:tblGrid>
        <w:gridCol w:w="10627"/>
      </w:tblGrid>
      <w:tr w:rsidR="00D774E4" w:rsidRPr="00D774E4" w14:paraId="263BAA93" w14:textId="77777777" w:rsidTr="00B73002">
        <w:tc>
          <w:tcPr>
            <w:tcW w:w="10627" w:type="dxa"/>
            <w:shd w:val="clear" w:color="auto" w:fill="D9D9D9" w:themeFill="background1" w:themeFillShade="D9"/>
          </w:tcPr>
          <w:p w14:paraId="5D33C5E4" w14:textId="73A2D770" w:rsidR="00D774E4" w:rsidRPr="00D774E4" w:rsidRDefault="00D774E4" w:rsidP="00D774E4">
            <w:pPr>
              <w:shd w:val="clear" w:color="auto" w:fill="D9D9D9" w:themeFill="background1" w:themeFillShade="D9"/>
              <w:spacing w:after="0" w:afterAutospacing="0"/>
              <w:jc w:val="both"/>
              <w:rPr>
                <w:rFonts w:ascii="Tahoma" w:hAnsi="Tahoma" w:cs="Tahoma"/>
                <w:b/>
                <w:sz w:val="20"/>
                <w:szCs w:val="20"/>
              </w:rPr>
            </w:pPr>
            <w:r w:rsidRPr="00D774E4">
              <w:rPr>
                <w:rFonts w:ascii="Tahoma" w:hAnsi="Tahoma" w:cs="Tahoma"/>
                <w:b/>
                <w:sz w:val="20"/>
                <w:szCs w:val="20"/>
              </w:rPr>
              <w:t>MÉTRICAS DE REQUISITOS</w:t>
            </w:r>
          </w:p>
        </w:tc>
      </w:tr>
      <w:tr w:rsidR="00D774E4" w:rsidRPr="00D774E4" w14:paraId="7C4513C5" w14:textId="77777777" w:rsidTr="00B73002">
        <w:tc>
          <w:tcPr>
            <w:tcW w:w="10627" w:type="dxa"/>
          </w:tcPr>
          <w:p w14:paraId="3BC354E3" w14:textId="77777777" w:rsidR="00D774E4" w:rsidRPr="00D774E4" w:rsidRDefault="00D774E4" w:rsidP="00B73002">
            <w:pPr>
              <w:tabs>
                <w:tab w:val="left" w:pos="0"/>
              </w:tabs>
              <w:spacing w:after="0" w:afterAutospacing="0"/>
              <w:jc w:val="both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D774E4">
              <w:rPr>
                <w:rFonts w:ascii="Tahoma" w:hAnsi="Tahoma" w:cs="Tahoma"/>
                <w:b/>
                <w:bCs/>
                <w:sz w:val="20"/>
                <w:szCs w:val="20"/>
              </w:rPr>
              <w:t>1.  Cumplimiento del entregable</w:t>
            </w:r>
          </w:p>
          <w:p w14:paraId="4F9C6A9F" w14:textId="77777777" w:rsidR="00D774E4" w:rsidRPr="00D774E4" w:rsidRDefault="00D774E4" w:rsidP="00B73002">
            <w:pPr>
              <w:numPr>
                <w:ilvl w:val="0"/>
                <w:numId w:val="19"/>
              </w:numPr>
              <w:tabs>
                <w:tab w:val="left" w:pos="0"/>
              </w:tabs>
              <w:suppressAutoHyphens/>
              <w:spacing w:after="0" w:afterAutospacing="0"/>
              <w:jc w:val="both"/>
              <w:rPr>
                <w:rFonts w:ascii="Tahoma" w:hAnsi="Tahoma" w:cs="Tahoma"/>
                <w:b/>
                <w:bCs/>
                <w:sz w:val="20"/>
                <w:szCs w:val="20"/>
                <w:lang w:val="es-ES"/>
              </w:rPr>
            </w:pPr>
            <w:r w:rsidRPr="00D774E4">
              <w:rPr>
                <w:rFonts w:ascii="Tahoma" w:hAnsi="Tahoma" w:cs="Tahoma"/>
                <w:b/>
                <w:bCs/>
                <w:sz w:val="20"/>
                <w:szCs w:val="20"/>
                <w:lang w:val="es-ES"/>
              </w:rPr>
              <w:t xml:space="preserve">Descripción: </w:t>
            </w:r>
            <w:r w:rsidRPr="00D774E4">
              <w:rPr>
                <w:rFonts w:ascii="Tahoma" w:hAnsi="Tahoma" w:cs="Tahoma"/>
                <w:sz w:val="20"/>
                <w:szCs w:val="20"/>
                <w:lang w:val="es-ES"/>
              </w:rPr>
              <w:t>Porcentaje de requisitos implementados y validados respecto al total planificado.</w:t>
            </w:r>
          </w:p>
          <w:p w14:paraId="3EB32DA7" w14:textId="77777777" w:rsidR="00D774E4" w:rsidRPr="00D774E4" w:rsidRDefault="00D774E4" w:rsidP="00B73002">
            <w:pPr>
              <w:numPr>
                <w:ilvl w:val="0"/>
                <w:numId w:val="19"/>
              </w:numPr>
              <w:tabs>
                <w:tab w:val="left" w:pos="0"/>
              </w:tabs>
              <w:suppressAutoHyphens/>
              <w:spacing w:after="0" w:afterAutospacing="0"/>
              <w:jc w:val="both"/>
              <w:rPr>
                <w:rFonts w:ascii="Tahoma" w:hAnsi="Tahoma" w:cs="Tahoma"/>
                <w:b/>
                <w:bCs/>
                <w:sz w:val="20"/>
                <w:szCs w:val="20"/>
                <w:lang w:val="es-ES"/>
              </w:rPr>
            </w:pPr>
            <w:r w:rsidRPr="00D774E4">
              <w:rPr>
                <w:rFonts w:ascii="Tahoma" w:hAnsi="Tahoma" w:cs="Tahoma"/>
                <w:b/>
                <w:bCs/>
                <w:sz w:val="20"/>
                <w:szCs w:val="20"/>
                <w:lang w:val="es-ES"/>
              </w:rPr>
              <w:t xml:space="preserve">Fórmula: </w:t>
            </w:r>
            <w:r w:rsidRPr="00D774E4">
              <w:rPr>
                <w:rFonts w:ascii="Tahoma" w:hAnsi="Tahoma" w:cs="Tahoma"/>
                <w:sz w:val="20"/>
                <w:szCs w:val="20"/>
                <w:lang w:val="es-ES"/>
              </w:rPr>
              <w:t>(Requisitos implementados / Requisitos planificados para el sprint) x 100</w:t>
            </w:r>
          </w:p>
          <w:p w14:paraId="7AEB3BFA" w14:textId="77777777" w:rsidR="00D774E4" w:rsidRPr="00D774E4" w:rsidRDefault="00D774E4" w:rsidP="00B73002">
            <w:pPr>
              <w:numPr>
                <w:ilvl w:val="0"/>
                <w:numId w:val="19"/>
              </w:numPr>
              <w:tabs>
                <w:tab w:val="left" w:pos="0"/>
              </w:tabs>
              <w:suppressAutoHyphens/>
              <w:spacing w:after="0" w:afterAutospacing="0"/>
              <w:jc w:val="both"/>
              <w:rPr>
                <w:rFonts w:ascii="Tahoma" w:hAnsi="Tahoma" w:cs="Tahoma"/>
                <w:b/>
                <w:bCs/>
                <w:sz w:val="20"/>
                <w:szCs w:val="20"/>
                <w:lang w:val="es-ES"/>
              </w:rPr>
            </w:pPr>
            <w:r w:rsidRPr="00D774E4">
              <w:rPr>
                <w:rFonts w:ascii="Tahoma" w:hAnsi="Tahoma" w:cs="Tahoma"/>
                <w:b/>
                <w:bCs/>
                <w:sz w:val="20"/>
                <w:szCs w:val="20"/>
                <w:lang w:val="es-ES"/>
              </w:rPr>
              <w:t xml:space="preserve">Frecuencia de medición: </w:t>
            </w:r>
            <w:r w:rsidRPr="00D774E4">
              <w:rPr>
                <w:rFonts w:ascii="Tahoma" w:hAnsi="Tahoma" w:cs="Tahoma"/>
                <w:sz w:val="20"/>
                <w:szCs w:val="20"/>
                <w:lang w:val="es-ES"/>
              </w:rPr>
              <w:t>Fin de cada sprint</w:t>
            </w:r>
          </w:p>
          <w:p w14:paraId="2D68DDA2" w14:textId="519240CB" w:rsidR="00D774E4" w:rsidRPr="00D774E4" w:rsidRDefault="00D774E4" w:rsidP="00B73002">
            <w:pPr>
              <w:numPr>
                <w:ilvl w:val="0"/>
                <w:numId w:val="19"/>
              </w:numPr>
              <w:tabs>
                <w:tab w:val="left" w:pos="0"/>
              </w:tabs>
              <w:suppressAutoHyphens/>
              <w:spacing w:after="0" w:afterAutospacing="0"/>
              <w:jc w:val="both"/>
              <w:rPr>
                <w:rFonts w:ascii="Tahoma" w:hAnsi="Tahoma" w:cs="Tahoma"/>
                <w:b/>
                <w:bCs/>
                <w:sz w:val="20"/>
                <w:szCs w:val="20"/>
                <w:lang w:val="es-ES"/>
              </w:rPr>
            </w:pPr>
            <w:r w:rsidRPr="00D774E4">
              <w:rPr>
                <w:rFonts w:ascii="Tahoma" w:hAnsi="Tahoma" w:cs="Tahoma"/>
                <w:b/>
                <w:bCs/>
                <w:sz w:val="20"/>
                <w:szCs w:val="20"/>
                <w:lang w:val="es-ES"/>
              </w:rPr>
              <w:t xml:space="preserve">Responsable: </w:t>
            </w:r>
            <w:r w:rsidR="004E6CA0">
              <w:rPr>
                <w:rFonts w:ascii="Tahoma" w:hAnsi="Tahoma" w:cs="Tahoma"/>
                <w:sz w:val="20"/>
                <w:szCs w:val="20"/>
                <w:lang w:val="es-ES"/>
              </w:rPr>
              <w:t>Jefe</w:t>
            </w:r>
            <w:r w:rsidRPr="00D774E4">
              <w:rPr>
                <w:rFonts w:ascii="Tahoma" w:hAnsi="Tahoma" w:cs="Tahoma"/>
                <w:sz w:val="20"/>
                <w:szCs w:val="20"/>
                <w:lang w:val="es-ES"/>
              </w:rPr>
              <w:t xml:space="preserve"> de proyecto</w:t>
            </w:r>
          </w:p>
          <w:p w14:paraId="2B0B546A" w14:textId="77777777" w:rsidR="00D774E4" w:rsidRPr="00B73002" w:rsidRDefault="00D774E4" w:rsidP="00B73002">
            <w:pPr>
              <w:numPr>
                <w:ilvl w:val="0"/>
                <w:numId w:val="19"/>
              </w:numPr>
              <w:tabs>
                <w:tab w:val="left" w:pos="0"/>
              </w:tabs>
              <w:suppressAutoHyphens/>
              <w:spacing w:after="0" w:afterAutospacing="0"/>
              <w:jc w:val="both"/>
              <w:rPr>
                <w:rFonts w:ascii="Tahoma" w:hAnsi="Tahoma" w:cs="Tahoma"/>
                <w:b/>
                <w:bCs/>
                <w:sz w:val="20"/>
                <w:szCs w:val="20"/>
                <w:lang w:val="es-ES"/>
              </w:rPr>
            </w:pPr>
            <w:r w:rsidRPr="00D774E4">
              <w:rPr>
                <w:rFonts w:ascii="Tahoma" w:hAnsi="Tahoma" w:cs="Tahoma"/>
                <w:b/>
                <w:bCs/>
                <w:sz w:val="20"/>
                <w:szCs w:val="20"/>
                <w:lang w:val="es-ES"/>
              </w:rPr>
              <w:t xml:space="preserve">Umbral de aceptación: </w:t>
            </w:r>
            <w:r w:rsidRPr="00D774E4">
              <w:rPr>
                <w:rFonts w:ascii="Tahoma" w:hAnsi="Tahoma" w:cs="Tahoma"/>
                <w:sz w:val="20"/>
                <w:szCs w:val="20"/>
                <w:lang w:val="es-ES"/>
              </w:rPr>
              <w:t>70% o más.</w:t>
            </w:r>
          </w:p>
          <w:p w14:paraId="6F97AE09" w14:textId="77777777" w:rsidR="00B73002" w:rsidRPr="00D774E4" w:rsidRDefault="00B73002" w:rsidP="00B73002">
            <w:pPr>
              <w:tabs>
                <w:tab w:val="left" w:pos="0"/>
              </w:tabs>
              <w:suppressAutoHyphens/>
              <w:spacing w:after="0" w:afterAutospacing="0"/>
              <w:ind w:left="720"/>
              <w:jc w:val="both"/>
              <w:rPr>
                <w:rFonts w:ascii="Tahoma" w:hAnsi="Tahoma" w:cs="Tahoma"/>
                <w:b/>
                <w:bCs/>
                <w:sz w:val="20"/>
                <w:szCs w:val="20"/>
                <w:lang w:val="es-ES"/>
              </w:rPr>
            </w:pPr>
          </w:p>
          <w:p w14:paraId="6CB221B3" w14:textId="77777777" w:rsidR="00D774E4" w:rsidRPr="00D774E4" w:rsidRDefault="00D774E4" w:rsidP="00B73002">
            <w:pPr>
              <w:tabs>
                <w:tab w:val="left" w:pos="0"/>
              </w:tabs>
              <w:spacing w:after="0" w:afterAutospacing="0"/>
              <w:jc w:val="both"/>
              <w:rPr>
                <w:rFonts w:ascii="Tahoma" w:hAnsi="Tahoma" w:cs="Tahoma"/>
                <w:b/>
                <w:bCs/>
                <w:sz w:val="20"/>
                <w:szCs w:val="20"/>
                <w:lang w:val="es-ES"/>
              </w:rPr>
            </w:pPr>
            <w:r w:rsidRPr="00D774E4">
              <w:rPr>
                <w:rFonts w:ascii="Tahoma" w:hAnsi="Tahoma" w:cs="Tahoma"/>
                <w:b/>
                <w:bCs/>
                <w:sz w:val="20"/>
                <w:szCs w:val="20"/>
                <w:lang w:val="es-ES"/>
              </w:rPr>
              <w:t>2. Estabilidad de requisitos</w:t>
            </w:r>
          </w:p>
          <w:p w14:paraId="08C3BCE7" w14:textId="77777777" w:rsidR="00D774E4" w:rsidRPr="00D774E4" w:rsidRDefault="00D774E4" w:rsidP="00B73002">
            <w:pPr>
              <w:numPr>
                <w:ilvl w:val="0"/>
                <w:numId w:val="20"/>
              </w:numPr>
              <w:tabs>
                <w:tab w:val="left" w:pos="0"/>
              </w:tabs>
              <w:suppressAutoHyphens/>
              <w:spacing w:after="0" w:afterAutospacing="0"/>
              <w:jc w:val="both"/>
              <w:rPr>
                <w:rFonts w:ascii="Tahoma" w:hAnsi="Tahoma" w:cs="Tahoma"/>
                <w:b/>
                <w:bCs/>
                <w:sz w:val="20"/>
                <w:szCs w:val="20"/>
                <w:lang w:val="es-ES"/>
              </w:rPr>
            </w:pPr>
            <w:r w:rsidRPr="00D774E4">
              <w:rPr>
                <w:rFonts w:ascii="Tahoma" w:hAnsi="Tahoma" w:cs="Tahoma"/>
                <w:b/>
                <w:bCs/>
                <w:sz w:val="20"/>
                <w:szCs w:val="20"/>
                <w:lang w:val="es-ES"/>
              </w:rPr>
              <w:t xml:space="preserve">Descripción: </w:t>
            </w:r>
            <w:r w:rsidRPr="00D774E4">
              <w:rPr>
                <w:rFonts w:ascii="Tahoma" w:hAnsi="Tahoma" w:cs="Tahoma"/>
                <w:sz w:val="20"/>
                <w:szCs w:val="20"/>
                <w:lang w:val="es-ES"/>
              </w:rPr>
              <w:t>Indica cuánto han cambiado los requisitos respecto a los iniciales.</w:t>
            </w:r>
          </w:p>
          <w:p w14:paraId="58329A8C" w14:textId="77777777" w:rsidR="00D774E4" w:rsidRPr="00D774E4" w:rsidRDefault="00D774E4" w:rsidP="00B73002">
            <w:pPr>
              <w:numPr>
                <w:ilvl w:val="0"/>
                <w:numId w:val="20"/>
              </w:numPr>
              <w:tabs>
                <w:tab w:val="left" w:pos="0"/>
              </w:tabs>
              <w:suppressAutoHyphens/>
              <w:spacing w:after="0" w:afterAutospacing="0"/>
              <w:jc w:val="both"/>
              <w:rPr>
                <w:rFonts w:ascii="Tahoma" w:hAnsi="Tahoma" w:cs="Tahoma"/>
                <w:b/>
                <w:sz w:val="20"/>
                <w:szCs w:val="20"/>
              </w:rPr>
            </w:pPr>
            <w:r w:rsidRPr="0C2435C8">
              <w:rPr>
                <w:rFonts w:ascii="Tahoma" w:hAnsi="Tahoma" w:cs="Tahoma"/>
                <w:b/>
                <w:sz w:val="20"/>
                <w:szCs w:val="20"/>
              </w:rPr>
              <w:t xml:space="preserve">Fórmula: ( </w:t>
            </w:r>
            <w:r w:rsidRPr="0C2435C8">
              <w:rPr>
                <w:rFonts w:ascii="Tahoma" w:hAnsi="Tahoma" w:cs="Tahoma"/>
                <w:sz w:val="20"/>
                <w:szCs w:val="20"/>
              </w:rPr>
              <w:t>1 - (Requisitos modificados o añadidos / Requisitos iniciales) ) x 100</w:t>
            </w:r>
          </w:p>
          <w:p w14:paraId="285FC248" w14:textId="77777777" w:rsidR="00D774E4" w:rsidRPr="00D774E4" w:rsidRDefault="00D774E4" w:rsidP="00B73002">
            <w:pPr>
              <w:numPr>
                <w:ilvl w:val="0"/>
                <w:numId w:val="20"/>
              </w:numPr>
              <w:tabs>
                <w:tab w:val="left" w:pos="0"/>
              </w:tabs>
              <w:suppressAutoHyphens/>
              <w:spacing w:after="0" w:afterAutospacing="0"/>
              <w:jc w:val="both"/>
              <w:rPr>
                <w:rFonts w:ascii="Tahoma" w:hAnsi="Tahoma" w:cs="Tahoma"/>
                <w:b/>
                <w:bCs/>
                <w:sz w:val="20"/>
                <w:szCs w:val="20"/>
                <w:lang w:val="es-ES"/>
              </w:rPr>
            </w:pPr>
            <w:r w:rsidRPr="00D774E4">
              <w:rPr>
                <w:rFonts w:ascii="Tahoma" w:hAnsi="Tahoma" w:cs="Tahoma"/>
                <w:b/>
                <w:bCs/>
                <w:sz w:val="20"/>
                <w:szCs w:val="20"/>
                <w:lang w:val="es-ES"/>
              </w:rPr>
              <w:t xml:space="preserve">Frecuencia de medición: </w:t>
            </w:r>
            <w:r w:rsidRPr="00D774E4">
              <w:rPr>
                <w:rFonts w:ascii="Tahoma" w:hAnsi="Tahoma" w:cs="Tahoma"/>
                <w:sz w:val="20"/>
                <w:szCs w:val="20"/>
                <w:lang w:val="es-ES"/>
              </w:rPr>
              <w:t>Fin de cada sprint</w:t>
            </w:r>
          </w:p>
          <w:p w14:paraId="7CACFA53" w14:textId="1F9CD976" w:rsidR="00D774E4" w:rsidRPr="00D774E4" w:rsidRDefault="00D774E4" w:rsidP="00B73002">
            <w:pPr>
              <w:numPr>
                <w:ilvl w:val="0"/>
                <w:numId w:val="20"/>
              </w:numPr>
              <w:tabs>
                <w:tab w:val="left" w:pos="0"/>
              </w:tabs>
              <w:suppressAutoHyphens/>
              <w:spacing w:after="0" w:afterAutospacing="0"/>
              <w:jc w:val="both"/>
              <w:rPr>
                <w:rFonts w:ascii="Tahoma" w:hAnsi="Tahoma" w:cs="Tahoma"/>
                <w:b/>
                <w:bCs/>
                <w:sz w:val="20"/>
                <w:szCs w:val="20"/>
                <w:lang w:val="es-ES"/>
              </w:rPr>
            </w:pPr>
            <w:r w:rsidRPr="00D774E4">
              <w:rPr>
                <w:rFonts w:ascii="Tahoma" w:hAnsi="Tahoma" w:cs="Tahoma"/>
                <w:b/>
                <w:bCs/>
                <w:sz w:val="20"/>
                <w:szCs w:val="20"/>
                <w:lang w:val="es-ES"/>
              </w:rPr>
              <w:t xml:space="preserve">Responsable: </w:t>
            </w:r>
            <w:r w:rsidR="004E6CA0">
              <w:rPr>
                <w:rFonts w:ascii="Tahoma" w:hAnsi="Tahoma" w:cs="Tahoma"/>
                <w:sz w:val="20"/>
                <w:szCs w:val="20"/>
                <w:lang w:val="es-ES"/>
              </w:rPr>
              <w:t>Jefe</w:t>
            </w:r>
            <w:r w:rsidRPr="00D774E4">
              <w:rPr>
                <w:rFonts w:ascii="Tahoma" w:hAnsi="Tahoma" w:cs="Tahoma"/>
                <w:sz w:val="20"/>
                <w:szCs w:val="20"/>
                <w:lang w:val="es-ES"/>
              </w:rPr>
              <w:t xml:space="preserve"> de proyecto</w:t>
            </w:r>
          </w:p>
          <w:p w14:paraId="5A3A7948" w14:textId="29577DF7" w:rsidR="00D774E4" w:rsidRDefault="00D774E4" w:rsidP="00B73002">
            <w:pPr>
              <w:numPr>
                <w:ilvl w:val="0"/>
                <w:numId w:val="20"/>
              </w:numPr>
              <w:tabs>
                <w:tab w:val="left" w:pos="0"/>
              </w:tabs>
              <w:suppressAutoHyphens/>
              <w:spacing w:after="0" w:afterAutospacing="0"/>
              <w:jc w:val="both"/>
              <w:rPr>
                <w:rFonts w:ascii="Tahoma" w:hAnsi="Tahoma" w:cs="Tahoma"/>
                <w:b/>
                <w:bCs/>
                <w:sz w:val="20"/>
                <w:szCs w:val="20"/>
                <w:lang w:val="es-ES"/>
              </w:rPr>
            </w:pPr>
            <w:r w:rsidRPr="00D774E4">
              <w:rPr>
                <w:rFonts w:ascii="Tahoma" w:hAnsi="Tahoma" w:cs="Tahoma"/>
                <w:b/>
                <w:bCs/>
                <w:sz w:val="20"/>
                <w:szCs w:val="20"/>
                <w:lang w:val="es-ES"/>
              </w:rPr>
              <w:t xml:space="preserve">Umbral de aceptación: </w:t>
            </w:r>
            <w:r w:rsidRPr="00D774E4">
              <w:rPr>
                <w:rFonts w:ascii="Tahoma" w:hAnsi="Tahoma" w:cs="Tahoma"/>
                <w:sz w:val="20"/>
                <w:szCs w:val="20"/>
                <w:lang w:val="es-ES"/>
              </w:rPr>
              <w:t>80% o más</w:t>
            </w:r>
          </w:p>
          <w:p w14:paraId="3158F41C" w14:textId="77777777" w:rsidR="00B73002" w:rsidRPr="00B73002" w:rsidRDefault="00B73002" w:rsidP="00B73002">
            <w:pPr>
              <w:tabs>
                <w:tab w:val="left" w:pos="0"/>
              </w:tabs>
              <w:suppressAutoHyphens/>
              <w:spacing w:after="0" w:afterAutospacing="0"/>
              <w:ind w:left="720"/>
              <w:jc w:val="both"/>
              <w:rPr>
                <w:rFonts w:ascii="Tahoma" w:hAnsi="Tahoma" w:cs="Tahoma"/>
                <w:b/>
                <w:bCs/>
                <w:sz w:val="20"/>
                <w:szCs w:val="20"/>
                <w:lang w:val="es-ES"/>
              </w:rPr>
            </w:pPr>
          </w:p>
          <w:p w14:paraId="104BA8CF" w14:textId="77777777" w:rsidR="00D774E4" w:rsidRPr="00D774E4" w:rsidRDefault="00D774E4" w:rsidP="00B73002">
            <w:pPr>
              <w:tabs>
                <w:tab w:val="left" w:pos="0"/>
              </w:tabs>
              <w:spacing w:after="0" w:afterAutospacing="0"/>
              <w:jc w:val="both"/>
              <w:rPr>
                <w:rFonts w:ascii="Tahoma" w:hAnsi="Tahoma" w:cs="Tahoma"/>
                <w:b/>
                <w:bCs/>
                <w:sz w:val="20"/>
                <w:szCs w:val="20"/>
                <w:lang w:val="es-ES"/>
              </w:rPr>
            </w:pPr>
            <w:r w:rsidRPr="00D774E4">
              <w:rPr>
                <w:rFonts w:ascii="Tahoma" w:hAnsi="Tahoma" w:cs="Tahoma"/>
                <w:b/>
                <w:bCs/>
                <w:sz w:val="20"/>
                <w:szCs w:val="20"/>
                <w:lang w:val="es-ES"/>
              </w:rPr>
              <w:t>3. Verificabilidad</w:t>
            </w:r>
          </w:p>
          <w:p w14:paraId="4197C505" w14:textId="77777777" w:rsidR="00D774E4" w:rsidRPr="00D774E4" w:rsidRDefault="00D774E4" w:rsidP="00B73002">
            <w:pPr>
              <w:numPr>
                <w:ilvl w:val="0"/>
                <w:numId w:val="21"/>
              </w:numPr>
              <w:tabs>
                <w:tab w:val="left" w:pos="0"/>
              </w:tabs>
              <w:suppressAutoHyphens/>
              <w:spacing w:after="0" w:afterAutospacing="0"/>
              <w:jc w:val="both"/>
              <w:rPr>
                <w:rFonts w:ascii="Tahoma" w:hAnsi="Tahoma" w:cs="Tahoma"/>
                <w:sz w:val="20"/>
                <w:szCs w:val="20"/>
                <w:lang w:val="es-ES"/>
              </w:rPr>
            </w:pPr>
            <w:r w:rsidRPr="00D774E4">
              <w:rPr>
                <w:rFonts w:ascii="Tahoma" w:hAnsi="Tahoma" w:cs="Tahoma"/>
                <w:b/>
                <w:bCs/>
                <w:sz w:val="20"/>
                <w:szCs w:val="20"/>
                <w:lang w:val="es-ES"/>
              </w:rPr>
              <w:t xml:space="preserve">Descripción: </w:t>
            </w:r>
            <w:r w:rsidRPr="00D774E4">
              <w:rPr>
                <w:rFonts w:ascii="Tahoma" w:hAnsi="Tahoma" w:cs="Tahoma"/>
                <w:sz w:val="20"/>
                <w:szCs w:val="20"/>
                <w:lang w:val="es-ES"/>
              </w:rPr>
              <w:t>Porcentaje de requisitos que tienen pruebas definidas.</w:t>
            </w:r>
          </w:p>
          <w:p w14:paraId="766E3704" w14:textId="77777777" w:rsidR="00D774E4" w:rsidRPr="00D774E4" w:rsidRDefault="00D774E4" w:rsidP="00B73002">
            <w:pPr>
              <w:numPr>
                <w:ilvl w:val="0"/>
                <w:numId w:val="21"/>
              </w:numPr>
              <w:tabs>
                <w:tab w:val="left" w:pos="0"/>
              </w:tabs>
              <w:suppressAutoHyphens/>
              <w:spacing w:after="0" w:afterAutospacing="0"/>
              <w:jc w:val="both"/>
              <w:rPr>
                <w:rFonts w:ascii="Tahoma" w:hAnsi="Tahoma" w:cs="Tahoma"/>
                <w:b/>
                <w:bCs/>
                <w:sz w:val="20"/>
                <w:szCs w:val="20"/>
                <w:lang w:val="es-ES"/>
              </w:rPr>
            </w:pPr>
            <w:r w:rsidRPr="00D774E4">
              <w:rPr>
                <w:rFonts w:ascii="Tahoma" w:hAnsi="Tahoma" w:cs="Tahoma"/>
                <w:b/>
                <w:bCs/>
                <w:sz w:val="20"/>
                <w:szCs w:val="20"/>
                <w:lang w:val="es-ES"/>
              </w:rPr>
              <w:t xml:space="preserve">Fórmula: </w:t>
            </w:r>
            <w:r w:rsidRPr="00D774E4">
              <w:rPr>
                <w:rFonts w:ascii="Tahoma" w:hAnsi="Tahoma" w:cs="Tahoma"/>
                <w:sz w:val="20"/>
                <w:szCs w:val="20"/>
                <w:lang w:val="es-ES"/>
              </w:rPr>
              <w:t>(Requisitos con prueba / Requisitos totales) x 100</w:t>
            </w:r>
          </w:p>
          <w:p w14:paraId="7D418B5C" w14:textId="77777777" w:rsidR="00D774E4" w:rsidRPr="00D774E4" w:rsidRDefault="00D774E4" w:rsidP="00B73002">
            <w:pPr>
              <w:numPr>
                <w:ilvl w:val="0"/>
                <w:numId w:val="21"/>
              </w:numPr>
              <w:tabs>
                <w:tab w:val="left" w:pos="0"/>
              </w:tabs>
              <w:suppressAutoHyphens/>
              <w:spacing w:after="0" w:afterAutospacing="0"/>
              <w:jc w:val="both"/>
              <w:rPr>
                <w:rFonts w:ascii="Tahoma" w:hAnsi="Tahoma" w:cs="Tahoma"/>
                <w:sz w:val="20"/>
                <w:szCs w:val="20"/>
                <w:lang w:val="es-ES"/>
              </w:rPr>
            </w:pPr>
            <w:r w:rsidRPr="00D774E4">
              <w:rPr>
                <w:rFonts w:ascii="Tahoma" w:hAnsi="Tahoma" w:cs="Tahoma"/>
                <w:b/>
                <w:bCs/>
                <w:sz w:val="20"/>
                <w:szCs w:val="20"/>
                <w:lang w:val="es-ES"/>
              </w:rPr>
              <w:t xml:space="preserve">Frecuencia de medición: </w:t>
            </w:r>
            <w:r w:rsidRPr="00D774E4">
              <w:rPr>
                <w:rFonts w:ascii="Tahoma" w:hAnsi="Tahoma" w:cs="Tahoma"/>
                <w:sz w:val="20"/>
                <w:szCs w:val="20"/>
                <w:lang w:val="es-ES"/>
              </w:rPr>
              <w:t>Fin de cada sprint</w:t>
            </w:r>
          </w:p>
          <w:p w14:paraId="568C52D0" w14:textId="77777777" w:rsidR="00D774E4" w:rsidRPr="00D774E4" w:rsidRDefault="00D774E4" w:rsidP="00B73002">
            <w:pPr>
              <w:numPr>
                <w:ilvl w:val="0"/>
                <w:numId w:val="21"/>
              </w:numPr>
              <w:tabs>
                <w:tab w:val="left" w:pos="0"/>
              </w:tabs>
              <w:suppressAutoHyphens/>
              <w:spacing w:after="0" w:afterAutospacing="0"/>
              <w:jc w:val="both"/>
              <w:rPr>
                <w:rFonts w:ascii="Tahoma" w:hAnsi="Tahoma" w:cs="Tahoma"/>
                <w:sz w:val="20"/>
                <w:szCs w:val="20"/>
                <w:lang w:val="es-ES"/>
              </w:rPr>
            </w:pPr>
            <w:r w:rsidRPr="00D774E4">
              <w:rPr>
                <w:rFonts w:ascii="Tahoma" w:hAnsi="Tahoma" w:cs="Tahoma"/>
                <w:b/>
                <w:bCs/>
                <w:sz w:val="20"/>
                <w:szCs w:val="20"/>
                <w:lang w:val="es-ES"/>
              </w:rPr>
              <w:t xml:space="preserve">Responsable: </w:t>
            </w:r>
            <w:r w:rsidRPr="00D774E4">
              <w:rPr>
                <w:rFonts w:ascii="Tahoma" w:hAnsi="Tahoma" w:cs="Tahoma"/>
                <w:sz w:val="20"/>
                <w:szCs w:val="20"/>
                <w:lang w:val="es-ES"/>
              </w:rPr>
              <w:t>Tester</w:t>
            </w:r>
          </w:p>
          <w:p w14:paraId="6051E248" w14:textId="77777777" w:rsidR="00D774E4" w:rsidRPr="00D774E4" w:rsidRDefault="00D774E4" w:rsidP="00B73002">
            <w:pPr>
              <w:numPr>
                <w:ilvl w:val="0"/>
                <w:numId w:val="21"/>
              </w:numPr>
              <w:tabs>
                <w:tab w:val="left" w:pos="0"/>
              </w:tabs>
              <w:suppressAutoHyphens/>
              <w:spacing w:after="0" w:afterAutospacing="0"/>
              <w:jc w:val="both"/>
              <w:rPr>
                <w:rFonts w:ascii="Tahoma" w:hAnsi="Tahoma" w:cs="Tahoma"/>
                <w:sz w:val="20"/>
                <w:szCs w:val="20"/>
                <w:lang w:val="es-ES"/>
              </w:rPr>
            </w:pPr>
            <w:r w:rsidRPr="00D774E4">
              <w:rPr>
                <w:rFonts w:ascii="Tahoma" w:hAnsi="Tahoma" w:cs="Tahoma"/>
                <w:b/>
                <w:bCs/>
                <w:sz w:val="20"/>
                <w:szCs w:val="20"/>
                <w:lang w:val="es-ES"/>
              </w:rPr>
              <w:t>Umbral de aceptación:</w:t>
            </w:r>
            <w:r w:rsidRPr="00D774E4">
              <w:rPr>
                <w:rFonts w:ascii="Tahoma" w:hAnsi="Tahoma" w:cs="Tahoma"/>
                <w:sz w:val="20"/>
                <w:szCs w:val="20"/>
                <w:lang w:val="es-ES"/>
              </w:rPr>
              <w:t xml:space="preserve"> 75% o más</w:t>
            </w:r>
          </w:p>
          <w:p w14:paraId="4062D380" w14:textId="77777777" w:rsidR="00D774E4" w:rsidRPr="00D774E4" w:rsidRDefault="00D774E4" w:rsidP="00B73002">
            <w:pPr>
              <w:spacing w:after="0" w:afterAutospacing="0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  <w:p w14:paraId="2A58AC32" w14:textId="77777777" w:rsidR="00D774E4" w:rsidRPr="00D774E4" w:rsidRDefault="00D774E4" w:rsidP="00B73002">
            <w:pPr>
              <w:spacing w:after="0" w:afterAutospacing="0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D774E4">
              <w:rPr>
                <w:rFonts w:ascii="Tahoma" w:hAnsi="Tahoma" w:cs="Tahoma"/>
                <w:b/>
                <w:bCs/>
                <w:sz w:val="20"/>
                <w:szCs w:val="20"/>
              </w:rPr>
              <w:t>Acciones correctivas cuando las métricas no se cumplan:</w:t>
            </w:r>
          </w:p>
          <w:p w14:paraId="26D2B3B6" w14:textId="77777777" w:rsidR="00D774E4" w:rsidRPr="00D774E4" w:rsidRDefault="00D774E4" w:rsidP="00B73002">
            <w:pPr>
              <w:spacing w:after="0" w:afterAutospacing="0"/>
              <w:rPr>
                <w:rFonts w:ascii="Tahoma" w:hAnsi="Tahoma" w:cs="Tahoma"/>
              </w:rPr>
            </w:pPr>
            <w:r w:rsidRPr="00D774E4">
              <w:rPr>
                <w:rFonts w:ascii="Tahoma" w:hAnsi="Tahoma" w:cs="Tahoma"/>
                <w:sz w:val="20"/>
                <w:szCs w:val="20"/>
              </w:rPr>
              <w:t>Se realizará un análisis para ver dónde está el punto de fallo, para así reajustar la prioridad del requisito, la división en requisitos menores, etc.</w:t>
            </w:r>
            <w:r w:rsidRPr="00D774E4">
              <w:rPr>
                <w:rFonts w:ascii="Tahoma" w:hAnsi="Tahoma" w:cs="Tahoma"/>
              </w:rPr>
              <w:t xml:space="preserve"> </w:t>
            </w:r>
            <w:r w:rsidRPr="00D774E4">
              <w:rPr>
                <w:rFonts w:ascii="Tahoma" w:hAnsi="Tahoma" w:cs="Tahoma"/>
                <w:i/>
                <w:iCs/>
                <w:color w:val="000000" w:themeColor="text1"/>
                <w:sz w:val="16"/>
                <w:szCs w:val="16"/>
              </w:rPr>
              <w:t xml:space="preserve"> </w:t>
            </w:r>
          </w:p>
        </w:tc>
      </w:tr>
    </w:tbl>
    <w:p w14:paraId="033055C6" w14:textId="77777777" w:rsidR="00AB67EF" w:rsidRDefault="00AB67EF" w:rsidP="00B73002">
      <w:pPr>
        <w:shd w:val="clear" w:color="auto" w:fill="FFFFFF" w:themeFill="background1"/>
        <w:spacing w:afterAutospacing="0"/>
        <w:jc w:val="both"/>
        <w:rPr>
          <w:rFonts w:ascii="Tahoma" w:hAnsi="Tahoma" w:cs="Tahoma"/>
          <w:b/>
        </w:rPr>
      </w:pPr>
    </w:p>
    <w:p w14:paraId="6CBA8F98" w14:textId="77777777" w:rsidR="004E6CA0" w:rsidRDefault="004E6CA0" w:rsidP="00B73002">
      <w:pPr>
        <w:shd w:val="clear" w:color="auto" w:fill="FFFFFF" w:themeFill="background1"/>
        <w:spacing w:afterAutospacing="0"/>
        <w:jc w:val="both"/>
        <w:rPr>
          <w:rFonts w:ascii="Tahoma" w:hAnsi="Tahoma" w:cs="Tahoma"/>
          <w:b/>
        </w:rPr>
      </w:pPr>
    </w:p>
    <w:p w14:paraId="0D8EE2C8" w14:textId="77777777" w:rsidR="004E6CA0" w:rsidRDefault="004E6CA0" w:rsidP="00B73002">
      <w:pPr>
        <w:shd w:val="clear" w:color="auto" w:fill="FFFFFF" w:themeFill="background1"/>
        <w:spacing w:afterAutospacing="0"/>
        <w:jc w:val="both"/>
        <w:rPr>
          <w:rFonts w:ascii="Tahoma" w:hAnsi="Tahoma" w:cs="Tahoma"/>
          <w:b/>
        </w:rPr>
      </w:pPr>
    </w:p>
    <w:p w14:paraId="0F1578AC" w14:textId="77777777" w:rsidR="00D774E4" w:rsidRPr="00D774E4" w:rsidRDefault="00D774E4" w:rsidP="004E6CA0">
      <w:pPr>
        <w:shd w:val="clear" w:color="auto" w:fill="FFFFFF" w:themeFill="background1"/>
        <w:spacing w:afterAutospacing="0"/>
        <w:ind w:left="708" w:hanging="708"/>
        <w:jc w:val="both"/>
        <w:rPr>
          <w:rFonts w:ascii="Tahoma" w:hAnsi="Tahoma" w:cs="Tahoma"/>
          <w:b/>
        </w:rPr>
      </w:pPr>
    </w:p>
    <w:tbl>
      <w:tblPr>
        <w:tblStyle w:val="Tablaconcuadrcula"/>
        <w:tblW w:w="10627" w:type="dxa"/>
        <w:tblLayout w:type="fixed"/>
        <w:tblLook w:val="04A0" w:firstRow="1" w:lastRow="0" w:firstColumn="1" w:lastColumn="0" w:noHBand="0" w:noVBand="1"/>
      </w:tblPr>
      <w:tblGrid>
        <w:gridCol w:w="10627"/>
      </w:tblGrid>
      <w:tr w:rsidR="00B73002" w:rsidRPr="00D774E4" w14:paraId="122CD535" w14:textId="77777777" w:rsidTr="00B73002">
        <w:tc>
          <w:tcPr>
            <w:tcW w:w="10627" w:type="dxa"/>
            <w:shd w:val="clear" w:color="auto" w:fill="D9D9D9" w:themeFill="background1" w:themeFillShade="D9"/>
          </w:tcPr>
          <w:p w14:paraId="78A94E46" w14:textId="5213E241" w:rsidR="00B73002" w:rsidRPr="00B73002" w:rsidRDefault="00B73002" w:rsidP="00B73002">
            <w:pPr>
              <w:shd w:val="clear" w:color="auto" w:fill="D9D9D9" w:themeFill="background1" w:themeFillShade="D9"/>
              <w:spacing w:after="0" w:afterAutospacing="0"/>
              <w:jc w:val="both"/>
              <w:rPr>
                <w:rFonts w:ascii="Tahoma" w:hAnsi="Tahoma" w:cs="Tahoma"/>
                <w:b/>
                <w:sz w:val="20"/>
                <w:szCs w:val="20"/>
              </w:rPr>
            </w:pPr>
            <w:r w:rsidRPr="00B73002">
              <w:rPr>
                <w:rFonts w:ascii="Tahoma" w:hAnsi="Tahoma" w:cs="Tahoma"/>
                <w:b/>
                <w:sz w:val="20"/>
                <w:szCs w:val="20"/>
              </w:rPr>
              <w:lastRenderedPageBreak/>
              <w:t>VALIDACIÓN DE REQUISITOS</w:t>
            </w:r>
          </w:p>
        </w:tc>
      </w:tr>
      <w:tr w:rsidR="00D774E4" w:rsidRPr="00D774E4" w14:paraId="6FB96611" w14:textId="77777777" w:rsidTr="00B73002">
        <w:tc>
          <w:tcPr>
            <w:tcW w:w="10627" w:type="dxa"/>
          </w:tcPr>
          <w:p w14:paraId="0F3DEBA0" w14:textId="77777777" w:rsidR="00D774E4" w:rsidRPr="00B73002" w:rsidRDefault="00D774E4" w:rsidP="008A59AD">
            <w:pPr>
              <w:tabs>
                <w:tab w:val="left" w:pos="0"/>
              </w:tabs>
              <w:spacing w:afterAutospacing="0" w:line="240" w:lineRule="auto"/>
              <w:jc w:val="both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B73002">
              <w:rPr>
                <w:rFonts w:ascii="Tahoma" w:hAnsi="Tahoma" w:cs="Tahoma"/>
                <w:b/>
                <w:bCs/>
                <w:sz w:val="20"/>
                <w:szCs w:val="20"/>
              </w:rPr>
              <w:t>Métodos de validación según el tipo del requisito:</w:t>
            </w:r>
          </w:p>
          <w:p w14:paraId="55851B10" w14:textId="77777777" w:rsidR="00D774E4" w:rsidRPr="00B73002" w:rsidRDefault="00D774E4" w:rsidP="00D774E4">
            <w:pPr>
              <w:pStyle w:val="Prrafodelista"/>
              <w:numPr>
                <w:ilvl w:val="0"/>
                <w:numId w:val="11"/>
              </w:numPr>
              <w:tabs>
                <w:tab w:val="left" w:pos="0"/>
              </w:tabs>
              <w:suppressAutoHyphens/>
              <w:spacing w:after="0" w:line="240" w:lineRule="auto"/>
              <w:jc w:val="both"/>
              <w:rPr>
                <w:rFonts w:ascii="Tahoma" w:hAnsi="Tahoma" w:cs="Tahoma"/>
                <w:b/>
                <w:bCs/>
                <w:sz w:val="20"/>
                <w:szCs w:val="20"/>
                <w:lang w:val="es-ES_tradnl"/>
              </w:rPr>
            </w:pPr>
            <w:r w:rsidRPr="00B73002">
              <w:rPr>
                <w:rFonts w:ascii="Tahoma" w:hAnsi="Tahoma" w:cs="Tahoma"/>
                <w:b/>
                <w:bCs/>
                <w:sz w:val="20"/>
                <w:szCs w:val="20"/>
                <w:lang w:val="es-ES_tradnl"/>
              </w:rPr>
              <w:t xml:space="preserve">Funcionales: </w:t>
            </w:r>
            <w:r w:rsidRPr="00B73002">
              <w:rPr>
                <w:rFonts w:ascii="Tahoma" w:hAnsi="Tahoma" w:cs="Tahoma"/>
                <w:sz w:val="20"/>
                <w:szCs w:val="20"/>
                <w:lang w:val="es-ES_tradnl"/>
              </w:rPr>
              <w:t>pruebas unitarias.</w:t>
            </w:r>
          </w:p>
          <w:p w14:paraId="6E6C08A8" w14:textId="77777777" w:rsidR="00D774E4" w:rsidRPr="00B73002" w:rsidRDefault="00D774E4" w:rsidP="00D774E4">
            <w:pPr>
              <w:pStyle w:val="Prrafodelista"/>
              <w:numPr>
                <w:ilvl w:val="0"/>
                <w:numId w:val="11"/>
              </w:numPr>
              <w:tabs>
                <w:tab w:val="left" w:pos="0"/>
              </w:tabs>
              <w:suppressAutoHyphens/>
              <w:spacing w:after="240" w:line="240" w:lineRule="auto"/>
              <w:jc w:val="both"/>
              <w:rPr>
                <w:rFonts w:ascii="Tahoma" w:hAnsi="Tahoma" w:cs="Tahoma"/>
                <w:b/>
                <w:bCs/>
                <w:sz w:val="20"/>
                <w:szCs w:val="20"/>
                <w:lang w:val="es-ES_tradnl"/>
              </w:rPr>
            </w:pPr>
            <w:r w:rsidRPr="00B73002">
              <w:rPr>
                <w:rFonts w:ascii="Tahoma" w:hAnsi="Tahoma" w:cs="Tahoma"/>
                <w:b/>
                <w:bCs/>
                <w:sz w:val="20"/>
                <w:szCs w:val="20"/>
                <w:lang w:val="es-ES_tradnl"/>
              </w:rPr>
              <w:t xml:space="preserve">No funcionales: </w:t>
            </w:r>
            <w:r w:rsidRPr="00B73002">
              <w:rPr>
                <w:rFonts w:ascii="Tahoma" w:hAnsi="Tahoma" w:cs="Tahoma"/>
                <w:sz w:val="20"/>
                <w:szCs w:val="20"/>
                <w:lang w:val="es-ES_tradnl"/>
              </w:rPr>
              <w:t>pruebas de rendimiento, de seguridad, usabilidad, interfaz… Dependerá de la índole del requisito.</w:t>
            </w:r>
          </w:p>
          <w:p w14:paraId="4194F8B0" w14:textId="77777777" w:rsidR="00D774E4" w:rsidRPr="00B73002" w:rsidRDefault="00D774E4" w:rsidP="008A59AD">
            <w:pPr>
              <w:tabs>
                <w:tab w:val="left" w:pos="0"/>
              </w:tabs>
              <w:spacing w:afterAutospacing="0" w:line="240" w:lineRule="auto"/>
              <w:jc w:val="both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B73002">
              <w:rPr>
                <w:rFonts w:ascii="Tahoma" w:hAnsi="Tahoma" w:cs="Tahoma"/>
                <w:b/>
                <w:bCs/>
                <w:sz w:val="20"/>
                <w:szCs w:val="20"/>
              </w:rPr>
              <w:t>Criterios de validación:</w:t>
            </w:r>
          </w:p>
          <w:p w14:paraId="0B1541E5" w14:textId="77777777" w:rsidR="00D774E4" w:rsidRPr="00B73002" w:rsidRDefault="00D774E4" w:rsidP="00D774E4">
            <w:pPr>
              <w:pStyle w:val="Prrafodelista"/>
              <w:numPr>
                <w:ilvl w:val="0"/>
                <w:numId w:val="11"/>
              </w:numPr>
              <w:tabs>
                <w:tab w:val="left" w:pos="0"/>
              </w:tabs>
              <w:suppressAutoHyphens/>
              <w:spacing w:after="0" w:line="240" w:lineRule="auto"/>
              <w:jc w:val="both"/>
              <w:rPr>
                <w:rFonts w:ascii="Tahoma" w:hAnsi="Tahoma" w:cs="Tahoma"/>
                <w:b/>
                <w:bCs/>
                <w:sz w:val="20"/>
                <w:szCs w:val="20"/>
                <w:lang w:val="es-ES_tradnl"/>
              </w:rPr>
            </w:pPr>
            <w:r w:rsidRPr="00B73002">
              <w:rPr>
                <w:rFonts w:ascii="Tahoma" w:hAnsi="Tahoma" w:cs="Tahoma"/>
                <w:sz w:val="20"/>
                <w:szCs w:val="20"/>
                <w:lang w:val="es-ES_tradnl"/>
              </w:rPr>
              <w:t>Cumplimiento de criterios de aceptación definidos</w:t>
            </w:r>
          </w:p>
          <w:p w14:paraId="498DAC62" w14:textId="77777777" w:rsidR="00D774E4" w:rsidRPr="00B73002" w:rsidRDefault="00D774E4" w:rsidP="00D774E4">
            <w:pPr>
              <w:pStyle w:val="Prrafodelista"/>
              <w:numPr>
                <w:ilvl w:val="0"/>
                <w:numId w:val="11"/>
              </w:numPr>
              <w:tabs>
                <w:tab w:val="left" w:pos="0"/>
              </w:tabs>
              <w:suppressAutoHyphens/>
              <w:spacing w:after="240" w:line="240" w:lineRule="auto"/>
              <w:jc w:val="both"/>
              <w:rPr>
                <w:rFonts w:ascii="Tahoma" w:hAnsi="Tahoma" w:cs="Tahoma"/>
                <w:b/>
                <w:bCs/>
                <w:sz w:val="20"/>
                <w:szCs w:val="20"/>
                <w:lang w:val="es-ES_tradnl"/>
              </w:rPr>
            </w:pPr>
            <w:r w:rsidRPr="00B73002">
              <w:rPr>
                <w:rFonts w:ascii="Tahoma" w:hAnsi="Tahoma" w:cs="Tahoma"/>
                <w:sz w:val="20"/>
                <w:szCs w:val="20"/>
                <w:lang w:val="es-ES_tradnl"/>
              </w:rPr>
              <w:t>Alineación con los objetivos de negocio</w:t>
            </w:r>
          </w:p>
          <w:p w14:paraId="5B1AFC4C" w14:textId="77777777" w:rsidR="00D774E4" w:rsidRPr="00B73002" w:rsidRDefault="00D774E4" w:rsidP="008A59AD">
            <w:pPr>
              <w:tabs>
                <w:tab w:val="left" w:pos="0"/>
              </w:tabs>
              <w:spacing w:afterAutospacing="0" w:line="240" w:lineRule="auto"/>
              <w:jc w:val="both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B73002">
              <w:rPr>
                <w:rFonts w:ascii="Tahoma" w:hAnsi="Tahoma" w:cs="Tahoma"/>
                <w:b/>
                <w:bCs/>
                <w:sz w:val="20"/>
                <w:szCs w:val="20"/>
              </w:rPr>
              <w:t>Calendario:</w:t>
            </w:r>
          </w:p>
          <w:p w14:paraId="354DE180" w14:textId="77777777" w:rsidR="00D774E4" w:rsidRPr="00B73002" w:rsidRDefault="00D774E4" w:rsidP="00D774E4">
            <w:pPr>
              <w:numPr>
                <w:ilvl w:val="0"/>
                <w:numId w:val="16"/>
              </w:numPr>
              <w:tabs>
                <w:tab w:val="left" w:pos="0"/>
              </w:tabs>
              <w:suppressAutoHyphens/>
              <w:spacing w:after="0" w:afterAutospacing="0" w:line="240" w:lineRule="auto"/>
              <w:jc w:val="both"/>
              <w:rPr>
                <w:rFonts w:ascii="Tahoma" w:hAnsi="Tahoma" w:cs="Tahoma"/>
                <w:sz w:val="20"/>
                <w:szCs w:val="20"/>
                <w:lang w:val="es-ES"/>
              </w:rPr>
            </w:pPr>
            <w:r w:rsidRPr="00B73002">
              <w:rPr>
                <w:rFonts w:ascii="Tahoma" w:hAnsi="Tahoma" w:cs="Tahoma"/>
                <w:sz w:val="20"/>
                <w:szCs w:val="20"/>
                <w:lang w:val="es-ES"/>
              </w:rPr>
              <w:t>Validación continua en cada Sprint Review</w:t>
            </w:r>
          </w:p>
          <w:p w14:paraId="07D0C8F0" w14:textId="77777777" w:rsidR="00D774E4" w:rsidRPr="00D774E4" w:rsidRDefault="00D774E4" w:rsidP="00D774E4">
            <w:pPr>
              <w:numPr>
                <w:ilvl w:val="0"/>
                <w:numId w:val="16"/>
              </w:numPr>
              <w:tabs>
                <w:tab w:val="left" w:pos="0"/>
              </w:tabs>
              <w:suppressAutoHyphens/>
              <w:spacing w:after="240" w:afterAutospacing="0" w:line="240" w:lineRule="auto"/>
              <w:jc w:val="both"/>
              <w:rPr>
                <w:rFonts w:ascii="Tahoma" w:hAnsi="Tahoma" w:cs="Tahoma"/>
              </w:rPr>
            </w:pPr>
            <w:r w:rsidRPr="00B73002">
              <w:rPr>
                <w:rFonts w:ascii="Tahoma" w:hAnsi="Tahoma" w:cs="Tahoma"/>
                <w:sz w:val="20"/>
                <w:szCs w:val="20"/>
              </w:rPr>
              <w:t>Validación final antes del cierre del proyecto</w:t>
            </w:r>
          </w:p>
        </w:tc>
      </w:tr>
    </w:tbl>
    <w:p w14:paraId="3DB6AD4F" w14:textId="7F0DE1FE" w:rsidR="00D774E4" w:rsidRPr="00D774E4" w:rsidRDefault="00D774E4" w:rsidP="00B73002">
      <w:pPr>
        <w:shd w:val="clear" w:color="auto" w:fill="FFFFFF" w:themeFill="background1"/>
        <w:spacing w:afterAutospacing="0"/>
        <w:jc w:val="both"/>
        <w:rPr>
          <w:rFonts w:ascii="Tahoma" w:hAnsi="Tahoma" w:cs="Tahoma"/>
          <w:b/>
        </w:rPr>
      </w:pPr>
    </w:p>
    <w:tbl>
      <w:tblPr>
        <w:tblStyle w:val="Tablaconcuadrcula"/>
        <w:tblW w:w="10627" w:type="dxa"/>
        <w:tblLayout w:type="fixed"/>
        <w:tblLook w:val="04A0" w:firstRow="1" w:lastRow="0" w:firstColumn="1" w:lastColumn="0" w:noHBand="0" w:noVBand="1"/>
      </w:tblPr>
      <w:tblGrid>
        <w:gridCol w:w="10627"/>
      </w:tblGrid>
      <w:tr w:rsidR="00B73002" w:rsidRPr="00D774E4" w14:paraId="0B652C8E" w14:textId="77777777" w:rsidTr="00B73002">
        <w:tc>
          <w:tcPr>
            <w:tcW w:w="10627" w:type="dxa"/>
            <w:shd w:val="clear" w:color="auto" w:fill="D9D9D9" w:themeFill="background1" w:themeFillShade="D9"/>
          </w:tcPr>
          <w:p w14:paraId="74FF90DC" w14:textId="42C3F840" w:rsidR="00B73002" w:rsidRPr="00B73002" w:rsidRDefault="00B73002" w:rsidP="00B73002">
            <w:pPr>
              <w:shd w:val="clear" w:color="auto" w:fill="D9D9D9" w:themeFill="background1" w:themeFillShade="D9"/>
              <w:spacing w:after="0" w:afterAutospacing="0"/>
              <w:jc w:val="both"/>
              <w:rPr>
                <w:rFonts w:ascii="Tahoma" w:hAnsi="Tahoma" w:cs="Tahoma"/>
                <w:b/>
              </w:rPr>
            </w:pPr>
            <w:r w:rsidRPr="00D774E4">
              <w:rPr>
                <w:rFonts w:ascii="Tahoma" w:hAnsi="Tahoma" w:cs="Tahoma"/>
                <w:b/>
              </w:rPr>
              <w:t>TRAZABILIDAD DE REQUISITOS</w:t>
            </w:r>
          </w:p>
        </w:tc>
      </w:tr>
      <w:tr w:rsidR="00D774E4" w:rsidRPr="00D774E4" w14:paraId="4CEAF99D" w14:textId="77777777" w:rsidTr="00B73002">
        <w:tc>
          <w:tcPr>
            <w:tcW w:w="10627" w:type="dxa"/>
          </w:tcPr>
          <w:p w14:paraId="24237FF3" w14:textId="77777777" w:rsidR="00D774E4" w:rsidRPr="00B73002" w:rsidRDefault="00D774E4" w:rsidP="008A59AD">
            <w:pPr>
              <w:spacing w:after="26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73002">
              <w:rPr>
                <w:rFonts w:ascii="Tahoma" w:hAnsi="Tahoma" w:cs="Tahoma"/>
                <w:b/>
                <w:bCs/>
                <w:sz w:val="20"/>
                <w:szCs w:val="20"/>
              </w:rPr>
              <w:t>Estructura de trazabilidad</w:t>
            </w:r>
            <w:r w:rsidRPr="00B73002">
              <w:rPr>
                <w:rFonts w:ascii="Tahoma" w:hAnsi="Tahoma" w:cs="Tahoma"/>
                <w:sz w:val="20"/>
                <w:szCs w:val="20"/>
              </w:rPr>
              <w:t>: Matriz de Trazabilidad</w:t>
            </w:r>
          </w:p>
          <w:p w14:paraId="00F0555D" w14:textId="77777777" w:rsidR="00D774E4" w:rsidRPr="00B73002" w:rsidRDefault="00D774E4" w:rsidP="008A59AD">
            <w:pPr>
              <w:spacing w:afterAutospacing="0" w:line="240" w:lineRule="auto"/>
              <w:jc w:val="both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B73002">
              <w:rPr>
                <w:rFonts w:ascii="Tahoma" w:hAnsi="Tahoma" w:cs="Tahoma"/>
                <w:b/>
                <w:bCs/>
                <w:sz w:val="20"/>
                <w:szCs w:val="20"/>
              </w:rPr>
              <w:t>Herramientas:</w:t>
            </w:r>
          </w:p>
          <w:p w14:paraId="1F077A39" w14:textId="77777777" w:rsidR="00D774E4" w:rsidRPr="00B73002" w:rsidRDefault="00D774E4" w:rsidP="00D774E4">
            <w:pPr>
              <w:pStyle w:val="Prrafodelista"/>
              <w:numPr>
                <w:ilvl w:val="0"/>
                <w:numId w:val="16"/>
              </w:numPr>
              <w:suppressAutoHyphens/>
              <w:spacing w:after="26" w:afterAutospacing="1" w:line="240" w:lineRule="auto"/>
              <w:jc w:val="both"/>
              <w:rPr>
                <w:rStyle w:val="Fuerte"/>
                <w:rFonts w:ascii="Tahoma" w:hAnsi="Tahoma" w:cs="Tahoma"/>
                <w:sz w:val="20"/>
                <w:szCs w:val="20"/>
                <w:lang w:val="es-ES_tradnl"/>
              </w:rPr>
            </w:pPr>
            <w:r w:rsidRPr="00B73002">
              <w:rPr>
                <w:rStyle w:val="Fuerte"/>
                <w:rFonts w:ascii="Tahoma" w:hAnsi="Tahoma" w:cs="Tahoma"/>
                <w:sz w:val="20"/>
                <w:szCs w:val="20"/>
                <w:lang w:val="es-ES_tradnl"/>
              </w:rPr>
              <w:t>Plantilla de matriz de trazabilidad.</w:t>
            </w:r>
          </w:p>
          <w:p w14:paraId="7CE8A157" w14:textId="77777777" w:rsidR="00D774E4" w:rsidRPr="00B73002" w:rsidRDefault="00D774E4" w:rsidP="00D774E4">
            <w:pPr>
              <w:pStyle w:val="Prrafodelista"/>
              <w:numPr>
                <w:ilvl w:val="0"/>
                <w:numId w:val="16"/>
              </w:numPr>
              <w:suppressAutoHyphens/>
              <w:spacing w:after="26" w:afterAutospacing="1" w:line="240" w:lineRule="auto"/>
              <w:jc w:val="both"/>
              <w:rPr>
                <w:rStyle w:val="Fuerte"/>
                <w:rFonts w:ascii="Tahoma" w:hAnsi="Tahoma" w:cs="Tahoma"/>
                <w:sz w:val="20"/>
                <w:szCs w:val="20"/>
                <w:lang w:val="es-ES_tradnl"/>
              </w:rPr>
            </w:pPr>
            <w:r w:rsidRPr="00B73002">
              <w:rPr>
                <w:rStyle w:val="Fuerte"/>
                <w:rFonts w:ascii="Tahoma" w:hAnsi="Tahoma" w:cs="Tahoma"/>
                <w:sz w:val="20"/>
                <w:szCs w:val="20"/>
                <w:lang w:val="es-ES_tradnl"/>
              </w:rPr>
              <w:t>GitHub para vinculación con código en caso de ser necesario.</w:t>
            </w:r>
          </w:p>
          <w:p w14:paraId="03827AA3" w14:textId="77777777" w:rsidR="00D774E4" w:rsidRPr="00B73002" w:rsidRDefault="00D774E4" w:rsidP="008A59AD">
            <w:pPr>
              <w:spacing w:afterAutospacing="0" w:line="240" w:lineRule="auto"/>
              <w:jc w:val="both"/>
              <w:rPr>
                <w:rStyle w:val="Fuerte"/>
                <w:rFonts w:ascii="Tahoma" w:hAnsi="Tahoma" w:cs="Tahoma"/>
                <w:sz w:val="20"/>
                <w:szCs w:val="20"/>
              </w:rPr>
            </w:pPr>
            <w:r w:rsidRPr="00B73002">
              <w:rPr>
                <w:rStyle w:val="Fuerte"/>
                <w:rFonts w:ascii="Tahoma" w:hAnsi="Tahoma" w:cs="Tahoma"/>
                <w:sz w:val="20"/>
                <w:szCs w:val="20"/>
              </w:rPr>
              <w:t>Responsables:</w:t>
            </w:r>
          </w:p>
          <w:p w14:paraId="3FA76A00" w14:textId="77777777" w:rsidR="00D774E4" w:rsidRPr="00B73002" w:rsidRDefault="00D774E4" w:rsidP="00D774E4">
            <w:pPr>
              <w:pStyle w:val="Prrafodelista"/>
              <w:numPr>
                <w:ilvl w:val="0"/>
                <w:numId w:val="16"/>
              </w:numPr>
              <w:suppressAutoHyphens/>
              <w:spacing w:after="26" w:afterAutospacing="1" w:line="240" w:lineRule="auto"/>
              <w:jc w:val="both"/>
              <w:rPr>
                <w:rStyle w:val="Fuerte"/>
                <w:rFonts w:ascii="Tahoma" w:hAnsi="Tahoma" w:cs="Tahoma"/>
                <w:b w:val="0"/>
                <w:bCs w:val="0"/>
                <w:sz w:val="20"/>
                <w:szCs w:val="20"/>
                <w:lang w:val="es-ES_tradnl"/>
              </w:rPr>
            </w:pPr>
            <w:r w:rsidRPr="00B73002">
              <w:rPr>
                <w:rStyle w:val="Fuerte"/>
                <w:rFonts w:ascii="Tahoma" w:hAnsi="Tahoma" w:cs="Tahoma"/>
                <w:sz w:val="20"/>
                <w:szCs w:val="20"/>
                <w:lang w:val="es-ES_tradnl"/>
              </w:rPr>
              <w:t>Equipo de desarrollo.</w:t>
            </w:r>
          </w:p>
          <w:p w14:paraId="149A50FA" w14:textId="61B7EFCA" w:rsidR="00D774E4" w:rsidRPr="00B73002" w:rsidRDefault="004D7D3A" w:rsidP="00D774E4">
            <w:pPr>
              <w:pStyle w:val="Prrafodelista"/>
              <w:numPr>
                <w:ilvl w:val="0"/>
                <w:numId w:val="16"/>
              </w:numPr>
              <w:suppressAutoHyphens/>
              <w:spacing w:after="26" w:afterAutospacing="1" w:line="240" w:lineRule="auto"/>
              <w:jc w:val="both"/>
              <w:rPr>
                <w:rStyle w:val="Fuerte"/>
                <w:rFonts w:ascii="Tahoma" w:hAnsi="Tahoma" w:cs="Tahoma"/>
                <w:b w:val="0"/>
                <w:bCs w:val="0"/>
                <w:sz w:val="20"/>
                <w:szCs w:val="20"/>
                <w:lang w:val="es-ES_tradnl"/>
              </w:rPr>
            </w:pPr>
            <w:r>
              <w:rPr>
                <w:rStyle w:val="Fuerte"/>
                <w:rFonts w:ascii="Tahoma" w:hAnsi="Tahoma" w:cs="Tahoma"/>
                <w:sz w:val="20"/>
                <w:szCs w:val="20"/>
                <w:lang w:val="es-ES_tradnl"/>
              </w:rPr>
              <w:t>Jefe</w:t>
            </w:r>
            <w:r w:rsidR="00D774E4" w:rsidRPr="00B73002">
              <w:rPr>
                <w:rStyle w:val="Fuerte"/>
                <w:rFonts w:ascii="Tahoma" w:hAnsi="Tahoma" w:cs="Tahoma"/>
                <w:sz w:val="20"/>
                <w:szCs w:val="20"/>
                <w:lang w:val="es-ES_tradnl"/>
              </w:rPr>
              <w:t xml:space="preserve"> de proyecto.</w:t>
            </w:r>
          </w:p>
          <w:p w14:paraId="7F214B87" w14:textId="77777777" w:rsidR="00D774E4" w:rsidRPr="00B73002" w:rsidRDefault="00D774E4" w:rsidP="008A59AD">
            <w:pPr>
              <w:spacing w:afterAutospacing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73002">
              <w:rPr>
                <w:rStyle w:val="Fuerte"/>
                <w:rFonts w:ascii="Tahoma" w:hAnsi="Tahoma" w:cs="Tahoma"/>
                <w:sz w:val="20"/>
                <w:szCs w:val="20"/>
              </w:rPr>
              <w:t>Elementos típicamente trazados:</w:t>
            </w:r>
          </w:p>
          <w:p w14:paraId="3B5B6989" w14:textId="77777777" w:rsidR="00D774E4" w:rsidRPr="00B73002" w:rsidRDefault="00D774E4" w:rsidP="00D774E4">
            <w:pPr>
              <w:numPr>
                <w:ilvl w:val="0"/>
                <w:numId w:val="11"/>
              </w:numPr>
              <w:tabs>
                <w:tab w:val="clear" w:pos="708"/>
                <w:tab w:val="left" w:pos="0"/>
              </w:tabs>
              <w:suppressAutoHyphens/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73002">
              <w:rPr>
                <w:rStyle w:val="Fuerte"/>
                <w:rFonts w:ascii="Tahoma" w:hAnsi="Tahoma" w:cs="Tahoma"/>
                <w:sz w:val="20"/>
                <w:szCs w:val="20"/>
              </w:rPr>
              <w:t>Requisitos y objetivos.</w:t>
            </w:r>
          </w:p>
          <w:p w14:paraId="3CEC9166" w14:textId="77777777" w:rsidR="00D774E4" w:rsidRPr="00B73002" w:rsidRDefault="00D774E4" w:rsidP="00D774E4">
            <w:pPr>
              <w:numPr>
                <w:ilvl w:val="0"/>
                <w:numId w:val="11"/>
              </w:numPr>
              <w:tabs>
                <w:tab w:val="clear" w:pos="708"/>
                <w:tab w:val="left" w:pos="0"/>
              </w:tabs>
              <w:suppressAutoHyphens/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73002">
              <w:rPr>
                <w:rStyle w:val="Fuerte"/>
                <w:rFonts w:ascii="Tahoma" w:hAnsi="Tahoma" w:cs="Tahoma"/>
                <w:sz w:val="20"/>
                <w:szCs w:val="20"/>
              </w:rPr>
              <w:t>Requisitos</w:t>
            </w:r>
            <w:r w:rsidRPr="00B73002">
              <w:rPr>
                <w:rFonts w:ascii="Tahoma" w:hAnsi="Tahoma" w:cs="Tahoma"/>
                <w:sz w:val="20"/>
                <w:szCs w:val="20"/>
              </w:rPr>
              <w:t xml:space="preserve"> y entregables del proyecto.</w:t>
            </w:r>
          </w:p>
          <w:p w14:paraId="5A92CDB8" w14:textId="77777777" w:rsidR="00D774E4" w:rsidRPr="00D774E4" w:rsidRDefault="00D774E4" w:rsidP="00D774E4">
            <w:pPr>
              <w:numPr>
                <w:ilvl w:val="0"/>
                <w:numId w:val="11"/>
              </w:numPr>
              <w:tabs>
                <w:tab w:val="clear" w:pos="708"/>
                <w:tab w:val="left" w:pos="0"/>
              </w:tabs>
              <w:suppressAutoHyphens/>
              <w:spacing w:after="0" w:line="240" w:lineRule="auto"/>
              <w:jc w:val="both"/>
              <w:rPr>
                <w:rFonts w:ascii="Tahoma" w:hAnsi="Tahoma" w:cs="Tahoma"/>
              </w:rPr>
            </w:pPr>
            <w:r w:rsidRPr="00B73002">
              <w:rPr>
                <w:rStyle w:val="Fuerte"/>
                <w:rFonts w:ascii="Tahoma" w:hAnsi="Tahoma" w:cs="Tahoma"/>
                <w:sz w:val="20"/>
                <w:szCs w:val="20"/>
              </w:rPr>
              <w:t>Requisitos</w:t>
            </w:r>
            <w:r w:rsidRPr="00B73002">
              <w:rPr>
                <w:rFonts w:ascii="Tahoma" w:hAnsi="Tahoma" w:cs="Tahoma"/>
                <w:sz w:val="20"/>
                <w:szCs w:val="20"/>
              </w:rPr>
              <w:t xml:space="preserve"> y fuente o interesado.</w:t>
            </w:r>
          </w:p>
        </w:tc>
      </w:tr>
    </w:tbl>
    <w:p w14:paraId="03901D32" w14:textId="1F662E25" w:rsidR="00D774E4" w:rsidRPr="00D774E4" w:rsidRDefault="00D774E4" w:rsidP="00B73002">
      <w:pPr>
        <w:shd w:val="clear" w:color="auto" w:fill="FFFFFF" w:themeFill="background1"/>
        <w:spacing w:afterAutospacing="0"/>
        <w:jc w:val="both"/>
        <w:rPr>
          <w:rFonts w:ascii="Tahoma" w:hAnsi="Tahoma" w:cs="Tahoma"/>
          <w:b/>
        </w:rPr>
      </w:pPr>
    </w:p>
    <w:tbl>
      <w:tblPr>
        <w:tblStyle w:val="Tablaconcuadrcula"/>
        <w:tblW w:w="10627" w:type="dxa"/>
        <w:tblLayout w:type="fixed"/>
        <w:tblLook w:val="04A0" w:firstRow="1" w:lastRow="0" w:firstColumn="1" w:lastColumn="0" w:noHBand="0" w:noVBand="1"/>
      </w:tblPr>
      <w:tblGrid>
        <w:gridCol w:w="10627"/>
      </w:tblGrid>
      <w:tr w:rsidR="00B73002" w:rsidRPr="00D774E4" w14:paraId="35075AB7" w14:textId="77777777" w:rsidTr="00B73002">
        <w:tc>
          <w:tcPr>
            <w:tcW w:w="10627" w:type="dxa"/>
            <w:shd w:val="clear" w:color="auto" w:fill="D9D9D9" w:themeFill="background1" w:themeFillShade="D9"/>
          </w:tcPr>
          <w:p w14:paraId="39EC3057" w14:textId="057CCA36" w:rsidR="00B73002" w:rsidRPr="00B73002" w:rsidRDefault="00B73002" w:rsidP="00B73002">
            <w:pPr>
              <w:shd w:val="clear" w:color="auto" w:fill="D9D9D9" w:themeFill="background1" w:themeFillShade="D9"/>
              <w:spacing w:after="0" w:afterAutospacing="0"/>
              <w:jc w:val="both"/>
              <w:rPr>
                <w:rStyle w:val="Fuerte"/>
                <w:rFonts w:ascii="Tahoma" w:hAnsi="Tahoma" w:cs="Tahoma"/>
                <w:bCs w:val="0"/>
              </w:rPr>
            </w:pPr>
            <w:r w:rsidRPr="00D774E4">
              <w:rPr>
                <w:rFonts w:ascii="Tahoma" w:hAnsi="Tahoma" w:cs="Tahoma"/>
                <w:b/>
              </w:rPr>
              <w:t>DOCUMENTACIÓN DE REQUISITOS (REGISTRO DE REQUISITOS)</w:t>
            </w:r>
          </w:p>
        </w:tc>
      </w:tr>
      <w:tr w:rsidR="00D774E4" w:rsidRPr="00D774E4" w14:paraId="6052C52B" w14:textId="77777777" w:rsidTr="00B73002">
        <w:tc>
          <w:tcPr>
            <w:tcW w:w="10627" w:type="dxa"/>
          </w:tcPr>
          <w:p w14:paraId="4ABCC607" w14:textId="77777777" w:rsidR="00D774E4" w:rsidRPr="00B73002" w:rsidRDefault="00D774E4" w:rsidP="008A59AD">
            <w:pPr>
              <w:spacing w:after="26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73002">
              <w:rPr>
                <w:rStyle w:val="Fuerte"/>
                <w:rFonts w:ascii="Tahoma" w:hAnsi="Tahoma" w:cs="Tahoma"/>
                <w:sz w:val="20"/>
                <w:szCs w:val="20"/>
              </w:rPr>
              <w:t>Elementos básicos que debe contener:</w:t>
            </w:r>
          </w:p>
          <w:p w14:paraId="4705E398" w14:textId="77777777" w:rsidR="00D774E4" w:rsidRPr="00B73002" w:rsidRDefault="00D774E4" w:rsidP="00D774E4">
            <w:pPr>
              <w:numPr>
                <w:ilvl w:val="0"/>
                <w:numId w:val="12"/>
              </w:numPr>
              <w:tabs>
                <w:tab w:val="clear" w:pos="720"/>
                <w:tab w:val="left" w:pos="0"/>
              </w:tabs>
              <w:suppressAutoHyphens/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73002">
              <w:rPr>
                <w:rStyle w:val="Fuerte"/>
                <w:rFonts w:ascii="Tahoma" w:eastAsia="Calibri" w:hAnsi="Tahoma" w:cs="Tahoma"/>
                <w:sz w:val="20"/>
                <w:szCs w:val="20"/>
              </w:rPr>
              <w:t>Identificador único</w:t>
            </w:r>
            <w:r w:rsidRPr="00B73002">
              <w:rPr>
                <w:rFonts w:ascii="Tahoma" w:eastAsia="Calibri" w:hAnsi="Tahoma" w:cs="Tahoma"/>
                <w:sz w:val="20"/>
                <w:szCs w:val="20"/>
              </w:rPr>
              <w:t xml:space="preserve"> para cada requisito</w:t>
            </w:r>
          </w:p>
          <w:p w14:paraId="47F90B05" w14:textId="77777777" w:rsidR="00D774E4" w:rsidRPr="00B73002" w:rsidRDefault="00D774E4" w:rsidP="00D774E4">
            <w:pPr>
              <w:numPr>
                <w:ilvl w:val="0"/>
                <w:numId w:val="12"/>
              </w:numPr>
              <w:tabs>
                <w:tab w:val="clear" w:pos="720"/>
                <w:tab w:val="left" w:pos="0"/>
              </w:tabs>
              <w:suppressAutoHyphens/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73002">
              <w:rPr>
                <w:rStyle w:val="Fuerte"/>
                <w:rFonts w:ascii="Tahoma" w:eastAsia="Calibri" w:hAnsi="Tahoma" w:cs="Tahoma"/>
                <w:sz w:val="20"/>
                <w:szCs w:val="20"/>
              </w:rPr>
              <w:t xml:space="preserve">Título o descripción </w:t>
            </w:r>
            <w:r w:rsidRPr="00B73002">
              <w:rPr>
                <w:rFonts w:ascii="Tahoma" w:eastAsia="Calibri" w:hAnsi="Tahoma" w:cs="Tahoma"/>
                <w:sz w:val="20"/>
                <w:szCs w:val="20"/>
              </w:rPr>
              <w:t>del requisito</w:t>
            </w:r>
          </w:p>
          <w:p w14:paraId="38289FA0" w14:textId="77777777" w:rsidR="00D774E4" w:rsidRPr="00B73002" w:rsidRDefault="00D774E4" w:rsidP="00D774E4">
            <w:pPr>
              <w:numPr>
                <w:ilvl w:val="0"/>
                <w:numId w:val="12"/>
              </w:numPr>
              <w:tabs>
                <w:tab w:val="clear" w:pos="720"/>
                <w:tab w:val="left" w:pos="0"/>
              </w:tabs>
              <w:suppressAutoHyphens/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CD09E4">
              <w:rPr>
                <w:rFonts w:ascii="Tahoma" w:eastAsia="Calibri" w:hAnsi="Tahoma" w:cs="Tahoma"/>
                <w:b/>
                <w:sz w:val="20"/>
                <w:szCs w:val="20"/>
              </w:rPr>
              <w:t>Categoría</w:t>
            </w:r>
            <w:r w:rsidRPr="00B73002">
              <w:rPr>
                <w:rFonts w:ascii="Tahoma" w:eastAsia="Calibri" w:hAnsi="Tahoma" w:cs="Tahoma"/>
                <w:sz w:val="20"/>
                <w:szCs w:val="20"/>
              </w:rPr>
              <w:t xml:space="preserve"> del requisito</w:t>
            </w:r>
          </w:p>
          <w:p w14:paraId="09808AAE" w14:textId="77777777" w:rsidR="00D774E4" w:rsidRPr="00B73002" w:rsidRDefault="00D774E4" w:rsidP="00D774E4">
            <w:pPr>
              <w:numPr>
                <w:ilvl w:val="0"/>
                <w:numId w:val="12"/>
              </w:numPr>
              <w:tabs>
                <w:tab w:val="clear" w:pos="720"/>
                <w:tab w:val="left" w:pos="0"/>
              </w:tabs>
              <w:suppressAutoHyphens/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73002">
              <w:rPr>
                <w:rStyle w:val="Fuerte"/>
                <w:rFonts w:ascii="Tahoma" w:eastAsia="Calibri" w:hAnsi="Tahoma" w:cs="Tahoma"/>
                <w:sz w:val="20"/>
                <w:szCs w:val="20"/>
              </w:rPr>
              <w:t>Prioridad</w:t>
            </w:r>
            <w:r w:rsidRPr="00B73002">
              <w:rPr>
                <w:rFonts w:ascii="Tahoma" w:eastAsia="Calibri" w:hAnsi="Tahoma" w:cs="Tahoma"/>
                <w:sz w:val="20"/>
                <w:szCs w:val="20"/>
              </w:rPr>
              <w:t xml:space="preserve"> asignada</w:t>
            </w:r>
          </w:p>
          <w:p w14:paraId="2354E89D" w14:textId="77777777" w:rsidR="00D774E4" w:rsidRPr="00B73002" w:rsidRDefault="00D774E4" w:rsidP="00D774E4">
            <w:pPr>
              <w:numPr>
                <w:ilvl w:val="0"/>
                <w:numId w:val="12"/>
              </w:numPr>
              <w:tabs>
                <w:tab w:val="clear" w:pos="720"/>
                <w:tab w:val="left" w:pos="0"/>
              </w:tabs>
              <w:suppressAutoHyphens/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73002">
              <w:rPr>
                <w:rStyle w:val="Fuerte"/>
                <w:rFonts w:ascii="Tahoma" w:eastAsia="Calibri" w:hAnsi="Tahoma" w:cs="Tahoma"/>
                <w:sz w:val="20"/>
                <w:szCs w:val="20"/>
              </w:rPr>
              <w:t>Fuente</w:t>
            </w:r>
            <w:r w:rsidRPr="00B73002">
              <w:rPr>
                <w:rFonts w:ascii="Tahoma" w:eastAsia="Calibri" w:hAnsi="Tahoma" w:cs="Tahoma"/>
                <w:sz w:val="20"/>
                <w:szCs w:val="20"/>
              </w:rPr>
              <w:t xml:space="preserve"> u origen del requisito (interesado)</w:t>
            </w:r>
          </w:p>
          <w:p w14:paraId="0B6C99BE" w14:textId="77777777" w:rsidR="00D774E4" w:rsidRPr="00D774E4" w:rsidRDefault="00D774E4" w:rsidP="00D774E4">
            <w:pPr>
              <w:numPr>
                <w:ilvl w:val="0"/>
                <w:numId w:val="12"/>
              </w:numPr>
              <w:tabs>
                <w:tab w:val="clear" w:pos="720"/>
                <w:tab w:val="left" w:pos="0"/>
              </w:tabs>
              <w:suppressAutoHyphens/>
              <w:spacing w:after="0" w:line="240" w:lineRule="auto"/>
              <w:jc w:val="both"/>
              <w:rPr>
                <w:rFonts w:ascii="Tahoma" w:hAnsi="Tahoma" w:cs="Tahoma"/>
              </w:rPr>
            </w:pPr>
            <w:r w:rsidRPr="00B73002">
              <w:rPr>
                <w:rStyle w:val="Fuerte"/>
                <w:rFonts w:ascii="Tahoma" w:eastAsia="Calibri" w:hAnsi="Tahoma" w:cs="Tahoma"/>
                <w:sz w:val="20"/>
                <w:szCs w:val="20"/>
              </w:rPr>
              <w:t>Criterios de aceptación</w:t>
            </w:r>
          </w:p>
        </w:tc>
      </w:tr>
    </w:tbl>
    <w:p w14:paraId="7D125D08" w14:textId="45DADEE6" w:rsidR="00D774E4" w:rsidRPr="00D774E4" w:rsidRDefault="00D774E4" w:rsidP="00B73002">
      <w:pPr>
        <w:shd w:val="clear" w:color="auto" w:fill="FFFFFF" w:themeFill="background1"/>
        <w:spacing w:afterAutospacing="0"/>
        <w:jc w:val="both"/>
        <w:rPr>
          <w:rFonts w:ascii="Tahoma" w:hAnsi="Tahoma" w:cs="Tahoma"/>
          <w:b/>
        </w:rPr>
      </w:pPr>
    </w:p>
    <w:tbl>
      <w:tblPr>
        <w:tblStyle w:val="Tablaconcuadrcula"/>
        <w:tblW w:w="10627" w:type="dxa"/>
        <w:tblLayout w:type="fixed"/>
        <w:tblLook w:val="04A0" w:firstRow="1" w:lastRow="0" w:firstColumn="1" w:lastColumn="0" w:noHBand="0" w:noVBand="1"/>
      </w:tblPr>
      <w:tblGrid>
        <w:gridCol w:w="10627"/>
      </w:tblGrid>
      <w:tr w:rsidR="00B73002" w:rsidRPr="00D774E4" w14:paraId="240F1CA6" w14:textId="77777777" w:rsidTr="00B73002">
        <w:tc>
          <w:tcPr>
            <w:tcW w:w="10627" w:type="dxa"/>
            <w:shd w:val="clear" w:color="auto" w:fill="D9D9D9" w:themeFill="background1" w:themeFillShade="D9"/>
          </w:tcPr>
          <w:p w14:paraId="3526942C" w14:textId="205A5E28" w:rsidR="00B73002" w:rsidRPr="00B73002" w:rsidRDefault="00B73002" w:rsidP="00B73002">
            <w:pPr>
              <w:shd w:val="clear" w:color="auto" w:fill="D9D9D9" w:themeFill="background1" w:themeFillShade="D9"/>
              <w:spacing w:after="0" w:afterAutospacing="0"/>
              <w:jc w:val="both"/>
              <w:rPr>
                <w:rFonts w:ascii="Tahoma" w:hAnsi="Tahoma" w:cs="Tahoma"/>
                <w:b/>
              </w:rPr>
            </w:pPr>
            <w:r w:rsidRPr="00D774E4">
              <w:rPr>
                <w:rFonts w:ascii="Tahoma" w:hAnsi="Tahoma" w:cs="Tahoma"/>
                <w:b/>
              </w:rPr>
              <w:t>GESTIÓN DE LA CONFIGURACIÓN</w:t>
            </w:r>
          </w:p>
        </w:tc>
      </w:tr>
      <w:tr w:rsidR="00D774E4" w:rsidRPr="00D774E4" w14:paraId="7A46C249" w14:textId="77777777" w:rsidTr="00B73002">
        <w:tc>
          <w:tcPr>
            <w:tcW w:w="10627" w:type="dxa"/>
          </w:tcPr>
          <w:p w14:paraId="44880147" w14:textId="77777777" w:rsidR="00D774E4" w:rsidRPr="00B73002" w:rsidRDefault="00D774E4" w:rsidP="008A59AD">
            <w:pPr>
              <w:tabs>
                <w:tab w:val="left" w:pos="0"/>
              </w:tabs>
              <w:spacing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73002">
              <w:rPr>
                <w:rFonts w:ascii="Tahoma" w:hAnsi="Tahoma" w:cs="Tahoma"/>
                <w:sz w:val="20"/>
                <w:szCs w:val="20"/>
              </w:rPr>
              <w:t>Control de versiones de artefactos en GitHub</w:t>
            </w:r>
          </w:p>
          <w:p w14:paraId="30A5E6EC" w14:textId="77777777" w:rsidR="00D774E4" w:rsidRPr="00B73002" w:rsidRDefault="00D774E4" w:rsidP="008A59AD">
            <w:pPr>
              <w:tabs>
                <w:tab w:val="left" w:pos="0"/>
              </w:tabs>
              <w:spacing w:line="240" w:lineRule="auto"/>
              <w:jc w:val="both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B73002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Ramas: </w:t>
            </w:r>
          </w:p>
          <w:p w14:paraId="6798B550" w14:textId="2D17EE6E" w:rsidR="00D774E4" w:rsidRPr="00B73002" w:rsidRDefault="00D774E4" w:rsidP="00D774E4">
            <w:pPr>
              <w:pStyle w:val="Prrafodelista"/>
              <w:numPr>
                <w:ilvl w:val="0"/>
                <w:numId w:val="12"/>
              </w:numPr>
              <w:tabs>
                <w:tab w:val="left" w:pos="0"/>
              </w:tabs>
              <w:suppressAutoHyphens/>
              <w:spacing w:after="0" w:afterAutospacing="1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73002">
              <w:rPr>
                <w:rFonts w:ascii="Tahoma" w:hAnsi="Tahoma" w:cs="Tahoma"/>
                <w:sz w:val="20"/>
                <w:szCs w:val="20"/>
              </w:rPr>
              <w:t>main(base): Recibe releases al final de cada sprint desde develop</w:t>
            </w:r>
            <w:r w:rsidR="00E506BC">
              <w:rPr>
                <w:rFonts w:ascii="Tahoma" w:hAnsi="Tahoma" w:cs="Tahoma"/>
                <w:sz w:val="20"/>
                <w:szCs w:val="20"/>
              </w:rPr>
              <w:t>.</w:t>
            </w:r>
          </w:p>
          <w:p w14:paraId="6870A623" w14:textId="3BF47ACD" w:rsidR="00D774E4" w:rsidRPr="00B73002" w:rsidRDefault="00D774E4" w:rsidP="00D774E4">
            <w:pPr>
              <w:pStyle w:val="Prrafodelista"/>
              <w:numPr>
                <w:ilvl w:val="0"/>
                <w:numId w:val="12"/>
              </w:numPr>
              <w:tabs>
                <w:tab w:val="left" w:pos="0"/>
              </w:tabs>
              <w:suppressAutoHyphens/>
              <w:spacing w:after="0" w:afterAutospacing="1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73002">
              <w:rPr>
                <w:rFonts w:ascii="Tahoma" w:hAnsi="Tahoma" w:cs="Tahoma"/>
                <w:sz w:val="20"/>
                <w:szCs w:val="20"/>
              </w:rPr>
              <w:lastRenderedPageBreak/>
              <w:t>develop: Fusiona features completadas</w:t>
            </w:r>
            <w:r w:rsidR="00E506BC">
              <w:rPr>
                <w:rFonts w:ascii="Tahoma" w:hAnsi="Tahoma" w:cs="Tahoma"/>
                <w:sz w:val="20"/>
                <w:szCs w:val="20"/>
              </w:rPr>
              <w:t>.</w:t>
            </w:r>
          </w:p>
          <w:p w14:paraId="60E55D00" w14:textId="31D10D35" w:rsidR="601C33BB" w:rsidRDefault="601C33BB" w:rsidP="53C4E67B">
            <w:pPr>
              <w:pStyle w:val="Prrafodelista"/>
              <w:numPr>
                <w:ilvl w:val="0"/>
                <w:numId w:val="12"/>
              </w:numPr>
              <w:tabs>
                <w:tab w:val="left" w:pos="0"/>
              </w:tabs>
              <w:spacing w:afterAutospacing="1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53C4E67B">
              <w:rPr>
                <w:rFonts w:ascii="Tahoma" w:hAnsi="Tahoma" w:cs="Tahoma"/>
                <w:sz w:val="20"/>
                <w:szCs w:val="20"/>
              </w:rPr>
              <w:t>f</w:t>
            </w:r>
            <w:r w:rsidR="0CA194CE" w:rsidRPr="53C4E67B">
              <w:rPr>
                <w:rFonts w:ascii="Tahoma" w:hAnsi="Tahoma" w:cs="Tahoma"/>
                <w:sz w:val="20"/>
                <w:szCs w:val="20"/>
              </w:rPr>
              <w:t>eature</w:t>
            </w:r>
            <w:r w:rsidR="001C0945">
              <w:rPr>
                <w:rFonts w:ascii="Tahoma" w:hAnsi="Tahoma" w:cs="Tahoma"/>
                <w:sz w:val="20"/>
                <w:szCs w:val="20"/>
              </w:rPr>
              <w:t>/</w:t>
            </w:r>
            <w:r w:rsidR="00E506BC">
              <w:rPr>
                <w:rFonts w:ascii="Tahoma" w:hAnsi="Tahoma" w:cs="Tahoma"/>
                <w:sz w:val="20"/>
                <w:szCs w:val="20"/>
              </w:rPr>
              <w:t>&lt;escena&gt;:</w:t>
            </w:r>
            <w:r w:rsidR="0CA194CE" w:rsidRPr="53C4E67B">
              <w:rPr>
                <w:rFonts w:ascii="Tahoma" w:hAnsi="Tahoma" w:cs="Tahoma"/>
                <w:sz w:val="20"/>
                <w:szCs w:val="20"/>
              </w:rPr>
              <w:t xml:space="preserve"> temporal para </w:t>
            </w:r>
            <w:r w:rsidR="00E506BC">
              <w:rPr>
                <w:rFonts w:ascii="Tahoma" w:hAnsi="Tahoma" w:cs="Tahoma"/>
                <w:sz w:val="20"/>
                <w:szCs w:val="20"/>
              </w:rPr>
              <w:t>escena.</w:t>
            </w:r>
          </w:p>
          <w:p w14:paraId="26FCF379" w14:textId="0881B93F" w:rsidR="00D774E4" w:rsidRPr="00B73002" w:rsidRDefault="00D774E4" w:rsidP="00D774E4">
            <w:pPr>
              <w:pStyle w:val="Prrafodelista"/>
              <w:numPr>
                <w:ilvl w:val="0"/>
                <w:numId w:val="12"/>
              </w:numPr>
              <w:tabs>
                <w:tab w:val="left" w:pos="0"/>
              </w:tabs>
              <w:suppressAutoHyphens/>
              <w:spacing w:after="0" w:afterAutospacing="1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73002">
              <w:rPr>
                <w:rFonts w:ascii="Tahoma" w:hAnsi="Tahoma" w:cs="Tahoma"/>
                <w:sz w:val="20"/>
                <w:szCs w:val="20"/>
              </w:rPr>
              <w:t>doc</w:t>
            </w:r>
            <w:r w:rsidR="00AB67EF">
              <w:rPr>
                <w:rFonts w:ascii="Tahoma" w:hAnsi="Tahoma" w:cs="Tahoma"/>
                <w:sz w:val="20"/>
                <w:szCs w:val="20"/>
              </w:rPr>
              <w:t>s</w:t>
            </w:r>
            <w:r w:rsidRPr="00B73002">
              <w:rPr>
                <w:rFonts w:ascii="Tahoma" w:hAnsi="Tahoma" w:cs="Tahoma"/>
                <w:sz w:val="20"/>
                <w:szCs w:val="20"/>
              </w:rPr>
              <w:t>: En esta rama se actualizará la documentación del proyecto (informes, registros…) durante la ejecución.</w:t>
            </w:r>
          </w:p>
          <w:p w14:paraId="511531A3" w14:textId="77777777" w:rsidR="00D774E4" w:rsidRPr="00B73002" w:rsidRDefault="00D774E4" w:rsidP="008A59AD">
            <w:pPr>
              <w:tabs>
                <w:tab w:val="left" w:pos="0"/>
              </w:tabs>
              <w:spacing w:line="240" w:lineRule="auto"/>
              <w:jc w:val="both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B73002">
              <w:rPr>
                <w:rFonts w:ascii="Tahoma" w:hAnsi="Tahoma" w:cs="Tahoma"/>
                <w:b/>
                <w:bCs/>
                <w:sz w:val="20"/>
                <w:szCs w:val="20"/>
              </w:rPr>
              <w:t>Flujo de trabajo:</w:t>
            </w:r>
          </w:p>
          <w:p w14:paraId="351E1B66" w14:textId="65ECC65E" w:rsidR="00D774E4" w:rsidRPr="00B73002" w:rsidRDefault="1D8035FD" w:rsidP="00D774E4">
            <w:pPr>
              <w:pStyle w:val="Prrafodelista"/>
              <w:numPr>
                <w:ilvl w:val="0"/>
                <w:numId w:val="17"/>
              </w:numPr>
              <w:tabs>
                <w:tab w:val="left" w:pos="0"/>
              </w:tabs>
              <w:suppressAutoHyphens/>
              <w:spacing w:after="0" w:afterAutospacing="1" w:line="240" w:lineRule="auto"/>
              <w:jc w:val="both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53C4E67B">
              <w:rPr>
                <w:rFonts w:ascii="Tahoma" w:hAnsi="Tahoma" w:cs="Tahoma"/>
                <w:sz w:val="20"/>
                <w:szCs w:val="20"/>
              </w:rPr>
              <w:t xml:space="preserve">Nueva </w:t>
            </w:r>
            <w:r w:rsidRPr="407EFDDD">
              <w:rPr>
                <w:rFonts w:ascii="Tahoma" w:hAnsi="Tahoma" w:cs="Tahoma"/>
                <w:sz w:val="20"/>
                <w:szCs w:val="20"/>
              </w:rPr>
              <w:t>paquete de trabajo</w:t>
            </w:r>
            <w:r w:rsidR="5E0196AA" w:rsidRPr="53C4E67B">
              <w:rPr>
                <w:rFonts w:ascii="Tahoma" w:hAnsi="Tahoma" w:cs="Tahoma"/>
                <w:sz w:val="20"/>
                <w:szCs w:val="20"/>
              </w:rPr>
              <w:t xml:space="preserve"> a implementar</w:t>
            </w:r>
            <w:r w:rsidR="63C18664" w:rsidRPr="53C4E67B"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CA194CE" w:rsidRPr="53C4E67B">
              <w:rPr>
                <w:rFonts w:ascii="Tahoma" w:hAnsi="Tahoma" w:cs="Tahoma"/>
                <w:sz w:val="20"/>
                <w:szCs w:val="20"/>
              </w:rPr>
              <w:t xml:space="preserve">Se crea </w:t>
            </w:r>
            <w:r w:rsidR="2F33167D" w:rsidRPr="53C4E67B">
              <w:rPr>
                <w:rFonts w:ascii="Tahoma" w:hAnsi="Tahoma" w:cs="Tahoma"/>
                <w:sz w:val="20"/>
                <w:szCs w:val="20"/>
              </w:rPr>
              <w:t>feature/&lt;</w:t>
            </w:r>
            <w:r w:rsidR="005E29DD">
              <w:rPr>
                <w:rFonts w:ascii="Tahoma" w:hAnsi="Tahoma" w:cs="Tahoma"/>
                <w:sz w:val="20"/>
                <w:szCs w:val="20"/>
              </w:rPr>
              <w:t>escena</w:t>
            </w:r>
            <w:r w:rsidR="2F33167D" w:rsidRPr="53C4E67B">
              <w:rPr>
                <w:rFonts w:ascii="Tahoma" w:hAnsi="Tahoma" w:cs="Tahoma"/>
                <w:sz w:val="20"/>
                <w:szCs w:val="20"/>
              </w:rPr>
              <w:t>&gt;</w:t>
            </w:r>
            <w:r w:rsidR="0CA194CE" w:rsidRPr="53C4E67B">
              <w:rPr>
                <w:rFonts w:ascii="Tahoma" w:hAnsi="Tahoma" w:cs="Tahoma"/>
                <w:sz w:val="20"/>
                <w:szCs w:val="20"/>
              </w:rPr>
              <w:t xml:space="preserve"> desde develop</w:t>
            </w:r>
          </w:p>
          <w:p w14:paraId="5F0DE215" w14:textId="0FBAD812" w:rsidR="00D774E4" w:rsidRPr="00B73002" w:rsidRDefault="00D774E4" w:rsidP="00D774E4">
            <w:pPr>
              <w:pStyle w:val="Prrafodelista"/>
              <w:numPr>
                <w:ilvl w:val="0"/>
                <w:numId w:val="17"/>
              </w:numPr>
              <w:tabs>
                <w:tab w:val="left" w:pos="0"/>
              </w:tabs>
              <w:suppressAutoHyphens/>
              <w:spacing w:after="0" w:afterAutospacing="1" w:line="240" w:lineRule="auto"/>
              <w:jc w:val="both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B73002">
              <w:rPr>
                <w:rFonts w:ascii="Tahoma" w:hAnsi="Tahoma" w:cs="Tahoma"/>
                <w:sz w:val="20"/>
                <w:szCs w:val="20"/>
              </w:rPr>
              <w:t>Desarrollo y testing completado</w:t>
            </w:r>
            <w:r w:rsidR="00024F5C">
              <w:rPr>
                <w:rFonts w:ascii="Tahoma" w:hAnsi="Tahoma" w:cs="Tahoma"/>
                <w:sz w:val="20"/>
                <w:szCs w:val="20"/>
              </w:rPr>
              <w:t>:</w:t>
            </w:r>
            <w:r w:rsidRPr="00B73002">
              <w:rPr>
                <w:rFonts w:ascii="Tahoma" w:hAnsi="Tahoma" w:cs="Tahoma"/>
                <w:sz w:val="20"/>
                <w:szCs w:val="20"/>
              </w:rPr>
              <w:t xml:space="preserve"> Merge a develop vía Pull Request</w:t>
            </w:r>
          </w:p>
          <w:p w14:paraId="32A72B27" w14:textId="1C624048" w:rsidR="00D774E4" w:rsidRPr="00B73002" w:rsidRDefault="00D774E4" w:rsidP="00D774E4">
            <w:pPr>
              <w:pStyle w:val="Prrafodelista"/>
              <w:numPr>
                <w:ilvl w:val="0"/>
                <w:numId w:val="17"/>
              </w:numPr>
              <w:tabs>
                <w:tab w:val="left" w:pos="0"/>
              </w:tabs>
              <w:suppressAutoHyphens/>
              <w:spacing w:after="0" w:afterAutospacing="1" w:line="240" w:lineRule="auto"/>
              <w:jc w:val="both"/>
              <w:rPr>
                <w:rFonts w:ascii="Tahoma" w:hAnsi="Tahoma" w:cs="Tahoma"/>
                <w:b/>
                <w:bCs/>
                <w:sz w:val="20"/>
                <w:szCs w:val="20"/>
                <w:lang w:val="en-US"/>
              </w:rPr>
            </w:pPr>
            <w:r w:rsidRPr="00B73002">
              <w:rPr>
                <w:rFonts w:ascii="Tahoma" w:hAnsi="Tahoma" w:cs="Tahoma"/>
                <w:sz w:val="20"/>
                <w:szCs w:val="20"/>
                <w:lang w:val="en-US"/>
              </w:rPr>
              <w:t>Sprint completado</w:t>
            </w:r>
            <w:r w:rsidR="00024F5C">
              <w:rPr>
                <w:rFonts w:ascii="Tahoma" w:hAnsi="Tahoma" w:cs="Tahoma"/>
                <w:sz w:val="20"/>
                <w:szCs w:val="20"/>
                <w:lang w:val="en-US"/>
              </w:rPr>
              <w:t>:</w:t>
            </w:r>
            <w:r w:rsidRPr="00B73002">
              <w:rPr>
                <w:rFonts w:ascii="Tahoma" w:hAnsi="Tahoma" w:cs="Tahoma"/>
                <w:sz w:val="20"/>
                <w:szCs w:val="20"/>
                <w:lang w:val="en-US"/>
              </w:rPr>
              <w:t xml:space="preserve"> Merge a main para release</w:t>
            </w:r>
          </w:p>
          <w:p w14:paraId="522F43BE" w14:textId="45FC2DD0" w:rsidR="00D774E4" w:rsidRPr="00D774E4" w:rsidRDefault="00D774E4" w:rsidP="00D774E4">
            <w:pPr>
              <w:pStyle w:val="Prrafodelista"/>
              <w:numPr>
                <w:ilvl w:val="0"/>
                <w:numId w:val="17"/>
              </w:numPr>
              <w:tabs>
                <w:tab w:val="left" w:pos="0"/>
              </w:tabs>
              <w:suppressAutoHyphens/>
              <w:spacing w:after="0" w:afterAutospacing="1" w:line="240" w:lineRule="auto"/>
              <w:jc w:val="both"/>
              <w:rPr>
                <w:rFonts w:ascii="Tahoma" w:hAnsi="Tahoma" w:cs="Tahoma"/>
                <w:b/>
                <w:bCs/>
              </w:rPr>
            </w:pPr>
            <w:r w:rsidRPr="00B73002">
              <w:rPr>
                <w:rFonts w:ascii="Tahoma" w:hAnsi="Tahoma" w:cs="Tahoma"/>
                <w:sz w:val="20"/>
                <w:szCs w:val="20"/>
              </w:rPr>
              <w:t>Documentación</w:t>
            </w:r>
            <w:r w:rsidR="00024F5C">
              <w:rPr>
                <w:rFonts w:ascii="Tahoma" w:hAnsi="Tahoma" w:cs="Tahoma"/>
                <w:sz w:val="20"/>
                <w:szCs w:val="20"/>
              </w:rPr>
              <w:t>:</w:t>
            </w:r>
            <w:r w:rsidRPr="00B73002">
              <w:rPr>
                <w:rFonts w:ascii="Tahoma" w:hAnsi="Tahoma" w:cs="Tahoma"/>
                <w:sz w:val="20"/>
                <w:szCs w:val="20"/>
              </w:rPr>
              <w:t xml:space="preserve"> Actualizada en rama doc</w:t>
            </w:r>
            <w:r w:rsidR="005A3C76">
              <w:rPr>
                <w:rFonts w:ascii="Tahoma" w:hAnsi="Tahoma" w:cs="Tahoma"/>
                <w:sz w:val="20"/>
                <w:szCs w:val="20"/>
              </w:rPr>
              <w:t>s</w:t>
            </w:r>
          </w:p>
        </w:tc>
      </w:tr>
    </w:tbl>
    <w:p w14:paraId="33BD4942" w14:textId="77777777" w:rsidR="00342B8F" w:rsidRPr="00D774E4" w:rsidRDefault="00342B8F" w:rsidP="00D774E4">
      <w:pPr>
        <w:rPr>
          <w:rFonts w:ascii="Tahoma" w:hAnsi="Tahoma" w:cs="Tahoma"/>
        </w:rPr>
      </w:pPr>
    </w:p>
    <w:sectPr w:rsidR="00342B8F" w:rsidRPr="00D774E4" w:rsidSect="003F59FE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E8205" w14:textId="77777777" w:rsidR="003B2B2F" w:rsidRPr="007F2303" w:rsidRDefault="003B2B2F" w:rsidP="00F41087">
      <w:pPr>
        <w:spacing w:after="0" w:line="240" w:lineRule="auto"/>
      </w:pPr>
      <w:r w:rsidRPr="007F2303">
        <w:separator/>
      </w:r>
    </w:p>
  </w:endnote>
  <w:endnote w:type="continuationSeparator" w:id="0">
    <w:p w14:paraId="5B54FAD7" w14:textId="77777777" w:rsidR="003B2B2F" w:rsidRPr="007F2303" w:rsidRDefault="003B2B2F" w:rsidP="00F41087">
      <w:pPr>
        <w:spacing w:after="0" w:line="240" w:lineRule="auto"/>
      </w:pPr>
      <w:r w:rsidRPr="007F230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5298"/>
      <w:gridCol w:w="5168"/>
    </w:tblGrid>
    <w:tr w:rsidR="00D235CF" w:rsidRPr="007F2303" w14:paraId="3334991D" w14:textId="77777777" w:rsidTr="00F41087">
      <w:trPr>
        <w:trHeight w:hRule="exact" w:val="115"/>
        <w:jc w:val="center"/>
      </w:trPr>
      <w:tc>
        <w:tcPr>
          <w:tcW w:w="4305" w:type="dxa"/>
          <w:shd w:val="clear" w:color="auto" w:fill="156082" w:themeFill="accent1"/>
          <w:tcMar>
            <w:top w:w="0" w:type="dxa"/>
            <w:bottom w:w="0" w:type="dxa"/>
          </w:tcMar>
        </w:tcPr>
        <w:p w14:paraId="6A0A5B18" w14:textId="77777777" w:rsidR="00F41087" w:rsidRPr="007F2303" w:rsidRDefault="00F41087">
          <w:pPr>
            <w:pStyle w:val="Encabezado"/>
            <w:rPr>
              <w:caps/>
              <w:sz w:val="18"/>
            </w:rPr>
          </w:pPr>
        </w:p>
      </w:tc>
      <w:tc>
        <w:tcPr>
          <w:tcW w:w="4199" w:type="dxa"/>
          <w:shd w:val="clear" w:color="auto" w:fill="156082" w:themeFill="accent1"/>
          <w:tcMar>
            <w:top w:w="0" w:type="dxa"/>
            <w:bottom w:w="0" w:type="dxa"/>
          </w:tcMar>
        </w:tcPr>
        <w:p w14:paraId="2A55A8AC" w14:textId="77777777" w:rsidR="00F41087" w:rsidRPr="007F2303" w:rsidRDefault="00F41087">
          <w:pPr>
            <w:pStyle w:val="Encabezado"/>
            <w:jc w:val="right"/>
            <w:rPr>
              <w:caps/>
              <w:sz w:val="18"/>
            </w:rPr>
          </w:pPr>
        </w:p>
      </w:tc>
    </w:tr>
  </w:tbl>
  <w:p w14:paraId="14C71F8E" w14:textId="0A7A72F9" w:rsidR="00F41087" w:rsidRPr="007F2303" w:rsidRDefault="00F41087" w:rsidP="00F41087">
    <w:pPr>
      <w:pStyle w:val="Piedepgina"/>
      <w:jc w:val="right"/>
      <w:rPr>
        <w:rFonts w:ascii="Tahoma" w:hAnsi="Tahoma" w:cs="Tahoma"/>
      </w:rPr>
    </w:pPr>
    <w:r w:rsidRPr="007F2303">
      <w:rPr>
        <w:rFonts w:ascii="Tahoma" w:hAnsi="Tahoma" w:cs="Tahoma"/>
      </w:rPr>
      <w:t xml:space="preserve">Página </w:t>
    </w:r>
    <w:r w:rsidRPr="007F2303">
      <w:rPr>
        <w:rFonts w:ascii="Tahoma" w:hAnsi="Tahoma" w:cs="Tahoma"/>
      </w:rPr>
      <w:fldChar w:fldCharType="begin"/>
    </w:r>
    <w:r w:rsidRPr="007F2303">
      <w:rPr>
        <w:rFonts w:ascii="Tahoma" w:hAnsi="Tahoma" w:cs="Tahoma"/>
      </w:rPr>
      <w:instrText xml:space="preserve"> PAGE   \* MERGEFORMAT </w:instrText>
    </w:r>
    <w:r w:rsidRPr="007F2303">
      <w:rPr>
        <w:rFonts w:ascii="Tahoma" w:hAnsi="Tahoma" w:cs="Tahoma"/>
      </w:rPr>
      <w:fldChar w:fldCharType="separate"/>
    </w:r>
    <w:r w:rsidRPr="007F2303">
      <w:rPr>
        <w:rFonts w:ascii="Tahoma" w:hAnsi="Tahoma" w:cs="Tahoma"/>
      </w:rPr>
      <w:t>1</w:t>
    </w:r>
    <w:r w:rsidRPr="007F2303">
      <w:rPr>
        <w:rFonts w:ascii="Tahoma" w:hAnsi="Tahoma" w:cs="Tahoma"/>
      </w:rPr>
      <w:fldChar w:fldCharType="end"/>
    </w:r>
    <w:r w:rsidRPr="007F2303">
      <w:rPr>
        <w:rFonts w:ascii="Tahoma" w:hAnsi="Tahoma" w:cs="Tahoma"/>
      </w:rPr>
      <w:t xml:space="preserve"> de </w:t>
    </w:r>
    <w:r w:rsidRPr="007F2303">
      <w:rPr>
        <w:rFonts w:ascii="Tahoma" w:hAnsi="Tahoma" w:cs="Tahoma"/>
      </w:rPr>
      <w:fldChar w:fldCharType="begin"/>
    </w:r>
    <w:r w:rsidRPr="007F2303">
      <w:rPr>
        <w:rFonts w:ascii="Tahoma" w:hAnsi="Tahoma" w:cs="Tahoma"/>
      </w:rPr>
      <w:instrText xml:space="preserve"> NUMPAGES   \* MERGEFORMAT </w:instrText>
    </w:r>
    <w:r w:rsidRPr="007F2303">
      <w:rPr>
        <w:rFonts w:ascii="Tahoma" w:hAnsi="Tahoma" w:cs="Tahoma"/>
      </w:rPr>
      <w:fldChar w:fldCharType="separate"/>
    </w:r>
    <w:r w:rsidRPr="007F2303">
      <w:rPr>
        <w:rFonts w:ascii="Tahoma" w:hAnsi="Tahoma" w:cs="Tahoma"/>
      </w:rPr>
      <w:t>2</w:t>
    </w:r>
    <w:r w:rsidRPr="007F2303">
      <w:rPr>
        <w:rFonts w:ascii="Tahoma" w:hAnsi="Tahoma" w:cs="Tahom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C9E2D" w14:textId="77777777" w:rsidR="003B2B2F" w:rsidRPr="007F2303" w:rsidRDefault="003B2B2F" w:rsidP="00F41087">
      <w:pPr>
        <w:spacing w:after="0" w:line="240" w:lineRule="auto"/>
      </w:pPr>
      <w:r w:rsidRPr="007F2303">
        <w:separator/>
      </w:r>
    </w:p>
  </w:footnote>
  <w:footnote w:type="continuationSeparator" w:id="0">
    <w:p w14:paraId="5AF7166A" w14:textId="77777777" w:rsidR="003B2B2F" w:rsidRPr="007F2303" w:rsidRDefault="003B2B2F" w:rsidP="00F41087">
      <w:pPr>
        <w:spacing w:after="0" w:line="240" w:lineRule="auto"/>
      </w:pPr>
      <w:r w:rsidRPr="007F230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08ADB" w14:textId="79EA1A7C" w:rsidR="00F41087" w:rsidRPr="007F2303" w:rsidRDefault="00F41087" w:rsidP="00447045">
    <w:pPr>
      <w:pStyle w:val="Encabezado"/>
      <w:spacing w:after="100"/>
    </w:pPr>
    <w:r w:rsidRPr="007F2303">
      <w:rPr>
        <w:noProof/>
      </w:rPr>
      <mc:AlternateContent>
        <mc:Choice Requires="wps">
          <w:drawing>
            <wp:anchor distT="0" distB="0" distL="118745" distR="118745" simplePos="0" relativeHeight="251658240" behindDoc="1" locked="0" layoutInCell="1" allowOverlap="0" wp14:anchorId="25070CCC" wp14:editId="7E44EE74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2ABC35F9" w14:textId="74E0978C" w:rsidR="00F41087" w:rsidRPr="00447045" w:rsidRDefault="006B72B0" w:rsidP="00447045">
                              <w:pPr>
                                <w:pStyle w:val="Encabezado"/>
                                <w:spacing w:afterAutospacing="0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PLAN DE GESTIÓN DE LOS REQUISITOS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25070CCC" id="Rectángulo 200" o:spid="_x0000_s1026" style="position:absolute;margin-left:0;margin-top:0;width:468.5pt;height:21.3pt;z-index:-251658240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156082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2ABC35F9" w14:textId="74E0978C" w:rsidR="00F41087" w:rsidRPr="00447045" w:rsidRDefault="006B72B0" w:rsidP="00447045">
                        <w:pPr>
                          <w:pStyle w:val="Encabezado"/>
                          <w:spacing w:afterAutospacing="0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PLAN DE GESTIÓN DE LOS REQUISITOS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263E"/>
    <w:multiLevelType w:val="hybridMultilevel"/>
    <w:tmpl w:val="9F02BB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A5F61"/>
    <w:multiLevelType w:val="multilevel"/>
    <w:tmpl w:val="C3181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21632"/>
    <w:multiLevelType w:val="multilevel"/>
    <w:tmpl w:val="7184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" w15:restartNumberingAfterBreak="0">
    <w:nsid w:val="101645A3"/>
    <w:multiLevelType w:val="hybridMultilevel"/>
    <w:tmpl w:val="FE1E7CAE"/>
    <w:lvl w:ilvl="0" w:tplc="D820D9F4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E3CC1"/>
    <w:multiLevelType w:val="multilevel"/>
    <w:tmpl w:val="31F0113A"/>
    <w:lvl w:ilvl="0">
      <w:start w:val="1"/>
      <w:numFmt w:val="bullet"/>
      <w:lvlText w:val=""/>
      <w:lvlJc w:val="left"/>
      <w:pPr>
        <w:tabs>
          <w:tab w:val="num" w:pos="708"/>
        </w:tabs>
        <w:ind w:left="708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1DB01AE2"/>
    <w:multiLevelType w:val="multilevel"/>
    <w:tmpl w:val="A9A0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CC0D19"/>
    <w:multiLevelType w:val="hybridMultilevel"/>
    <w:tmpl w:val="A01248EC"/>
    <w:lvl w:ilvl="0" w:tplc="0D9EA934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FC6A9C"/>
    <w:multiLevelType w:val="hybridMultilevel"/>
    <w:tmpl w:val="450A1C62"/>
    <w:lvl w:ilvl="0" w:tplc="D2C66EC0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7C7CB1"/>
    <w:multiLevelType w:val="multilevel"/>
    <w:tmpl w:val="AF82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505A1C"/>
    <w:multiLevelType w:val="multilevel"/>
    <w:tmpl w:val="411E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834074"/>
    <w:multiLevelType w:val="hybridMultilevel"/>
    <w:tmpl w:val="8416D45A"/>
    <w:lvl w:ilvl="0" w:tplc="D89A4354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3914BA"/>
    <w:multiLevelType w:val="hybridMultilevel"/>
    <w:tmpl w:val="506CAA82"/>
    <w:lvl w:ilvl="0" w:tplc="CBA64D06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6A0D3D"/>
    <w:multiLevelType w:val="hybridMultilevel"/>
    <w:tmpl w:val="EF9029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B952F1"/>
    <w:multiLevelType w:val="hybridMultilevel"/>
    <w:tmpl w:val="7E46B2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E6177F"/>
    <w:multiLevelType w:val="hybridMultilevel"/>
    <w:tmpl w:val="4A6C64FE"/>
    <w:lvl w:ilvl="0" w:tplc="DB248686">
      <w:start w:val="13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C20085"/>
    <w:multiLevelType w:val="hybridMultilevel"/>
    <w:tmpl w:val="002631D2"/>
    <w:lvl w:ilvl="0" w:tplc="3EF232C4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D1228C"/>
    <w:multiLevelType w:val="multilevel"/>
    <w:tmpl w:val="31F0113A"/>
    <w:lvl w:ilvl="0">
      <w:start w:val="1"/>
      <w:numFmt w:val="bullet"/>
      <w:lvlText w:val=""/>
      <w:lvlJc w:val="left"/>
      <w:pPr>
        <w:tabs>
          <w:tab w:val="num" w:pos="708"/>
        </w:tabs>
        <w:ind w:left="708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 w15:restartNumberingAfterBreak="0">
    <w:nsid w:val="581158AA"/>
    <w:multiLevelType w:val="hybridMultilevel"/>
    <w:tmpl w:val="753C1F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15565C"/>
    <w:multiLevelType w:val="hybridMultilevel"/>
    <w:tmpl w:val="517800D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4D25A2"/>
    <w:multiLevelType w:val="multilevel"/>
    <w:tmpl w:val="D6EA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7774AB"/>
    <w:multiLevelType w:val="hybridMultilevel"/>
    <w:tmpl w:val="6EA2A500"/>
    <w:lvl w:ilvl="0" w:tplc="EB7223BC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4561D4"/>
    <w:multiLevelType w:val="multilevel"/>
    <w:tmpl w:val="B5B6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EB1BAD"/>
    <w:multiLevelType w:val="hybridMultilevel"/>
    <w:tmpl w:val="4A703FC6"/>
    <w:lvl w:ilvl="0" w:tplc="B2665EC6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8299445">
    <w:abstractNumId w:val="22"/>
  </w:num>
  <w:num w:numId="2" w16cid:durableId="762576971">
    <w:abstractNumId w:val="10"/>
  </w:num>
  <w:num w:numId="3" w16cid:durableId="1640577223">
    <w:abstractNumId w:val="11"/>
  </w:num>
  <w:num w:numId="4" w16cid:durableId="1833326233">
    <w:abstractNumId w:val="14"/>
  </w:num>
  <w:num w:numId="5" w16cid:durableId="1069766451">
    <w:abstractNumId w:val="6"/>
  </w:num>
  <w:num w:numId="6" w16cid:durableId="833380695">
    <w:abstractNumId w:val="15"/>
  </w:num>
  <w:num w:numId="7" w16cid:durableId="1546719262">
    <w:abstractNumId w:val="20"/>
  </w:num>
  <w:num w:numId="8" w16cid:durableId="1818836020">
    <w:abstractNumId w:val="7"/>
  </w:num>
  <w:num w:numId="9" w16cid:durableId="824974683">
    <w:abstractNumId w:val="3"/>
  </w:num>
  <w:num w:numId="10" w16cid:durableId="1062144086">
    <w:abstractNumId w:val="0"/>
  </w:num>
  <w:num w:numId="11" w16cid:durableId="1840463542">
    <w:abstractNumId w:val="16"/>
  </w:num>
  <w:num w:numId="12" w16cid:durableId="2048095365">
    <w:abstractNumId w:val="2"/>
  </w:num>
  <w:num w:numId="13" w16cid:durableId="21635955">
    <w:abstractNumId w:val="19"/>
  </w:num>
  <w:num w:numId="14" w16cid:durableId="1431854966">
    <w:abstractNumId w:val="5"/>
  </w:num>
  <w:num w:numId="15" w16cid:durableId="931625949">
    <w:abstractNumId w:val="4"/>
  </w:num>
  <w:num w:numId="16" w16cid:durableId="1401905040">
    <w:abstractNumId w:val="9"/>
  </w:num>
  <w:num w:numId="17" w16cid:durableId="17632080">
    <w:abstractNumId w:val="18"/>
  </w:num>
  <w:num w:numId="18" w16cid:durableId="2000772343">
    <w:abstractNumId w:val="12"/>
  </w:num>
  <w:num w:numId="19" w16cid:durableId="608196209">
    <w:abstractNumId w:val="21"/>
  </w:num>
  <w:num w:numId="20" w16cid:durableId="3409734">
    <w:abstractNumId w:val="1"/>
  </w:num>
  <w:num w:numId="21" w16cid:durableId="1384670555">
    <w:abstractNumId w:val="8"/>
  </w:num>
  <w:num w:numId="22" w16cid:durableId="404962947">
    <w:abstractNumId w:val="17"/>
  </w:num>
  <w:num w:numId="23" w16cid:durableId="182461604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087"/>
    <w:rsid w:val="00007162"/>
    <w:rsid w:val="00012114"/>
    <w:rsid w:val="00013E9B"/>
    <w:rsid w:val="00024F5C"/>
    <w:rsid w:val="00025201"/>
    <w:rsid w:val="00027239"/>
    <w:rsid w:val="00030753"/>
    <w:rsid w:val="0003274B"/>
    <w:rsid w:val="00053128"/>
    <w:rsid w:val="000608E1"/>
    <w:rsid w:val="00065FC7"/>
    <w:rsid w:val="000708FA"/>
    <w:rsid w:val="00073F93"/>
    <w:rsid w:val="00087FAE"/>
    <w:rsid w:val="000A6D37"/>
    <w:rsid w:val="000A72CC"/>
    <w:rsid w:val="000B5F4D"/>
    <w:rsid w:val="000B70D5"/>
    <w:rsid w:val="000C536C"/>
    <w:rsid w:val="000C647F"/>
    <w:rsid w:val="000E0C69"/>
    <w:rsid w:val="000E1358"/>
    <w:rsid w:val="000E219A"/>
    <w:rsid w:val="000E5499"/>
    <w:rsid w:val="000F0DD6"/>
    <w:rsid w:val="000F215B"/>
    <w:rsid w:val="000F2CC6"/>
    <w:rsid w:val="000F5F61"/>
    <w:rsid w:val="001009E8"/>
    <w:rsid w:val="00113D70"/>
    <w:rsid w:val="00130BB5"/>
    <w:rsid w:val="0013101A"/>
    <w:rsid w:val="001333E7"/>
    <w:rsid w:val="001358CC"/>
    <w:rsid w:val="00143F4D"/>
    <w:rsid w:val="001449EA"/>
    <w:rsid w:val="00156B9B"/>
    <w:rsid w:val="0017006F"/>
    <w:rsid w:val="001707CE"/>
    <w:rsid w:val="00185F31"/>
    <w:rsid w:val="0018703E"/>
    <w:rsid w:val="00194E57"/>
    <w:rsid w:val="0019596B"/>
    <w:rsid w:val="001A6A01"/>
    <w:rsid w:val="001A7ACF"/>
    <w:rsid w:val="001B5614"/>
    <w:rsid w:val="001C0945"/>
    <w:rsid w:val="001C0A51"/>
    <w:rsid w:val="001F2266"/>
    <w:rsid w:val="001F3CB1"/>
    <w:rsid w:val="002049C1"/>
    <w:rsid w:val="00210AAD"/>
    <w:rsid w:val="00236A87"/>
    <w:rsid w:val="00246209"/>
    <w:rsid w:val="00252624"/>
    <w:rsid w:val="002536F9"/>
    <w:rsid w:val="00267E7F"/>
    <w:rsid w:val="0027037F"/>
    <w:rsid w:val="00271CEF"/>
    <w:rsid w:val="002754B7"/>
    <w:rsid w:val="0027591E"/>
    <w:rsid w:val="00280608"/>
    <w:rsid w:val="00285666"/>
    <w:rsid w:val="002A19E4"/>
    <w:rsid w:val="002A431C"/>
    <w:rsid w:val="002A4AA2"/>
    <w:rsid w:val="002A4EE4"/>
    <w:rsid w:val="002B7333"/>
    <w:rsid w:val="002C381D"/>
    <w:rsid w:val="002D0355"/>
    <w:rsid w:val="002D7C98"/>
    <w:rsid w:val="002F0023"/>
    <w:rsid w:val="00305B33"/>
    <w:rsid w:val="0031097F"/>
    <w:rsid w:val="003125AF"/>
    <w:rsid w:val="00312EC8"/>
    <w:rsid w:val="003220C5"/>
    <w:rsid w:val="0033034D"/>
    <w:rsid w:val="00333843"/>
    <w:rsid w:val="00334CCC"/>
    <w:rsid w:val="00335156"/>
    <w:rsid w:val="00340969"/>
    <w:rsid w:val="00342B8F"/>
    <w:rsid w:val="00350D8C"/>
    <w:rsid w:val="00357F68"/>
    <w:rsid w:val="00362F57"/>
    <w:rsid w:val="003635D8"/>
    <w:rsid w:val="003736C3"/>
    <w:rsid w:val="00374466"/>
    <w:rsid w:val="00393C38"/>
    <w:rsid w:val="00395DD3"/>
    <w:rsid w:val="0039776C"/>
    <w:rsid w:val="003A0002"/>
    <w:rsid w:val="003A39A2"/>
    <w:rsid w:val="003A4845"/>
    <w:rsid w:val="003A7773"/>
    <w:rsid w:val="003B2B2F"/>
    <w:rsid w:val="003B5A10"/>
    <w:rsid w:val="003C373B"/>
    <w:rsid w:val="003C5586"/>
    <w:rsid w:val="003C7E59"/>
    <w:rsid w:val="003E7052"/>
    <w:rsid w:val="003F59FE"/>
    <w:rsid w:val="00421E5B"/>
    <w:rsid w:val="0042600E"/>
    <w:rsid w:val="0042708D"/>
    <w:rsid w:val="00427BB4"/>
    <w:rsid w:val="004372AD"/>
    <w:rsid w:val="00437751"/>
    <w:rsid w:val="00440649"/>
    <w:rsid w:val="00447045"/>
    <w:rsid w:val="004605BE"/>
    <w:rsid w:val="0046595D"/>
    <w:rsid w:val="004706E2"/>
    <w:rsid w:val="0048524D"/>
    <w:rsid w:val="00490819"/>
    <w:rsid w:val="0049395B"/>
    <w:rsid w:val="004B16C7"/>
    <w:rsid w:val="004B7AEC"/>
    <w:rsid w:val="004C73D2"/>
    <w:rsid w:val="004C7EDB"/>
    <w:rsid w:val="004D1233"/>
    <w:rsid w:val="004D5F28"/>
    <w:rsid w:val="004D7D3A"/>
    <w:rsid w:val="004E1DC3"/>
    <w:rsid w:val="004E6CA0"/>
    <w:rsid w:val="004F1E58"/>
    <w:rsid w:val="004F3B0D"/>
    <w:rsid w:val="00500EC7"/>
    <w:rsid w:val="005164CB"/>
    <w:rsid w:val="00517149"/>
    <w:rsid w:val="00523B7B"/>
    <w:rsid w:val="00525194"/>
    <w:rsid w:val="00534973"/>
    <w:rsid w:val="00561772"/>
    <w:rsid w:val="005618AC"/>
    <w:rsid w:val="00583DB5"/>
    <w:rsid w:val="00596CC9"/>
    <w:rsid w:val="005A3C76"/>
    <w:rsid w:val="005B10FC"/>
    <w:rsid w:val="005C7DCD"/>
    <w:rsid w:val="005D479A"/>
    <w:rsid w:val="005E13DC"/>
    <w:rsid w:val="005E29DD"/>
    <w:rsid w:val="005F0E2F"/>
    <w:rsid w:val="006020C3"/>
    <w:rsid w:val="00602140"/>
    <w:rsid w:val="00625D5A"/>
    <w:rsid w:val="006263DF"/>
    <w:rsid w:val="00637563"/>
    <w:rsid w:val="00640702"/>
    <w:rsid w:val="00643458"/>
    <w:rsid w:val="006569BB"/>
    <w:rsid w:val="00660396"/>
    <w:rsid w:val="00673638"/>
    <w:rsid w:val="00674855"/>
    <w:rsid w:val="006B182D"/>
    <w:rsid w:val="006B4920"/>
    <w:rsid w:val="006B72B0"/>
    <w:rsid w:val="006C1F05"/>
    <w:rsid w:val="006D1317"/>
    <w:rsid w:val="006D1A62"/>
    <w:rsid w:val="006D28D7"/>
    <w:rsid w:val="006D7260"/>
    <w:rsid w:val="006E2B1F"/>
    <w:rsid w:val="006F59B5"/>
    <w:rsid w:val="0070340C"/>
    <w:rsid w:val="00705F77"/>
    <w:rsid w:val="0070640D"/>
    <w:rsid w:val="00711015"/>
    <w:rsid w:val="00723634"/>
    <w:rsid w:val="0075634B"/>
    <w:rsid w:val="00765B66"/>
    <w:rsid w:val="00771E1D"/>
    <w:rsid w:val="00776FE5"/>
    <w:rsid w:val="00777B14"/>
    <w:rsid w:val="007878FB"/>
    <w:rsid w:val="0079082C"/>
    <w:rsid w:val="00795680"/>
    <w:rsid w:val="00796A20"/>
    <w:rsid w:val="007A17DB"/>
    <w:rsid w:val="007A3DF5"/>
    <w:rsid w:val="007B38D4"/>
    <w:rsid w:val="007C794E"/>
    <w:rsid w:val="007D6BFE"/>
    <w:rsid w:val="007E5376"/>
    <w:rsid w:val="007F022B"/>
    <w:rsid w:val="007F2303"/>
    <w:rsid w:val="008016CC"/>
    <w:rsid w:val="00801983"/>
    <w:rsid w:val="00806E0E"/>
    <w:rsid w:val="0080730F"/>
    <w:rsid w:val="00811265"/>
    <w:rsid w:val="008160C0"/>
    <w:rsid w:val="008164C1"/>
    <w:rsid w:val="00822663"/>
    <w:rsid w:val="00825E94"/>
    <w:rsid w:val="008332B5"/>
    <w:rsid w:val="00836B00"/>
    <w:rsid w:val="00837A9B"/>
    <w:rsid w:val="00844DE2"/>
    <w:rsid w:val="00864DA8"/>
    <w:rsid w:val="00893957"/>
    <w:rsid w:val="008A5713"/>
    <w:rsid w:val="008D5B7B"/>
    <w:rsid w:val="008F23CF"/>
    <w:rsid w:val="008F4259"/>
    <w:rsid w:val="008F4CB1"/>
    <w:rsid w:val="0091138C"/>
    <w:rsid w:val="00930F9D"/>
    <w:rsid w:val="00944EFC"/>
    <w:rsid w:val="00945231"/>
    <w:rsid w:val="00947578"/>
    <w:rsid w:val="00951F37"/>
    <w:rsid w:val="0095638A"/>
    <w:rsid w:val="0097435A"/>
    <w:rsid w:val="00983BE6"/>
    <w:rsid w:val="009919F5"/>
    <w:rsid w:val="009B6538"/>
    <w:rsid w:val="009C361C"/>
    <w:rsid w:val="009D110F"/>
    <w:rsid w:val="009D3B72"/>
    <w:rsid w:val="009D4E58"/>
    <w:rsid w:val="00A10E15"/>
    <w:rsid w:val="00A14B64"/>
    <w:rsid w:val="00A20A4E"/>
    <w:rsid w:val="00A31005"/>
    <w:rsid w:val="00A36B37"/>
    <w:rsid w:val="00A46E7F"/>
    <w:rsid w:val="00A54A4D"/>
    <w:rsid w:val="00A625F5"/>
    <w:rsid w:val="00A81874"/>
    <w:rsid w:val="00A8382D"/>
    <w:rsid w:val="00A96C82"/>
    <w:rsid w:val="00AA4518"/>
    <w:rsid w:val="00AA5179"/>
    <w:rsid w:val="00AB67EF"/>
    <w:rsid w:val="00AB7AC8"/>
    <w:rsid w:val="00AC4ADA"/>
    <w:rsid w:val="00AD44CE"/>
    <w:rsid w:val="00AF0612"/>
    <w:rsid w:val="00AF09F1"/>
    <w:rsid w:val="00B1455D"/>
    <w:rsid w:val="00B211A2"/>
    <w:rsid w:val="00B22BAA"/>
    <w:rsid w:val="00B32631"/>
    <w:rsid w:val="00B3435F"/>
    <w:rsid w:val="00B35D09"/>
    <w:rsid w:val="00B40971"/>
    <w:rsid w:val="00B47D2B"/>
    <w:rsid w:val="00B61AA2"/>
    <w:rsid w:val="00B62F8E"/>
    <w:rsid w:val="00B63932"/>
    <w:rsid w:val="00B73002"/>
    <w:rsid w:val="00B73EC9"/>
    <w:rsid w:val="00B90FA8"/>
    <w:rsid w:val="00B9609C"/>
    <w:rsid w:val="00BA2F75"/>
    <w:rsid w:val="00BA5134"/>
    <w:rsid w:val="00BB1E3F"/>
    <w:rsid w:val="00BB49A3"/>
    <w:rsid w:val="00C01936"/>
    <w:rsid w:val="00C0319D"/>
    <w:rsid w:val="00C0359C"/>
    <w:rsid w:val="00C04AFA"/>
    <w:rsid w:val="00C118E5"/>
    <w:rsid w:val="00C2145B"/>
    <w:rsid w:val="00C24936"/>
    <w:rsid w:val="00C361D1"/>
    <w:rsid w:val="00C37897"/>
    <w:rsid w:val="00C45C70"/>
    <w:rsid w:val="00C72AE5"/>
    <w:rsid w:val="00C743EB"/>
    <w:rsid w:val="00C91A5F"/>
    <w:rsid w:val="00CB332F"/>
    <w:rsid w:val="00CB5827"/>
    <w:rsid w:val="00CB71B0"/>
    <w:rsid w:val="00CC3FAC"/>
    <w:rsid w:val="00CC702E"/>
    <w:rsid w:val="00CD09E4"/>
    <w:rsid w:val="00CD17A0"/>
    <w:rsid w:val="00CD29E6"/>
    <w:rsid w:val="00CE3278"/>
    <w:rsid w:val="00CE65C4"/>
    <w:rsid w:val="00CF3CEC"/>
    <w:rsid w:val="00CF7F11"/>
    <w:rsid w:val="00D05931"/>
    <w:rsid w:val="00D1147B"/>
    <w:rsid w:val="00D13AEB"/>
    <w:rsid w:val="00D235CF"/>
    <w:rsid w:val="00D2499B"/>
    <w:rsid w:val="00D25C34"/>
    <w:rsid w:val="00D32850"/>
    <w:rsid w:val="00D51EB3"/>
    <w:rsid w:val="00D53275"/>
    <w:rsid w:val="00D556D7"/>
    <w:rsid w:val="00D677DA"/>
    <w:rsid w:val="00D747B8"/>
    <w:rsid w:val="00D774E4"/>
    <w:rsid w:val="00D86B2C"/>
    <w:rsid w:val="00D95C87"/>
    <w:rsid w:val="00DA54F3"/>
    <w:rsid w:val="00DB3E97"/>
    <w:rsid w:val="00DB5B0E"/>
    <w:rsid w:val="00DD0CE0"/>
    <w:rsid w:val="00DD0EDD"/>
    <w:rsid w:val="00DD6563"/>
    <w:rsid w:val="00DE41B5"/>
    <w:rsid w:val="00DE4F20"/>
    <w:rsid w:val="00DF1FE2"/>
    <w:rsid w:val="00E013C2"/>
    <w:rsid w:val="00E13BB4"/>
    <w:rsid w:val="00E15066"/>
    <w:rsid w:val="00E26794"/>
    <w:rsid w:val="00E30803"/>
    <w:rsid w:val="00E35689"/>
    <w:rsid w:val="00E44A72"/>
    <w:rsid w:val="00E45131"/>
    <w:rsid w:val="00E4628C"/>
    <w:rsid w:val="00E46509"/>
    <w:rsid w:val="00E506BC"/>
    <w:rsid w:val="00E732EC"/>
    <w:rsid w:val="00E76E65"/>
    <w:rsid w:val="00E83F36"/>
    <w:rsid w:val="00E84BBE"/>
    <w:rsid w:val="00E8794F"/>
    <w:rsid w:val="00E913A8"/>
    <w:rsid w:val="00E97EF4"/>
    <w:rsid w:val="00EA2735"/>
    <w:rsid w:val="00EA3E36"/>
    <w:rsid w:val="00EA6FBA"/>
    <w:rsid w:val="00EB1F2E"/>
    <w:rsid w:val="00EC46C8"/>
    <w:rsid w:val="00ED6944"/>
    <w:rsid w:val="00ED6C15"/>
    <w:rsid w:val="00EE5A6F"/>
    <w:rsid w:val="00F01988"/>
    <w:rsid w:val="00F069B4"/>
    <w:rsid w:val="00F20F12"/>
    <w:rsid w:val="00F227BC"/>
    <w:rsid w:val="00F2363D"/>
    <w:rsid w:val="00F24A8B"/>
    <w:rsid w:val="00F26474"/>
    <w:rsid w:val="00F35208"/>
    <w:rsid w:val="00F41087"/>
    <w:rsid w:val="00F424C2"/>
    <w:rsid w:val="00F51DD9"/>
    <w:rsid w:val="00F52198"/>
    <w:rsid w:val="00F54930"/>
    <w:rsid w:val="00F56BC6"/>
    <w:rsid w:val="00F57A6E"/>
    <w:rsid w:val="00F7712D"/>
    <w:rsid w:val="00F81520"/>
    <w:rsid w:val="00FA3AA9"/>
    <w:rsid w:val="00FA5BCF"/>
    <w:rsid w:val="00FB08D7"/>
    <w:rsid w:val="00FB0985"/>
    <w:rsid w:val="00FC150B"/>
    <w:rsid w:val="00FC2453"/>
    <w:rsid w:val="00FC32FB"/>
    <w:rsid w:val="00FC3812"/>
    <w:rsid w:val="00FC4DA1"/>
    <w:rsid w:val="00FC7C14"/>
    <w:rsid w:val="00FD05DC"/>
    <w:rsid w:val="00FF1942"/>
    <w:rsid w:val="00FF2F7B"/>
    <w:rsid w:val="0C2435C8"/>
    <w:rsid w:val="0CA194CE"/>
    <w:rsid w:val="11CEB32B"/>
    <w:rsid w:val="1D8035FD"/>
    <w:rsid w:val="2880ABFC"/>
    <w:rsid w:val="2DF3B5B0"/>
    <w:rsid w:val="2F33167D"/>
    <w:rsid w:val="407EFDDD"/>
    <w:rsid w:val="53C4E67B"/>
    <w:rsid w:val="5E0196AA"/>
    <w:rsid w:val="601C33BB"/>
    <w:rsid w:val="63C18664"/>
    <w:rsid w:val="669C41A0"/>
    <w:rsid w:val="6EB3867F"/>
    <w:rsid w:val="78508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AD0356"/>
  <w15:chartTrackingRefBased/>
  <w15:docId w15:val="{9F712142-1688-4B60-864B-D76F8BA68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1087"/>
    <w:pPr>
      <w:spacing w:after="100" w:afterAutospacing="1" w:line="276" w:lineRule="auto"/>
    </w:pPr>
    <w:rPr>
      <w:kern w:val="0"/>
      <w:sz w:val="22"/>
      <w:szCs w:val="22"/>
      <w:lang w:val="es-PR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41087"/>
    <w:pPr>
      <w:keepNext/>
      <w:keepLines/>
      <w:spacing w:before="360" w:after="80" w:afterAutospacing="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E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1087"/>
    <w:pPr>
      <w:keepNext/>
      <w:keepLines/>
      <w:spacing w:before="160" w:after="80" w:afterAutospacing="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E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1087"/>
    <w:pPr>
      <w:keepNext/>
      <w:keepLines/>
      <w:spacing w:before="160" w:after="80" w:afterAutospacing="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s-E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1087"/>
    <w:pPr>
      <w:keepNext/>
      <w:keepLines/>
      <w:spacing w:before="80" w:after="40" w:afterAutospacing="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s-E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1087"/>
    <w:pPr>
      <w:keepNext/>
      <w:keepLines/>
      <w:spacing w:before="80" w:after="40" w:afterAutospacing="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s-E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1087"/>
    <w:pPr>
      <w:keepNext/>
      <w:keepLines/>
      <w:spacing w:before="40" w:after="0" w:afterAutospacing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s-E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1087"/>
    <w:pPr>
      <w:keepNext/>
      <w:keepLines/>
      <w:spacing w:before="40" w:after="0" w:afterAutospacing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s-E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1087"/>
    <w:pPr>
      <w:keepNext/>
      <w:keepLines/>
      <w:spacing w:after="0" w:afterAutospacing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s-E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1087"/>
    <w:pPr>
      <w:keepNext/>
      <w:keepLines/>
      <w:spacing w:after="0" w:afterAutospacing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s-E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10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10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10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10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10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10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10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10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10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1087"/>
    <w:pPr>
      <w:spacing w:after="80" w:afterAutospacing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F41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1087"/>
    <w:pPr>
      <w:numPr>
        <w:ilvl w:val="1"/>
      </w:numPr>
      <w:spacing w:after="160" w:afterAutospacing="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E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F41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1087"/>
    <w:pPr>
      <w:spacing w:before="160" w:after="160" w:afterAutospacing="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s-E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F410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1087"/>
    <w:pPr>
      <w:spacing w:after="160" w:afterAutospacing="0" w:line="278" w:lineRule="auto"/>
      <w:ind w:left="720"/>
      <w:contextualSpacing/>
    </w:pPr>
    <w:rPr>
      <w:kern w:val="2"/>
      <w:sz w:val="24"/>
      <w:szCs w:val="24"/>
      <w:lang w:val="es-E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F410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10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afterAutospacing="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s-E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10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108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F41087"/>
    <w:pPr>
      <w:spacing w:after="0" w:afterAutospacing="1" w:line="240" w:lineRule="auto"/>
    </w:pPr>
    <w:rPr>
      <w:kern w:val="0"/>
      <w:sz w:val="22"/>
      <w:szCs w:val="22"/>
      <w:lang w:val="es-P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410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1087"/>
    <w:rPr>
      <w:kern w:val="0"/>
      <w:sz w:val="22"/>
      <w:szCs w:val="22"/>
      <w:lang w:val="es-PA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F410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1087"/>
    <w:rPr>
      <w:kern w:val="0"/>
      <w:sz w:val="22"/>
      <w:szCs w:val="22"/>
      <w:lang w:val="es-PA"/>
      <w14:ligatures w14:val="none"/>
    </w:rPr>
  </w:style>
  <w:style w:type="character" w:styleId="Fuerte">
    <w:name w:val="Strong"/>
    <w:uiPriority w:val="22"/>
    <w:qFormat/>
    <w:rsid w:val="00D774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5B3F40-ACFD-4872-A285-7B62779B21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867</Words>
  <Characters>4770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 DE DIRECCIÓN DEL PROYECTo</vt:lpstr>
    </vt:vector>
  </TitlesOfParts>
  <Company/>
  <LinksUpToDate>false</LinksUpToDate>
  <CharactersWithSpaces>5626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GESTIÓN DE LOS REQUISITOS</dc:title>
  <dc:subject/>
  <dc:creator>Javier Castilla Rodríguez</dc:creator>
  <cp:keywords/>
  <dc:description/>
  <cp:lastModifiedBy>Javier Castilla Rodríguez</cp:lastModifiedBy>
  <cp:revision>9</cp:revision>
  <dcterms:created xsi:type="dcterms:W3CDTF">2026-02-28T18:39:00Z</dcterms:created>
  <dcterms:modified xsi:type="dcterms:W3CDTF">2026-03-11T15:11:00Z</dcterms:modified>
</cp:coreProperties>
</file>