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8CC3F" w14:textId="77777777" w:rsidR="00EA4C98" w:rsidRPr="00EA4C98" w:rsidRDefault="00EA4C98" w:rsidP="00EA4C98">
      <w:pPr>
        <w:rPr>
          <w:b/>
          <w:bCs/>
        </w:rPr>
      </w:pPr>
      <w:r w:rsidRPr="00EA4C98">
        <w:rPr>
          <w:b/>
          <w:bCs/>
        </w:rPr>
        <w:t>Lee la siguiente información y haz un breve resumen de las ideas y datos</w:t>
      </w:r>
    </w:p>
    <w:p w14:paraId="122052CC" w14:textId="77777777" w:rsidR="00EA4C98" w:rsidRPr="00EA4C98" w:rsidRDefault="00EA4C98" w:rsidP="00EA4C98">
      <w:pPr>
        <w:rPr>
          <w:b/>
          <w:bCs/>
        </w:rPr>
      </w:pPr>
      <w:r w:rsidRPr="00EA4C98">
        <w:rPr>
          <w:b/>
          <w:bCs/>
        </w:rPr>
        <w:t>fundamentales:</w:t>
      </w:r>
    </w:p>
    <w:p w14:paraId="7D1521A4" w14:textId="77777777" w:rsidR="00EA4C98" w:rsidRPr="00EA4C98" w:rsidRDefault="00EA4C98" w:rsidP="00EA4C98">
      <w:pPr>
        <w:rPr>
          <w:b/>
          <w:bCs/>
        </w:rPr>
      </w:pPr>
      <w:r w:rsidRPr="00EA4C98">
        <w:rPr>
          <w:b/>
          <w:bCs/>
        </w:rPr>
        <w:t>Ventajas e inconvenientes de M.2</w:t>
      </w:r>
    </w:p>
    <w:p w14:paraId="2EB87FFF" w14:textId="77777777" w:rsidR="00EA4C98" w:rsidRPr="00EA4C98" w:rsidRDefault="00EA4C98" w:rsidP="00EA4C98">
      <w:pPr>
        <w:rPr>
          <w:b/>
          <w:bCs/>
        </w:rPr>
      </w:pPr>
      <w:r w:rsidRPr="00EA4C98">
        <w:rPr>
          <w:b/>
          <w:bCs/>
        </w:rPr>
        <w:t>2 tipos de M.2</w:t>
      </w:r>
    </w:p>
    <w:p w14:paraId="7713375E" w14:textId="77777777" w:rsidR="00EA4C98" w:rsidRPr="00EA4C98" w:rsidRDefault="00EA4C98" w:rsidP="00EA4C98">
      <w:pPr>
        <w:rPr>
          <w:b/>
          <w:bCs/>
        </w:rPr>
      </w:pPr>
      <w:r w:rsidRPr="00EA4C98">
        <w:rPr>
          <w:b/>
          <w:bCs/>
        </w:rPr>
        <w:t>U.2 vs M.2</w:t>
      </w:r>
    </w:p>
    <w:p w14:paraId="1959F453" w14:textId="05F2F873" w:rsidR="003A428B" w:rsidRPr="00EA4C98" w:rsidRDefault="00EA4C98" w:rsidP="00EA4C98">
      <w:pPr>
        <w:rPr>
          <w:b/>
          <w:bCs/>
        </w:rPr>
      </w:pPr>
      <w:r w:rsidRPr="00EA4C98">
        <w:rPr>
          <w:b/>
          <w:bCs/>
        </w:rPr>
        <w:t>SSD U.2</w:t>
      </w:r>
    </w:p>
    <w:p w14:paraId="3FCD8A5B" w14:textId="2DE3AB79" w:rsidR="00EA4C98" w:rsidRDefault="00EA4C98" w:rsidP="00EA4C98"/>
    <w:p w14:paraId="4B418B57" w14:textId="77777777" w:rsidR="00EA4C98" w:rsidRDefault="00EA4C98" w:rsidP="00EA4C98"/>
    <w:p w14:paraId="2C8B70FB" w14:textId="4757C2F9" w:rsidR="00EA4C98" w:rsidRPr="00EA4C98" w:rsidRDefault="00EA4C98" w:rsidP="00EA4C98">
      <w:pPr>
        <w:rPr>
          <w:b/>
          <w:bCs/>
        </w:rPr>
      </w:pPr>
      <w:r w:rsidRPr="00EA4C98">
        <w:rPr>
          <w:b/>
          <w:bCs/>
        </w:rPr>
        <w:t>Ventajas e inconvenientes de M.2:</w:t>
      </w:r>
    </w:p>
    <w:p w14:paraId="7C7A27FE" w14:textId="5DC59BC2" w:rsidR="00EA4C98" w:rsidRPr="00EA4C98" w:rsidRDefault="00EA4C98" w:rsidP="00EA4C98">
      <w:pPr>
        <w:rPr>
          <w:color w:val="4472C4" w:themeColor="accent1"/>
        </w:rPr>
      </w:pPr>
      <w:r>
        <w:t xml:space="preserve">   </w:t>
      </w:r>
      <w:r w:rsidRPr="00EA4C98">
        <w:rPr>
          <w:color w:val="4472C4" w:themeColor="accent1"/>
        </w:rPr>
        <w:t>Ventajas: Los SSD M.2 son más rápidos y compactos que los discos SATA tradicionales. Ocupan menos espacio, lo que es ideal para portátiles y ordenadores pequeños.</w:t>
      </w:r>
    </w:p>
    <w:p w14:paraId="755D412B" w14:textId="7B2C3A29" w:rsidR="00EA4C98" w:rsidRPr="00EA4C98" w:rsidRDefault="00EA4C98" w:rsidP="00EA4C98">
      <w:pPr>
        <w:rPr>
          <w:color w:val="4472C4" w:themeColor="accent1"/>
        </w:rPr>
      </w:pPr>
      <w:r w:rsidRPr="00EA4C98">
        <w:rPr>
          <w:color w:val="4472C4" w:themeColor="accent1"/>
        </w:rPr>
        <w:t xml:space="preserve">   Inconvenientes:</w:t>
      </w:r>
      <w:r>
        <w:rPr>
          <w:color w:val="4472C4" w:themeColor="accent1"/>
        </w:rPr>
        <w:t xml:space="preserve"> </w:t>
      </w:r>
      <w:r w:rsidRPr="00EA4C98">
        <w:rPr>
          <w:color w:val="4472C4" w:themeColor="accent1"/>
        </w:rPr>
        <w:t>Pueden sobrecalentarse debido a su pequeño tamaño y, en algunos casos, su instalación y compatibilidad pueden ser más complejas.</w:t>
      </w:r>
    </w:p>
    <w:p w14:paraId="1599FF3E" w14:textId="77777777" w:rsidR="00EA4C98" w:rsidRDefault="00EA4C98" w:rsidP="00EA4C98"/>
    <w:p w14:paraId="4FE1A14C" w14:textId="58FC2400" w:rsidR="00EA4C98" w:rsidRPr="00EA4C98" w:rsidRDefault="00EA4C98" w:rsidP="00EA4C98">
      <w:pPr>
        <w:rPr>
          <w:b/>
          <w:bCs/>
        </w:rPr>
      </w:pPr>
      <w:r w:rsidRPr="00EA4C98">
        <w:rPr>
          <w:b/>
          <w:bCs/>
        </w:rPr>
        <w:t>Tipos de M.2:</w:t>
      </w:r>
    </w:p>
    <w:p w14:paraId="1DF5CE28" w14:textId="1EE5ED49" w:rsidR="00EA4C98" w:rsidRPr="00EA4C98" w:rsidRDefault="00EA4C98" w:rsidP="00EA4C98">
      <w:pPr>
        <w:rPr>
          <w:color w:val="4472C4" w:themeColor="accent1"/>
        </w:rPr>
      </w:pPr>
      <w:r w:rsidRPr="00EA4C98">
        <w:rPr>
          <w:color w:val="4472C4" w:themeColor="accent1"/>
        </w:rPr>
        <w:t xml:space="preserve">   M.2 SATA:</w:t>
      </w:r>
      <w:r w:rsidRPr="00EA4C98">
        <w:rPr>
          <w:color w:val="4472C4" w:themeColor="accent1"/>
        </w:rPr>
        <w:t xml:space="preserve"> </w:t>
      </w:r>
      <w:r w:rsidRPr="00EA4C98">
        <w:rPr>
          <w:color w:val="4472C4" w:themeColor="accent1"/>
        </w:rPr>
        <w:t>Utiliza la interfaz SATA y tiene velocidades limitadas a las de los SSD tradicionales.</w:t>
      </w:r>
    </w:p>
    <w:p w14:paraId="79F29D6F" w14:textId="4C4C0BC5" w:rsidR="00EA4C98" w:rsidRPr="00EA4C98" w:rsidRDefault="00EA4C98" w:rsidP="00EA4C98">
      <w:pPr>
        <w:rPr>
          <w:color w:val="4472C4" w:themeColor="accent1"/>
        </w:rPr>
      </w:pPr>
      <w:r w:rsidRPr="00EA4C98">
        <w:rPr>
          <w:color w:val="4472C4" w:themeColor="accent1"/>
        </w:rPr>
        <w:t xml:space="preserve">   M.2 </w:t>
      </w:r>
      <w:proofErr w:type="spellStart"/>
      <w:r w:rsidRPr="00EA4C98">
        <w:rPr>
          <w:color w:val="4472C4" w:themeColor="accent1"/>
        </w:rPr>
        <w:t>NVMe</w:t>
      </w:r>
      <w:proofErr w:type="spellEnd"/>
      <w:r w:rsidRPr="00EA4C98">
        <w:rPr>
          <w:color w:val="4472C4" w:themeColor="accent1"/>
        </w:rPr>
        <w:t xml:space="preserve">: </w:t>
      </w:r>
      <w:r w:rsidRPr="00EA4C98">
        <w:rPr>
          <w:color w:val="4472C4" w:themeColor="accent1"/>
        </w:rPr>
        <w:t>Utiliza la interfaz PCIe, ofreciendo velocidades de lectura/</w:t>
      </w:r>
      <w:proofErr w:type="gramStart"/>
      <w:r w:rsidRPr="00EA4C98">
        <w:rPr>
          <w:color w:val="4472C4" w:themeColor="accent1"/>
        </w:rPr>
        <w:t>escritura mucho más altas</w:t>
      </w:r>
      <w:proofErr w:type="gramEnd"/>
      <w:r w:rsidRPr="00EA4C98">
        <w:rPr>
          <w:color w:val="4472C4" w:themeColor="accent1"/>
        </w:rPr>
        <w:t>.</w:t>
      </w:r>
    </w:p>
    <w:p w14:paraId="6B8EA169" w14:textId="77777777" w:rsidR="00EA4C98" w:rsidRDefault="00EA4C98" w:rsidP="00EA4C98"/>
    <w:p w14:paraId="59D31D2C" w14:textId="0C7AFA36" w:rsidR="00EA4C98" w:rsidRPr="00EA4C98" w:rsidRDefault="00EA4C98" w:rsidP="00EA4C98">
      <w:pPr>
        <w:rPr>
          <w:b/>
          <w:bCs/>
        </w:rPr>
      </w:pPr>
      <w:r w:rsidRPr="00EA4C98">
        <w:rPr>
          <w:b/>
          <w:bCs/>
        </w:rPr>
        <w:t>U.2 vs M.2:</w:t>
      </w:r>
    </w:p>
    <w:p w14:paraId="13130DB5" w14:textId="242626DF" w:rsidR="00EA4C98" w:rsidRPr="00EA4C98" w:rsidRDefault="00EA4C98" w:rsidP="00EA4C98">
      <w:pPr>
        <w:rPr>
          <w:color w:val="4472C4" w:themeColor="accent1"/>
        </w:rPr>
      </w:pPr>
      <w:r w:rsidRPr="00EA4C98">
        <w:rPr>
          <w:color w:val="4472C4" w:themeColor="accent1"/>
        </w:rPr>
        <w:t xml:space="preserve">   M.2: Es más compacto, pero generalmente tiene menor capacidad y tiende a calentarse más.</w:t>
      </w:r>
    </w:p>
    <w:p w14:paraId="5D01A1BC" w14:textId="3D96939F" w:rsidR="00EA4C98" w:rsidRPr="00EA4C98" w:rsidRDefault="00EA4C98" w:rsidP="00EA4C98">
      <w:pPr>
        <w:rPr>
          <w:color w:val="4472C4" w:themeColor="accent1"/>
        </w:rPr>
      </w:pPr>
      <w:r w:rsidRPr="00EA4C98">
        <w:rPr>
          <w:color w:val="4472C4" w:themeColor="accent1"/>
        </w:rPr>
        <w:t xml:space="preserve">   U.2: Ofrece mayor capacidad y mejor disipación de calor, pero es más grande y usa cables para su conexión.</w:t>
      </w:r>
    </w:p>
    <w:p w14:paraId="22A67FFE" w14:textId="77777777" w:rsidR="00EA4C98" w:rsidRDefault="00EA4C98" w:rsidP="00EA4C98"/>
    <w:p w14:paraId="6888ECD1" w14:textId="4D3BED4B" w:rsidR="00EA4C98" w:rsidRPr="00EA4C98" w:rsidRDefault="00EA4C98" w:rsidP="00EA4C98">
      <w:pPr>
        <w:rPr>
          <w:b/>
          <w:bCs/>
        </w:rPr>
      </w:pPr>
      <w:r w:rsidRPr="00EA4C98">
        <w:rPr>
          <w:b/>
          <w:bCs/>
        </w:rPr>
        <w:t>SSD U.2:</w:t>
      </w:r>
    </w:p>
    <w:p w14:paraId="0AE4A219" w14:textId="67F1FAF2" w:rsidR="00EA4C98" w:rsidRPr="00EA4C98" w:rsidRDefault="00EA4C98" w:rsidP="00EA4C98">
      <w:pPr>
        <w:rPr>
          <w:color w:val="4472C4" w:themeColor="accent1"/>
        </w:rPr>
      </w:pPr>
      <w:r w:rsidRPr="00EA4C98">
        <w:rPr>
          <w:color w:val="4472C4" w:themeColor="accent1"/>
        </w:rPr>
        <w:t xml:space="preserve">   - Los SSD U.2 son unidades de almacenamiento más grandes y con mejor refrigeración que los M.2, y se utilizan en servidores o equipos de alto rendimiento donde se necesita mayor capacidad y fiabilidad.</w:t>
      </w:r>
    </w:p>
    <w:sectPr w:rsidR="00EA4C98" w:rsidRPr="00EA4C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48"/>
    <w:rsid w:val="003A428B"/>
    <w:rsid w:val="00EA4C98"/>
    <w:rsid w:val="00FE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CCBCC"/>
  <w15:chartTrackingRefBased/>
  <w15:docId w15:val="{BE2B4B4F-6728-4BBE-9487-C8009BA3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dcterms:created xsi:type="dcterms:W3CDTF">2024-10-14T07:01:00Z</dcterms:created>
  <dcterms:modified xsi:type="dcterms:W3CDTF">2024-10-14T07:05:00Z</dcterms:modified>
</cp:coreProperties>
</file>