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6926" w:rsidRDefault="00645998">
      <w:pPr>
        <w:pStyle w:val="Ttulo"/>
        <w:rPr>
          <w:sz w:val="44"/>
          <w:szCs w:val="44"/>
        </w:rPr>
      </w:pPr>
      <w:bookmarkStart w:id="0" w:name="_p4n366pnueqr" w:colFirst="0" w:colLast="0"/>
      <w:bookmarkEnd w:id="0"/>
      <w:r>
        <w:rPr>
          <w:sz w:val="44"/>
          <w:szCs w:val="44"/>
        </w:rPr>
        <w:t>EJERCICIOS DE DIAGRAMAS DE FLUJO 1</w:t>
      </w:r>
    </w:p>
    <w:p w14:paraId="00000002" w14:textId="77777777" w:rsidR="00476926" w:rsidRDefault="00476926"/>
    <w:p w14:paraId="00000003" w14:textId="07C1523F" w:rsidR="00476926" w:rsidRDefault="0064599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Hacer el diagrama de flujo para sumar dos números leídos por teclado y escribir el resultado. </w:t>
      </w:r>
    </w:p>
    <w:p w14:paraId="1E7D01C5" w14:textId="5FBE686F" w:rsidR="00645998" w:rsidRDefault="00645998" w:rsidP="0064599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6B96369" wp14:editId="5AF904F9">
            <wp:extent cx="1247775" cy="49625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3CB9B5F6" w:rsidR="00476926" w:rsidRDefault="0064599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Modificar el anterior pero para sumar 100 números leídos por teclado. </w:t>
      </w:r>
    </w:p>
    <w:p w14:paraId="31B2AFEF" w14:textId="79CE8C57" w:rsidR="00645998" w:rsidRDefault="00645998" w:rsidP="00645998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3EAE177" wp14:editId="39E6AEC6">
            <wp:extent cx="1543050" cy="60102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7E93" w14:textId="77777777" w:rsidR="00645998" w:rsidRDefault="00645998" w:rsidP="00645998">
      <w:pPr>
        <w:spacing w:line="360" w:lineRule="auto"/>
        <w:ind w:left="720"/>
        <w:jc w:val="both"/>
        <w:rPr>
          <w:sz w:val="24"/>
          <w:szCs w:val="24"/>
        </w:rPr>
      </w:pPr>
    </w:p>
    <w:p w14:paraId="00000005" w14:textId="2F143832" w:rsidR="00476926" w:rsidRDefault="0064599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Modificar el anterior para que permita sumar N números. El valor de N se debe leer previamente por teclado. </w:t>
      </w:r>
    </w:p>
    <w:p w14:paraId="35BC9DDF" w14:textId="41862F4A" w:rsidR="00645998" w:rsidRDefault="00645998" w:rsidP="0064599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3D0FA0E" wp14:editId="58316C0E">
            <wp:extent cx="2809875" cy="59150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20014756" w:rsidR="00476926" w:rsidRDefault="0064599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Hacer un diagrama de flujo que permita escribir los 100 primeros pares. </w:t>
      </w:r>
    </w:p>
    <w:p w14:paraId="4B0CA28D" w14:textId="3808E0E2" w:rsidR="00645998" w:rsidRDefault="00645998" w:rsidP="00645998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7A81D69" wp14:editId="078FDA1D">
            <wp:extent cx="2809875" cy="63912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611E" w14:textId="77777777" w:rsidR="00645998" w:rsidRDefault="00645998" w:rsidP="00645998">
      <w:pPr>
        <w:spacing w:line="360" w:lineRule="auto"/>
        <w:ind w:left="720"/>
        <w:jc w:val="both"/>
        <w:rPr>
          <w:sz w:val="24"/>
          <w:szCs w:val="24"/>
        </w:rPr>
      </w:pPr>
    </w:p>
    <w:p w14:paraId="00000007" w14:textId="3EC4CF5E" w:rsidR="00476926" w:rsidRDefault="0064599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</w:t>
      </w:r>
      <w:r>
        <w:rPr>
          <w:sz w:val="24"/>
          <w:szCs w:val="24"/>
        </w:rPr>
        <w:t xml:space="preserve">sucesión de Fibonacci se define de la siguiente forma: a1=1, a2=1 y </w:t>
      </w:r>
      <w:proofErr w:type="spellStart"/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>=an-1+an-2 para n&gt;2, es decir los dos primeros son 1 y el resto cada uno es la suma de los dos anteriores, los primeros son: 1, 1, 2, 3, 5, 8, 13, 21, ... Hacer un diagrama de flujo para</w:t>
      </w:r>
      <w:r>
        <w:rPr>
          <w:sz w:val="24"/>
          <w:szCs w:val="24"/>
        </w:rPr>
        <w:t xml:space="preserve"> calcular el enésimo término de la sucesión. </w:t>
      </w:r>
    </w:p>
    <w:p w14:paraId="1F542251" w14:textId="75432B7C" w:rsidR="00645998" w:rsidRDefault="00645998" w:rsidP="0064599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CE8257D" wp14:editId="4BBF9BA9">
            <wp:extent cx="5733415" cy="4810125"/>
            <wp:effectExtent l="0" t="0" r="63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9B536BE" w:rsidR="00476926" w:rsidRDefault="0064599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Hacer el diagrama de flujo para calcular el factorial de N (</w:t>
      </w:r>
      <w:proofErr w:type="gramStart"/>
      <w:r>
        <w:rPr>
          <w:sz w:val="24"/>
          <w:szCs w:val="24"/>
        </w:rPr>
        <w:t>N!=</w:t>
      </w:r>
      <w:proofErr w:type="gramEnd"/>
      <w:r>
        <w:rPr>
          <w:sz w:val="24"/>
          <w:szCs w:val="24"/>
        </w:rPr>
        <w:t xml:space="preserve">1·2·3·...·N). </w:t>
      </w:r>
    </w:p>
    <w:p w14:paraId="42FFC0B7" w14:textId="0879CE71" w:rsidR="00645998" w:rsidRDefault="00645998" w:rsidP="00645998">
      <w:pPr>
        <w:pStyle w:val="Prrafodelista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3F16CEA" wp14:editId="7C1E7ECE">
            <wp:extent cx="1924050" cy="7534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1581" w14:textId="77777777" w:rsidR="00645998" w:rsidRDefault="00645998" w:rsidP="00645998">
      <w:pPr>
        <w:spacing w:line="360" w:lineRule="auto"/>
        <w:ind w:left="720"/>
        <w:jc w:val="both"/>
        <w:rPr>
          <w:sz w:val="24"/>
          <w:szCs w:val="24"/>
        </w:rPr>
      </w:pPr>
    </w:p>
    <w:p w14:paraId="00000009" w14:textId="689117ED" w:rsidR="00476926" w:rsidRDefault="0064599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Hacer un organigrama que lea N números, calcule y escriba la suma de los pares y el producto de los impares.</w:t>
      </w:r>
    </w:p>
    <w:p w14:paraId="214FCB12" w14:textId="42960ADA" w:rsidR="00645998" w:rsidRDefault="00645998" w:rsidP="00645998">
      <w:pPr>
        <w:spacing w:line="360" w:lineRule="auto"/>
        <w:ind w:left="72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12B295C" wp14:editId="612CBD0F">
            <wp:extent cx="1050290" cy="88607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9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3417C"/>
    <w:multiLevelType w:val="multilevel"/>
    <w:tmpl w:val="FFBC80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26"/>
    <w:rsid w:val="00476926"/>
    <w:rsid w:val="0064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B1CA5"/>
  <w15:docId w15:val="{CFE97205-9A1C-4776-AFF0-26379F8F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6459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756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JAVI</dc:creator>
  <cp:lastModifiedBy>JAVI</cp:lastModifiedBy>
  <cp:revision>3</cp:revision>
  <cp:lastPrinted>2024-10-22T08:20:00Z</cp:lastPrinted>
  <dcterms:created xsi:type="dcterms:W3CDTF">2024-10-22T08:16:00Z</dcterms:created>
  <dcterms:modified xsi:type="dcterms:W3CDTF">2024-10-22T08:22:00Z</dcterms:modified>
</cp:coreProperties>
</file>