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8DB42" w14:textId="66D6CF22" w:rsidR="00E84E7D" w:rsidRPr="00E84E7D" w:rsidRDefault="00E84E7D" w:rsidP="00A60F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84E7D">
        <w:rPr>
          <w:rFonts w:eastAsia="Times New Roman" w:cstheme="minorHAnsi"/>
          <w:b/>
          <w:bCs/>
          <w:sz w:val="24"/>
          <w:szCs w:val="24"/>
          <w:lang w:eastAsia="es-ES"/>
        </w:rPr>
        <w:t>¿La dirección MAC de origen coincide con la interfaz de la PC (que se muestra en el paso 1.b)?</w:t>
      </w:r>
      <w:r w:rsidRPr="00E84E7D">
        <w:rPr>
          <w:rFonts w:eastAsia="Times New Roman" w:cstheme="minorHAnsi"/>
          <w:sz w:val="24"/>
          <w:szCs w:val="24"/>
          <w:lang w:eastAsia="es-ES"/>
        </w:rPr>
        <w:br/>
      </w:r>
      <w:r w:rsidRPr="00E84E7D">
        <w:rPr>
          <w:rFonts w:eastAsia="Times New Roman" w:cstheme="minorHAnsi"/>
          <w:color w:val="4472C4" w:themeColor="accent1"/>
          <w:sz w:val="24"/>
          <w:szCs w:val="24"/>
          <w:lang w:eastAsia="es-ES"/>
        </w:rPr>
        <w:t>Sí. La dirección MAC de origen en la trama ICMP capturada coincide con la dirección física de mi PC.</w:t>
      </w:r>
    </w:p>
    <w:p w14:paraId="06101A9E" w14:textId="77777777" w:rsidR="00E84E7D" w:rsidRPr="00E84E7D" w:rsidRDefault="00E84E7D" w:rsidP="00E84E7D">
      <w:pPr>
        <w:spacing w:before="100" w:beforeAutospacing="1" w:after="100" w:afterAutospacing="1" w:line="240" w:lineRule="auto"/>
        <w:rPr>
          <w:rFonts w:eastAsia="Times New Roman" w:cstheme="minorHAnsi"/>
          <w:color w:val="4472C4" w:themeColor="accent1"/>
          <w:sz w:val="24"/>
          <w:szCs w:val="24"/>
          <w:lang w:eastAsia="es-ES"/>
        </w:rPr>
      </w:pPr>
      <w:r w:rsidRPr="00E84E7D">
        <w:rPr>
          <w:rFonts w:eastAsia="Times New Roman" w:cstheme="minorHAnsi"/>
          <w:b/>
          <w:bCs/>
          <w:sz w:val="24"/>
          <w:szCs w:val="24"/>
          <w:lang w:eastAsia="es-ES"/>
        </w:rPr>
        <w:t>¿La dirección MAC de destino en Wireshark coincide con la dirección MAC del compañero de equipo?</w:t>
      </w:r>
      <w:r w:rsidRPr="00E84E7D">
        <w:rPr>
          <w:rFonts w:eastAsia="Times New Roman" w:cstheme="minorHAnsi"/>
          <w:sz w:val="24"/>
          <w:szCs w:val="24"/>
          <w:lang w:eastAsia="es-ES"/>
        </w:rPr>
        <w:br/>
      </w:r>
      <w:r w:rsidRPr="00E84E7D">
        <w:rPr>
          <w:rFonts w:eastAsia="Times New Roman" w:cstheme="minorHAnsi"/>
          <w:color w:val="4472C4" w:themeColor="accent1"/>
          <w:sz w:val="24"/>
          <w:szCs w:val="24"/>
          <w:lang w:eastAsia="es-ES"/>
        </w:rPr>
        <w:t>Sí. Al hacer ping directamente a la IP del compañero, y estando ambos en la misma red local (LAN), la dirección MAC de destino coincide con la de su PC.</w:t>
      </w:r>
    </w:p>
    <w:p w14:paraId="177ED0CC" w14:textId="77777777" w:rsidR="00A60FEE" w:rsidRPr="00A60FEE" w:rsidRDefault="00E84E7D" w:rsidP="00E84E7D">
      <w:pPr>
        <w:spacing w:before="100" w:beforeAutospacing="1" w:after="100" w:afterAutospacing="1" w:line="240" w:lineRule="auto"/>
        <w:rPr>
          <w:rFonts w:eastAsia="Times New Roman" w:cstheme="minorHAnsi"/>
          <w:color w:val="4472C4" w:themeColor="accent1"/>
          <w:sz w:val="24"/>
          <w:szCs w:val="24"/>
          <w:lang w:eastAsia="es-ES"/>
        </w:rPr>
      </w:pPr>
      <w:r w:rsidRPr="00E84E7D">
        <w:rPr>
          <w:rFonts w:eastAsia="Times New Roman" w:cstheme="minorHAnsi"/>
          <w:b/>
          <w:bCs/>
          <w:sz w:val="24"/>
          <w:szCs w:val="24"/>
          <w:lang w:eastAsia="es-ES"/>
        </w:rPr>
        <w:t>¿De qué manera su PC obtiene la dirección MAC de la PC a la que hizo ping?</w:t>
      </w:r>
      <w:r w:rsidRPr="00E84E7D">
        <w:rPr>
          <w:rFonts w:eastAsia="Times New Roman" w:cstheme="minorHAnsi"/>
          <w:sz w:val="24"/>
          <w:szCs w:val="24"/>
          <w:lang w:eastAsia="es-ES"/>
        </w:rPr>
        <w:br/>
      </w:r>
      <w:r w:rsidRPr="00E84E7D">
        <w:rPr>
          <w:rFonts w:eastAsia="Times New Roman" w:cstheme="minorHAnsi"/>
          <w:color w:val="4472C4" w:themeColor="accent1"/>
          <w:sz w:val="24"/>
          <w:szCs w:val="24"/>
          <w:lang w:eastAsia="es-ES"/>
        </w:rPr>
        <w:t>Mi PC obtiene la dirección MAC utilizando el protocolo ARP. Cuando se realiza un ping a una IP y la dirección MAC no está en la caché ARP, la PC envía una solicitud ARP a la red preguntando “¿quién tiene esta IP?”. La PC correspondiente responde con su dirección MAC</w:t>
      </w:r>
      <w:r w:rsidR="00A60FEE" w:rsidRPr="00A60FEE">
        <w:rPr>
          <w:rFonts w:eastAsia="Times New Roman" w:cstheme="minorHAnsi"/>
          <w:color w:val="4472C4" w:themeColor="accent1"/>
          <w:sz w:val="24"/>
          <w:szCs w:val="24"/>
          <w:lang w:eastAsia="es-ES"/>
        </w:rPr>
        <w:t>.</w:t>
      </w:r>
    </w:p>
    <w:p w14:paraId="2D327905" w14:textId="532A43FB" w:rsidR="00E84E7D" w:rsidRPr="00E84E7D" w:rsidRDefault="00E84E7D" w:rsidP="00E84E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84E7D">
        <w:rPr>
          <w:rFonts w:eastAsia="Times New Roman" w:cstheme="minorHAnsi"/>
          <w:b/>
          <w:bCs/>
          <w:sz w:val="24"/>
          <w:szCs w:val="24"/>
          <w:lang w:eastAsia="es-ES"/>
        </w:rPr>
        <w:t>Dirección IP:</w:t>
      </w:r>
      <w:r w:rsidRPr="00E84E7D">
        <w:rPr>
          <w:rFonts w:eastAsia="Times New Roman" w:cstheme="minorHAnsi"/>
          <w:sz w:val="24"/>
          <w:szCs w:val="24"/>
          <w:lang w:eastAsia="es-ES"/>
        </w:rPr>
        <w:t xml:space="preserve"> 192.168.56.1</w:t>
      </w:r>
      <w:r w:rsidRPr="00E84E7D">
        <w:rPr>
          <w:rFonts w:eastAsia="Times New Roman" w:cstheme="minorHAnsi"/>
          <w:sz w:val="24"/>
          <w:szCs w:val="24"/>
          <w:lang w:eastAsia="es-ES"/>
        </w:rPr>
        <w:br/>
      </w:r>
      <w:r w:rsidRPr="00E84E7D">
        <w:rPr>
          <w:rFonts w:eastAsia="Times New Roman" w:cstheme="minorHAnsi"/>
          <w:b/>
          <w:bCs/>
          <w:sz w:val="24"/>
          <w:szCs w:val="24"/>
          <w:lang w:eastAsia="es-ES"/>
        </w:rPr>
        <w:t>MAC:</w:t>
      </w:r>
      <w:r w:rsidRPr="00E84E7D">
        <w:rPr>
          <w:rFonts w:eastAsia="Times New Roman" w:cstheme="minorHAnsi"/>
          <w:sz w:val="24"/>
          <w:szCs w:val="24"/>
          <w:lang w:eastAsia="es-ES"/>
        </w:rPr>
        <w:t xml:space="preserve"> 18-26-49-C7-31-9E</w:t>
      </w:r>
    </w:p>
    <w:p w14:paraId="04597C4D" w14:textId="008132CB" w:rsidR="00E84E7D" w:rsidRPr="00E84E7D" w:rsidRDefault="00A60FEE" w:rsidP="00E84E7D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noProof/>
          <w:sz w:val="24"/>
          <w:szCs w:val="24"/>
          <w:lang w:eastAsia="es-ES"/>
        </w:rPr>
        <w:drawing>
          <wp:inline distT="0" distB="0" distL="0" distR="0" wp14:anchorId="77864878" wp14:editId="7BBBBBD7">
            <wp:extent cx="5400040" cy="30372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A6D3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7B97FBC1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34DC714F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2DE33B7C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6E76042E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211695F8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0C6C3F92" w14:textId="7466A6B6" w:rsidR="00E84E7D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A60FEE">
        <w:rPr>
          <w:rFonts w:eastAsia="Times New Roman" w:cstheme="minorHAnsi"/>
          <w:b/>
          <w:bCs/>
          <w:sz w:val="24"/>
          <w:szCs w:val="24"/>
          <w:lang w:eastAsia="es-ES"/>
        </w:rPr>
        <w:lastRenderedPageBreak/>
        <w:t xml:space="preserve">1 </w:t>
      </w:r>
      <w:proofErr w:type="gramStart"/>
      <w:r w:rsidR="00E84E7D" w:rsidRPr="00E84E7D">
        <w:rPr>
          <w:rFonts w:eastAsia="Times New Roman" w:cstheme="minorHAnsi"/>
          <w:b/>
          <w:bCs/>
          <w:sz w:val="24"/>
          <w:szCs w:val="24"/>
          <w:lang w:eastAsia="es-ES"/>
        </w:rPr>
        <w:t>Configuración</w:t>
      </w:r>
      <w:proofErr w:type="gramEnd"/>
      <w:r w:rsidR="00E84E7D" w:rsidRPr="00E84E7D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de la captura:</w:t>
      </w:r>
    </w:p>
    <w:p w14:paraId="0C5FFA5D" w14:textId="56DA281A" w:rsidR="00A60FEE" w:rsidRPr="00E84E7D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0A41590C" wp14:editId="447131C5">
            <wp:extent cx="5400040" cy="29533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8334" w14:textId="6D1DF111" w:rsidR="00E84E7D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A60FEE">
        <w:rPr>
          <w:rFonts w:eastAsia="Times New Roman" w:cstheme="minorHAnsi"/>
          <w:b/>
          <w:bCs/>
          <w:sz w:val="24"/>
          <w:szCs w:val="24"/>
          <w:lang w:eastAsia="es-ES"/>
        </w:rPr>
        <w:t xml:space="preserve">2 </w:t>
      </w:r>
      <w:proofErr w:type="gramStart"/>
      <w:r w:rsidR="00E84E7D" w:rsidRPr="00E84E7D">
        <w:rPr>
          <w:rFonts w:eastAsia="Times New Roman" w:cstheme="minorHAnsi"/>
          <w:b/>
          <w:bCs/>
          <w:sz w:val="24"/>
          <w:szCs w:val="24"/>
          <w:lang w:eastAsia="es-ES"/>
        </w:rPr>
        <w:t>Filtrar</w:t>
      </w:r>
      <w:proofErr w:type="gramEnd"/>
      <w:r w:rsidR="00E84E7D" w:rsidRPr="00E84E7D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por ICMP:</w:t>
      </w:r>
    </w:p>
    <w:p w14:paraId="30B60FCA" w14:textId="4CA0D26E" w:rsidR="00A60FEE" w:rsidRPr="00E84E7D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50B5AEDC" wp14:editId="6450593A">
            <wp:extent cx="5400040" cy="2781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84B9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31CF35F7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0258AA4E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328F089F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297D0799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5D6C93E7" w14:textId="77777777" w:rsidR="00A60FEE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14:paraId="46E94073" w14:textId="3C993AAB" w:rsidR="00E84E7D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A60FEE">
        <w:rPr>
          <w:rFonts w:eastAsia="Times New Roman" w:cstheme="minorHAnsi"/>
          <w:b/>
          <w:bCs/>
          <w:sz w:val="24"/>
          <w:szCs w:val="24"/>
          <w:lang w:eastAsia="es-ES"/>
        </w:rPr>
        <w:lastRenderedPageBreak/>
        <w:t xml:space="preserve">3 </w:t>
      </w:r>
      <w:proofErr w:type="gramStart"/>
      <w:r w:rsidR="00E84E7D" w:rsidRPr="00E84E7D">
        <w:rPr>
          <w:rFonts w:eastAsia="Times New Roman" w:cstheme="minorHAnsi"/>
          <w:b/>
          <w:bCs/>
          <w:sz w:val="24"/>
          <w:szCs w:val="24"/>
          <w:lang w:eastAsia="es-ES"/>
        </w:rPr>
        <w:t>Captura</w:t>
      </w:r>
      <w:proofErr w:type="gramEnd"/>
      <w:r w:rsidR="00E84E7D" w:rsidRPr="00E84E7D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detenida:</w:t>
      </w:r>
    </w:p>
    <w:p w14:paraId="70A6FF5B" w14:textId="732FEAC2" w:rsidR="00A60FEE" w:rsidRPr="00E84E7D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104E1BBA" wp14:editId="098097A5">
            <wp:extent cx="5400040" cy="29190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5E74" w14:textId="03115C32" w:rsidR="00E84E7D" w:rsidRPr="00E84E7D" w:rsidRDefault="00A60FEE" w:rsidP="00A60F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60FEE">
        <w:rPr>
          <w:rFonts w:eastAsia="Times New Roman" w:cstheme="minorHAnsi"/>
          <w:b/>
          <w:bCs/>
          <w:sz w:val="24"/>
          <w:szCs w:val="24"/>
          <w:lang w:eastAsia="es-ES"/>
        </w:rPr>
        <w:t xml:space="preserve">4 </w:t>
      </w:r>
      <w:proofErr w:type="gramStart"/>
      <w:r w:rsidR="00E84E7D" w:rsidRPr="00E84E7D">
        <w:rPr>
          <w:rFonts w:eastAsia="Times New Roman" w:cstheme="minorHAnsi"/>
          <w:b/>
          <w:bCs/>
          <w:sz w:val="24"/>
          <w:szCs w:val="24"/>
          <w:lang w:eastAsia="es-ES"/>
        </w:rPr>
        <w:t>Analizar</w:t>
      </w:r>
      <w:proofErr w:type="gramEnd"/>
      <w:r w:rsidR="00E84E7D" w:rsidRPr="00E84E7D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petición:</w:t>
      </w:r>
    </w:p>
    <w:p w14:paraId="676913D8" w14:textId="4366DF7B" w:rsidR="00C42837" w:rsidRDefault="00A60FEE">
      <w:r>
        <w:rPr>
          <w:noProof/>
        </w:rPr>
        <w:drawing>
          <wp:inline distT="0" distB="0" distL="0" distR="0" wp14:anchorId="5C98417B" wp14:editId="4A9C25A7">
            <wp:extent cx="5400040" cy="29190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9191" w14:textId="1FD63082" w:rsidR="00C42837" w:rsidRDefault="00C42837"/>
    <w:p w14:paraId="770FB3FB" w14:textId="30788C56" w:rsidR="00C42837" w:rsidRDefault="00C42837"/>
    <w:p w14:paraId="1BAC854D" w14:textId="77777777" w:rsidR="00C42837" w:rsidRDefault="00C42837"/>
    <w:sectPr w:rsidR="00C428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B495A"/>
    <w:multiLevelType w:val="multilevel"/>
    <w:tmpl w:val="792C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BF"/>
    <w:rsid w:val="003A428B"/>
    <w:rsid w:val="005361BF"/>
    <w:rsid w:val="00A60FEE"/>
    <w:rsid w:val="00C42837"/>
    <w:rsid w:val="00E8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DE129"/>
  <w15:chartTrackingRefBased/>
  <w15:docId w15:val="{2846545C-50B0-4313-80E1-18F1B451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odyTextL50">
    <w:name w:val="Body Text L50"/>
    <w:basedOn w:val="Normal"/>
    <w:qFormat/>
    <w:rsid w:val="00E84E7D"/>
    <w:pPr>
      <w:spacing w:before="120" w:after="60" w:line="240" w:lineRule="auto"/>
      <w:ind w:left="720"/>
    </w:pPr>
    <w:rPr>
      <w:rFonts w:ascii="Arial" w:eastAsiaTheme="minorEastAsia" w:hAnsi="Arial" w:cs="Times New Roman"/>
      <w:sz w:val="20"/>
    </w:rPr>
  </w:style>
  <w:style w:type="character" w:customStyle="1" w:styleId="AnswerGray">
    <w:name w:val="Answer Gray"/>
    <w:uiPriority w:val="1"/>
    <w:qFormat/>
    <w:rsid w:val="00E84E7D"/>
    <w:rPr>
      <w:rFonts w:ascii="Arial" w:hAnsi="Arial"/>
      <w:sz w:val="20"/>
      <w:bdr w:val="none" w:sz="0" w:space="0" w:color="auto"/>
      <w:shd w:val="clear" w:color="auto" w:fill="BFBFBF"/>
    </w:rPr>
  </w:style>
  <w:style w:type="paragraph" w:styleId="NormalWeb">
    <w:name w:val="Normal (Web)"/>
    <w:basedOn w:val="Normal"/>
    <w:uiPriority w:val="99"/>
    <w:semiHidden/>
    <w:unhideWhenUsed/>
    <w:rsid w:val="00E84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84E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6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lopez</dc:creator>
  <cp:keywords/>
  <dc:description/>
  <cp:lastModifiedBy>javier lopez</cp:lastModifiedBy>
  <cp:revision>2</cp:revision>
  <dcterms:created xsi:type="dcterms:W3CDTF">2025-05-03T12:11:00Z</dcterms:created>
  <dcterms:modified xsi:type="dcterms:W3CDTF">2025-05-03T12:42:00Z</dcterms:modified>
</cp:coreProperties>
</file>