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Digital Forensic Report</w:t>
      </w:r>
    </w:p>
    <w:p>
      <w:r>
        <w:t>This is a Forensic Report</w:t>
      </w:r>
    </w:p>
    <w:p>
      <w:pPr>
        <w:pStyle w:val="Heading1"/>
      </w:pPr>
      <w:r>
        <w:t>Company Name</w:t>
      </w:r>
    </w:p>
    <w:p>
      <w:pPr>
        <w:pStyle w:val="IntenseQuote"/>
      </w:pPr>
      <w:r>
        <w:t>Company Address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Num</w:t>
            </w:r>
          </w:p>
        </w:tc>
        <w:tc>
          <w:tcPr>
            <w:tcW w:type="dxa" w:w="1728"/>
          </w:tcPr>
          <w:p>
            <w:r>
              <w:t>Module Code</w:t>
            </w:r>
          </w:p>
        </w:tc>
        <w:tc>
          <w:tcPr>
            <w:tcW w:type="dxa" w:w="1728"/>
          </w:tcPr>
          <w:p>
            <w:r>
              <w:t>Module Name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2202</w:t>
            </w:r>
          </w:p>
        </w:tc>
        <w:tc>
          <w:tcPr>
            <w:tcW w:type="dxa" w:w="1728"/>
          </w:tcPr>
          <w:p>
            <w:r>
              <w:t>DF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2204</w:t>
            </w:r>
          </w:p>
        </w:tc>
        <w:tc>
          <w:tcPr>
            <w:tcW w:type="dxa" w:w="1728"/>
          </w:tcPr>
          <w:p>
            <w:r>
              <w:t>EH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2201</w:t>
            </w:r>
          </w:p>
        </w:tc>
        <w:tc>
          <w:tcPr>
            <w:tcW w:type="dxa" w:w="1728"/>
          </w:tcPr>
          <w:p>
            <w:r>
              <w:t>SE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2203</w:t>
            </w:r>
          </w:p>
        </w:tc>
        <w:tc>
          <w:tcPr>
            <w:tcW w:type="dxa" w:w="1728"/>
          </w:tcPr>
          <w:p>
            <w:r>
              <w:t>NS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2901</w:t>
            </w:r>
          </w:p>
        </w:tc>
        <w:tc>
          <w:tcPr>
            <w:tcW w:type="dxa" w:w="1728"/>
          </w:tcPr>
          <w:p>
            <w:r>
              <w:t>CPD1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32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731520" cy="6779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SIT_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" cy="6779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4320"/>
        </w:tcPr>
        <w:p/>
        <w:p>
          <w:pPr>
            <w:jc w:val="right"/>
          </w:pPr>
          <w:r>
            <w:t>Singapore Institute of Technology</w:t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