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741A26" w14:textId="77777777" w:rsidR="00487246" w:rsidRDefault="00000000" w:rsidP="00FE29D3">
      <w:pPr>
        <w:pStyle w:val="BodyText"/>
        <w:jc w:val="center"/>
        <w:rPr>
          <w:b/>
        </w:rPr>
      </w:pPr>
      <w:r>
        <w:rPr>
          <w:b/>
        </w:rPr>
        <w:t>BSCS FINAL PROJECT PROPOSAL</w:t>
      </w:r>
    </w:p>
    <w:p w14:paraId="6A1C2CEC" w14:textId="6EB15872" w:rsidR="00487246" w:rsidRDefault="001A4BA3" w:rsidP="00FE29D3">
      <w:pPr>
        <w:jc w:val="center"/>
        <w:rPr>
          <w:sz w:val="56"/>
        </w:rPr>
      </w:pPr>
      <w:r w:rsidRPr="001A4BA3">
        <w:rPr>
          <w:sz w:val="56"/>
        </w:rPr>
        <w:t>Rapid Rescue</w:t>
      </w:r>
    </w:p>
    <w:p w14:paraId="55F44328" w14:textId="77777777" w:rsidR="00487246" w:rsidRDefault="00487246" w:rsidP="00FE29D3">
      <w:pPr>
        <w:jc w:val="center"/>
      </w:pPr>
    </w:p>
    <w:p w14:paraId="16C1452D" w14:textId="77777777" w:rsidR="00487246" w:rsidRDefault="00487246" w:rsidP="00FE29D3">
      <w:pPr>
        <w:jc w:val="center"/>
      </w:pPr>
    </w:p>
    <w:p w14:paraId="0F879B8E" w14:textId="77777777" w:rsidR="00487246" w:rsidRDefault="00487246" w:rsidP="00FE29D3">
      <w:pPr>
        <w:jc w:val="center"/>
      </w:pPr>
    </w:p>
    <w:p w14:paraId="60673FA5" w14:textId="77777777" w:rsidR="00487246" w:rsidRDefault="00487246" w:rsidP="00FE29D3">
      <w:pPr>
        <w:jc w:val="center"/>
      </w:pPr>
    </w:p>
    <w:p w14:paraId="74018B75" w14:textId="77777777" w:rsidR="00487246" w:rsidRDefault="00487246" w:rsidP="00FE29D3">
      <w:pPr>
        <w:jc w:val="center"/>
      </w:pPr>
    </w:p>
    <w:p w14:paraId="7A5004A2" w14:textId="77777777" w:rsidR="00487246" w:rsidRDefault="00487246" w:rsidP="00FE29D3">
      <w:pPr>
        <w:jc w:val="center"/>
      </w:pPr>
    </w:p>
    <w:p w14:paraId="6ACEA1E0" w14:textId="40036640" w:rsidR="00487246" w:rsidRDefault="00000000" w:rsidP="00FE29D3">
      <w:pPr>
        <w:jc w:val="center"/>
        <w:rPr>
          <w:i/>
          <w:iCs/>
          <w:sz w:val="28"/>
        </w:rPr>
      </w:pPr>
      <w:r>
        <w:rPr>
          <w:i/>
          <w:iCs/>
          <w:sz w:val="28"/>
        </w:rPr>
        <w:t>Fall 20</w:t>
      </w:r>
      <w:r w:rsidR="00C918CD">
        <w:rPr>
          <w:i/>
          <w:iCs/>
          <w:sz w:val="28"/>
        </w:rPr>
        <w:t>24</w:t>
      </w:r>
    </w:p>
    <w:p w14:paraId="1425054A" w14:textId="77777777" w:rsidR="00487246" w:rsidRDefault="00487246" w:rsidP="00FE29D3">
      <w:pPr>
        <w:jc w:val="center"/>
      </w:pPr>
    </w:p>
    <w:p w14:paraId="6B48A58C" w14:textId="77777777" w:rsidR="00487246" w:rsidRDefault="00487246" w:rsidP="00FE29D3">
      <w:pPr>
        <w:jc w:val="center"/>
      </w:pPr>
    </w:p>
    <w:p w14:paraId="5D03D881" w14:textId="77777777" w:rsidR="00487246" w:rsidRDefault="00487246" w:rsidP="00FE29D3">
      <w:pPr>
        <w:jc w:val="center"/>
      </w:pPr>
    </w:p>
    <w:p w14:paraId="7795B563" w14:textId="77777777" w:rsidR="00487246" w:rsidRDefault="00487246" w:rsidP="00FE29D3">
      <w:pPr>
        <w:jc w:val="center"/>
      </w:pPr>
    </w:p>
    <w:p w14:paraId="455C7FB7" w14:textId="77777777" w:rsidR="00487246" w:rsidRDefault="00487246" w:rsidP="00FE29D3">
      <w:pPr>
        <w:jc w:val="center"/>
      </w:pPr>
    </w:p>
    <w:p w14:paraId="089C66ED" w14:textId="77777777" w:rsidR="00487246" w:rsidRDefault="00487246" w:rsidP="00FE29D3">
      <w:pPr>
        <w:jc w:val="center"/>
      </w:pPr>
    </w:p>
    <w:p w14:paraId="73254499" w14:textId="77777777" w:rsidR="00487246" w:rsidRDefault="00000000" w:rsidP="00FE29D3">
      <w:pPr>
        <w:jc w:val="center"/>
      </w:pPr>
      <w:r>
        <w:rPr>
          <w:noProof/>
        </w:rPr>
        <w:drawing>
          <wp:inline distT="0" distB="0" distL="0" distR="0" wp14:anchorId="46F6EB06" wp14:editId="09A31309">
            <wp:extent cx="2324100" cy="203835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b="12657"/>
                    <a:stretch/>
                  </pic:blipFill>
                  <pic:spPr>
                    <a:xfrm>
                      <a:off x="0" y="0"/>
                      <a:ext cx="2324100" cy="2038350"/>
                    </a:xfrm>
                    <a:prstGeom prst="rect">
                      <a:avLst/>
                    </a:prstGeom>
                  </pic:spPr>
                </pic:pic>
              </a:graphicData>
            </a:graphic>
          </wp:inline>
        </w:drawing>
      </w:r>
    </w:p>
    <w:p w14:paraId="77C58BC1" w14:textId="77777777" w:rsidR="00487246" w:rsidRDefault="00487246" w:rsidP="00FE29D3">
      <w:pPr>
        <w:jc w:val="center"/>
      </w:pPr>
    </w:p>
    <w:p w14:paraId="708F53C9" w14:textId="77777777" w:rsidR="00487246" w:rsidRDefault="00487246" w:rsidP="00FE29D3">
      <w:pPr>
        <w:jc w:val="center"/>
      </w:pPr>
    </w:p>
    <w:p w14:paraId="458E3CC8" w14:textId="77777777" w:rsidR="00487246" w:rsidRDefault="00487246" w:rsidP="00FE29D3">
      <w:pPr>
        <w:jc w:val="center"/>
      </w:pPr>
    </w:p>
    <w:p w14:paraId="7CBE9ABF" w14:textId="77777777" w:rsidR="00487246" w:rsidRDefault="00487246" w:rsidP="00FE29D3">
      <w:pPr>
        <w:jc w:val="center"/>
      </w:pPr>
    </w:p>
    <w:p w14:paraId="37438647" w14:textId="77777777" w:rsidR="00487246" w:rsidRDefault="00487246" w:rsidP="00FE29D3">
      <w:pPr>
        <w:jc w:val="center"/>
      </w:pPr>
    </w:p>
    <w:p w14:paraId="3483130E" w14:textId="77777777" w:rsidR="00487246" w:rsidRDefault="00000000" w:rsidP="00FE29D3">
      <w:pPr>
        <w:jc w:val="center"/>
        <w:rPr>
          <w:sz w:val="28"/>
        </w:rPr>
      </w:pPr>
      <w:r>
        <w:rPr>
          <w:sz w:val="28"/>
        </w:rPr>
        <w:t>Presented by:</w:t>
      </w:r>
    </w:p>
    <w:tbl>
      <w:tblPr>
        <w:tblW w:w="0" w:type="auto"/>
        <w:jc w:val="center"/>
        <w:tblLook w:val="01E0" w:firstRow="1" w:lastRow="1" w:firstColumn="1" w:lastColumn="1" w:noHBand="0" w:noVBand="0"/>
      </w:tblPr>
      <w:tblGrid>
        <w:gridCol w:w="2841"/>
        <w:gridCol w:w="2842"/>
      </w:tblGrid>
      <w:tr w:rsidR="00487246" w14:paraId="2B92E342" w14:textId="77777777">
        <w:trPr>
          <w:jc w:val="center"/>
        </w:trPr>
        <w:tc>
          <w:tcPr>
            <w:tcW w:w="2841" w:type="dxa"/>
            <w:shd w:val="clear" w:color="auto" w:fill="auto"/>
          </w:tcPr>
          <w:p w14:paraId="237EE1F2" w14:textId="77777777" w:rsidR="00487246" w:rsidRDefault="00000000" w:rsidP="00FE29D3">
            <w:pPr>
              <w:jc w:val="center"/>
              <w:rPr>
                <w:b/>
                <w:sz w:val="28"/>
              </w:rPr>
            </w:pPr>
            <w:r>
              <w:rPr>
                <w:b/>
                <w:sz w:val="28"/>
              </w:rPr>
              <w:t>Registration No:</w:t>
            </w:r>
          </w:p>
        </w:tc>
        <w:tc>
          <w:tcPr>
            <w:tcW w:w="2842" w:type="dxa"/>
            <w:shd w:val="clear" w:color="auto" w:fill="auto"/>
          </w:tcPr>
          <w:p w14:paraId="55AEBCEE" w14:textId="77777777" w:rsidR="00487246" w:rsidRDefault="00000000" w:rsidP="00FE29D3">
            <w:pPr>
              <w:jc w:val="center"/>
              <w:rPr>
                <w:b/>
                <w:sz w:val="28"/>
              </w:rPr>
            </w:pPr>
            <w:r>
              <w:rPr>
                <w:b/>
                <w:sz w:val="28"/>
              </w:rPr>
              <w:t>Name:</w:t>
            </w:r>
          </w:p>
        </w:tc>
      </w:tr>
      <w:tr w:rsidR="00487246" w14:paraId="70A9B867" w14:textId="77777777">
        <w:trPr>
          <w:jc w:val="center"/>
        </w:trPr>
        <w:tc>
          <w:tcPr>
            <w:tcW w:w="2841" w:type="dxa"/>
            <w:shd w:val="clear" w:color="auto" w:fill="auto"/>
          </w:tcPr>
          <w:p w14:paraId="3D252AED" w14:textId="3D789349" w:rsidR="00487246" w:rsidRDefault="00F53155" w:rsidP="00FE29D3">
            <w:pPr>
              <w:jc w:val="center"/>
              <w:rPr>
                <w:sz w:val="28"/>
              </w:rPr>
            </w:pPr>
            <w:r w:rsidRPr="00F53155">
              <w:rPr>
                <w:sz w:val="28"/>
              </w:rPr>
              <w:t>L1F21BSCS1039</w:t>
            </w:r>
          </w:p>
        </w:tc>
        <w:tc>
          <w:tcPr>
            <w:tcW w:w="2842" w:type="dxa"/>
            <w:shd w:val="clear" w:color="auto" w:fill="auto"/>
          </w:tcPr>
          <w:p w14:paraId="55EC98AB" w14:textId="286A2CE6" w:rsidR="00487246" w:rsidRDefault="00DB486F" w:rsidP="00FE29D3">
            <w:pPr>
              <w:jc w:val="center"/>
              <w:rPr>
                <w:sz w:val="28"/>
              </w:rPr>
            </w:pPr>
            <w:r w:rsidRPr="00DB486F">
              <w:rPr>
                <w:sz w:val="28"/>
              </w:rPr>
              <w:t>TALHA JAVED</w:t>
            </w:r>
          </w:p>
        </w:tc>
      </w:tr>
      <w:tr w:rsidR="00487246" w14:paraId="6DEAD6D7" w14:textId="77777777">
        <w:trPr>
          <w:jc w:val="center"/>
        </w:trPr>
        <w:tc>
          <w:tcPr>
            <w:tcW w:w="2841" w:type="dxa"/>
            <w:shd w:val="clear" w:color="auto" w:fill="auto"/>
          </w:tcPr>
          <w:p w14:paraId="3A1430EB" w14:textId="6E9B2BA6" w:rsidR="00487246" w:rsidRDefault="00F53155" w:rsidP="00FE29D3">
            <w:pPr>
              <w:jc w:val="center"/>
              <w:rPr>
                <w:sz w:val="28"/>
              </w:rPr>
            </w:pPr>
            <w:r w:rsidRPr="00F53155">
              <w:rPr>
                <w:sz w:val="28"/>
              </w:rPr>
              <w:t>L1S21BSCS0105</w:t>
            </w:r>
          </w:p>
        </w:tc>
        <w:tc>
          <w:tcPr>
            <w:tcW w:w="2842" w:type="dxa"/>
            <w:shd w:val="clear" w:color="auto" w:fill="auto"/>
          </w:tcPr>
          <w:p w14:paraId="33A5779F" w14:textId="46BE77B2" w:rsidR="00487246" w:rsidRDefault="00DB486F" w:rsidP="00FE29D3">
            <w:pPr>
              <w:jc w:val="center"/>
              <w:rPr>
                <w:sz w:val="28"/>
              </w:rPr>
            </w:pPr>
            <w:r w:rsidRPr="00DB486F">
              <w:rPr>
                <w:sz w:val="28"/>
              </w:rPr>
              <w:t>FAHEEM KHAN</w:t>
            </w:r>
          </w:p>
        </w:tc>
      </w:tr>
      <w:tr w:rsidR="00487246" w14:paraId="62C6B66C" w14:textId="77777777">
        <w:trPr>
          <w:jc w:val="center"/>
        </w:trPr>
        <w:tc>
          <w:tcPr>
            <w:tcW w:w="2841" w:type="dxa"/>
            <w:shd w:val="clear" w:color="auto" w:fill="auto"/>
          </w:tcPr>
          <w:p w14:paraId="6540EC44" w14:textId="7B36D7CD" w:rsidR="00487246" w:rsidRDefault="00F53155" w:rsidP="00FE29D3">
            <w:pPr>
              <w:jc w:val="center"/>
              <w:rPr>
                <w:sz w:val="28"/>
              </w:rPr>
            </w:pPr>
            <w:r w:rsidRPr="00F53155">
              <w:rPr>
                <w:sz w:val="28"/>
              </w:rPr>
              <w:t>L1F21BSCS1214</w:t>
            </w:r>
          </w:p>
        </w:tc>
        <w:tc>
          <w:tcPr>
            <w:tcW w:w="2842" w:type="dxa"/>
            <w:shd w:val="clear" w:color="auto" w:fill="auto"/>
          </w:tcPr>
          <w:p w14:paraId="06B4D7C8" w14:textId="1ACF2547" w:rsidR="00487246" w:rsidRDefault="00DB486F" w:rsidP="00FE29D3">
            <w:pPr>
              <w:jc w:val="center"/>
              <w:rPr>
                <w:sz w:val="28"/>
              </w:rPr>
            </w:pPr>
            <w:r w:rsidRPr="00DB486F">
              <w:rPr>
                <w:sz w:val="28"/>
              </w:rPr>
              <w:t>JAWAD AHMAD</w:t>
            </w:r>
          </w:p>
        </w:tc>
      </w:tr>
    </w:tbl>
    <w:p w14:paraId="7C5131DC" w14:textId="77777777" w:rsidR="00487246" w:rsidRDefault="00487246" w:rsidP="00FE29D3">
      <w:pPr>
        <w:jc w:val="center"/>
        <w:rPr>
          <w:i/>
          <w:iCs/>
          <w:sz w:val="28"/>
        </w:rPr>
      </w:pPr>
    </w:p>
    <w:p w14:paraId="51F2C2F3" w14:textId="77777777" w:rsidR="00487246" w:rsidRDefault="00487246" w:rsidP="00FE29D3">
      <w:pPr>
        <w:jc w:val="center"/>
        <w:rPr>
          <w:i/>
          <w:iCs/>
          <w:sz w:val="28"/>
        </w:rPr>
      </w:pPr>
    </w:p>
    <w:p w14:paraId="692DD232" w14:textId="77777777" w:rsidR="00487246" w:rsidRDefault="00487246" w:rsidP="00FE29D3">
      <w:pPr>
        <w:jc w:val="center"/>
      </w:pPr>
    </w:p>
    <w:p w14:paraId="1DE5B3EA" w14:textId="77777777" w:rsidR="00487246" w:rsidRDefault="00487246" w:rsidP="00FE29D3">
      <w:pPr>
        <w:jc w:val="center"/>
      </w:pPr>
    </w:p>
    <w:p w14:paraId="1033D321" w14:textId="77777777" w:rsidR="00487246" w:rsidRDefault="00487246" w:rsidP="00FE29D3">
      <w:pPr>
        <w:jc w:val="center"/>
      </w:pPr>
    </w:p>
    <w:p w14:paraId="2F375887" w14:textId="77777777" w:rsidR="00487246" w:rsidRDefault="00487246" w:rsidP="00FE29D3">
      <w:pPr>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Look w:val="01E0" w:firstRow="1" w:lastRow="1" w:firstColumn="1" w:lastColumn="1" w:noHBand="0" w:noVBand="0"/>
      </w:tblPr>
      <w:tblGrid>
        <w:gridCol w:w="5935"/>
      </w:tblGrid>
      <w:tr w:rsidR="00487246" w14:paraId="75C509B4" w14:textId="77777777">
        <w:trPr>
          <w:jc w:val="center"/>
        </w:trPr>
        <w:tc>
          <w:tcPr>
            <w:tcW w:w="5935" w:type="dxa"/>
            <w:shd w:val="clear" w:color="auto" w:fill="000000"/>
          </w:tcPr>
          <w:p w14:paraId="794C0E14" w14:textId="77777777" w:rsidR="00487246" w:rsidRDefault="00000000" w:rsidP="00FE29D3">
            <w:pPr>
              <w:jc w:val="center"/>
              <w:rPr>
                <w:rFonts w:ascii="Trebuchet MS" w:hAnsi="Trebuchet MS"/>
                <w:sz w:val="36"/>
              </w:rPr>
            </w:pPr>
            <w:r>
              <w:rPr>
                <w:rFonts w:ascii="Trebuchet MS" w:hAnsi="Trebuchet MS"/>
                <w:sz w:val="36"/>
              </w:rPr>
              <w:t>Faculty of Information Technology</w:t>
            </w:r>
          </w:p>
        </w:tc>
      </w:tr>
    </w:tbl>
    <w:p w14:paraId="231222B9" w14:textId="77777777" w:rsidR="00487246" w:rsidRDefault="00000000" w:rsidP="00FE29D3">
      <w:pPr>
        <w:jc w:val="center"/>
        <w:rPr>
          <w:rFonts w:ascii="Old English Text MT" w:hAnsi="Old English Text MT"/>
          <w:sz w:val="50"/>
        </w:rPr>
      </w:pPr>
      <w:r>
        <w:rPr>
          <w:rFonts w:ascii="Old English Text MT" w:hAnsi="Old English Text MT"/>
          <w:sz w:val="50"/>
        </w:rPr>
        <w:t>University of Central Punjab</w:t>
      </w:r>
    </w:p>
    <w:p w14:paraId="09CACF14" w14:textId="77777777" w:rsidR="00487246" w:rsidRPr="003D2EF1" w:rsidRDefault="00000000" w:rsidP="00F53155">
      <w:pPr>
        <w:pStyle w:val="BodyText"/>
        <w:spacing w:line="240" w:lineRule="auto"/>
        <w:rPr>
          <w:rFonts w:asciiTheme="minorBidi" w:hAnsiTheme="minorBidi" w:cstheme="minorBidi"/>
          <w:b/>
          <w:sz w:val="24"/>
          <w:szCs w:val="24"/>
        </w:rPr>
      </w:pPr>
      <w:r>
        <w:br w:type="page"/>
      </w:r>
      <w:r w:rsidRPr="003D2EF1">
        <w:rPr>
          <w:rFonts w:asciiTheme="minorBidi" w:hAnsiTheme="minorBidi" w:cstheme="minorBidi"/>
          <w:b/>
          <w:sz w:val="24"/>
          <w:szCs w:val="24"/>
        </w:rPr>
        <w:lastRenderedPageBreak/>
        <w:t>Project Title</w:t>
      </w:r>
    </w:p>
    <w:p w14:paraId="5CC2AB20" w14:textId="6E721F10" w:rsidR="00F53155" w:rsidRDefault="00D36521" w:rsidP="00F53155">
      <w:pPr>
        <w:pStyle w:val="BodyText"/>
        <w:spacing w:line="240" w:lineRule="auto"/>
        <w:rPr>
          <w:rFonts w:cs="Arial"/>
          <w:color w:val="000000"/>
          <w:sz w:val="24"/>
          <w:szCs w:val="24"/>
        </w:rPr>
      </w:pPr>
      <w:r w:rsidRPr="003764DB">
        <w:rPr>
          <w:rFonts w:cs="Arial"/>
          <w:color w:val="000000"/>
          <w:sz w:val="24"/>
          <w:szCs w:val="24"/>
        </w:rPr>
        <w:t>Rapid Rescue: Ambulance Dispatch Analytics and Optimization through AI with Real-Time Video</w:t>
      </w:r>
    </w:p>
    <w:p w14:paraId="194741AA" w14:textId="77777777" w:rsidR="00D36521" w:rsidRDefault="00D36521" w:rsidP="00F53155">
      <w:pPr>
        <w:pStyle w:val="BodyText"/>
        <w:spacing w:line="240" w:lineRule="auto"/>
        <w:rPr>
          <w:rFonts w:asciiTheme="minorBidi" w:hAnsiTheme="minorBidi" w:cstheme="minorBidi"/>
          <w:b/>
          <w:sz w:val="24"/>
          <w:szCs w:val="24"/>
        </w:rPr>
      </w:pPr>
    </w:p>
    <w:p w14:paraId="59FBEBBA" w14:textId="78A13D89" w:rsidR="00487246" w:rsidRPr="003D2EF1" w:rsidRDefault="00000000" w:rsidP="00F53155">
      <w:pPr>
        <w:pStyle w:val="BodyText"/>
        <w:spacing w:line="240" w:lineRule="auto"/>
        <w:rPr>
          <w:rFonts w:asciiTheme="minorBidi" w:hAnsiTheme="minorBidi" w:cstheme="minorBidi"/>
          <w:b/>
          <w:sz w:val="24"/>
          <w:szCs w:val="24"/>
        </w:rPr>
      </w:pPr>
      <w:r w:rsidRPr="003D2EF1">
        <w:rPr>
          <w:rFonts w:asciiTheme="minorBidi" w:hAnsiTheme="minorBidi" w:cstheme="minorBidi"/>
          <w:b/>
          <w:sz w:val="24"/>
          <w:szCs w:val="24"/>
        </w:rPr>
        <w:t>Project Advisor</w:t>
      </w:r>
    </w:p>
    <w:p w14:paraId="308F25E6" w14:textId="77777777" w:rsidR="00487246" w:rsidRPr="003D2EF1" w:rsidRDefault="00000000" w:rsidP="00F53155">
      <w:pPr>
        <w:pBdr>
          <w:top w:val="none" w:sz="4" w:space="0" w:color="auto"/>
          <w:left w:val="none" w:sz="4" w:space="0" w:color="auto"/>
          <w:bottom w:val="none" w:sz="4" w:space="0" w:color="auto"/>
          <w:right w:val="none" w:sz="4" w:space="0" w:color="auto"/>
          <w:between w:val="none" w:sz="4" w:space="0" w:color="auto"/>
          <w:bar w:val="none" w:sz="4" w:color="auto"/>
        </w:pBdr>
        <w:rPr>
          <w:rFonts w:asciiTheme="minorBidi" w:hAnsiTheme="minorBidi" w:cstheme="minorBidi"/>
          <w:color w:val="000000"/>
        </w:rPr>
      </w:pPr>
      <w:r w:rsidRPr="003D2EF1">
        <w:rPr>
          <w:rFonts w:asciiTheme="minorBidi" w:hAnsiTheme="minorBidi" w:cstheme="minorBidi"/>
          <w:color w:val="000000"/>
        </w:rPr>
        <w:t xml:space="preserve">Asif Farooq </w:t>
      </w:r>
    </w:p>
    <w:p w14:paraId="680DB0A2" w14:textId="77777777" w:rsidR="00487246" w:rsidRDefault="00487246" w:rsidP="00F53155">
      <w:pPr>
        <w:pStyle w:val="BodyText"/>
        <w:spacing w:line="240" w:lineRule="auto"/>
        <w:jc w:val="both"/>
        <w:rPr>
          <w:sz w:val="24"/>
          <w:szCs w:val="24"/>
        </w:rPr>
      </w:pPr>
    </w:p>
    <w:p w14:paraId="703E2239" w14:textId="77777777" w:rsidR="00487246" w:rsidRDefault="00000000">
      <w:pPr>
        <w:pStyle w:val="BodyText"/>
        <w:rPr>
          <w:b/>
          <w:sz w:val="24"/>
          <w:szCs w:val="24"/>
        </w:rPr>
      </w:pPr>
      <w:r>
        <w:rPr>
          <w:b/>
          <w:sz w:val="24"/>
          <w:szCs w:val="24"/>
        </w:rPr>
        <w:t>Particulars of the students:</w:t>
      </w:r>
    </w:p>
    <w:tbl>
      <w:tblPr>
        <w:tblW w:w="8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6"/>
        <w:gridCol w:w="1999"/>
        <w:gridCol w:w="1980"/>
        <w:gridCol w:w="810"/>
        <w:gridCol w:w="2891"/>
      </w:tblGrid>
      <w:tr w:rsidR="00AD6DA2" w14:paraId="1C510AE9" w14:textId="77777777" w:rsidTr="00AD6DA2">
        <w:trPr>
          <w:trHeight w:val="838"/>
          <w:jc w:val="center"/>
        </w:trPr>
        <w:tc>
          <w:tcPr>
            <w:tcW w:w="606" w:type="dxa"/>
            <w:vAlign w:val="center"/>
          </w:tcPr>
          <w:p w14:paraId="5DD55745" w14:textId="77777777" w:rsidR="00DB486F" w:rsidRPr="00B949B1" w:rsidRDefault="00DB486F" w:rsidP="00F01F43">
            <w:pPr>
              <w:pStyle w:val="Heading5"/>
              <w:spacing w:line="240" w:lineRule="auto"/>
              <w:ind w:left="-108" w:right="-108"/>
              <w:rPr>
                <w:sz w:val="20"/>
              </w:rPr>
            </w:pPr>
            <w:r w:rsidRPr="00B949B1">
              <w:rPr>
                <w:sz w:val="20"/>
              </w:rPr>
              <w:t>Sr. #</w:t>
            </w:r>
          </w:p>
        </w:tc>
        <w:tc>
          <w:tcPr>
            <w:tcW w:w="1999" w:type="dxa"/>
            <w:vAlign w:val="center"/>
          </w:tcPr>
          <w:p w14:paraId="5C81DE30" w14:textId="2E0647DB" w:rsidR="00DB486F" w:rsidRPr="00B949B1" w:rsidRDefault="00DB486F" w:rsidP="00EC7BD3">
            <w:pPr>
              <w:jc w:val="center"/>
              <w:rPr>
                <w:rFonts w:ascii="Arial" w:hAnsi="Arial"/>
                <w:b/>
                <w:sz w:val="20"/>
                <w:szCs w:val="20"/>
              </w:rPr>
            </w:pPr>
            <w:r>
              <w:rPr>
                <w:rFonts w:ascii="Arial" w:hAnsi="Arial"/>
                <w:b/>
                <w:sz w:val="20"/>
                <w:szCs w:val="20"/>
              </w:rPr>
              <w:t>Registration#</w:t>
            </w:r>
          </w:p>
        </w:tc>
        <w:tc>
          <w:tcPr>
            <w:tcW w:w="1980" w:type="dxa"/>
            <w:vAlign w:val="center"/>
          </w:tcPr>
          <w:p w14:paraId="7D35B565" w14:textId="41FF5DAC" w:rsidR="00DB486F" w:rsidRPr="00B949B1" w:rsidRDefault="00DB486F" w:rsidP="00EC7BD3">
            <w:pPr>
              <w:jc w:val="center"/>
              <w:rPr>
                <w:rFonts w:ascii="Arial" w:hAnsi="Arial"/>
                <w:b/>
                <w:sz w:val="20"/>
                <w:szCs w:val="20"/>
              </w:rPr>
            </w:pPr>
            <w:r w:rsidRPr="00B949B1">
              <w:rPr>
                <w:rFonts w:ascii="Arial" w:hAnsi="Arial"/>
                <w:b/>
                <w:sz w:val="20"/>
                <w:szCs w:val="20"/>
              </w:rPr>
              <w:t>Name in Full</w:t>
            </w:r>
          </w:p>
          <w:p w14:paraId="107CDB5B" w14:textId="77777777" w:rsidR="00DB486F" w:rsidRPr="00B949B1" w:rsidRDefault="00DB486F" w:rsidP="00EC7BD3">
            <w:pPr>
              <w:jc w:val="center"/>
              <w:rPr>
                <w:rFonts w:ascii="Arial" w:hAnsi="Arial"/>
                <w:b/>
                <w:sz w:val="20"/>
                <w:szCs w:val="20"/>
              </w:rPr>
            </w:pPr>
            <w:r w:rsidRPr="00B949B1">
              <w:rPr>
                <w:rFonts w:ascii="Arial" w:hAnsi="Arial"/>
                <w:sz w:val="14"/>
                <w:szCs w:val="20"/>
              </w:rPr>
              <w:t>Use Block Letters</w:t>
            </w:r>
          </w:p>
        </w:tc>
        <w:tc>
          <w:tcPr>
            <w:tcW w:w="810" w:type="dxa"/>
            <w:vAlign w:val="center"/>
          </w:tcPr>
          <w:p w14:paraId="4CC7E7CB" w14:textId="77777777" w:rsidR="00DB486F" w:rsidRPr="00B949B1" w:rsidRDefault="00DB486F" w:rsidP="00F01F43">
            <w:pPr>
              <w:ind w:left="-108" w:right="-108"/>
              <w:jc w:val="center"/>
              <w:rPr>
                <w:rFonts w:ascii="Arial" w:hAnsi="Arial"/>
                <w:b/>
                <w:sz w:val="20"/>
                <w:szCs w:val="20"/>
              </w:rPr>
            </w:pPr>
            <w:r w:rsidRPr="00B949B1">
              <w:rPr>
                <w:rFonts w:ascii="Arial" w:hAnsi="Arial"/>
                <w:b/>
                <w:sz w:val="20"/>
                <w:szCs w:val="20"/>
              </w:rPr>
              <w:t>CGPA</w:t>
            </w:r>
          </w:p>
        </w:tc>
        <w:tc>
          <w:tcPr>
            <w:tcW w:w="2891" w:type="dxa"/>
            <w:vAlign w:val="center"/>
          </w:tcPr>
          <w:p w14:paraId="2C14280B" w14:textId="77777777" w:rsidR="00DB486F" w:rsidRPr="00B949B1" w:rsidRDefault="00DB486F" w:rsidP="00F01F43">
            <w:pPr>
              <w:ind w:left="-108" w:right="-108"/>
              <w:jc w:val="center"/>
              <w:rPr>
                <w:rFonts w:ascii="Arial" w:hAnsi="Arial"/>
                <w:b/>
                <w:sz w:val="20"/>
                <w:szCs w:val="20"/>
              </w:rPr>
            </w:pPr>
            <w:r w:rsidRPr="00B949B1">
              <w:rPr>
                <w:rFonts w:ascii="Arial" w:hAnsi="Arial"/>
                <w:b/>
                <w:sz w:val="20"/>
                <w:szCs w:val="20"/>
              </w:rPr>
              <w:t>Signature</w:t>
            </w:r>
          </w:p>
        </w:tc>
      </w:tr>
      <w:tr w:rsidR="00AD6DA2" w14:paraId="36B09589" w14:textId="77777777" w:rsidTr="00AD6DA2">
        <w:trPr>
          <w:trHeight w:val="681"/>
          <w:jc w:val="center"/>
        </w:trPr>
        <w:tc>
          <w:tcPr>
            <w:tcW w:w="606" w:type="dxa"/>
            <w:vAlign w:val="center"/>
          </w:tcPr>
          <w:p w14:paraId="6C1C491C" w14:textId="77777777" w:rsidR="00DB486F" w:rsidRPr="00B67D77" w:rsidRDefault="00DB486F" w:rsidP="00F01F43">
            <w:pPr>
              <w:pStyle w:val="Heading5"/>
              <w:spacing w:line="240" w:lineRule="auto"/>
              <w:rPr>
                <w:sz w:val="20"/>
              </w:rPr>
            </w:pPr>
            <w:r>
              <w:rPr>
                <w:sz w:val="20"/>
              </w:rPr>
              <w:t>1</w:t>
            </w:r>
          </w:p>
        </w:tc>
        <w:tc>
          <w:tcPr>
            <w:tcW w:w="1999" w:type="dxa"/>
            <w:vAlign w:val="center"/>
          </w:tcPr>
          <w:p w14:paraId="142DA76B" w14:textId="77777777" w:rsidR="00DB486F" w:rsidRPr="00B67D77" w:rsidRDefault="00DB486F" w:rsidP="00EC7BD3">
            <w:pPr>
              <w:pStyle w:val="Heading5"/>
              <w:spacing w:line="240" w:lineRule="auto"/>
              <w:rPr>
                <w:sz w:val="20"/>
              </w:rPr>
            </w:pPr>
            <w:r>
              <w:rPr>
                <w:sz w:val="20"/>
              </w:rPr>
              <w:t>L1S21BSCS0105</w:t>
            </w:r>
          </w:p>
        </w:tc>
        <w:tc>
          <w:tcPr>
            <w:tcW w:w="1980" w:type="dxa"/>
            <w:vAlign w:val="center"/>
          </w:tcPr>
          <w:p w14:paraId="367C6B3E" w14:textId="77777777" w:rsidR="00DB486F" w:rsidRPr="00B67D77" w:rsidRDefault="00DB486F" w:rsidP="00EC7BD3">
            <w:pPr>
              <w:pStyle w:val="Heading5"/>
              <w:spacing w:line="240" w:lineRule="auto"/>
              <w:rPr>
                <w:sz w:val="20"/>
              </w:rPr>
            </w:pPr>
            <w:r>
              <w:rPr>
                <w:sz w:val="20"/>
              </w:rPr>
              <w:t>FAHEEM KHAN</w:t>
            </w:r>
          </w:p>
        </w:tc>
        <w:tc>
          <w:tcPr>
            <w:tcW w:w="810" w:type="dxa"/>
            <w:vAlign w:val="center"/>
          </w:tcPr>
          <w:p w14:paraId="1D3412E2" w14:textId="76636E87" w:rsidR="00DB486F" w:rsidRPr="00B67D77" w:rsidRDefault="00DB486F" w:rsidP="00AD6DA2">
            <w:pPr>
              <w:pStyle w:val="Heading5"/>
              <w:spacing w:line="240" w:lineRule="auto"/>
              <w:rPr>
                <w:sz w:val="20"/>
              </w:rPr>
            </w:pPr>
            <w:r>
              <w:rPr>
                <w:sz w:val="20"/>
              </w:rPr>
              <w:t>3.06</w:t>
            </w:r>
          </w:p>
        </w:tc>
        <w:tc>
          <w:tcPr>
            <w:tcW w:w="2891" w:type="dxa"/>
            <w:vAlign w:val="center"/>
          </w:tcPr>
          <w:p w14:paraId="71C53C8B" w14:textId="77777777" w:rsidR="00DB486F" w:rsidRPr="00B67D77" w:rsidRDefault="00DB486F" w:rsidP="00F01F43">
            <w:pPr>
              <w:pStyle w:val="Heading5"/>
              <w:spacing w:line="240" w:lineRule="auto"/>
              <w:jc w:val="left"/>
              <w:rPr>
                <w:sz w:val="20"/>
              </w:rPr>
            </w:pPr>
          </w:p>
        </w:tc>
      </w:tr>
      <w:tr w:rsidR="00AD6DA2" w14:paraId="4DFF76F8" w14:textId="77777777" w:rsidTr="00AD6DA2">
        <w:trPr>
          <w:trHeight w:val="585"/>
          <w:jc w:val="center"/>
        </w:trPr>
        <w:tc>
          <w:tcPr>
            <w:tcW w:w="606" w:type="dxa"/>
            <w:vAlign w:val="center"/>
          </w:tcPr>
          <w:p w14:paraId="2F65781F" w14:textId="77777777" w:rsidR="00DB486F" w:rsidRPr="00B67D77" w:rsidRDefault="00DB486F" w:rsidP="00F01F43">
            <w:pPr>
              <w:pStyle w:val="Heading5"/>
              <w:spacing w:line="240" w:lineRule="auto"/>
              <w:rPr>
                <w:sz w:val="20"/>
              </w:rPr>
            </w:pPr>
            <w:r>
              <w:rPr>
                <w:sz w:val="20"/>
              </w:rPr>
              <w:t>2</w:t>
            </w:r>
          </w:p>
        </w:tc>
        <w:tc>
          <w:tcPr>
            <w:tcW w:w="1999" w:type="dxa"/>
            <w:vAlign w:val="center"/>
          </w:tcPr>
          <w:p w14:paraId="62BDFE73" w14:textId="77777777" w:rsidR="00DB486F" w:rsidRPr="00B67D77" w:rsidRDefault="00DB486F" w:rsidP="00EC7BD3">
            <w:pPr>
              <w:pStyle w:val="Heading5"/>
              <w:spacing w:line="240" w:lineRule="auto"/>
              <w:rPr>
                <w:sz w:val="20"/>
              </w:rPr>
            </w:pPr>
            <w:r>
              <w:rPr>
                <w:sz w:val="20"/>
              </w:rPr>
              <w:t>L1F21BSCS1039</w:t>
            </w:r>
          </w:p>
        </w:tc>
        <w:tc>
          <w:tcPr>
            <w:tcW w:w="1980" w:type="dxa"/>
            <w:vAlign w:val="center"/>
          </w:tcPr>
          <w:p w14:paraId="2DD75CAB" w14:textId="77777777" w:rsidR="00DB486F" w:rsidRPr="00B67D77" w:rsidRDefault="00DB486F" w:rsidP="00EC7BD3">
            <w:pPr>
              <w:pStyle w:val="Heading5"/>
              <w:spacing w:line="240" w:lineRule="auto"/>
              <w:rPr>
                <w:sz w:val="20"/>
              </w:rPr>
            </w:pPr>
            <w:r>
              <w:rPr>
                <w:sz w:val="20"/>
              </w:rPr>
              <w:t>TALHA JAVED</w:t>
            </w:r>
          </w:p>
        </w:tc>
        <w:tc>
          <w:tcPr>
            <w:tcW w:w="810" w:type="dxa"/>
            <w:vAlign w:val="center"/>
          </w:tcPr>
          <w:p w14:paraId="145BD887" w14:textId="611C9CC5" w:rsidR="00DB486F" w:rsidRPr="00B67D77" w:rsidRDefault="00DB486F" w:rsidP="00AD6DA2">
            <w:pPr>
              <w:pStyle w:val="Heading5"/>
              <w:spacing w:line="240" w:lineRule="auto"/>
              <w:rPr>
                <w:sz w:val="20"/>
              </w:rPr>
            </w:pPr>
            <w:r>
              <w:rPr>
                <w:sz w:val="20"/>
              </w:rPr>
              <w:t>3.15</w:t>
            </w:r>
          </w:p>
        </w:tc>
        <w:tc>
          <w:tcPr>
            <w:tcW w:w="2891" w:type="dxa"/>
            <w:vAlign w:val="center"/>
          </w:tcPr>
          <w:p w14:paraId="228E73DC" w14:textId="77777777" w:rsidR="00DB486F" w:rsidRPr="00B67D77" w:rsidRDefault="00DB486F" w:rsidP="00F01F43">
            <w:pPr>
              <w:pStyle w:val="Heading5"/>
              <w:spacing w:line="240" w:lineRule="auto"/>
              <w:jc w:val="left"/>
              <w:rPr>
                <w:sz w:val="20"/>
              </w:rPr>
            </w:pPr>
          </w:p>
        </w:tc>
      </w:tr>
      <w:tr w:rsidR="00AD6DA2" w14:paraId="71D0883D" w14:textId="77777777" w:rsidTr="00AD6DA2">
        <w:trPr>
          <w:trHeight w:val="616"/>
          <w:jc w:val="center"/>
        </w:trPr>
        <w:tc>
          <w:tcPr>
            <w:tcW w:w="606" w:type="dxa"/>
            <w:vAlign w:val="center"/>
          </w:tcPr>
          <w:p w14:paraId="5C83DCD6" w14:textId="77777777" w:rsidR="00DB486F" w:rsidRPr="00B67D77" w:rsidRDefault="00DB486F" w:rsidP="00F01F43">
            <w:pPr>
              <w:pStyle w:val="Heading5"/>
              <w:spacing w:line="240" w:lineRule="auto"/>
              <w:rPr>
                <w:sz w:val="20"/>
              </w:rPr>
            </w:pPr>
            <w:r>
              <w:rPr>
                <w:sz w:val="20"/>
              </w:rPr>
              <w:t>3</w:t>
            </w:r>
          </w:p>
        </w:tc>
        <w:tc>
          <w:tcPr>
            <w:tcW w:w="1999" w:type="dxa"/>
            <w:vAlign w:val="center"/>
          </w:tcPr>
          <w:p w14:paraId="49BBE84A" w14:textId="77777777" w:rsidR="00DB486F" w:rsidRPr="00B67D77" w:rsidRDefault="00DB486F" w:rsidP="00EC7BD3">
            <w:pPr>
              <w:pStyle w:val="Heading5"/>
              <w:spacing w:line="240" w:lineRule="auto"/>
              <w:rPr>
                <w:sz w:val="20"/>
              </w:rPr>
            </w:pPr>
            <w:r>
              <w:rPr>
                <w:sz w:val="20"/>
              </w:rPr>
              <w:t>L1F21BSCS1214</w:t>
            </w:r>
          </w:p>
        </w:tc>
        <w:tc>
          <w:tcPr>
            <w:tcW w:w="1980" w:type="dxa"/>
            <w:vAlign w:val="center"/>
          </w:tcPr>
          <w:p w14:paraId="48CB43F6" w14:textId="77777777" w:rsidR="00DB486F" w:rsidRPr="00B67D77" w:rsidRDefault="00DB486F" w:rsidP="00EC7BD3">
            <w:pPr>
              <w:pStyle w:val="Heading5"/>
              <w:spacing w:line="240" w:lineRule="auto"/>
              <w:rPr>
                <w:sz w:val="20"/>
              </w:rPr>
            </w:pPr>
            <w:r>
              <w:rPr>
                <w:sz w:val="20"/>
              </w:rPr>
              <w:t>JAWAD AHMAD</w:t>
            </w:r>
          </w:p>
        </w:tc>
        <w:tc>
          <w:tcPr>
            <w:tcW w:w="810" w:type="dxa"/>
            <w:vAlign w:val="center"/>
          </w:tcPr>
          <w:p w14:paraId="61A7DDA0" w14:textId="502FB24B" w:rsidR="00DB486F" w:rsidRPr="00B67D77" w:rsidRDefault="00DB486F" w:rsidP="00AD6DA2">
            <w:pPr>
              <w:pStyle w:val="Heading5"/>
              <w:spacing w:line="240" w:lineRule="auto"/>
              <w:rPr>
                <w:sz w:val="20"/>
              </w:rPr>
            </w:pPr>
            <w:r>
              <w:rPr>
                <w:sz w:val="20"/>
              </w:rPr>
              <w:t>3.42</w:t>
            </w:r>
          </w:p>
        </w:tc>
        <w:tc>
          <w:tcPr>
            <w:tcW w:w="2891" w:type="dxa"/>
            <w:vAlign w:val="center"/>
          </w:tcPr>
          <w:p w14:paraId="7FEE3E14" w14:textId="77777777" w:rsidR="00DB486F" w:rsidRPr="00B67D77" w:rsidRDefault="00DB486F" w:rsidP="00F01F43">
            <w:pPr>
              <w:pStyle w:val="Heading5"/>
              <w:spacing w:line="240" w:lineRule="auto"/>
              <w:jc w:val="left"/>
              <w:rPr>
                <w:sz w:val="20"/>
              </w:rPr>
            </w:pPr>
          </w:p>
        </w:tc>
      </w:tr>
    </w:tbl>
    <w:p w14:paraId="03D5B2CB" w14:textId="77777777" w:rsidR="00487246" w:rsidRDefault="00487246">
      <w:pPr>
        <w:pStyle w:val="BodyText"/>
        <w:spacing w:line="240" w:lineRule="auto"/>
        <w:rPr>
          <w:b/>
          <w:sz w:val="16"/>
          <w:szCs w:val="24"/>
        </w:rPr>
      </w:pPr>
    </w:p>
    <w:p w14:paraId="3838BAE9" w14:textId="77777777" w:rsidR="00487246" w:rsidRDefault="00000000">
      <w:pPr>
        <w:pStyle w:val="BodyText"/>
        <w:rPr>
          <w:b/>
          <w:sz w:val="24"/>
          <w:szCs w:val="24"/>
        </w:rPr>
      </w:pPr>
      <w:r>
        <w:rPr>
          <w:b/>
          <w:sz w:val="24"/>
          <w:szCs w:val="24"/>
        </w:rPr>
        <w:t>Advisor’s Consent</w:t>
      </w:r>
    </w:p>
    <w:p w14:paraId="73675A14" w14:textId="77777777" w:rsidR="00487246" w:rsidRDefault="00000000">
      <w:pPr>
        <w:pStyle w:val="BodyText"/>
        <w:spacing w:line="240" w:lineRule="auto"/>
        <w:jc w:val="both"/>
        <w:rPr>
          <w:rFonts w:ascii="Trebuchet MS" w:hAnsi="Trebuchet MS"/>
          <w:sz w:val="10"/>
        </w:rPr>
      </w:pPr>
      <w:r>
        <w:rPr>
          <w:rFonts w:ascii="Trebuchet MS" w:hAnsi="Trebuchet MS"/>
          <w:sz w:val="20"/>
        </w:rPr>
        <w:t>I Prof./Dr./Mr./Ms. ________________________________________________ am willing to guide these students in all phases of above-mentioned project as advisor. I have carefully seen the Title and description of the project and believe that it is of an appropriate difficulty level for the number of students named above.</w:t>
      </w:r>
    </w:p>
    <w:p w14:paraId="5EF79E82" w14:textId="77777777" w:rsidR="00487246" w:rsidRDefault="00487246">
      <w:pPr>
        <w:rPr>
          <w:rFonts w:ascii="Trebuchet MS" w:hAnsi="Trebuchet MS" w:cs="Arial"/>
          <w:b/>
          <w:bCs/>
          <w:sz w:val="8"/>
        </w:rPr>
      </w:pPr>
    </w:p>
    <w:tbl>
      <w:tblPr>
        <w:tblW w:w="8508" w:type="dxa"/>
        <w:tblLayout w:type="fixed"/>
        <w:tblLook w:val="01E0" w:firstRow="1" w:lastRow="1" w:firstColumn="1" w:lastColumn="1" w:noHBand="0" w:noVBand="0"/>
      </w:tblPr>
      <w:tblGrid>
        <w:gridCol w:w="5148"/>
        <w:gridCol w:w="3360"/>
      </w:tblGrid>
      <w:tr w:rsidR="00487246" w14:paraId="546A0388" w14:textId="77777777">
        <w:trPr>
          <w:trHeight w:val="1503"/>
        </w:trPr>
        <w:tc>
          <w:tcPr>
            <w:tcW w:w="5148" w:type="dxa"/>
            <w:shd w:val="clear" w:color="auto" w:fill="auto"/>
          </w:tcPr>
          <w:p w14:paraId="5C88DB22" w14:textId="77777777" w:rsidR="00487246" w:rsidRDefault="00000000">
            <w:pPr>
              <w:rPr>
                <w:rFonts w:ascii="Arial" w:hAnsi="Arial" w:cs="Arial"/>
                <w:b/>
                <w:bCs/>
                <w:sz w:val="22"/>
              </w:rPr>
            </w:pPr>
            <w:r>
              <w:rPr>
                <w:rFonts w:ascii="Arial" w:hAnsi="Arial" w:cs="Arial"/>
                <w:b/>
                <w:bCs/>
                <w:sz w:val="22"/>
              </w:rPr>
              <w:t>Note:</w:t>
            </w:r>
          </w:p>
          <w:p w14:paraId="094B9580" w14:textId="77777777" w:rsidR="00487246" w:rsidRDefault="00000000">
            <w:pPr>
              <w:pStyle w:val="BodyText"/>
              <w:spacing w:line="240" w:lineRule="auto"/>
              <w:jc w:val="both"/>
              <w:rPr>
                <w:sz w:val="16"/>
              </w:rPr>
            </w:pPr>
            <w:r>
              <w:rPr>
                <w:sz w:val="18"/>
              </w:rPr>
              <w:t>Advisor can’t be changed without prior permission of the Manager Projects and the duration for completion of the Project is 2 regular semesters (approx.) from the date of Registration of Research Project.</w:t>
            </w:r>
          </w:p>
          <w:p w14:paraId="33B3036D" w14:textId="77777777" w:rsidR="00487246" w:rsidRDefault="00487246">
            <w:pPr>
              <w:rPr>
                <w:rFonts w:ascii="Arial" w:hAnsi="Arial" w:cs="Arial"/>
                <w:b/>
                <w:bCs/>
                <w:sz w:val="22"/>
              </w:rPr>
            </w:pPr>
          </w:p>
        </w:tc>
        <w:tc>
          <w:tcPr>
            <w:tcW w:w="3360" w:type="dxa"/>
            <w:shd w:val="clear" w:color="auto" w:fill="auto"/>
            <w:vAlign w:val="bottom"/>
          </w:tcPr>
          <w:p w14:paraId="759741B7" w14:textId="77777777" w:rsidR="00487246" w:rsidRDefault="00000000">
            <w:pPr>
              <w:pStyle w:val="Heading2"/>
              <w:jc w:val="right"/>
              <w:rPr>
                <w:sz w:val="18"/>
              </w:rPr>
            </w:pPr>
            <w:r>
              <w:rPr>
                <w:sz w:val="18"/>
              </w:rPr>
              <w:t>Signatures and Date</w:t>
            </w:r>
          </w:p>
          <w:tbl>
            <w:tblPr>
              <w:tblW w:w="297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70"/>
            </w:tblGrid>
            <w:tr w:rsidR="00487246" w14:paraId="4FB43EE2" w14:textId="77777777">
              <w:trPr>
                <w:jc w:val="right"/>
              </w:trPr>
              <w:tc>
                <w:tcPr>
                  <w:tcW w:w="2970" w:type="dxa"/>
                  <w:shd w:val="clear" w:color="auto" w:fill="auto"/>
                  <w:vAlign w:val="center"/>
                </w:tcPr>
                <w:p w14:paraId="46C0F082" w14:textId="77777777" w:rsidR="00487246" w:rsidRDefault="00487246">
                  <w:pPr>
                    <w:pStyle w:val="Heading2"/>
                    <w:jc w:val="right"/>
                  </w:pPr>
                </w:p>
                <w:p w14:paraId="72D77BC6" w14:textId="77777777" w:rsidR="00487246" w:rsidRDefault="00487246">
                  <w:pPr>
                    <w:jc w:val="right"/>
                  </w:pPr>
                </w:p>
              </w:tc>
            </w:tr>
          </w:tbl>
          <w:p w14:paraId="50DD49EE" w14:textId="77777777" w:rsidR="00487246" w:rsidRDefault="00000000">
            <w:pPr>
              <w:pStyle w:val="BodyText"/>
              <w:spacing w:line="240" w:lineRule="auto"/>
              <w:jc w:val="right"/>
              <w:rPr>
                <w:b/>
                <w:sz w:val="24"/>
              </w:rPr>
            </w:pPr>
            <w:r>
              <w:rPr>
                <w:b/>
                <w:sz w:val="22"/>
              </w:rPr>
              <w:t>Advisor</w:t>
            </w:r>
          </w:p>
        </w:tc>
      </w:tr>
    </w:tbl>
    <w:p w14:paraId="02164A9B" w14:textId="77777777" w:rsidR="00487246" w:rsidRDefault="00000000">
      <w:pPr>
        <w:pStyle w:val="BodyText"/>
        <w:spacing w:line="240" w:lineRule="auto"/>
        <w:rPr>
          <w:b/>
          <w:sz w:val="24"/>
          <w:szCs w:val="24"/>
        </w:rPr>
      </w:pPr>
      <w:r>
        <w:rPr>
          <w:b/>
          <w:sz w:val="24"/>
          <w:szCs w:val="24"/>
        </w:rPr>
        <w:t>EVALUATOR/REFEREE 1</w:t>
      </w:r>
    </w:p>
    <w:tbl>
      <w:tblPr>
        <w:tblW w:w="0" w:type="auto"/>
        <w:tblLook w:val="01E0" w:firstRow="1" w:lastRow="1" w:firstColumn="1" w:lastColumn="1" w:noHBand="0" w:noVBand="0"/>
      </w:tblPr>
      <w:tblGrid>
        <w:gridCol w:w="1621"/>
        <w:gridCol w:w="456"/>
        <w:gridCol w:w="1533"/>
        <w:gridCol w:w="473"/>
        <w:gridCol w:w="360"/>
        <w:gridCol w:w="3866"/>
      </w:tblGrid>
      <w:tr w:rsidR="00487246" w14:paraId="3E633127" w14:textId="77777777">
        <w:trPr>
          <w:trHeight w:val="847"/>
        </w:trPr>
        <w:tc>
          <w:tcPr>
            <w:tcW w:w="8525" w:type="dxa"/>
            <w:gridSpan w:val="6"/>
            <w:shd w:val="clear" w:color="auto" w:fill="auto"/>
          </w:tcPr>
          <w:p w14:paraId="2C38D9C0" w14:textId="77777777" w:rsidR="00487246" w:rsidRDefault="00000000">
            <w:pPr>
              <w:pStyle w:val="BodyText"/>
              <w:spacing w:line="240" w:lineRule="auto"/>
              <w:jc w:val="both"/>
              <w:rPr>
                <w:sz w:val="20"/>
              </w:rPr>
            </w:pPr>
            <w:r>
              <w:rPr>
                <w:sz w:val="20"/>
              </w:rPr>
              <w:t>I have carefully read the project proposal and feel that the proposed project is a useful one and of a sufficient difficulty level to justify 2 regular semesters workload for above mentioned students. I have made recommendations in the evaluation form to improve the scope and quality of the project.</w:t>
            </w:r>
          </w:p>
          <w:p w14:paraId="1C06727F" w14:textId="77777777" w:rsidR="00487246" w:rsidRDefault="00487246">
            <w:pPr>
              <w:pStyle w:val="BodyText"/>
              <w:spacing w:line="240" w:lineRule="auto"/>
              <w:jc w:val="both"/>
              <w:rPr>
                <w:sz w:val="20"/>
              </w:rPr>
            </w:pPr>
          </w:p>
        </w:tc>
      </w:tr>
      <w:tr w:rsidR="00487246" w14:paraId="5BCEDEF7" w14:textId="77777777">
        <w:trPr>
          <w:trHeight w:val="427"/>
        </w:trPr>
        <w:tc>
          <w:tcPr>
            <w:tcW w:w="4188" w:type="dxa"/>
            <w:gridSpan w:val="4"/>
            <w:shd w:val="clear" w:color="auto" w:fill="auto"/>
          </w:tcPr>
          <w:p w14:paraId="7E6175CA" w14:textId="77777777" w:rsidR="00487246" w:rsidRDefault="00487246">
            <w:pPr>
              <w:pStyle w:val="BodyText"/>
              <w:rPr>
                <w:sz w:val="20"/>
              </w:rPr>
            </w:pPr>
          </w:p>
        </w:tc>
        <w:tc>
          <w:tcPr>
            <w:tcW w:w="4337" w:type="dxa"/>
            <w:gridSpan w:val="2"/>
            <w:shd w:val="clear" w:color="auto" w:fill="auto"/>
          </w:tcPr>
          <w:p w14:paraId="7BF0B14D" w14:textId="77777777" w:rsidR="00487246" w:rsidRDefault="00000000">
            <w:pPr>
              <w:pStyle w:val="BodyText"/>
              <w:jc w:val="right"/>
              <w:rPr>
                <w:sz w:val="20"/>
              </w:rPr>
            </w:pPr>
            <w:r>
              <w:rPr>
                <w:sz w:val="20"/>
              </w:rPr>
              <w:t>Signatures and Date</w:t>
            </w:r>
          </w:p>
        </w:tc>
      </w:tr>
      <w:tr w:rsidR="00487246" w14:paraId="7B41B740" w14:textId="77777777">
        <w:trPr>
          <w:trHeight w:val="206"/>
        </w:trPr>
        <w:tc>
          <w:tcPr>
            <w:tcW w:w="1668" w:type="dxa"/>
            <w:shd w:val="clear" w:color="auto" w:fill="auto"/>
          </w:tcPr>
          <w:p w14:paraId="2A4C9DA5" w14:textId="77777777" w:rsidR="00487246" w:rsidRDefault="00487246">
            <w:pPr>
              <w:pStyle w:val="BodyText"/>
              <w:spacing w:line="240" w:lineRule="auto"/>
              <w:jc w:val="right"/>
              <w:rPr>
                <w:sz w:val="20"/>
              </w:rPr>
            </w:pPr>
          </w:p>
        </w:tc>
        <w:tc>
          <w:tcPr>
            <w:tcW w:w="463" w:type="dxa"/>
            <w:shd w:val="clear" w:color="auto" w:fill="auto"/>
          </w:tcPr>
          <w:p w14:paraId="58489CB4" w14:textId="77777777" w:rsidR="00487246" w:rsidRDefault="00487246">
            <w:pPr>
              <w:pStyle w:val="BodyText"/>
              <w:spacing w:line="240" w:lineRule="auto"/>
              <w:jc w:val="right"/>
              <w:rPr>
                <w:sz w:val="20"/>
              </w:rPr>
            </w:pPr>
          </w:p>
        </w:tc>
        <w:tc>
          <w:tcPr>
            <w:tcW w:w="1577" w:type="dxa"/>
            <w:tcBorders>
              <w:left w:val="nil"/>
            </w:tcBorders>
            <w:shd w:val="clear" w:color="auto" w:fill="auto"/>
          </w:tcPr>
          <w:p w14:paraId="74B09674" w14:textId="77777777" w:rsidR="00487246" w:rsidRDefault="00487246">
            <w:pPr>
              <w:pStyle w:val="BodyText"/>
              <w:spacing w:line="240" w:lineRule="auto"/>
              <w:jc w:val="right"/>
              <w:rPr>
                <w:sz w:val="20"/>
              </w:rPr>
            </w:pPr>
          </w:p>
        </w:tc>
        <w:tc>
          <w:tcPr>
            <w:tcW w:w="480" w:type="dxa"/>
            <w:shd w:val="clear" w:color="auto" w:fill="auto"/>
          </w:tcPr>
          <w:p w14:paraId="3588E404" w14:textId="77777777" w:rsidR="00487246" w:rsidRDefault="00487246">
            <w:pPr>
              <w:pStyle w:val="BodyText"/>
              <w:spacing w:line="240" w:lineRule="auto"/>
              <w:rPr>
                <w:sz w:val="20"/>
              </w:rPr>
            </w:pPr>
          </w:p>
        </w:tc>
        <w:tc>
          <w:tcPr>
            <w:tcW w:w="360" w:type="dxa"/>
            <w:tcBorders>
              <w:left w:val="nil"/>
            </w:tcBorders>
            <w:shd w:val="clear" w:color="auto" w:fill="auto"/>
          </w:tcPr>
          <w:p w14:paraId="5FA03B4D" w14:textId="77777777" w:rsidR="00487246" w:rsidRDefault="00487246">
            <w:pPr>
              <w:pStyle w:val="BodyText"/>
              <w:spacing w:line="240" w:lineRule="auto"/>
              <w:rPr>
                <w:sz w:val="20"/>
              </w:rPr>
            </w:pPr>
          </w:p>
        </w:tc>
        <w:tc>
          <w:tcPr>
            <w:tcW w:w="3977" w:type="dxa"/>
            <w:vMerge w:val="restart"/>
            <w:tcBorders>
              <w:top w:val="single" w:sz="4" w:space="0" w:color="auto"/>
              <w:left w:val="single" w:sz="4" w:space="0" w:color="auto"/>
              <w:bottom w:val="single" w:sz="4" w:space="0" w:color="auto"/>
              <w:right w:val="single" w:sz="4" w:space="0" w:color="auto"/>
            </w:tcBorders>
            <w:shd w:val="clear" w:color="auto" w:fill="auto"/>
          </w:tcPr>
          <w:p w14:paraId="210FEE9D" w14:textId="77777777" w:rsidR="00487246" w:rsidRDefault="00487246">
            <w:pPr>
              <w:pStyle w:val="BodyText"/>
              <w:spacing w:line="240" w:lineRule="auto"/>
              <w:rPr>
                <w:sz w:val="20"/>
              </w:rPr>
            </w:pPr>
          </w:p>
        </w:tc>
      </w:tr>
      <w:tr w:rsidR="00487246" w14:paraId="1D65D5DC" w14:textId="77777777">
        <w:trPr>
          <w:trHeight w:val="656"/>
        </w:trPr>
        <w:tc>
          <w:tcPr>
            <w:tcW w:w="4188" w:type="dxa"/>
            <w:gridSpan w:val="4"/>
            <w:shd w:val="clear" w:color="auto" w:fill="auto"/>
          </w:tcPr>
          <w:p w14:paraId="232017A0" w14:textId="77777777" w:rsidR="00487246" w:rsidRDefault="00487246">
            <w:pPr>
              <w:pStyle w:val="BodyText"/>
              <w:spacing w:line="240" w:lineRule="auto"/>
              <w:rPr>
                <w:sz w:val="20"/>
              </w:rPr>
            </w:pPr>
          </w:p>
        </w:tc>
        <w:tc>
          <w:tcPr>
            <w:tcW w:w="360" w:type="dxa"/>
            <w:tcBorders>
              <w:left w:val="nil"/>
            </w:tcBorders>
            <w:shd w:val="clear" w:color="auto" w:fill="auto"/>
          </w:tcPr>
          <w:p w14:paraId="213714E4" w14:textId="77777777" w:rsidR="00487246" w:rsidRDefault="00487246">
            <w:pPr>
              <w:pStyle w:val="BodyText"/>
              <w:spacing w:line="240" w:lineRule="auto"/>
              <w:rPr>
                <w:sz w:val="20"/>
              </w:rPr>
            </w:pPr>
          </w:p>
        </w:tc>
        <w:tc>
          <w:tcPr>
            <w:tcW w:w="3977" w:type="dxa"/>
            <w:vMerge/>
            <w:tcBorders>
              <w:left w:val="single" w:sz="4" w:space="0" w:color="auto"/>
              <w:bottom w:val="single" w:sz="4" w:space="0" w:color="auto"/>
              <w:right w:val="single" w:sz="4" w:space="0" w:color="auto"/>
            </w:tcBorders>
            <w:shd w:val="clear" w:color="auto" w:fill="auto"/>
          </w:tcPr>
          <w:p w14:paraId="59293868" w14:textId="77777777" w:rsidR="00487246" w:rsidRDefault="00487246">
            <w:pPr>
              <w:pStyle w:val="BodyText"/>
              <w:spacing w:line="240" w:lineRule="auto"/>
              <w:rPr>
                <w:sz w:val="20"/>
              </w:rPr>
            </w:pPr>
          </w:p>
        </w:tc>
      </w:tr>
    </w:tbl>
    <w:p w14:paraId="66CA17DC" w14:textId="77777777" w:rsidR="00487246" w:rsidRDefault="00000000">
      <w:pPr>
        <w:pStyle w:val="BodyText"/>
        <w:spacing w:line="240" w:lineRule="auto"/>
        <w:rPr>
          <w:b/>
          <w:sz w:val="24"/>
          <w:szCs w:val="24"/>
        </w:rPr>
      </w:pPr>
      <w:r>
        <w:rPr>
          <w:b/>
          <w:sz w:val="24"/>
          <w:szCs w:val="24"/>
        </w:rPr>
        <w:t>EVALUATOR/REFEREE 2</w:t>
      </w:r>
    </w:p>
    <w:tbl>
      <w:tblPr>
        <w:tblW w:w="0" w:type="auto"/>
        <w:tblLayout w:type="fixed"/>
        <w:tblLook w:val="01E0" w:firstRow="1" w:lastRow="1" w:firstColumn="1" w:lastColumn="1" w:noHBand="0" w:noVBand="0"/>
      </w:tblPr>
      <w:tblGrid>
        <w:gridCol w:w="1668"/>
        <w:gridCol w:w="463"/>
        <w:gridCol w:w="1577"/>
        <w:gridCol w:w="480"/>
        <w:gridCol w:w="360"/>
        <w:gridCol w:w="3977"/>
      </w:tblGrid>
      <w:tr w:rsidR="00487246" w14:paraId="2A7D18C4" w14:textId="77777777">
        <w:trPr>
          <w:trHeight w:val="847"/>
        </w:trPr>
        <w:tc>
          <w:tcPr>
            <w:tcW w:w="8525" w:type="dxa"/>
            <w:gridSpan w:val="6"/>
            <w:shd w:val="clear" w:color="auto" w:fill="auto"/>
          </w:tcPr>
          <w:p w14:paraId="720242F0" w14:textId="77777777" w:rsidR="00487246" w:rsidRDefault="00000000">
            <w:pPr>
              <w:pStyle w:val="BodyText"/>
              <w:spacing w:line="240" w:lineRule="auto"/>
              <w:jc w:val="both"/>
              <w:rPr>
                <w:sz w:val="20"/>
              </w:rPr>
            </w:pPr>
            <w:r>
              <w:rPr>
                <w:sz w:val="20"/>
              </w:rPr>
              <w:t>I have carefully read the project proposal and feel that the proposed project is a useful one and of a sufficient difficulty level to justify 2 regular semesters workload for above mentioned students. I have made recommendations in the evaluation form to improve the scope and quality of the project.</w:t>
            </w:r>
          </w:p>
          <w:p w14:paraId="5BCEE03B" w14:textId="77777777" w:rsidR="00487246" w:rsidRDefault="00487246">
            <w:pPr>
              <w:pStyle w:val="BodyText"/>
              <w:spacing w:line="240" w:lineRule="auto"/>
              <w:jc w:val="both"/>
              <w:rPr>
                <w:sz w:val="20"/>
              </w:rPr>
            </w:pPr>
          </w:p>
        </w:tc>
      </w:tr>
      <w:tr w:rsidR="00487246" w14:paraId="2E9E963F" w14:textId="77777777">
        <w:trPr>
          <w:trHeight w:val="427"/>
        </w:trPr>
        <w:tc>
          <w:tcPr>
            <w:tcW w:w="4188" w:type="dxa"/>
            <w:gridSpan w:val="4"/>
            <w:shd w:val="clear" w:color="auto" w:fill="auto"/>
          </w:tcPr>
          <w:p w14:paraId="1C2BEF2C" w14:textId="77777777" w:rsidR="00487246" w:rsidRDefault="00487246">
            <w:pPr>
              <w:pStyle w:val="BodyText"/>
              <w:rPr>
                <w:sz w:val="20"/>
              </w:rPr>
            </w:pPr>
          </w:p>
        </w:tc>
        <w:tc>
          <w:tcPr>
            <w:tcW w:w="4337" w:type="dxa"/>
            <w:gridSpan w:val="2"/>
            <w:shd w:val="clear" w:color="auto" w:fill="auto"/>
          </w:tcPr>
          <w:p w14:paraId="5C8327E6" w14:textId="77777777" w:rsidR="00487246" w:rsidRDefault="00000000">
            <w:pPr>
              <w:pStyle w:val="BodyText"/>
              <w:jc w:val="right"/>
              <w:rPr>
                <w:sz w:val="20"/>
              </w:rPr>
            </w:pPr>
            <w:r>
              <w:rPr>
                <w:sz w:val="20"/>
              </w:rPr>
              <w:t>Signatures and Date</w:t>
            </w:r>
          </w:p>
        </w:tc>
      </w:tr>
      <w:tr w:rsidR="00487246" w14:paraId="1CF3972A" w14:textId="77777777">
        <w:trPr>
          <w:trHeight w:val="206"/>
        </w:trPr>
        <w:tc>
          <w:tcPr>
            <w:tcW w:w="1668" w:type="dxa"/>
            <w:shd w:val="clear" w:color="auto" w:fill="auto"/>
          </w:tcPr>
          <w:p w14:paraId="14F6B3C0" w14:textId="77777777" w:rsidR="00487246" w:rsidRDefault="00487246">
            <w:pPr>
              <w:pStyle w:val="BodyText"/>
              <w:spacing w:line="240" w:lineRule="auto"/>
              <w:jc w:val="right"/>
              <w:rPr>
                <w:sz w:val="20"/>
              </w:rPr>
            </w:pPr>
          </w:p>
        </w:tc>
        <w:tc>
          <w:tcPr>
            <w:tcW w:w="463" w:type="dxa"/>
            <w:shd w:val="clear" w:color="auto" w:fill="auto"/>
          </w:tcPr>
          <w:p w14:paraId="575A7D74" w14:textId="77777777" w:rsidR="00487246" w:rsidRDefault="00487246">
            <w:pPr>
              <w:pStyle w:val="BodyText"/>
              <w:spacing w:line="240" w:lineRule="auto"/>
              <w:jc w:val="right"/>
              <w:rPr>
                <w:sz w:val="20"/>
              </w:rPr>
            </w:pPr>
          </w:p>
        </w:tc>
        <w:tc>
          <w:tcPr>
            <w:tcW w:w="1577" w:type="dxa"/>
            <w:tcBorders>
              <w:left w:val="nil"/>
            </w:tcBorders>
            <w:shd w:val="clear" w:color="auto" w:fill="auto"/>
          </w:tcPr>
          <w:p w14:paraId="458BA787" w14:textId="77777777" w:rsidR="00487246" w:rsidRDefault="00487246">
            <w:pPr>
              <w:pStyle w:val="BodyText"/>
              <w:spacing w:line="240" w:lineRule="auto"/>
              <w:jc w:val="right"/>
              <w:rPr>
                <w:sz w:val="20"/>
              </w:rPr>
            </w:pPr>
          </w:p>
        </w:tc>
        <w:tc>
          <w:tcPr>
            <w:tcW w:w="480" w:type="dxa"/>
            <w:shd w:val="clear" w:color="auto" w:fill="auto"/>
          </w:tcPr>
          <w:p w14:paraId="19A6BE76" w14:textId="77777777" w:rsidR="00487246" w:rsidRDefault="00487246">
            <w:pPr>
              <w:pStyle w:val="BodyText"/>
              <w:spacing w:line="240" w:lineRule="auto"/>
              <w:rPr>
                <w:sz w:val="20"/>
              </w:rPr>
            </w:pPr>
          </w:p>
        </w:tc>
        <w:tc>
          <w:tcPr>
            <w:tcW w:w="360" w:type="dxa"/>
            <w:tcBorders>
              <w:left w:val="nil"/>
            </w:tcBorders>
            <w:shd w:val="clear" w:color="auto" w:fill="auto"/>
          </w:tcPr>
          <w:p w14:paraId="2CE5753B" w14:textId="77777777" w:rsidR="00487246" w:rsidRDefault="00487246">
            <w:pPr>
              <w:pStyle w:val="BodyText"/>
              <w:spacing w:line="240" w:lineRule="auto"/>
              <w:rPr>
                <w:sz w:val="20"/>
              </w:rPr>
            </w:pPr>
          </w:p>
        </w:tc>
        <w:tc>
          <w:tcPr>
            <w:tcW w:w="3977" w:type="dxa"/>
            <w:vMerge w:val="restart"/>
            <w:tcBorders>
              <w:top w:val="single" w:sz="4" w:space="0" w:color="auto"/>
              <w:left w:val="single" w:sz="4" w:space="0" w:color="auto"/>
              <w:bottom w:val="single" w:sz="4" w:space="0" w:color="auto"/>
              <w:right w:val="single" w:sz="4" w:space="0" w:color="auto"/>
            </w:tcBorders>
            <w:shd w:val="clear" w:color="auto" w:fill="auto"/>
          </w:tcPr>
          <w:p w14:paraId="79CF3365" w14:textId="77777777" w:rsidR="00487246" w:rsidRDefault="00487246">
            <w:pPr>
              <w:pStyle w:val="BodyText"/>
              <w:spacing w:line="240" w:lineRule="auto"/>
              <w:rPr>
                <w:sz w:val="20"/>
              </w:rPr>
            </w:pPr>
          </w:p>
        </w:tc>
      </w:tr>
      <w:tr w:rsidR="00487246" w14:paraId="7DF723AE" w14:textId="77777777">
        <w:trPr>
          <w:trHeight w:val="656"/>
        </w:trPr>
        <w:tc>
          <w:tcPr>
            <w:tcW w:w="4188" w:type="dxa"/>
            <w:gridSpan w:val="4"/>
            <w:shd w:val="clear" w:color="auto" w:fill="auto"/>
          </w:tcPr>
          <w:p w14:paraId="47FAE845" w14:textId="77777777" w:rsidR="00487246" w:rsidRDefault="00487246">
            <w:pPr>
              <w:pStyle w:val="BodyText"/>
              <w:spacing w:line="240" w:lineRule="auto"/>
              <w:rPr>
                <w:sz w:val="24"/>
                <w:szCs w:val="24"/>
              </w:rPr>
            </w:pPr>
          </w:p>
        </w:tc>
        <w:tc>
          <w:tcPr>
            <w:tcW w:w="360" w:type="dxa"/>
            <w:tcBorders>
              <w:left w:val="nil"/>
            </w:tcBorders>
            <w:shd w:val="clear" w:color="auto" w:fill="auto"/>
          </w:tcPr>
          <w:p w14:paraId="7FAD79E0" w14:textId="77777777" w:rsidR="00487246" w:rsidRDefault="00487246">
            <w:pPr>
              <w:pStyle w:val="BodyText"/>
              <w:spacing w:line="240" w:lineRule="auto"/>
              <w:rPr>
                <w:sz w:val="24"/>
                <w:szCs w:val="24"/>
              </w:rPr>
            </w:pPr>
          </w:p>
        </w:tc>
        <w:tc>
          <w:tcPr>
            <w:tcW w:w="3977" w:type="dxa"/>
            <w:vMerge/>
            <w:tcBorders>
              <w:left w:val="single" w:sz="4" w:space="0" w:color="auto"/>
              <w:bottom w:val="single" w:sz="4" w:space="0" w:color="auto"/>
              <w:right w:val="single" w:sz="4" w:space="0" w:color="auto"/>
            </w:tcBorders>
            <w:shd w:val="clear" w:color="auto" w:fill="auto"/>
          </w:tcPr>
          <w:p w14:paraId="3D298C46" w14:textId="77777777" w:rsidR="00487246" w:rsidRDefault="00487246">
            <w:pPr>
              <w:pStyle w:val="BodyText"/>
              <w:spacing w:line="240" w:lineRule="auto"/>
              <w:rPr>
                <w:sz w:val="24"/>
                <w:szCs w:val="24"/>
              </w:rPr>
            </w:pPr>
          </w:p>
        </w:tc>
      </w:tr>
    </w:tbl>
    <w:p w14:paraId="0D20CAA4" w14:textId="77777777" w:rsidR="00487246" w:rsidRDefault="00487246">
      <w:pPr>
        <w:pStyle w:val="BodyText"/>
        <w:rPr>
          <w:b/>
          <w:sz w:val="24"/>
          <w:szCs w:val="24"/>
        </w:rPr>
        <w:sectPr w:rsidR="00487246">
          <w:headerReference w:type="default" r:id="rId8"/>
          <w:footerReference w:type="default" r:id="rId9"/>
          <w:pgSz w:w="11909" w:h="16834"/>
          <w:pgMar w:top="1440" w:right="1440" w:bottom="1440" w:left="1440" w:header="1080" w:footer="532" w:gutter="720"/>
          <w:pgNumType w:start="0"/>
          <w:cols w:space="720"/>
          <w:titlePg/>
        </w:sectPr>
      </w:pPr>
    </w:p>
    <w:p w14:paraId="3E0AB5F1" w14:textId="77777777" w:rsidR="00487246" w:rsidRPr="003D2EF1" w:rsidRDefault="00000000" w:rsidP="00762009">
      <w:pPr>
        <w:pStyle w:val="BodyText"/>
        <w:jc w:val="both"/>
        <w:rPr>
          <w:rFonts w:asciiTheme="minorBidi" w:hAnsiTheme="minorBidi" w:cstheme="minorBidi"/>
          <w:b/>
          <w:color w:val="000000" w:themeColor="text1"/>
          <w:sz w:val="24"/>
          <w:szCs w:val="24"/>
        </w:rPr>
      </w:pPr>
      <w:r w:rsidRPr="003D2EF1">
        <w:rPr>
          <w:rFonts w:asciiTheme="minorBidi" w:hAnsiTheme="minorBidi" w:cstheme="minorBidi"/>
          <w:b/>
          <w:color w:val="000000" w:themeColor="text1"/>
          <w:sz w:val="24"/>
          <w:szCs w:val="24"/>
        </w:rPr>
        <w:lastRenderedPageBreak/>
        <w:t>Abstract / Executive Summary</w:t>
      </w:r>
    </w:p>
    <w:p w14:paraId="3BF2B984" w14:textId="0628698A" w:rsidR="00487246" w:rsidRPr="003D2EF1" w:rsidRDefault="00093610" w:rsidP="00762009">
      <w:pPr>
        <w:pBdr>
          <w:top w:val="none" w:sz="4" w:space="0" w:color="auto"/>
          <w:left w:val="none" w:sz="4" w:space="0" w:color="auto"/>
          <w:bottom w:val="none" w:sz="4" w:space="0" w:color="auto"/>
          <w:right w:val="none" w:sz="4" w:space="0" w:color="auto"/>
          <w:between w:val="none" w:sz="4" w:space="0" w:color="auto"/>
          <w:bar w:val="none" w:sz="4" w:color="auto"/>
        </w:pBdr>
        <w:jc w:val="both"/>
        <w:rPr>
          <w:rFonts w:asciiTheme="minorBidi" w:hAnsiTheme="minorBidi" w:cstheme="minorBidi"/>
          <w:color w:val="000000" w:themeColor="text1"/>
        </w:rPr>
      </w:pPr>
      <w:r>
        <w:rPr>
          <w:rFonts w:asciiTheme="minorBidi" w:hAnsiTheme="minorBidi" w:cstheme="minorBidi"/>
          <w:color w:val="000000" w:themeColor="text1"/>
          <w:highlight w:val="white"/>
        </w:rPr>
        <w:t>Rapid Rescue</w:t>
      </w:r>
      <w:r w:rsidR="00762009">
        <w:rPr>
          <w:rFonts w:asciiTheme="minorBidi" w:hAnsiTheme="minorBidi" w:cstheme="minorBidi"/>
          <w:color w:val="000000" w:themeColor="text1"/>
          <w:highlight w:val="white"/>
        </w:rPr>
        <w:t xml:space="preserve">, which will minimize the number of minutes before the actual ambulance arrives at the location, is based on artificial intelligence merged with </w:t>
      </w:r>
      <w:r w:rsidRPr="003D2EF1">
        <w:rPr>
          <w:rFonts w:asciiTheme="minorBidi" w:hAnsiTheme="minorBidi" w:cstheme="minorBidi"/>
          <w:color w:val="000000" w:themeColor="text1"/>
          <w:highlight w:val="white"/>
        </w:rPr>
        <w:t xml:space="preserve">real-time video streams to recognize the accident. This is followed by notification to adjacent ambulances about the accident, </w:t>
      </w:r>
      <w:r w:rsidR="00762009">
        <w:rPr>
          <w:rFonts w:asciiTheme="minorBidi" w:hAnsiTheme="minorBidi" w:cstheme="minorBidi"/>
          <w:color w:val="000000" w:themeColor="text1"/>
          <w:highlight w:val="white"/>
        </w:rPr>
        <w:t xml:space="preserve">its </w:t>
      </w:r>
      <w:r w:rsidRPr="003D2EF1">
        <w:rPr>
          <w:rFonts w:asciiTheme="minorBidi" w:hAnsiTheme="minorBidi" w:cstheme="minorBidi"/>
          <w:color w:val="000000" w:themeColor="text1"/>
          <w:highlight w:val="white"/>
        </w:rPr>
        <w:t>location</w:t>
      </w:r>
      <w:r w:rsidR="00762009">
        <w:rPr>
          <w:rFonts w:asciiTheme="minorBidi" w:hAnsiTheme="minorBidi" w:cstheme="minorBidi"/>
          <w:color w:val="000000" w:themeColor="text1"/>
          <w:highlight w:val="white"/>
        </w:rPr>
        <w:t>,</w:t>
      </w:r>
      <w:r w:rsidRPr="003D2EF1">
        <w:rPr>
          <w:rFonts w:asciiTheme="minorBidi" w:hAnsiTheme="minorBidi" w:cstheme="minorBidi"/>
          <w:color w:val="000000" w:themeColor="text1"/>
          <w:highlight w:val="white"/>
        </w:rPr>
        <w:t xml:space="preserve"> and the most efficient way of getting to the scene. This </w:t>
      </w:r>
      <w:r w:rsidR="00762009">
        <w:rPr>
          <w:rFonts w:asciiTheme="minorBidi" w:hAnsiTheme="minorBidi" w:cstheme="minorBidi"/>
          <w:color w:val="000000" w:themeColor="text1"/>
          <w:highlight w:val="white"/>
        </w:rPr>
        <w:t>ensures that it has high accuracy, thus improving the emergency services of urban areas and saving people's lives</w:t>
      </w:r>
      <w:r w:rsidRPr="003D2EF1">
        <w:rPr>
          <w:rFonts w:asciiTheme="minorBidi" w:hAnsiTheme="minorBidi" w:cstheme="minorBidi"/>
          <w:color w:val="000000" w:themeColor="text1"/>
          <w:highlight w:val="white"/>
        </w:rPr>
        <w:t>.</w:t>
      </w:r>
      <w:r w:rsidRPr="003D2EF1">
        <w:rPr>
          <w:rFonts w:asciiTheme="minorBidi" w:hAnsiTheme="minorBidi" w:cstheme="minorBidi"/>
          <w:color w:val="000000" w:themeColor="text1"/>
        </w:rPr>
        <w:t xml:space="preserve"> </w:t>
      </w:r>
    </w:p>
    <w:p w14:paraId="69C3C40F" w14:textId="77777777" w:rsidR="00487246" w:rsidRPr="003D2EF1" w:rsidRDefault="00487246" w:rsidP="00762009">
      <w:pPr>
        <w:pStyle w:val="BodyText"/>
        <w:spacing w:line="240" w:lineRule="auto"/>
        <w:jc w:val="both"/>
        <w:rPr>
          <w:rFonts w:asciiTheme="minorBidi" w:hAnsiTheme="minorBidi" w:cstheme="minorBidi"/>
          <w:color w:val="000000" w:themeColor="text1"/>
          <w:sz w:val="24"/>
          <w:szCs w:val="24"/>
        </w:rPr>
      </w:pPr>
    </w:p>
    <w:p w14:paraId="16455BC1" w14:textId="77777777" w:rsidR="00487246" w:rsidRPr="003D2EF1" w:rsidRDefault="00000000" w:rsidP="00762009">
      <w:pPr>
        <w:pStyle w:val="BodyText"/>
        <w:jc w:val="both"/>
        <w:rPr>
          <w:rFonts w:asciiTheme="minorBidi" w:hAnsiTheme="minorBidi" w:cstheme="minorBidi"/>
          <w:b/>
          <w:color w:val="000000" w:themeColor="text1"/>
          <w:sz w:val="24"/>
          <w:szCs w:val="24"/>
        </w:rPr>
      </w:pPr>
      <w:r w:rsidRPr="003D2EF1">
        <w:rPr>
          <w:rFonts w:asciiTheme="minorBidi" w:hAnsiTheme="minorBidi" w:cstheme="minorBidi"/>
          <w:b/>
          <w:color w:val="000000" w:themeColor="text1"/>
          <w:sz w:val="24"/>
          <w:szCs w:val="24"/>
        </w:rPr>
        <w:t>Introduction and Background</w:t>
      </w:r>
    </w:p>
    <w:p w14:paraId="7DDDA897" w14:textId="7FBF91CE" w:rsidR="00487246" w:rsidRPr="003D2EF1" w:rsidRDefault="00762009" w:rsidP="00762009">
      <w:pPr>
        <w:pBdr>
          <w:top w:val="none" w:sz="4" w:space="0" w:color="auto"/>
          <w:left w:val="none" w:sz="4" w:space="0" w:color="auto"/>
          <w:bottom w:val="none" w:sz="4" w:space="0" w:color="auto"/>
          <w:right w:val="none" w:sz="4" w:space="0" w:color="auto"/>
          <w:between w:val="none" w:sz="4" w:space="0" w:color="auto"/>
          <w:bar w:val="none" w:sz="4" w:color="auto"/>
        </w:pBdr>
        <w:jc w:val="both"/>
        <w:rPr>
          <w:rFonts w:asciiTheme="minorBidi" w:hAnsiTheme="minorBidi" w:cstheme="minorBidi"/>
          <w:b/>
          <w:color w:val="000000" w:themeColor="text1"/>
        </w:rPr>
      </w:pPr>
      <w:r>
        <w:rPr>
          <w:rFonts w:asciiTheme="minorBidi" w:hAnsiTheme="minorBidi" w:cstheme="minorBidi"/>
          <w:color w:val="000000" w:themeColor="text1"/>
          <w:highlight w:val="white"/>
        </w:rPr>
        <w:t>Most</w:t>
      </w:r>
      <w:r w:rsidRPr="003D2EF1">
        <w:rPr>
          <w:rFonts w:asciiTheme="minorBidi" w:hAnsiTheme="minorBidi" w:cstheme="minorBidi"/>
          <w:color w:val="000000" w:themeColor="text1"/>
          <w:highlight w:val="white"/>
        </w:rPr>
        <w:t xml:space="preserve"> of the existing emergency systems are slow </w:t>
      </w:r>
      <w:r>
        <w:rPr>
          <w:rFonts w:asciiTheme="minorBidi" w:hAnsiTheme="minorBidi" w:cstheme="minorBidi"/>
          <w:color w:val="000000" w:themeColor="text1"/>
          <w:highlight w:val="white"/>
        </w:rPr>
        <w:t xml:space="preserve">to respond due to a </w:t>
      </w:r>
      <w:r w:rsidRPr="003D2EF1">
        <w:rPr>
          <w:rFonts w:asciiTheme="minorBidi" w:hAnsiTheme="minorBidi" w:cstheme="minorBidi"/>
          <w:color w:val="000000" w:themeColor="text1"/>
          <w:highlight w:val="white"/>
        </w:rPr>
        <w:t xml:space="preserve">high reliance on manual reporting. </w:t>
      </w:r>
      <w:r w:rsidR="00093610">
        <w:rPr>
          <w:rFonts w:asciiTheme="minorBidi" w:hAnsiTheme="minorBidi" w:cstheme="minorBidi"/>
          <w:color w:val="000000" w:themeColor="text1"/>
          <w:highlight w:val="white"/>
        </w:rPr>
        <w:t>Rapid Rescue</w:t>
      </w:r>
      <w:r w:rsidRPr="003D2EF1">
        <w:rPr>
          <w:rFonts w:asciiTheme="minorBidi" w:hAnsiTheme="minorBidi" w:cstheme="minorBidi"/>
          <w:color w:val="000000" w:themeColor="text1"/>
          <w:highlight w:val="white"/>
        </w:rPr>
        <w:t xml:space="preserve"> uses artificial intelligence to automate accident detection for improved response times. This project leverages the cloud service and real-time video analytics for greater accuracy and scalability.</w:t>
      </w:r>
      <w:r w:rsidRPr="003D2EF1">
        <w:rPr>
          <w:rFonts w:asciiTheme="minorBidi" w:hAnsiTheme="minorBidi" w:cstheme="minorBidi"/>
          <w:color w:val="000000" w:themeColor="text1"/>
        </w:rPr>
        <w:t xml:space="preserve"> </w:t>
      </w:r>
    </w:p>
    <w:p w14:paraId="3B99B2E0" w14:textId="77777777" w:rsidR="00487246" w:rsidRPr="003D2EF1" w:rsidRDefault="00487246" w:rsidP="00762009">
      <w:pPr>
        <w:pBdr>
          <w:top w:val="none" w:sz="4" w:space="0" w:color="auto"/>
          <w:left w:val="none" w:sz="4" w:space="0" w:color="auto"/>
          <w:bottom w:val="none" w:sz="4" w:space="0" w:color="auto"/>
          <w:right w:val="none" w:sz="4" w:space="0" w:color="auto"/>
          <w:between w:val="none" w:sz="4" w:space="0" w:color="auto"/>
          <w:bar w:val="none" w:sz="4" w:color="auto"/>
        </w:pBdr>
        <w:jc w:val="both"/>
        <w:rPr>
          <w:rFonts w:asciiTheme="minorBidi" w:hAnsiTheme="minorBidi" w:cstheme="minorBidi"/>
          <w:b/>
          <w:color w:val="000000" w:themeColor="text1"/>
        </w:rPr>
      </w:pPr>
    </w:p>
    <w:p w14:paraId="12700555" w14:textId="77777777" w:rsidR="00487246" w:rsidRPr="003D2EF1" w:rsidRDefault="00000000" w:rsidP="00762009">
      <w:pPr>
        <w:pStyle w:val="BodyText"/>
        <w:jc w:val="both"/>
        <w:rPr>
          <w:rFonts w:asciiTheme="minorBidi" w:hAnsiTheme="minorBidi" w:cstheme="minorBidi"/>
          <w:b/>
          <w:color w:val="000000" w:themeColor="text1"/>
          <w:sz w:val="24"/>
          <w:szCs w:val="24"/>
        </w:rPr>
      </w:pPr>
      <w:r w:rsidRPr="003D2EF1">
        <w:rPr>
          <w:rFonts w:asciiTheme="minorBidi" w:hAnsiTheme="minorBidi" w:cstheme="minorBidi"/>
          <w:b/>
          <w:color w:val="000000" w:themeColor="text1"/>
          <w:sz w:val="24"/>
          <w:szCs w:val="24"/>
        </w:rPr>
        <w:t>Statement of the Problem</w:t>
      </w:r>
    </w:p>
    <w:p w14:paraId="6E894C11" w14:textId="2F9F70DC" w:rsidR="00487246" w:rsidRPr="003D2EF1" w:rsidRDefault="00000000" w:rsidP="00762009">
      <w:pPr>
        <w:pBdr>
          <w:top w:val="none" w:sz="4" w:space="0" w:color="auto"/>
          <w:left w:val="none" w:sz="4" w:space="0" w:color="auto"/>
          <w:bottom w:val="none" w:sz="4" w:space="0" w:color="auto"/>
          <w:right w:val="none" w:sz="4" w:space="0" w:color="auto"/>
          <w:between w:val="none" w:sz="4" w:space="0" w:color="auto"/>
          <w:bar w:val="none" w:sz="4" w:color="auto"/>
        </w:pBdr>
        <w:jc w:val="both"/>
        <w:rPr>
          <w:rFonts w:asciiTheme="minorBidi" w:hAnsiTheme="minorBidi" w:cstheme="minorBidi"/>
          <w:color w:val="000000" w:themeColor="text1"/>
        </w:rPr>
      </w:pPr>
      <w:r w:rsidRPr="003D2EF1">
        <w:rPr>
          <w:rFonts w:asciiTheme="minorBidi" w:hAnsiTheme="minorBidi" w:cstheme="minorBidi"/>
          <w:color w:val="000000" w:themeColor="text1"/>
          <w:highlight w:val="white"/>
        </w:rPr>
        <w:t xml:space="preserve">Manual accident reporting leads to delayed emergency responses. There is a need </w:t>
      </w:r>
      <w:r w:rsidR="00762009">
        <w:rPr>
          <w:rFonts w:asciiTheme="minorBidi" w:hAnsiTheme="minorBidi" w:cstheme="minorBidi"/>
          <w:color w:val="000000" w:themeColor="text1"/>
          <w:highlight w:val="white"/>
        </w:rPr>
        <w:t xml:space="preserve">for an automated, real-time accident detection system that can communicate directly with </w:t>
      </w:r>
      <w:r w:rsidRPr="003D2EF1">
        <w:rPr>
          <w:rFonts w:asciiTheme="minorBidi" w:hAnsiTheme="minorBidi" w:cstheme="minorBidi"/>
          <w:color w:val="000000" w:themeColor="text1"/>
          <w:highlight w:val="white"/>
        </w:rPr>
        <w:t>ambulance services​.</w:t>
      </w:r>
      <w:r w:rsidRPr="003D2EF1">
        <w:rPr>
          <w:rFonts w:asciiTheme="minorBidi" w:hAnsiTheme="minorBidi" w:cstheme="minorBidi"/>
          <w:color w:val="000000" w:themeColor="text1"/>
        </w:rPr>
        <w:t xml:space="preserve"> </w:t>
      </w:r>
    </w:p>
    <w:p w14:paraId="24381F3D" w14:textId="77777777" w:rsidR="00487246" w:rsidRPr="003D2EF1" w:rsidRDefault="00000000">
      <w:pPr>
        <w:pBdr>
          <w:top w:val="none" w:sz="4" w:space="0" w:color="auto"/>
          <w:left w:val="none" w:sz="4" w:space="0" w:color="auto"/>
          <w:bottom w:val="none" w:sz="4" w:space="0" w:color="auto"/>
          <w:right w:val="none" w:sz="4" w:space="0" w:color="auto"/>
          <w:between w:val="none" w:sz="4" w:space="0" w:color="auto"/>
          <w:bar w:val="none" w:sz="4" w:color="auto"/>
        </w:pBdr>
        <w:rPr>
          <w:rFonts w:asciiTheme="minorBidi" w:hAnsiTheme="minorBidi" w:cstheme="minorBidi"/>
          <w:color w:val="000000" w:themeColor="text1"/>
        </w:rPr>
      </w:pPr>
      <w:r w:rsidRPr="003D2EF1">
        <w:rPr>
          <w:rFonts w:asciiTheme="minorBidi" w:hAnsiTheme="minorBidi" w:cstheme="minorBidi"/>
          <w:color w:val="000000" w:themeColor="text1"/>
        </w:rPr>
        <w:t>.</w:t>
      </w:r>
    </w:p>
    <w:p w14:paraId="338F473F" w14:textId="77777777" w:rsidR="00487246" w:rsidRPr="003D2EF1" w:rsidRDefault="00000000">
      <w:pPr>
        <w:pStyle w:val="BodyText"/>
        <w:rPr>
          <w:rFonts w:asciiTheme="minorBidi" w:hAnsiTheme="minorBidi" w:cstheme="minorBidi"/>
          <w:b/>
          <w:color w:val="000000" w:themeColor="text1"/>
          <w:sz w:val="24"/>
          <w:szCs w:val="24"/>
        </w:rPr>
      </w:pPr>
      <w:r w:rsidRPr="003D2EF1">
        <w:rPr>
          <w:rFonts w:asciiTheme="minorBidi" w:hAnsiTheme="minorBidi" w:cstheme="minorBidi"/>
          <w:b/>
          <w:color w:val="000000" w:themeColor="text1"/>
          <w:sz w:val="24"/>
          <w:szCs w:val="24"/>
        </w:rPr>
        <w:t>Objective(s) / Aim(s) / Target(s)</w:t>
      </w:r>
    </w:p>
    <w:p w14:paraId="1AACFEA7" w14:textId="77777777" w:rsidR="00487246" w:rsidRPr="003D2EF1" w:rsidRDefault="00000000" w:rsidP="00762009">
      <w:pPr>
        <w:pStyle w:val="BodyText"/>
        <w:numPr>
          <w:ilvl w:val="0"/>
          <w:numId w:val="18"/>
        </w:numPr>
        <w:spacing w:line="240" w:lineRule="auto"/>
        <w:rPr>
          <w:rFonts w:asciiTheme="minorBidi" w:hAnsiTheme="minorBidi" w:cstheme="minorBidi"/>
          <w:color w:val="000000" w:themeColor="text1"/>
          <w:sz w:val="24"/>
          <w:szCs w:val="24"/>
          <w:highlight w:val="white"/>
        </w:rPr>
      </w:pPr>
      <w:r w:rsidRPr="003D2EF1">
        <w:rPr>
          <w:rFonts w:asciiTheme="minorBidi" w:hAnsiTheme="minorBidi" w:cstheme="minorBidi"/>
          <w:color w:val="000000" w:themeColor="text1"/>
          <w:sz w:val="24"/>
          <w:szCs w:val="24"/>
          <w:highlight w:val="white"/>
        </w:rPr>
        <w:t>Build an AI system for real-time accident detection.</w:t>
      </w:r>
    </w:p>
    <w:p w14:paraId="79B1FA12" w14:textId="77777777" w:rsidR="00487246" w:rsidRPr="003D2EF1" w:rsidRDefault="00000000" w:rsidP="00762009">
      <w:pPr>
        <w:pStyle w:val="BodyText"/>
        <w:numPr>
          <w:ilvl w:val="0"/>
          <w:numId w:val="18"/>
        </w:numPr>
        <w:spacing w:line="240" w:lineRule="auto"/>
        <w:rPr>
          <w:rFonts w:asciiTheme="minorBidi" w:hAnsiTheme="minorBidi" w:cstheme="minorBidi"/>
          <w:color w:val="000000" w:themeColor="text1"/>
          <w:sz w:val="24"/>
          <w:szCs w:val="24"/>
          <w:highlight w:val="white"/>
        </w:rPr>
      </w:pPr>
      <w:r w:rsidRPr="003D2EF1">
        <w:rPr>
          <w:rFonts w:asciiTheme="minorBidi" w:hAnsiTheme="minorBidi" w:cstheme="minorBidi"/>
          <w:color w:val="000000" w:themeColor="text1"/>
          <w:sz w:val="24"/>
          <w:szCs w:val="24"/>
          <w:highlight w:val="white"/>
        </w:rPr>
        <w:t>Real-time communication for optimized ambulance dispatch</w:t>
      </w:r>
    </w:p>
    <w:p w14:paraId="3BD38797" w14:textId="10136218" w:rsidR="00487246" w:rsidRPr="003D2EF1" w:rsidRDefault="00000000" w:rsidP="00762009">
      <w:pPr>
        <w:pStyle w:val="BodyText"/>
        <w:numPr>
          <w:ilvl w:val="0"/>
          <w:numId w:val="18"/>
        </w:numPr>
        <w:spacing w:line="240" w:lineRule="auto"/>
        <w:rPr>
          <w:rFonts w:asciiTheme="minorBidi" w:hAnsiTheme="minorBidi" w:cstheme="minorBidi"/>
          <w:color w:val="000000" w:themeColor="text1"/>
          <w:sz w:val="24"/>
          <w:szCs w:val="24"/>
        </w:rPr>
      </w:pPr>
      <w:r w:rsidRPr="003D2EF1">
        <w:rPr>
          <w:rFonts w:asciiTheme="minorBidi" w:hAnsiTheme="minorBidi" w:cstheme="minorBidi"/>
          <w:color w:val="000000" w:themeColor="text1"/>
          <w:sz w:val="24"/>
          <w:szCs w:val="24"/>
          <w:highlight w:val="white"/>
        </w:rPr>
        <w:t xml:space="preserve">Provide </w:t>
      </w:r>
      <w:r w:rsidR="00762009">
        <w:rPr>
          <w:rFonts w:asciiTheme="minorBidi" w:hAnsiTheme="minorBidi" w:cstheme="minorBidi"/>
          <w:color w:val="000000" w:themeColor="text1"/>
          <w:sz w:val="24"/>
          <w:szCs w:val="24"/>
          <w:highlight w:val="white"/>
        </w:rPr>
        <w:t xml:space="preserve">a </w:t>
      </w:r>
      <w:r w:rsidRPr="003D2EF1">
        <w:rPr>
          <w:rFonts w:asciiTheme="minorBidi" w:hAnsiTheme="minorBidi" w:cstheme="minorBidi"/>
          <w:color w:val="000000" w:themeColor="text1"/>
          <w:sz w:val="24"/>
          <w:szCs w:val="24"/>
          <w:highlight w:val="white"/>
        </w:rPr>
        <w:t xml:space="preserve">dashboard for </w:t>
      </w:r>
      <w:r w:rsidR="00762009">
        <w:rPr>
          <w:rFonts w:asciiTheme="minorBidi" w:hAnsiTheme="minorBidi" w:cstheme="minorBidi"/>
          <w:color w:val="000000" w:themeColor="text1"/>
          <w:sz w:val="24"/>
          <w:szCs w:val="24"/>
          <w:highlight w:val="white"/>
        </w:rPr>
        <w:t>stats</w:t>
      </w:r>
      <w:r w:rsidRPr="003D2EF1">
        <w:rPr>
          <w:rFonts w:asciiTheme="minorBidi" w:hAnsiTheme="minorBidi" w:cstheme="minorBidi"/>
          <w:color w:val="000000" w:themeColor="text1"/>
          <w:sz w:val="24"/>
          <w:szCs w:val="24"/>
          <w:highlight w:val="white"/>
        </w:rPr>
        <w:t xml:space="preserve"> and analysis​</w:t>
      </w:r>
      <w:r w:rsidRPr="003D2EF1">
        <w:rPr>
          <w:rFonts w:asciiTheme="minorBidi" w:hAnsiTheme="minorBidi" w:cstheme="minorBidi"/>
          <w:color w:val="000000" w:themeColor="text1"/>
          <w:sz w:val="24"/>
          <w:szCs w:val="24"/>
        </w:rPr>
        <w:t xml:space="preserve"> </w:t>
      </w:r>
    </w:p>
    <w:p w14:paraId="3D0579DB" w14:textId="77777777" w:rsidR="00487246" w:rsidRDefault="00487246">
      <w:pPr>
        <w:pStyle w:val="BodyText"/>
        <w:spacing w:line="240" w:lineRule="auto"/>
        <w:jc w:val="both"/>
        <w:rPr>
          <w:sz w:val="24"/>
          <w:szCs w:val="24"/>
        </w:rPr>
      </w:pPr>
    </w:p>
    <w:p w14:paraId="1620A3C6" w14:textId="77777777" w:rsidR="00487246" w:rsidRDefault="00000000">
      <w:pPr>
        <w:pStyle w:val="BodyText"/>
        <w:rPr>
          <w:b/>
          <w:sz w:val="24"/>
          <w:szCs w:val="24"/>
        </w:rPr>
      </w:pPr>
      <w:r>
        <w:rPr>
          <w:b/>
          <w:sz w:val="24"/>
          <w:szCs w:val="24"/>
        </w:rPr>
        <w:t>Completeness Criteria</w:t>
      </w:r>
    </w:p>
    <w:p w14:paraId="7D3794E7" w14:textId="77777777" w:rsidR="00487246" w:rsidRDefault="00487246">
      <w:pPr>
        <w:pStyle w:val="BodyText"/>
        <w:spacing w:line="240" w:lineRule="auto"/>
        <w:ind w:left="360"/>
        <w:jc w:val="both"/>
        <w:rPr>
          <w:sz w:val="24"/>
          <w:szCs w:val="24"/>
        </w:rPr>
      </w:pPr>
    </w:p>
    <w:tbl>
      <w:tblPr>
        <w:tblStyle w:val="TableGrid"/>
        <w:tblW w:w="0" w:type="auto"/>
        <w:jc w:val="center"/>
        <w:tblLook w:val="04A0" w:firstRow="1" w:lastRow="0" w:firstColumn="1" w:lastColumn="0" w:noHBand="0" w:noVBand="1"/>
      </w:tblPr>
      <w:tblGrid>
        <w:gridCol w:w="830"/>
        <w:gridCol w:w="5733"/>
        <w:gridCol w:w="1434"/>
      </w:tblGrid>
      <w:tr w:rsidR="00487246" w14:paraId="5135F201" w14:textId="77777777" w:rsidTr="00571739">
        <w:trPr>
          <w:trHeight w:val="431"/>
          <w:jc w:val="center"/>
        </w:trPr>
        <w:tc>
          <w:tcPr>
            <w:tcW w:w="445" w:type="dxa"/>
          </w:tcPr>
          <w:p w14:paraId="5858680A" w14:textId="77777777" w:rsidR="00487246" w:rsidRPr="00762009" w:rsidRDefault="00000000" w:rsidP="00E91D65">
            <w:pPr>
              <w:pStyle w:val="BodyText"/>
              <w:spacing w:line="240" w:lineRule="auto"/>
              <w:rPr>
                <w:rFonts w:asciiTheme="minorBidi" w:hAnsiTheme="minorBidi" w:cstheme="minorBidi"/>
                <w:b/>
                <w:bCs/>
                <w:color w:val="000000" w:themeColor="text1"/>
                <w:sz w:val="24"/>
                <w:szCs w:val="24"/>
              </w:rPr>
            </w:pPr>
            <w:r w:rsidRPr="00762009">
              <w:rPr>
                <w:rFonts w:asciiTheme="minorBidi" w:hAnsiTheme="minorBidi" w:cstheme="minorBidi"/>
                <w:b/>
                <w:bCs/>
                <w:color w:val="000000" w:themeColor="text1"/>
                <w:sz w:val="24"/>
                <w:szCs w:val="24"/>
              </w:rPr>
              <w:t>S.No.</w:t>
            </w:r>
          </w:p>
        </w:tc>
        <w:tc>
          <w:tcPr>
            <w:tcW w:w="5733" w:type="dxa"/>
          </w:tcPr>
          <w:p w14:paraId="529C26DE" w14:textId="77777777" w:rsidR="00487246" w:rsidRPr="00762009" w:rsidRDefault="00000000" w:rsidP="00E91D65">
            <w:pPr>
              <w:pStyle w:val="BodyText"/>
              <w:spacing w:line="240" w:lineRule="auto"/>
              <w:rPr>
                <w:rFonts w:asciiTheme="minorBidi" w:hAnsiTheme="minorBidi" w:cstheme="minorBidi"/>
                <w:b/>
                <w:bCs/>
                <w:color w:val="000000" w:themeColor="text1"/>
                <w:sz w:val="24"/>
                <w:szCs w:val="24"/>
              </w:rPr>
            </w:pPr>
            <w:r w:rsidRPr="00762009">
              <w:rPr>
                <w:rFonts w:asciiTheme="minorBidi" w:hAnsiTheme="minorBidi" w:cstheme="minorBidi"/>
                <w:b/>
                <w:bCs/>
                <w:color w:val="000000" w:themeColor="text1"/>
                <w:sz w:val="24"/>
                <w:szCs w:val="24"/>
              </w:rPr>
              <w:t>Criteria</w:t>
            </w:r>
          </w:p>
        </w:tc>
        <w:tc>
          <w:tcPr>
            <w:tcW w:w="1434" w:type="dxa"/>
          </w:tcPr>
          <w:p w14:paraId="4B8BE751" w14:textId="77777777" w:rsidR="00487246" w:rsidRPr="00762009" w:rsidRDefault="00000000" w:rsidP="00E91D65">
            <w:pPr>
              <w:pStyle w:val="BodyText"/>
              <w:spacing w:line="240" w:lineRule="auto"/>
              <w:rPr>
                <w:rFonts w:asciiTheme="minorBidi" w:hAnsiTheme="minorBidi" w:cstheme="minorBidi"/>
                <w:b/>
                <w:bCs/>
                <w:color w:val="000000" w:themeColor="text1"/>
                <w:sz w:val="24"/>
                <w:szCs w:val="24"/>
              </w:rPr>
            </w:pPr>
            <w:r w:rsidRPr="00762009">
              <w:rPr>
                <w:rFonts w:asciiTheme="minorBidi" w:hAnsiTheme="minorBidi" w:cstheme="minorBidi"/>
                <w:b/>
                <w:bCs/>
                <w:color w:val="000000" w:themeColor="text1"/>
                <w:sz w:val="24"/>
                <w:szCs w:val="24"/>
              </w:rPr>
              <w:t>Weightage %</w:t>
            </w:r>
          </w:p>
        </w:tc>
      </w:tr>
      <w:tr w:rsidR="00487246" w14:paraId="08FBE5CC" w14:textId="77777777" w:rsidTr="00571739">
        <w:trPr>
          <w:trHeight w:val="503"/>
          <w:jc w:val="center"/>
        </w:trPr>
        <w:tc>
          <w:tcPr>
            <w:tcW w:w="445" w:type="dxa"/>
          </w:tcPr>
          <w:p w14:paraId="1D91F991" w14:textId="0677451B" w:rsidR="00487246" w:rsidRPr="00762009" w:rsidRDefault="00000000">
            <w:pPr>
              <w:pStyle w:val="BodyText"/>
              <w:spacing w:line="240" w:lineRule="auto"/>
              <w:jc w:val="both"/>
              <w:rPr>
                <w:rFonts w:asciiTheme="minorBidi" w:hAnsiTheme="minorBidi" w:cstheme="minorBidi"/>
                <w:color w:val="000000" w:themeColor="text1"/>
                <w:sz w:val="24"/>
                <w:szCs w:val="24"/>
              </w:rPr>
            </w:pPr>
            <w:r w:rsidRPr="00762009">
              <w:rPr>
                <w:rFonts w:asciiTheme="minorBidi" w:hAnsiTheme="minorBidi" w:cstheme="minorBidi"/>
                <w:color w:val="000000" w:themeColor="text1"/>
                <w:sz w:val="24"/>
                <w:szCs w:val="24"/>
              </w:rPr>
              <w:t>1</w:t>
            </w:r>
          </w:p>
        </w:tc>
        <w:tc>
          <w:tcPr>
            <w:tcW w:w="5733" w:type="dxa"/>
          </w:tcPr>
          <w:p w14:paraId="567C9F49" w14:textId="53D4633B" w:rsidR="00487246" w:rsidRPr="00762009" w:rsidRDefault="00000000" w:rsidP="00762009">
            <w:pPr>
              <w:pBdr>
                <w:top w:val="none" w:sz="4" w:space="0" w:color="auto"/>
                <w:left w:val="none" w:sz="4" w:space="0" w:color="auto"/>
                <w:bottom w:val="none" w:sz="4" w:space="0" w:color="auto"/>
                <w:right w:val="none" w:sz="4" w:space="0" w:color="auto"/>
                <w:between w:val="none" w:sz="4" w:space="0" w:color="auto"/>
                <w:bar w:val="none" w:sz="4" w:color="auto"/>
              </w:pBdr>
              <w:spacing w:line="276" w:lineRule="auto"/>
              <w:rPr>
                <w:rFonts w:asciiTheme="minorBidi" w:hAnsiTheme="minorBidi" w:cstheme="minorBidi"/>
                <w:color w:val="000000" w:themeColor="text1"/>
              </w:rPr>
            </w:pPr>
            <w:r w:rsidRPr="00762009">
              <w:rPr>
                <w:rFonts w:asciiTheme="minorBidi" w:hAnsiTheme="minorBidi" w:cstheme="minorBidi"/>
                <w:color w:val="000000" w:themeColor="text1"/>
              </w:rPr>
              <w:t xml:space="preserve">Computer Vision Algorithm and </w:t>
            </w:r>
            <w:r w:rsidR="00762009">
              <w:rPr>
                <w:rFonts w:asciiTheme="minorBidi" w:hAnsiTheme="minorBidi" w:cstheme="minorBidi"/>
                <w:color w:val="000000" w:themeColor="text1"/>
              </w:rPr>
              <w:t>Detection Accuracy</w:t>
            </w:r>
          </w:p>
        </w:tc>
        <w:tc>
          <w:tcPr>
            <w:tcW w:w="1434" w:type="dxa"/>
          </w:tcPr>
          <w:p w14:paraId="05F7A830" w14:textId="77777777" w:rsidR="00487246" w:rsidRPr="00762009" w:rsidRDefault="00000000" w:rsidP="00762009">
            <w:pPr>
              <w:pStyle w:val="BodyText"/>
              <w:spacing w:line="276" w:lineRule="auto"/>
              <w:rPr>
                <w:rFonts w:asciiTheme="minorBidi" w:hAnsiTheme="minorBidi" w:cstheme="minorBidi"/>
                <w:color w:val="000000" w:themeColor="text1"/>
                <w:sz w:val="24"/>
                <w:szCs w:val="24"/>
              </w:rPr>
            </w:pPr>
            <w:r w:rsidRPr="00762009">
              <w:rPr>
                <w:rFonts w:asciiTheme="minorBidi" w:hAnsiTheme="minorBidi" w:cstheme="minorBidi"/>
                <w:color w:val="000000" w:themeColor="text1"/>
                <w:sz w:val="24"/>
                <w:szCs w:val="24"/>
              </w:rPr>
              <w:t>40</w:t>
            </w:r>
          </w:p>
        </w:tc>
      </w:tr>
      <w:tr w:rsidR="00487246" w14:paraId="43AB4D87" w14:textId="77777777" w:rsidTr="00571739">
        <w:trPr>
          <w:trHeight w:val="521"/>
          <w:jc w:val="center"/>
        </w:trPr>
        <w:tc>
          <w:tcPr>
            <w:tcW w:w="445" w:type="dxa"/>
          </w:tcPr>
          <w:p w14:paraId="42AB8AF7" w14:textId="77777777" w:rsidR="00487246" w:rsidRPr="00762009" w:rsidRDefault="00000000">
            <w:pPr>
              <w:pStyle w:val="BodyText"/>
              <w:spacing w:line="240" w:lineRule="auto"/>
              <w:jc w:val="both"/>
              <w:rPr>
                <w:rFonts w:asciiTheme="minorBidi" w:hAnsiTheme="minorBidi" w:cstheme="minorBidi"/>
                <w:color w:val="000000" w:themeColor="text1"/>
                <w:sz w:val="24"/>
                <w:szCs w:val="24"/>
              </w:rPr>
            </w:pPr>
            <w:r w:rsidRPr="00762009">
              <w:rPr>
                <w:rFonts w:asciiTheme="minorBidi" w:hAnsiTheme="minorBidi" w:cstheme="minorBidi"/>
                <w:color w:val="000000" w:themeColor="text1"/>
                <w:sz w:val="24"/>
                <w:szCs w:val="24"/>
              </w:rPr>
              <w:t>2</w:t>
            </w:r>
          </w:p>
        </w:tc>
        <w:tc>
          <w:tcPr>
            <w:tcW w:w="5733" w:type="dxa"/>
          </w:tcPr>
          <w:p w14:paraId="57BBE8E8" w14:textId="36D13735" w:rsidR="00487246" w:rsidRPr="00762009" w:rsidRDefault="00000000" w:rsidP="00762009">
            <w:pPr>
              <w:pBdr>
                <w:top w:val="none" w:sz="4" w:space="0" w:color="auto"/>
                <w:left w:val="none" w:sz="4" w:space="0" w:color="auto"/>
                <w:bottom w:val="none" w:sz="4" w:space="0" w:color="auto"/>
                <w:right w:val="none" w:sz="4" w:space="0" w:color="auto"/>
                <w:between w:val="none" w:sz="4" w:space="0" w:color="auto"/>
                <w:bar w:val="none" w:sz="4" w:color="auto"/>
              </w:pBdr>
              <w:spacing w:line="276" w:lineRule="auto"/>
              <w:rPr>
                <w:rFonts w:asciiTheme="minorBidi" w:hAnsiTheme="minorBidi" w:cstheme="minorBidi"/>
                <w:color w:val="000000" w:themeColor="text1"/>
              </w:rPr>
            </w:pPr>
            <w:r w:rsidRPr="00762009">
              <w:rPr>
                <w:rFonts w:asciiTheme="minorBidi" w:hAnsiTheme="minorBidi" w:cstheme="minorBidi"/>
                <w:color w:val="000000" w:themeColor="text1"/>
              </w:rPr>
              <w:t xml:space="preserve">Real-time </w:t>
            </w:r>
            <w:r w:rsidR="00E91D65">
              <w:rPr>
                <w:rFonts w:asciiTheme="minorBidi" w:hAnsiTheme="minorBidi" w:cstheme="minorBidi"/>
                <w:color w:val="000000" w:themeColor="text1"/>
              </w:rPr>
              <w:t>alert</w:t>
            </w:r>
            <w:r w:rsidRPr="00762009">
              <w:rPr>
                <w:rFonts w:asciiTheme="minorBidi" w:hAnsiTheme="minorBidi" w:cstheme="minorBidi"/>
                <w:color w:val="000000" w:themeColor="text1"/>
              </w:rPr>
              <w:t xml:space="preserve"> System</w:t>
            </w:r>
          </w:p>
        </w:tc>
        <w:tc>
          <w:tcPr>
            <w:tcW w:w="1434" w:type="dxa"/>
          </w:tcPr>
          <w:p w14:paraId="5EE2F3AE" w14:textId="77777777" w:rsidR="00487246" w:rsidRPr="00762009" w:rsidRDefault="00000000" w:rsidP="00762009">
            <w:pPr>
              <w:pStyle w:val="BodyText"/>
              <w:spacing w:line="276" w:lineRule="auto"/>
              <w:rPr>
                <w:rFonts w:asciiTheme="minorBidi" w:hAnsiTheme="minorBidi" w:cstheme="minorBidi"/>
                <w:color w:val="000000" w:themeColor="text1"/>
                <w:sz w:val="24"/>
                <w:szCs w:val="24"/>
              </w:rPr>
            </w:pPr>
            <w:r w:rsidRPr="00762009">
              <w:rPr>
                <w:rFonts w:asciiTheme="minorBidi" w:hAnsiTheme="minorBidi" w:cstheme="minorBidi"/>
                <w:color w:val="000000" w:themeColor="text1"/>
                <w:sz w:val="24"/>
                <w:szCs w:val="24"/>
              </w:rPr>
              <w:t>20</w:t>
            </w:r>
          </w:p>
        </w:tc>
      </w:tr>
      <w:tr w:rsidR="00487246" w14:paraId="12BB8D3C" w14:textId="77777777" w:rsidTr="00571739">
        <w:trPr>
          <w:trHeight w:val="539"/>
          <w:jc w:val="center"/>
        </w:trPr>
        <w:tc>
          <w:tcPr>
            <w:tcW w:w="445" w:type="dxa"/>
          </w:tcPr>
          <w:p w14:paraId="1DC9FC6D" w14:textId="77777777" w:rsidR="00487246" w:rsidRPr="00762009" w:rsidRDefault="00000000">
            <w:pPr>
              <w:pStyle w:val="BodyText"/>
              <w:spacing w:line="240" w:lineRule="auto"/>
              <w:jc w:val="both"/>
              <w:rPr>
                <w:rFonts w:asciiTheme="minorBidi" w:hAnsiTheme="minorBidi" w:cstheme="minorBidi"/>
                <w:color w:val="000000" w:themeColor="text1"/>
                <w:sz w:val="24"/>
                <w:szCs w:val="24"/>
              </w:rPr>
            </w:pPr>
            <w:r w:rsidRPr="00762009">
              <w:rPr>
                <w:rFonts w:asciiTheme="minorBidi" w:hAnsiTheme="minorBidi" w:cstheme="minorBidi"/>
                <w:color w:val="000000" w:themeColor="text1"/>
                <w:sz w:val="24"/>
                <w:szCs w:val="24"/>
              </w:rPr>
              <w:t>3</w:t>
            </w:r>
          </w:p>
        </w:tc>
        <w:tc>
          <w:tcPr>
            <w:tcW w:w="5733" w:type="dxa"/>
          </w:tcPr>
          <w:p w14:paraId="4D40ECCB" w14:textId="3DA53922" w:rsidR="00487246" w:rsidRPr="00762009" w:rsidRDefault="00000000" w:rsidP="00762009">
            <w:pPr>
              <w:pBdr>
                <w:top w:val="none" w:sz="4" w:space="0" w:color="auto"/>
                <w:left w:val="none" w:sz="4" w:space="0" w:color="auto"/>
                <w:bottom w:val="none" w:sz="4" w:space="0" w:color="auto"/>
                <w:right w:val="none" w:sz="4" w:space="0" w:color="auto"/>
                <w:between w:val="none" w:sz="4" w:space="0" w:color="auto"/>
                <w:bar w:val="none" w:sz="4" w:color="auto"/>
              </w:pBdr>
              <w:spacing w:line="276" w:lineRule="auto"/>
              <w:rPr>
                <w:rFonts w:asciiTheme="minorBidi" w:hAnsiTheme="minorBidi" w:cstheme="minorBidi"/>
                <w:color w:val="000000" w:themeColor="text1"/>
              </w:rPr>
            </w:pPr>
            <w:r w:rsidRPr="00762009">
              <w:rPr>
                <w:rFonts w:asciiTheme="minorBidi" w:hAnsiTheme="minorBidi" w:cstheme="minorBidi"/>
                <w:color w:val="000000" w:themeColor="text1"/>
              </w:rPr>
              <w:t>Dashboard and Data Analytics</w:t>
            </w:r>
          </w:p>
        </w:tc>
        <w:tc>
          <w:tcPr>
            <w:tcW w:w="1434" w:type="dxa"/>
          </w:tcPr>
          <w:p w14:paraId="4EC911C5" w14:textId="77777777" w:rsidR="00487246" w:rsidRPr="00762009" w:rsidRDefault="00000000" w:rsidP="00762009">
            <w:pPr>
              <w:pStyle w:val="BodyText"/>
              <w:spacing w:line="276" w:lineRule="auto"/>
              <w:rPr>
                <w:rFonts w:asciiTheme="minorBidi" w:hAnsiTheme="minorBidi" w:cstheme="minorBidi"/>
                <w:color w:val="000000" w:themeColor="text1"/>
                <w:sz w:val="24"/>
                <w:szCs w:val="24"/>
              </w:rPr>
            </w:pPr>
            <w:r w:rsidRPr="00762009">
              <w:rPr>
                <w:rFonts w:asciiTheme="minorBidi" w:hAnsiTheme="minorBidi" w:cstheme="minorBidi"/>
                <w:color w:val="000000" w:themeColor="text1"/>
                <w:sz w:val="24"/>
                <w:szCs w:val="24"/>
              </w:rPr>
              <w:t>25</w:t>
            </w:r>
          </w:p>
        </w:tc>
      </w:tr>
      <w:tr w:rsidR="00487246" w14:paraId="632E3168" w14:textId="77777777" w:rsidTr="00571739">
        <w:trPr>
          <w:trHeight w:val="431"/>
          <w:jc w:val="center"/>
        </w:trPr>
        <w:tc>
          <w:tcPr>
            <w:tcW w:w="445" w:type="dxa"/>
          </w:tcPr>
          <w:p w14:paraId="4025E208" w14:textId="77777777" w:rsidR="00487246" w:rsidRPr="00762009" w:rsidRDefault="00000000">
            <w:pPr>
              <w:pStyle w:val="BodyText"/>
              <w:spacing w:line="240" w:lineRule="auto"/>
              <w:jc w:val="both"/>
              <w:rPr>
                <w:rFonts w:asciiTheme="minorBidi" w:hAnsiTheme="minorBidi" w:cstheme="minorBidi"/>
                <w:color w:val="000000" w:themeColor="text1"/>
                <w:sz w:val="24"/>
                <w:szCs w:val="24"/>
              </w:rPr>
            </w:pPr>
            <w:r w:rsidRPr="00762009">
              <w:rPr>
                <w:rFonts w:asciiTheme="minorBidi" w:hAnsiTheme="minorBidi" w:cstheme="minorBidi"/>
                <w:color w:val="000000" w:themeColor="text1"/>
                <w:sz w:val="24"/>
                <w:szCs w:val="24"/>
              </w:rPr>
              <w:t>4</w:t>
            </w:r>
          </w:p>
        </w:tc>
        <w:tc>
          <w:tcPr>
            <w:tcW w:w="5733" w:type="dxa"/>
          </w:tcPr>
          <w:p w14:paraId="7787ABDC" w14:textId="747A43C0" w:rsidR="00487246" w:rsidRPr="00762009" w:rsidRDefault="00000000" w:rsidP="00762009">
            <w:pPr>
              <w:pBdr>
                <w:top w:val="none" w:sz="4" w:space="0" w:color="auto"/>
                <w:left w:val="none" w:sz="4" w:space="0" w:color="auto"/>
                <w:bottom w:val="none" w:sz="4" w:space="0" w:color="auto"/>
                <w:right w:val="none" w:sz="4" w:space="0" w:color="auto"/>
                <w:between w:val="none" w:sz="4" w:space="0" w:color="auto"/>
                <w:bar w:val="none" w:sz="4" w:color="auto"/>
              </w:pBdr>
              <w:spacing w:line="276" w:lineRule="auto"/>
              <w:rPr>
                <w:rFonts w:asciiTheme="minorBidi" w:hAnsiTheme="minorBidi" w:cstheme="minorBidi"/>
                <w:color w:val="000000" w:themeColor="text1"/>
              </w:rPr>
            </w:pPr>
            <w:r w:rsidRPr="00762009">
              <w:rPr>
                <w:rFonts w:asciiTheme="minorBidi" w:hAnsiTheme="minorBidi" w:cstheme="minorBidi"/>
                <w:color w:val="000000" w:themeColor="text1"/>
              </w:rPr>
              <w:t>API and Cloud Integration</w:t>
            </w:r>
          </w:p>
        </w:tc>
        <w:tc>
          <w:tcPr>
            <w:tcW w:w="1434" w:type="dxa"/>
          </w:tcPr>
          <w:p w14:paraId="2AD908AA" w14:textId="77777777" w:rsidR="00487246" w:rsidRPr="00762009" w:rsidRDefault="00000000" w:rsidP="00762009">
            <w:pPr>
              <w:pStyle w:val="BodyText"/>
              <w:spacing w:line="276" w:lineRule="auto"/>
              <w:rPr>
                <w:rFonts w:asciiTheme="minorBidi" w:hAnsiTheme="minorBidi" w:cstheme="minorBidi"/>
                <w:color w:val="000000" w:themeColor="text1"/>
                <w:sz w:val="24"/>
                <w:szCs w:val="24"/>
              </w:rPr>
            </w:pPr>
            <w:r w:rsidRPr="00762009">
              <w:rPr>
                <w:rFonts w:asciiTheme="minorBidi" w:hAnsiTheme="minorBidi" w:cstheme="minorBidi"/>
                <w:color w:val="000000" w:themeColor="text1"/>
                <w:sz w:val="24"/>
                <w:szCs w:val="24"/>
              </w:rPr>
              <w:t>15</w:t>
            </w:r>
          </w:p>
        </w:tc>
      </w:tr>
    </w:tbl>
    <w:p w14:paraId="7E2A3FD7" w14:textId="77777777" w:rsidR="00487246" w:rsidRDefault="00487246">
      <w:pPr>
        <w:pBdr>
          <w:top w:val="none" w:sz="4" w:space="0" w:color="auto"/>
          <w:left w:val="none" w:sz="4" w:space="0" w:color="auto"/>
          <w:bottom w:val="none" w:sz="4" w:space="0" w:color="auto"/>
          <w:right w:val="none" w:sz="4" w:space="0" w:color="auto"/>
          <w:between w:val="none" w:sz="4" w:space="0" w:color="auto"/>
          <w:bar w:val="none" w:sz="4" w:color="auto"/>
        </w:pBdr>
        <w:rPr>
          <w:color w:val="000000"/>
          <w:sz w:val="22"/>
          <w:szCs w:val="22"/>
        </w:rPr>
      </w:pPr>
    </w:p>
    <w:p w14:paraId="35E00BE0" w14:textId="269FC371" w:rsidR="00487246" w:rsidRDefault="00000000" w:rsidP="00224783">
      <w:pPr>
        <w:pBdr>
          <w:top w:val="none" w:sz="4" w:space="0" w:color="auto"/>
          <w:left w:val="none" w:sz="4" w:space="0" w:color="auto"/>
          <w:bottom w:val="none" w:sz="4" w:space="0" w:color="auto"/>
          <w:right w:val="none" w:sz="4" w:space="0" w:color="auto"/>
          <w:between w:val="none" w:sz="4" w:space="0" w:color="auto"/>
          <w:bar w:val="none" w:sz="4" w:color="auto"/>
        </w:pBdr>
        <w:jc w:val="both"/>
        <w:rPr>
          <w:rFonts w:asciiTheme="minorBidi" w:hAnsiTheme="minorBidi" w:cstheme="minorBidi"/>
          <w:color w:val="000000"/>
        </w:rPr>
      </w:pPr>
      <w:r w:rsidRPr="003D2EF1">
        <w:rPr>
          <w:rFonts w:asciiTheme="minorBidi" w:hAnsiTheme="minorBidi" w:cstheme="minorBidi"/>
          <w:color w:val="000000"/>
          <w:highlight w:val="white"/>
        </w:rPr>
        <w:t xml:space="preserve">The project will be achieved when the AI has </w:t>
      </w:r>
      <w:r w:rsidR="00E91D65">
        <w:rPr>
          <w:rFonts w:asciiTheme="minorBidi" w:hAnsiTheme="minorBidi" w:cstheme="minorBidi"/>
          <w:color w:val="000000"/>
          <w:highlight w:val="white"/>
        </w:rPr>
        <w:t>high accuracy in real-time accident detection</w:t>
      </w:r>
      <w:r w:rsidRPr="003D2EF1">
        <w:rPr>
          <w:rFonts w:asciiTheme="minorBidi" w:hAnsiTheme="minorBidi" w:cstheme="minorBidi"/>
          <w:color w:val="000000"/>
          <w:highlight w:val="white"/>
        </w:rPr>
        <w:t xml:space="preserve"> and the communication platform has minimum latency. The system will be scalable on the cloud infrastructure; hence, it can be practically deployed in urban areas.</w:t>
      </w:r>
      <w:r w:rsidRPr="003D2EF1">
        <w:rPr>
          <w:rFonts w:asciiTheme="minorBidi" w:hAnsiTheme="minorBidi" w:cstheme="minorBidi"/>
          <w:color w:val="000000"/>
        </w:rPr>
        <w:t xml:space="preserve"> </w:t>
      </w:r>
    </w:p>
    <w:p w14:paraId="2F79EF04" w14:textId="77777777" w:rsidR="00571739" w:rsidRDefault="00571739" w:rsidP="00224783">
      <w:pPr>
        <w:pBdr>
          <w:top w:val="none" w:sz="4" w:space="0" w:color="auto"/>
          <w:left w:val="none" w:sz="4" w:space="0" w:color="auto"/>
          <w:bottom w:val="none" w:sz="4" w:space="0" w:color="auto"/>
          <w:right w:val="none" w:sz="4" w:space="0" w:color="auto"/>
          <w:between w:val="none" w:sz="4" w:space="0" w:color="auto"/>
          <w:bar w:val="none" w:sz="4" w:color="auto"/>
        </w:pBdr>
        <w:jc w:val="both"/>
        <w:rPr>
          <w:rFonts w:asciiTheme="minorBidi" w:hAnsiTheme="minorBidi" w:cstheme="minorBidi"/>
          <w:color w:val="000000"/>
        </w:rPr>
      </w:pPr>
    </w:p>
    <w:p w14:paraId="0BB5377D" w14:textId="77777777" w:rsidR="00571739" w:rsidRDefault="00571739" w:rsidP="00224783">
      <w:pPr>
        <w:pBdr>
          <w:top w:val="none" w:sz="4" w:space="0" w:color="auto"/>
          <w:left w:val="none" w:sz="4" w:space="0" w:color="auto"/>
          <w:bottom w:val="none" w:sz="4" w:space="0" w:color="auto"/>
          <w:right w:val="none" w:sz="4" w:space="0" w:color="auto"/>
          <w:between w:val="none" w:sz="4" w:space="0" w:color="auto"/>
          <w:bar w:val="none" w:sz="4" w:color="auto"/>
        </w:pBdr>
        <w:jc w:val="both"/>
        <w:rPr>
          <w:rFonts w:asciiTheme="minorBidi" w:hAnsiTheme="minorBidi" w:cstheme="minorBidi"/>
          <w:color w:val="000000"/>
        </w:rPr>
      </w:pPr>
    </w:p>
    <w:p w14:paraId="6F345216" w14:textId="77777777" w:rsidR="00487246" w:rsidRPr="003D2EF1" w:rsidRDefault="00487246">
      <w:pPr>
        <w:pStyle w:val="BodyText"/>
        <w:spacing w:line="240" w:lineRule="auto"/>
        <w:ind w:left="360"/>
        <w:jc w:val="both"/>
        <w:rPr>
          <w:rFonts w:asciiTheme="minorBidi" w:hAnsiTheme="minorBidi" w:cstheme="minorBidi"/>
          <w:sz w:val="24"/>
          <w:szCs w:val="24"/>
        </w:rPr>
      </w:pPr>
    </w:p>
    <w:p w14:paraId="453DFB4C" w14:textId="77777777" w:rsidR="00487246" w:rsidRPr="003D2EF1" w:rsidRDefault="00000000">
      <w:pPr>
        <w:pStyle w:val="BodyText"/>
        <w:rPr>
          <w:rFonts w:asciiTheme="minorBidi" w:hAnsiTheme="minorBidi" w:cstheme="minorBidi"/>
          <w:b/>
          <w:sz w:val="24"/>
          <w:szCs w:val="24"/>
        </w:rPr>
      </w:pPr>
      <w:r w:rsidRPr="003D2EF1">
        <w:rPr>
          <w:rFonts w:asciiTheme="minorBidi" w:hAnsiTheme="minorBidi" w:cstheme="minorBidi"/>
          <w:b/>
          <w:sz w:val="24"/>
          <w:szCs w:val="24"/>
        </w:rPr>
        <w:lastRenderedPageBreak/>
        <w:t>Challenges</w:t>
      </w:r>
    </w:p>
    <w:p w14:paraId="75DE5C43" w14:textId="5C5976BD" w:rsidR="00487246" w:rsidRPr="003D2EF1" w:rsidRDefault="00000000" w:rsidP="009C56A6">
      <w:pPr>
        <w:numPr>
          <w:ilvl w:val="0"/>
          <w:numId w:val="22"/>
        </w:numPr>
        <w:pBdr>
          <w:top w:val="none" w:sz="4" w:space="0" w:color="auto"/>
          <w:left w:val="none" w:sz="4" w:space="0" w:color="auto"/>
          <w:bottom w:val="none" w:sz="4" w:space="0" w:color="auto"/>
          <w:right w:val="none" w:sz="4" w:space="0" w:color="auto"/>
          <w:between w:val="none" w:sz="4" w:space="0" w:color="auto"/>
          <w:bar w:val="none" w:sz="4" w:color="auto"/>
        </w:pBdr>
        <w:ind w:left="360"/>
        <w:jc w:val="both"/>
        <w:rPr>
          <w:rFonts w:asciiTheme="minorBidi" w:hAnsiTheme="minorBidi" w:cstheme="minorBidi"/>
          <w:color w:val="000000"/>
          <w:highlight w:val="white"/>
        </w:rPr>
      </w:pPr>
      <w:r w:rsidRPr="003D2EF1">
        <w:rPr>
          <w:rFonts w:asciiTheme="minorBidi" w:hAnsiTheme="minorBidi" w:cstheme="minorBidi"/>
          <w:color w:val="000000"/>
          <w:highlight w:val="white"/>
        </w:rPr>
        <w:t xml:space="preserve">Application of </w:t>
      </w:r>
      <w:r w:rsidR="00CF6F3A">
        <w:rPr>
          <w:rFonts w:asciiTheme="minorBidi" w:hAnsiTheme="minorBidi" w:cstheme="minorBidi"/>
          <w:color w:val="000000"/>
          <w:highlight w:val="white"/>
        </w:rPr>
        <w:t>computer vision algorithms for accurate real-time</w:t>
      </w:r>
      <w:r w:rsidRPr="003D2EF1">
        <w:rPr>
          <w:rFonts w:asciiTheme="minorBidi" w:hAnsiTheme="minorBidi" w:cstheme="minorBidi"/>
          <w:color w:val="000000"/>
          <w:highlight w:val="white"/>
        </w:rPr>
        <w:t xml:space="preserve"> identification of accidents.</w:t>
      </w:r>
    </w:p>
    <w:p w14:paraId="6E866562" w14:textId="77777777" w:rsidR="00487246" w:rsidRPr="003D2EF1" w:rsidRDefault="00000000" w:rsidP="009C56A6">
      <w:pPr>
        <w:numPr>
          <w:ilvl w:val="0"/>
          <w:numId w:val="24"/>
        </w:numPr>
        <w:pBdr>
          <w:top w:val="none" w:sz="4" w:space="0" w:color="auto"/>
          <w:left w:val="none" w:sz="4" w:space="0" w:color="auto"/>
          <w:bottom w:val="none" w:sz="4" w:space="0" w:color="auto"/>
          <w:right w:val="none" w:sz="4" w:space="0" w:color="auto"/>
          <w:between w:val="none" w:sz="4" w:space="0" w:color="auto"/>
          <w:bar w:val="none" w:sz="4" w:color="auto"/>
        </w:pBdr>
        <w:ind w:left="360"/>
        <w:jc w:val="both"/>
        <w:rPr>
          <w:rFonts w:asciiTheme="minorBidi" w:hAnsiTheme="minorBidi" w:cstheme="minorBidi"/>
          <w:color w:val="000000"/>
          <w:highlight w:val="white"/>
        </w:rPr>
      </w:pPr>
      <w:r w:rsidRPr="003D2EF1">
        <w:rPr>
          <w:rFonts w:asciiTheme="minorBidi" w:hAnsiTheme="minorBidi" w:cstheme="minorBidi"/>
          <w:color w:val="000000"/>
          <w:highlight w:val="white"/>
        </w:rPr>
        <w:t>Integration with multiple APIs for enabling communication and mapping.</w:t>
      </w:r>
    </w:p>
    <w:p w14:paraId="66AA45DD" w14:textId="3025EE30" w:rsidR="00487246" w:rsidRPr="00CF6F3A" w:rsidRDefault="00000000" w:rsidP="009C56A6">
      <w:pPr>
        <w:numPr>
          <w:ilvl w:val="0"/>
          <w:numId w:val="24"/>
        </w:numPr>
        <w:pBdr>
          <w:top w:val="none" w:sz="4" w:space="0" w:color="auto"/>
          <w:left w:val="none" w:sz="4" w:space="0" w:color="auto"/>
          <w:bottom w:val="none" w:sz="4" w:space="0" w:color="auto"/>
          <w:right w:val="none" w:sz="4" w:space="0" w:color="auto"/>
          <w:between w:val="none" w:sz="4" w:space="0" w:color="auto"/>
          <w:bar w:val="none" w:sz="4" w:color="auto"/>
        </w:pBdr>
        <w:ind w:left="360"/>
        <w:jc w:val="both"/>
        <w:rPr>
          <w:rFonts w:asciiTheme="minorBidi" w:hAnsiTheme="minorBidi" w:cstheme="minorBidi"/>
          <w:color w:val="000000"/>
        </w:rPr>
      </w:pPr>
      <w:r w:rsidRPr="00CF6F3A">
        <w:rPr>
          <w:rFonts w:asciiTheme="minorBidi" w:hAnsiTheme="minorBidi" w:cstheme="minorBidi"/>
          <w:color w:val="000000"/>
          <w:highlight w:val="white"/>
        </w:rPr>
        <w:t>Large-scale data management and low-latency communication for real-time alerts​.</w:t>
      </w:r>
      <w:r w:rsidRPr="00CF6F3A">
        <w:rPr>
          <w:rFonts w:asciiTheme="minorBidi" w:hAnsiTheme="minorBidi" w:cstheme="minorBidi"/>
          <w:color w:val="000000"/>
        </w:rPr>
        <w:t xml:space="preserve"> </w:t>
      </w:r>
    </w:p>
    <w:p w14:paraId="2D471989" w14:textId="77777777" w:rsidR="00487246" w:rsidRPr="003D2EF1" w:rsidRDefault="00487246">
      <w:pPr>
        <w:pStyle w:val="BodyText"/>
        <w:rPr>
          <w:rFonts w:asciiTheme="minorBidi" w:hAnsiTheme="minorBidi" w:cstheme="minorBidi"/>
          <w:b/>
          <w:sz w:val="24"/>
          <w:szCs w:val="24"/>
        </w:rPr>
      </w:pPr>
    </w:p>
    <w:p w14:paraId="1BAB65FA" w14:textId="77777777" w:rsidR="00487246" w:rsidRPr="003D2EF1" w:rsidRDefault="00000000">
      <w:pPr>
        <w:pStyle w:val="BodyText"/>
        <w:rPr>
          <w:rFonts w:asciiTheme="minorBidi" w:hAnsiTheme="minorBidi" w:cstheme="minorBidi"/>
          <w:b/>
          <w:sz w:val="24"/>
          <w:szCs w:val="24"/>
        </w:rPr>
      </w:pPr>
      <w:r w:rsidRPr="003D2EF1">
        <w:rPr>
          <w:rFonts w:asciiTheme="minorBidi" w:hAnsiTheme="minorBidi" w:cstheme="minorBidi"/>
          <w:b/>
          <w:sz w:val="24"/>
          <w:szCs w:val="24"/>
        </w:rPr>
        <w:t>Knowledge Areas Required</w:t>
      </w:r>
    </w:p>
    <w:p w14:paraId="1973ED0F" w14:textId="0D50081A" w:rsidR="00487246" w:rsidRPr="003D2EF1" w:rsidRDefault="00000000" w:rsidP="009C56A6">
      <w:pPr>
        <w:numPr>
          <w:ilvl w:val="0"/>
          <w:numId w:val="21"/>
        </w:numPr>
        <w:pBdr>
          <w:top w:val="none" w:sz="4" w:space="0" w:color="auto"/>
          <w:left w:val="none" w:sz="4" w:space="0" w:color="auto"/>
          <w:bottom w:val="none" w:sz="4" w:space="0" w:color="auto"/>
          <w:right w:val="none" w:sz="4" w:space="0" w:color="auto"/>
          <w:between w:val="none" w:sz="4" w:space="0" w:color="auto"/>
          <w:bar w:val="none" w:sz="4" w:color="auto"/>
        </w:pBdr>
        <w:ind w:left="360"/>
        <w:jc w:val="both"/>
        <w:rPr>
          <w:rFonts w:asciiTheme="minorBidi" w:hAnsiTheme="minorBidi" w:cstheme="minorBidi"/>
          <w:color w:val="000000"/>
          <w:highlight w:val="white"/>
        </w:rPr>
      </w:pPr>
      <w:r w:rsidRPr="003D2EF1">
        <w:rPr>
          <w:rFonts w:asciiTheme="minorBidi" w:hAnsiTheme="minorBidi" w:cstheme="minorBidi"/>
          <w:color w:val="000000"/>
          <w:highlight w:val="white"/>
        </w:rPr>
        <w:t>The project shall require AI, more precisely</w:t>
      </w:r>
      <w:r w:rsidR="00BE1199">
        <w:rPr>
          <w:rFonts w:asciiTheme="minorBidi" w:hAnsiTheme="minorBidi" w:cstheme="minorBidi"/>
          <w:color w:val="000000"/>
          <w:highlight w:val="white"/>
        </w:rPr>
        <w:t>, computer vision and knowledge of cloud infrastructure for scalable real-time</w:t>
      </w:r>
      <w:r w:rsidRPr="003D2EF1">
        <w:rPr>
          <w:rFonts w:asciiTheme="minorBidi" w:hAnsiTheme="minorBidi" w:cstheme="minorBidi"/>
          <w:color w:val="000000"/>
          <w:highlight w:val="white"/>
        </w:rPr>
        <w:t xml:space="preserve"> processing.</w:t>
      </w:r>
    </w:p>
    <w:p w14:paraId="0F5A05A2" w14:textId="77777777" w:rsidR="00487246" w:rsidRPr="003D2EF1" w:rsidRDefault="00000000" w:rsidP="009C56A6">
      <w:pPr>
        <w:numPr>
          <w:ilvl w:val="0"/>
          <w:numId w:val="21"/>
        </w:numPr>
        <w:pBdr>
          <w:top w:val="none" w:sz="4" w:space="0" w:color="auto"/>
          <w:left w:val="none" w:sz="4" w:space="0" w:color="auto"/>
          <w:bottom w:val="none" w:sz="4" w:space="0" w:color="auto"/>
          <w:right w:val="none" w:sz="4" w:space="0" w:color="auto"/>
          <w:between w:val="none" w:sz="4" w:space="0" w:color="auto"/>
          <w:bar w:val="none" w:sz="4" w:color="auto"/>
        </w:pBdr>
        <w:ind w:left="360"/>
        <w:jc w:val="both"/>
        <w:rPr>
          <w:rFonts w:asciiTheme="minorBidi" w:hAnsiTheme="minorBidi" w:cstheme="minorBidi"/>
          <w:color w:val="000000"/>
          <w:highlight w:val="white"/>
        </w:rPr>
      </w:pPr>
      <w:r w:rsidRPr="003D2EF1">
        <w:rPr>
          <w:rFonts w:asciiTheme="minorBidi" w:hAnsiTheme="minorBidi" w:cstheme="minorBidi"/>
          <w:color w:val="000000"/>
          <w:highlight w:val="white"/>
        </w:rPr>
        <w:t>Web technologies in the development of the dashboard interface.</w:t>
      </w:r>
    </w:p>
    <w:p w14:paraId="0B96DFA3" w14:textId="2E169E7E" w:rsidR="00487246" w:rsidRPr="003D2EF1" w:rsidRDefault="00000000" w:rsidP="009C56A6">
      <w:pPr>
        <w:numPr>
          <w:ilvl w:val="0"/>
          <w:numId w:val="21"/>
        </w:numPr>
        <w:pBdr>
          <w:top w:val="none" w:sz="4" w:space="0" w:color="auto"/>
          <w:left w:val="none" w:sz="4" w:space="0" w:color="auto"/>
          <w:bottom w:val="none" w:sz="4" w:space="0" w:color="auto"/>
          <w:right w:val="none" w:sz="4" w:space="0" w:color="auto"/>
          <w:between w:val="none" w:sz="4" w:space="0" w:color="auto"/>
          <w:bar w:val="none" w:sz="4" w:color="auto"/>
        </w:pBdr>
        <w:ind w:left="360"/>
        <w:jc w:val="both"/>
        <w:rPr>
          <w:rFonts w:asciiTheme="minorBidi" w:hAnsiTheme="minorBidi" w:cstheme="minorBidi"/>
          <w:color w:val="000000"/>
        </w:rPr>
      </w:pPr>
      <w:r w:rsidRPr="003D2EF1">
        <w:rPr>
          <w:rFonts w:asciiTheme="minorBidi" w:hAnsiTheme="minorBidi" w:cstheme="minorBidi"/>
          <w:color w:val="000000"/>
          <w:highlight w:val="white"/>
        </w:rPr>
        <w:t xml:space="preserve">API integrations for </w:t>
      </w:r>
      <w:r w:rsidR="00BE1199">
        <w:rPr>
          <w:rFonts w:asciiTheme="minorBidi" w:hAnsiTheme="minorBidi" w:cstheme="minorBidi"/>
          <w:color w:val="000000"/>
          <w:highlight w:val="white"/>
        </w:rPr>
        <w:t>real-time</w:t>
      </w:r>
      <w:r w:rsidRPr="003D2EF1">
        <w:rPr>
          <w:rFonts w:asciiTheme="minorBidi" w:hAnsiTheme="minorBidi" w:cstheme="minorBidi"/>
          <w:color w:val="000000"/>
          <w:highlight w:val="white"/>
        </w:rPr>
        <w:t xml:space="preserve"> alerting and mapping are also required.</w:t>
      </w:r>
      <w:r w:rsidRPr="003D2EF1">
        <w:rPr>
          <w:rFonts w:asciiTheme="minorBidi" w:hAnsiTheme="minorBidi" w:cstheme="minorBidi"/>
          <w:color w:val="000000"/>
        </w:rPr>
        <w:t xml:space="preserve"> </w:t>
      </w:r>
    </w:p>
    <w:p w14:paraId="360E2424" w14:textId="77777777" w:rsidR="00487246" w:rsidRPr="003D2EF1" w:rsidRDefault="00487246">
      <w:pPr>
        <w:pStyle w:val="BodyText"/>
        <w:ind w:left="720"/>
        <w:rPr>
          <w:rFonts w:asciiTheme="minorBidi" w:hAnsiTheme="minorBidi" w:cstheme="minorBidi"/>
          <w:sz w:val="24"/>
          <w:szCs w:val="24"/>
        </w:rPr>
      </w:pPr>
    </w:p>
    <w:p w14:paraId="578D4E32" w14:textId="77777777" w:rsidR="00487246" w:rsidRPr="003D2EF1" w:rsidRDefault="00000000">
      <w:pPr>
        <w:pStyle w:val="BodyText"/>
        <w:rPr>
          <w:rFonts w:asciiTheme="minorBidi" w:hAnsiTheme="minorBidi" w:cstheme="minorBidi"/>
          <w:b/>
          <w:sz w:val="24"/>
          <w:szCs w:val="24"/>
        </w:rPr>
      </w:pPr>
      <w:r w:rsidRPr="003D2EF1">
        <w:rPr>
          <w:rFonts w:asciiTheme="minorBidi" w:hAnsiTheme="minorBidi" w:cstheme="minorBidi"/>
          <w:b/>
          <w:sz w:val="24"/>
          <w:szCs w:val="24"/>
        </w:rPr>
        <w:t>Learning Outcomes</w:t>
      </w:r>
    </w:p>
    <w:p w14:paraId="2FF88719" w14:textId="62E52F2F" w:rsidR="00D307C3" w:rsidRPr="003D2EF1" w:rsidRDefault="00D307C3" w:rsidP="00C9324D">
      <w:pPr>
        <w:pBdr>
          <w:top w:val="none" w:sz="4" w:space="0" w:color="auto"/>
          <w:left w:val="none" w:sz="4" w:space="0" w:color="auto"/>
          <w:bottom w:val="none" w:sz="4" w:space="0" w:color="auto"/>
          <w:right w:val="none" w:sz="4" w:space="0" w:color="auto"/>
          <w:between w:val="none" w:sz="4" w:space="0" w:color="auto"/>
          <w:bar w:val="none" w:sz="4" w:color="auto"/>
        </w:pBdr>
        <w:jc w:val="both"/>
        <w:rPr>
          <w:rFonts w:asciiTheme="minorBidi" w:hAnsiTheme="minorBidi" w:cstheme="minorBidi"/>
          <w:color w:val="000000"/>
        </w:rPr>
      </w:pPr>
      <w:r w:rsidRPr="00D307C3">
        <w:rPr>
          <w:rFonts w:asciiTheme="minorBidi" w:hAnsiTheme="minorBidi" w:cstheme="minorBidi"/>
          <w:color w:val="000000"/>
        </w:rPr>
        <w:t xml:space="preserve">We </w:t>
      </w:r>
      <w:r>
        <w:rPr>
          <w:rFonts w:asciiTheme="minorBidi" w:hAnsiTheme="minorBidi" w:cstheme="minorBidi"/>
          <w:color w:val="000000"/>
        </w:rPr>
        <w:t xml:space="preserve">will </w:t>
      </w:r>
      <w:r w:rsidRPr="00D307C3">
        <w:rPr>
          <w:rFonts w:asciiTheme="minorBidi" w:hAnsiTheme="minorBidi" w:cstheme="minorBidi"/>
          <w:color w:val="000000"/>
        </w:rPr>
        <w:t xml:space="preserve">become proficient in implementing and fine-tuning computer vision algorithms for real-time video analysis, gaining valuable experience designing and optimizing systems capable of processing real-time data with minimal latency. By integrating various APIs, we </w:t>
      </w:r>
      <w:r>
        <w:rPr>
          <w:rFonts w:asciiTheme="minorBidi" w:hAnsiTheme="minorBidi" w:cstheme="minorBidi"/>
          <w:color w:val="000000"/>
        </w:rPr>
        <w:t>will</w:t>
      </w:r>
      <w:r w:rsidRPr="00D307C3">
        <w:rPr>
          <w:rFonts w:asciiTheme="minorBidi" w:hAnsiTheme="minorBidi" w:cstheme="minorBidi"/>
          <w:color w:val="000000"/>
        </w:rPr>
        <w:t xml:space="preserve"> become adept at using these tools to create seamless, multi-functional applications. Additionally, we </w:t>
      </w:r>
      <w:r>
        <w:rPr>
          <w:rFonts w:asciiTheme="minorBidi" w:hAnsiTheme="minorBidi" w:cstheme="minorBidi"/>
          <w:color w:val="000000"/>
        </w:rPr>
        <w:t>will</w:t>
      </w:r>
      <w:r w:rsidRPr="00D307C3">
        <w:rPr>
          <w:rFonts w:asciiTheme="minorBidi" w:hAnsiTheme="minorBidi" w:cstheme="minorBidi"/>
          <w:color w:val="000000"/>
        </w:rPr>
        <w:t xml:space="preserve"> </w:t>
      </w:r>
      <w:r>
        <w:rPr>
          <w:rFonts w:asciiTheme="minorBidi" w:hAnsiTheme="minorBidi" w:cstheme="minorBidi"/>
          <w:color w:val="000000"/>
        </w:rPr>
        <w:t>develop</w:t>
      </w:r>
      <w:r w:rsidRPr="00D307C3">
        <w:rPr>
          <w:rFonts w:asciiTheme="minorBidi" w:hAnsiTheme="minorBidi" w:cstheme="minorBidi"/>
          <w:color w:val="000000"/>
        </w:rPr>
        <w:t xml:space="preserve"> an understanding of web development frameworks like React and Django, gaining experience in building responsive, user-friendly web applications with dashboards and data visualization tools. We </w:t>
      </w:r>
      <w:r>
        <w:rPr>
          <w:rFonts w:asciiTheme="minorBidi" w:hAnsiTheme="minorBidi" w:cstheme="minorBidi"/>
          <w:color w:val="000000"/>
        </w:rPr>
        <w:t>will</w:t>
      </w:r>
      <w:r w:rsidRPr="00D307C3">
        <w:rPr>
          <w:rFonts w:asciiTheme="minorBidi" w:hAnsiTheme="minorBidi" w:cstheme="minorBidi"/>
          <w:color w:val="000000"/>
        </w:rPr>
        <w:t xml:space="preserve"> also </w:t>
      </w:r>
      <w:r>
        <w:rPr>
          <w:rFonts w:asciiTheme="minorBidi" w:hAnsiTheme="minorBidi" w:cstheme="minorBidi"/>
          <w:color w:val="000000"/>
        </w:rPr>
        <w:t>master</w:t>
      </w:r>
      <w:r w:rsidRPr="00D307C3">
        <w:rPr>
          <w:rFonts w:asciiTheme="minorBidi" w:hAnsiTheme="minorBidi" w:cstheme="minorBidi"/>
          <w:color w:val="000000"/>
        </w:rPr>
        <w:t xml:space="preserve"> the use of WebRTC for real-time video streaming, learning to set up, configure, and optimize video streams. Furthermore, we </w:t>
      </w:r>
      <w:r>
        <w:rPr>
          <w:rFonts w:asciiTheme="minorBidi" w:hAnsiTheme="minorBidi" w:cstheme="minorBidi"/>
          <w:color w:val="000000"/>
        </w:rPr>
        <w:t>will</w:t>
      </w:r>
      <w:r w:rsidRPr="00D307C3">
        <w:rPr>
          <w:rFonts w:asciiTheme="minorBidi" w:hAnsiTheme="minorBidi" w:cstheme="minorBidi"/>
          <w:color w:val="000000"/>
        </w:rPr>
        <w:t xml:space="preserve"> acquire skills in deploying and managing cloud-based systems. Throughout the project, we </w:t>
      </w:r>
      <w:r>
        <w:rPr>
          <w:rFonts w:asciiTheme="minorBidi" w:hAnsiTheme="minorBidi" w:cstheme="minorBidi"/>
          <w:color w:val="000000"/>
        </w:rPr>
        <w:t>will enhance</w:t>
      </w:r>
      <w:r w:rsidRPr="00D307C3">
        <w:rPr>
          <w:rFonts w:asciiTheme="minorBidi" w:hAnsiTheme="minorBidi" w:cstheme="minorBidi"/>
          <w:color w:val="000000"/>
        </w:rPr>
        <w:t xml:space="preserve"> our ability to document our work and present our findings, preparing us for future professional environments where clear communication of technical details is crucial.</w:t>
      </w:r>
    </w:p>
    <w:p w14:paraId="3B031746" w14:textId="77777777" w:rsidR="00487246" w:rsidRPr="003D2EF1" w:rsidRDefault="00487246">
      <w:pPr>
        <w:pStyle w:val="BodyText"/>
        <w:rPr>
          <w:rFonts w:asciiTheme="minorBidi" w:hAnsiTheme="minorBidi" w:cstheme="minorBidi"/>
          <w:b/>
          <w:sz w:val="24"/>
          <w:szCs w:val="24"/>
        </w:rPr>
      </w:pPr>
    </w:p>
    <w:p w14:paraId="00A0B56B" w14:textId="77777777" w:rsidR="00487246" w:rsidRPr="003D2EF1" w:rsidRDefault="00000000">
      <w:pPr>
        <w:pStyle w:val="BodyText"/>
        <w:rPr>
          <w:rFonts w:asciiTheme="minorBidi" w:hAnsiTheme="minorBidi" w:cstheme="minorBidi"/>
          <w:b/>
          <w:sz w:val="24"/>
          <w:szCs w:val="24"/>
        </w:rPr>
      </w:pPr>
      <w:r w:rsidRPr="003D2EF1">
        <w:rPr>
          <w:rFonts w:asciiTheme="minorBidi" w:hAnsiTheme="minorBidi" w:cstheme="minorBidi"/>
          <w:b/>
          <w:sz w:val="24"/>
          <w:szCs w:val="24"/>
        </w:rPr>
        <w:t>Nature of the End Product / Research Outcomes</w:t>
      </w:r>
    </w:p>
    <w:p w14:paraId="1FD456E2" w14:textId="77777777" w:rsidR="00B90FC0" w:rsidRDefault="00B90FC0" w:rsidP="00B90FC0">
      <w:pPr>
        <w:spacing w:line="259" w:lineRule="auto"/>
        <w:jc w:val="both"/>
        <w:rPr>
          <w:rFonts w:asciiTheme="minorBidi" w:hAnsiTheme="minorBidi"/>
        </w:rPr>
      </w:pPr>
      <w:r w:rsidRPr="00BD1EDB">
        <w:rPr>
          <w:rFonts w:asciiTheme="minorBidi" w:hAnsiTheme="minorBidi"/>
        </w:rPr>
        <w:t>The final product will be a scalable, cloud-based system designed to detect traffic accidents</w:t>
      </w:r>
      <w:r>
        <w:rPr>
          <w:rFonts w:asciiTheme="minorBidi" w:hAnsiTheme="minorBidi"/>
        </w:rPr>
        <w:t xml:space="preserve"> </w:t>
      </w:r>
      <w:r w:rsidRPr="00BD1EDB">
        <w:rPr>
          <w:rFonts w:asciiTheme="minorBidi" w:hAnsiTheme="minorBidi"/>
        </w:rPr>
        <w:t>with accuracy. This system addresses key issues related to detection accuracy and deployment feasibility. By setting a high threshold for accident detection, the model minimizes false positives, ensuring that alerts are only triggered by significant collisions rather than minor incidents. This approach is crucial for maintaining the reliability of emergency response systems and preventing unnecessary dispatches.</w:t>
      </w:r>
    </w:p>
    <w:p w14:paraId="47CE727D" w14:textId="77777777" w:rsidR="00B90FC0" w:rsidRPr="00BD1EDB" w:rsidRDefault="00B90FC0" w:rsidP="00B90FC0">
      <w:pPr>
        <w:spacing w:line="259" w:lineRule="auto"/>
        <w:jc w:val="both"/>
        <w:rPr>
          <w:rFonts w:asciiTheme="minorBidi" w:hAnsiTheme="minorBidi"/>
        </w:rPr>
      </w:pPr>
    </w:p>
    <w:p w14:paraId="3015E8C1" w14:textId="77777777" w:rsidR="00B90FC0" w:rsidRPr="00BD1EDB" w:rsidRDefault="00B90FC0" w:rsidP="00B90FC0">
      <w:pPr>
        <w:spacing w:line="259" w:lineRule="auto"/>
        <w:jc w:val="both"/>
        <w:rPr>
          <w:rFonts w:asciiTheme="minorBidi" w:hAnsiTheme="minorBidi"/>
        </w:rPr>
      </w:pPr>
      <w:r w:rsidRPr="00BD1EDB">
        <w:rPr>
          <w:rFonts w:asciiTheme="minorBidi" w:hAnsiTheme="minorBidi"/>
        </w:rPr>
        <w:t xml:space="preserve">Our system is designed as a service-oriented solution, meaning we are focused solely on developing and selling the detection and alerting system itself. We are not concerned with the infrastructure of the end-user environment or how it will be implemented within specific operational frameworks. Once sold, the system </w:t>
      </w:r>
      <w:r>
        <w:rPr>
          <w:rFonts w:asciiTheme="minorBidi" w:hAnsiTheme="minorBidi"/>
        </w:rPr>
        <w:t>will</w:t>
      </w:r>
      <w:r w:rsidRPr="00BD1EDB">
        <w:rPr>
          <w:rFonts w:asciiTheme="minorBidi" w:hAnsiTheme="minorBidi"/>
        </w:rPr>
        <w:t xml:space="preserve"> be seamlessly integrated into any firm’s existing infrastructure. The </w:t>
      </w:r>
      <w:r w:rsidRPr="00BD1EDB">
        <w:rPr>
          <w:rFonts w:asciiTheme="minorBidi" w:hAnsiTheme="minorBidi"/>
        </w:rPr>
        <w:lastRenderedPageBreak/>
        <w:t>dashboard component allows ambulance services to analyze data, optimizing their response strategies without requiring further involvement from us.</w:t>
      </w:r>
    </w:p>
    <w:p w14:paraId="69A5D575" w14:textId="77777777" w:rsidR="00487246" w:rsidRPr="003D2EF1" w:rsidRDefault="00487246">
      <w:pPr>
        <w:pStyle w:val="BodyText"/>
        <w:rPr>
          <w:rFonts w:asciiTheme="minorBidi" w:hAnsiTheme="minorBidi" w:cstheme="minorBidi"/>
          <w:b/>
          <w:sz w:val="24"/>
          <w:szCs w:val="24"/>
        </w:rPr>
      </w:pPr>
    </w:p>
    <w:p w14:paraId="19FAD2F8" w14:textId="77777777" w:rsidR="00487246" w:rsidRPr="003D2EF1" w:rsidRDefault="00000000">
      <w:pPr>
        <w:pStyle w:val="BodyText"/>
        <w:rPr>
          <w:rFonts w:asciiTheme="minorBidi" w:hAnsiTheme="minorBidi" w:cstheme="minorBidi"/>
          <w:b/>
          <w:sz w:val="24"/>
          <w:szCs w:val="24"/>
        </w:rPr>
      </w:pPr>
      <w:r w:rsidRPr="003D2EF1">
        <w:rPr>
          <w:rFonts w:asciiTheme="minorBidi" w:hAnsiTheme="minorBidi" w:cstheme="minorBidi"/>
          <w:b/>
          <w:sz w:val="24"/>
          <w:szCs w:val="24"/>
        </w:rPr>
        <w:t>Related Work / Literature Survey / Literature Review</w:t>
      </w:r>
    </w:p>
    <w:p w14:paraId="467C2DA3" w14:textId="77777777" w:rsidR="00487246" w:rsidRPr="003D2EF1" w:rsidRDefault="00000000" w:rsidP="00C436AB">
      <w:pPr>
        <w:numPr>
          <w:ilvl w:val="0"/>
          <w:numId w:val="10"/>
        </w:numPr>
        <w:pBdr>
          <w:top w:val="none" w:sz="4" w:space="0" w:color="auto"/>
          <w:left w:val="none" w:sz="4" w:space="0" w:color="auto"/>
          <w:bottom w:val="none" w:sz="4" w:space="0" w:color="auto"/>
          <w:right w:val="none" w:sz="4" w:space="0" w:color="auto"/>
          <w:between w:val="none" w:sz="4" w:space="0" w:color="auto"/>
          <w:bar w:val="none" w:sz="4" w:color="auto"/>
        </w:pBdr>
        <w:jc w:val="both"/>
        <w:rPr>
          <w:rFonts w:asciiTheme="minorBidi" w:hAnsiTheme="minorBidi" w:cstheme="minorBidi"/>
          <w:color w:val="000000"/>
        </w:rPr>
      </w:pPr>
      <w:r w:rsidRPr="003D2EF1">
        <w:rPr>
          <w:rFonts w:asciiTheme="minorBidi" w:hAnsiTheme="minorBidi" w:cstheme="minorBidi"/>
          <w:color w:val="000000"/>
        </w:rPr>
        <w:t>Several systems have been proposed to enhance real-time incident detection.</w:t>
      </w:r>
    </w:p>
    <w:p w14:paraId="24EFB33D" w14:textId="77777777" w:rsidR="00487246" w:rsidRPr="003D2EF1" w:rsidRDefault="00000000" w:rsidP="00C436AB">
      <w:pPr>
        <w:numPr>
          <w:ilvl w:val="0"/>
          <w:numId w:val="10"/>
        </w:numPr>
        <w:pBdr>
          <w:top w:val="none" w:sz="4" w:space="0" w:color="auto"/>
          <w:left w:val="none" w:sz="4" w:space="0" w:color="auto"/>
          <w:bottom w:val="none" w:sz="4" w:space="0" w:color="auto"/>
          <w:right w:val="none" w:sz="4" w:space="0" w:color="auto"/>
          <w:between w:val="none" w:sz="4" w:space="0" w:color="auto"/>
          <w:bar w:val="none" w:sz="4" w:color="auto"/>
        </w:pBdr>
        <w:jc w:val="both"/>
        <w:rPr>
          <w:rFonts w:asciiTheme="minorBidi" w:hAnsiTheme="minorBidi" w:cstheme="minorBidi"/>
          <w:color w:val="000000"/>
        </w:rPr>
      </w:pPr>
      <w:r w:rsidRPr="003D2EF1">
        <w:rPr>
          <w:rFonts w:asciiTheme="minorBidi" w:hAnsiTheme="minorBidi" w:cstheme="minorBidi"/>
          <w:color w:val="000000"/>
        </w:rPr>
        <w:t>Kamran and Haas (2007) present a multilevel approach using GPS data.</w:t>
      </w:r>
    </w:p>
    <w:p w14:paraId="1ABBE9A7" w14:textId="77777777" w:rsidR="00487246" w:rsidRPr="003D2EF1" w:rsidRDefault="00000000" w:rsidP="00C436AB">
      <w:pPr>
        <w:numPr>
          <w:ilvl w:val="0"/>
          <w:numId w:val="10"/>
        </w:numPr>
        <w:pBdr>
          <w:top w:val="none" w:sz="4" w:space="0" w:color="auto"/>
          <w:left w:val="none" w:sz="4" w:space="0" w:color="auto"/>
          <w:bottom w:val="none" w:sz="4" w:space="0" w:color="auto"/>
          <w:right w:val="none" w:sz="4" w:space="0" w:color="auto"/>
          <w:between w:val="none" w:sz="4" w:space="0" w:color="auto"/>
          <w:bar w:val="none" w:sz="4" w:color="auto"/>
        </w:pBdr>
        <w:jc w:val="both"/>
        <w:rPr>
          <w:rFonts w:asciiTheme="minorBidi" w:hAnsiTheme="minorBidi" w:cstheme="minorBidi"/>
          <w:color w:val="000000"/>
        </w:rPr>
      </w:pPr>
      <w:r w:rsidRPr="003D2EF1">
        <w:rPr>
          <w:rFonts w:asciiTheme="minorBidi" w:hAnsiTheme="minorBidi" w:cstheme="minorBidi"/>
          <w:color w:val="000000"/>
        </w:rPr>
        <w:t xml:space="preserve">Škorput et al. (2012) propose a real-time detection system based on road traffic incidents. </w:t>
      </w:r>
    </w:p>
    <w:p w14:paraId="35FF71E0" w14:textId="77777777" w:rsidR="00487246" w:rsidRPr="003D2EF1" w:rsidRDefault="00000000" w:rsidP="00C436AB">
      <w:pPr>
        <w:numPr>
          <w:ilvl w:val="0"/>
          <w:numId w:val="10"/>
        </w:numPr>
        <w:pBdr>
          <w:top w:val="none" w:sz="4" w:space="0" w:color="auto"/>
          <w:left w:val="none" w:sz="4" w:space="0" w:color="auto"/>
          <w:bottom w:val="none" w:sz="4" w:space="0" w:color="auto"/>
          <w:right w:val="none" w:sz="4" w:space="0" w:color="auto"/>
          <w:between w:val="none" w:sz="4" w:space="0" w:color="auto"/>
          <w:bar w:val="none" w:sz="4" w:color="auto"/>
        </w:pBdr>
        <w:jc w:val="both"/>
        <w:rPr>
          <w:rFonts w:asciiTheme="minorBidi" w:hAnsiTheme="minorBidi" w:cstheme="minorBidi"/>
          <w:color w:val="000000"/>
        </w:rPr>
      </w:pPr>
      <w:r w:rsidRPr="003D2EF1">
        <w:rPr>
          <w:rFonts w:asciiTheme="minorBidi" w:hAnsiTheme="minorBidi" w:cstheme="minorBidi"/>
          <w:color w:val="000000"/>
        </w:rPr>
        <w:t>Ksiksi et al. (2015) focused on intelligent traffic alert systems in smart cities.</w:t>
      </w:r>
    </w:p>
    <w:p w14:paraId="23C07FC9" w14:textId="77777777" w:rsidR="00487246" w:rsidRPr="003D2EF1" w:rsidRDefault="00000000" w:rsidP="00C436AB">
      <w:pPr>
        <w:numPr>
          <w:ilvl w:val="0"/>
          <w:numId w:val="10"/>
        </w:numPr>
        <w:pBdr>
          <w:top w:val="none" w:sz="4" w:space="0" w:color="auto"/>
          <w:left w:val="none" w:sz="4" w:space="0" w:color="auto"/>
          <w:bottom w:val="none" w:sz="4" w:space="0" w:color="auto"/>
          <w:right w:val="none" w:sz="4" w:space="0" w:color="auto"/>
          <w:between w:val="none" w:sz="4" w:space="0" w:color="auto"/>
          <w:bar w:val="none" w:sz="4" w:color="auto"/>
        </w:pBdr>
        <w:jc w:val="both"/>
        <w:rPr>
          <w:rFonts w:asciiTheme="minorBidi" w:hAnsiTheme="minorBidi" w:cstheme="minorBidi"/>
          <w:color w:val="000000"/>
        </w:rPr>
      </w:pPr>
      <w:r w:rsidRPr="003D2EF1">
        <w:rPr>
          <w:rFonts w:asciiTheme="minorBidi" w:hAnsiTheme="minorBidi" w:cstheme="minorBidi"/>
          <w:color w:val="000000"/>
        </w:rPr>
        <w:t xml:space="preserve">Sadaphal (2019) developed an Android-based detection and alert system. </w:t>
      </w:r>
    </w:p>
    <w:p w14:paraId="2AF2FA98" w14:textId="77777777" w:rsidR="00487246" w:rsidRPr="003D2EF1" w:rsidRDefault="00487246" w:rsidP="00C436AB">
      <w:pPr>
        <w:pBdr>
          <w:top w:val="none" w:sz="4" w:space="0" w:color="auto"/>
          <w:left w:val="none" w:sz="4" w:space="0" w:color="auto"/>
          <w:bottom w:val="none" w:sz="4" w:space="0" w:color="auto"/>
          <w:right w:val="none" w:sz="4" w:space="0" w:color="auto"/>
          <w:between w:val="none" w:sz="4" w:space="0" w:color="auto"/>
          <w:bar w:val="none" w:sz="4" w:color="auto"/>
        </w:pBdr>
        <w:jc w:val="both"/>
        <w:rPr>
          <w:rFonts w:asciiTheme="minorBidi" w:hAnsiTheme="minorBidi" w:cstheme="minorBidi"/>
          <w:color w:val="000000"/>
        </w:rPr>
      </w:pPr>
    </w:p>
    <w:p w14:paraId="46845204" w14:textId="2BCAEFDF" w:rsidR="00487246" w:rsidRPr="003D2EF1" w:rsidRDefault="00000000" w:rsidP="00C436AB">
      <w:pPr>
        <w:pBdr>
          <w:top w:val="none" w:sz="4" w:space="0" w:color="auto"/>
          <w:left w:val="none" w:sz="4" w:space="0" w:color="auto"/>
          <w:bottom w:val="none" w:sz="4" w:space="0" w:color="auto"/>
          <w:right w:val="none" w:sz="4" w:space="0" w:color="auto"/>
          <w:between w:val="none" w:sz="4" w:space="0" w:color="auto"/>
          <w:bar w:val="none" w:sz="4" w:color="auto"/>
        </w:pBdr>
        <w:jc w:val="both"/>
        <w:rPr>
          <w:rFonts w:asciiTheme="minorBidi" w:hAnsiTheme="minorBidi" w:cstheme="minorBidi"/>
          <w:color w:val="000000"/>
        </w:rPr>
      </w:pPr>
      <w:r w:rsidRPr="003D2EF1">
        <w:rPr>
          <w:rFonts w:asciiTheme="minorBidi" w:hAnsiTheme="minorBidi" w:cstheme="minorBidi"/>
          <w:color w:val="000000"/>
        </w:rPr>
        <w:t>While these works contribute to real-time incident management, none fully integrate computer vision with real-time video feeds and ambulance dispatch systems</w:t>
      </w:r>
      <w:r w:rsidR="00C436AB">
        <w:rPr>
          <w:rFonts w:asciiTheme="minorBidi" w:hAnsiTheme="minorBidi" w:cstheme="minorBidi"/>
          <w:color w:val="000000"/>
        </w:rPr>
        <w:t>.</w:t>
      </w:r>
    </w:p>
    <w:p w14:paraId="5D4B3127" w14:textId="77777777" w:rsidR="00487246" w:rsidRDefault="00487246">
      <w:pPr>
        <w:pStyle w:val="BodyText"/>
        <w:spacing w:line="240" w:lineRule="auto"/>
        <w:rPr>
          <w:rFonts w:ascii="Times New Roman" w:hAnsi="Times New Roman"/>
          <w:sz w:val="22"/>
          <w:szCs w:val="22"/>
        </w:rPr>
      </w:pPr>
    </w:p>
    <w:p w14:paraId="28A98CDF" w14:textId="77777777" w:rsidR="00487246" w:rsidRDefault="00000000">
      <w:pPr>
        <w:pStyle w:val="BodyText"/>
        <w:rPr>
          <w:b/>
          <w:sz w:val="24"/>
          <w:szCs w:val="24"/>
        </w:rPr>
      </w:pPr>
      <w:r>
        <w:rPr>
          <w:b/>
          <w:sz w:val="24"/>
          <w:szCs w:val="24"/>
        </w:rPr>
        <w:t>Deliverables / Work Breakdown Structure</w:t>
      </w:r>
    </w:p>
    <w:tbl>
      <w:tblPr>
        <w:tblStyle w:val="TableGrid"/>
        <w:tblW w:w="8370" w:type="dxa"/>
        <w:tblInd w:w="-5" w:type="dxa"/>
        <w:tblLook w:val="04A0" w:firstRow="1" w:lastRow="0" w:firstColumn="1" w:lastColumn="0" w:noHBand="0" w:noVBand="1"/>
      </w:tblPr>
      <w:tblGrid>
        <w:gridCol w:w="6"/>
        <w:gridCol w:w="2244"/>
        <w:gridCol w:w="17"/>
        <w:gridCol w:w="6103"/>
      </w:tblGrid>
      <w:tr w:rsidR="00487246" w14:paraId="3EB74C9B" w14:textId="77777777" w:rsidTr="005F5ABA">
        <w:trPr>
          <w:gridBefore w:val="1"/>
          <w:wBefore w:w="6" w:type="dxa"/>
          <w:trHeight w:val="20"/>
        </w:trPr>
        <w:tc>
          <w:tcPr>
            <w:tcW w:w="2261" w:type="dxa"/>
            <w:gridSpan w:val="2"/>
          </w:tcPr>
          <w:p w14:paraId="0B8E097A" w14:textId="77777777" w:rsidR="00487246" w:rsidRPr="003D2EF1" w:rsidRDefault="00487246" w:rsidP="00BF7163">
            <w:pPr>
              <w:pBdr>
                <w:top w:val="none" w:sz="4" w:space="0" w:color="auto"/>
                <w:left w:val="none" w:sz="4" w:space="0" w:color="auto"/>
                <w:bottom w:val="none" w:sz="4" w:space="0" w:color="auto"/>
                <w:right w:val="none" w:sz="4" w:space="0" w:color="auto"/>
                <w:between w:val="none" w:sz="4" w:space="0" w:color="auto"/>
                <w:bar w:val="none" w:sz="4" w:color="auto"/>
              </w:pBdr>
              <w:jc w:val="center"/>
              <w:rPr>
                <w:rFonts w:asciiTheme="minorBidi" w:hAnsiTheme="minorBidi" w:cstheme="minorBidi"/>
                <w:b/>
                <w:bCs/>
                <w:color w:val="000000"/>
              </w:rPr>
            </w:pPr>
          </w:p>
          <w:p w14:paraId="630E4537" w14:textId="77777777" w:rsidR="00487246" w:rsidRPr="003D2EF1" w:rsidRDefault="00487246" w:rsidP="00BF7163">
            <w:pPr>
              <w:pBdr>
                <w:top w:val="none" w:sz="4" w:space="0" w:color="auto"/>
                <w:left w:val="none" w:sz="4" w:space="0" w:color="auto"/>
                <w:bottom w:val="none" w:sz="4" w:space="0" w:color="auto"/>
                <w:right w:val="none" w:sz="4" w:space="0" w:color="auto"/>
                <w:between w:val="none" w:sz="4" w:space="0" w:color="auto"/>
                <w:bar w:val="none" w:sz="4" w:color="auto"/>
              </w:pBdr>
              <w:jc w:val="center"/>
              <w:rPr>
                <w:rFonts w:asciiTheme="minorBidi" w:hAnsiTheme="minorBidi" w:cstheme="minorBidi"/>
                <w:b/>
                <w:bCs/>
                <w:color w:val="000000"/>
              </w:rPr>
            </w:pPr>
          </w:p>
          <w:p w14:paraId="35823C27" w14:textId="77777777" w:rsidR="00487246" w:rsidRPr="003D2EF1" w:rsidRDefault="00487246" w:rsidP="00BF7163">
            <w:pPr>
              <w:pBdr>
                <w:top w:val="none" w:sz="4" w:space="0" w:color="auto"/>
                <w:left w:val="none" w:sz="4" w:space="0" w:color="auto"/>
                <w:bottom w:val="none" w:sz="4" w:space="0" w:color="auto"/>
                <w:right w:val="none" w:sz="4" w:space="0" w:color="auto"/>
                <w:between w:val="none" w:sz="4" w:space="0" w:color="auto"/>
                <w:bar w:val="none" w:sz="4" w:color="auto"/>
              </w:pBdr>
              <w:jc w:val="center"/>
              <w:rPr>
                <w:rFonts w:asciiTheme="minorBidi" w:hAnsiTheme="minorBidi" w:cstheme="minorBidi"/>
                <w:b/>
                <w:bCs/>
                <w:color w:val="000000"/>
              </w:rPr>
            </w:pPr>
          </w:p>
          <w:p w14:paraId="604A7098" w14:textId="77777777" w:rsidR="00487246" w:rsidRPr="003D2EF1" w:rsidRDefault="00487246" w:rsidP="00BF7163">
            <w:pPr>
              <w:pBdr>
                <w:top w:val="none" w:sz="4" w:space="0" w:color="auto"/>
                <w:left w:val="none" w:sz="4" w:space="0" w:color="auto"/>
                <w:bottom w:val="none" w:sz="4" w:space="0" w:color="auto"/>
                <w:right w:val="none" w:sz="4" w:space="0" w:color="auto"/>
                <w:between w:val="none" w:sz="4" w:space="0" w:color="auto"/>
                <w:bar w:val="none" w:sz="4" w:color="auto"/>
              </w:pBdr>
              <w:jc w:val="center"/>
              <w:rPr>
                <w:rFonts w:asciiTheme="minorBidi" w:hAnsiTheme="minorBidi" w:cstheme="minorBidi"/>
                <w:b/>
                <w:bCs/>
                <w:color w:val="000000"/>
              </w:rPr>
            </w:pPr>
          </w:p>
          <w:p w14:paraId="22CE5B8D" w14:textId="3CE3DF4C" w:rsidR="00487246" w:rsidRPr="003D2EF1" w:rsidRDefault="00000000" w:rsidP="00BF7163">
            <w:pPr>
              <w:pBdr>
                <w:top w:val="none" w:sz="4" w:space="0" w:color="auto"/>
                <w:left w:val="none" w:sz="4" w:space="0" w:color="auto"/>
                <w:bottom w:val="none" w:sz="4" w:space="0" w:color="auto"/>
                <w:right w:val="none" w:sz="4" w:space="0" w:color="auto"/>
                <w:between w:val="none" w:sz="4" w:space="0" w:color="auto"/>
                <w:bar w:val="none" w:sz="4" w:color="auto"/>
              </w:pBdr>
              <w:rPr>
                <w:rFonts w:asciiTheme="minorBidi" w:hAnsiTheme="minorBidi" w:cstheme="minorBidi"/>
                <w:b/>
                <w:bCs/>
                <w:color w:val="000000"/>
              </w:rPr>
            </w:pPr>
            <w:r w:rsidRPr="003D2EF1">
              <w:rPr>
                <w:rFonts w:asciiTheme="minorBidi" w:hAnsiTheme="minorBidi" w:cstheme="minorBidi"/>
                <w:b/>
                <w:bCs/>
                <w:color w:val="000000"/>
              </w:rPr>
              <w:t>Project Initiation and Planning</w:t>
            </w:r>
          </w:p>
          <w:p w14:paraId="619AEC04" w14:textId="77777777" w:rsidR="00487246" w:rsidRPr="003D2EF1" w:rsidRDefault="00487246" w:rsidP="00BF7163">
            <w:pPr>
              <w:pStyle w:val="BodyText"/>
              <w:jc w:val="center"/>
              <w:rPr>
                <w:rFonts w:asciiTheme="minorBidi" w:hAnsiTheme="minorBidi" w:cstheme="minorBidi"/>
                <w:b/>
                <w:bCs/>
                <w:sz w:val="24"/>
                <w:szCs w:val="24"/>
              </w:rPr>
            </w:pPr>
          </w:p>
        </w:tc>
        <w:tc>
          <w:tcPr>
            <w:tcW w:w="6103" w:type="dxa"/>
          </w:tcPr>
          <w:p w14:paraId="04A16549" w14:textId="4CB62801" w:rsidR="00487246" w:rsidRPr="003D2EF1" w:rsidRDefault="00000000" w:rsidP="005F5ABA">
            <w:pPr>
              <w:pBdr>
                <w:top w:val="none" w:sz="4" w:space="0" w:color="auto"/>
                <w:left w:val="none" w:sz="4" w:space="0" w:color="auto"/>
                <w:bottom w:val="none" w:sz="4" w:space="0" w:color="auto"/>
                <w:right w:val="none" w:sz="4" w:space="0" w:color="auto"/>
                <w:between w:val="none" w:sz="4" w:space="0" w:color="auto"/>
                <w:bar w:val="none" w:sz="4" w:color="auto"/>
              </w:pBdr>
              <w:spacing w:line="276" w:lineRule="auto"/>
              <w:rPr>
                <w:rFonts w:asciiTheme="minorBidi" w:hAnsiTheme="minorBidi" w:cstheme="minorBidi"/>
                <w:b/>
              </w:rPr>
            </w:pPr>
            <w:r w:rsidRPr="003D2EF1">
              <w:rPr>
                <w:rFonts w:asciiTheme="minorBidi" w:hAnsiTheme="minorBidi" w:cstheme="minorBidi"/>
                <w:color w:val="000000"/>
                <w:highlight w:val="white"/>
              </w:rPr>
              <w:t xml:space="preserve">1.1| Define project objectives and scope, including reducing the time it takes for ambulances to respond </w:t>
            </w:r>
            <w:r w:rsidR="00671590">
              <w:rPr>
                <w:rFonts w:asciiTheme="minorBidi" w:hAnsiTheme="minorBidi" w:cstheme="minorBidi"/>
                <w:color w:val="000000"/>
                <w:highlight w:val="white"/>
              </w:rPr>
              <w:t>using</w:t>
            </w:r>
            <w:r w:rsidRPr="003D2EF1">
              <w:rPr>
                <w:rFonts w:asciiTheme="minorBidi" w:hAnsiTheme="minorBidi" w:cstheme="minorBidi"/>
                <w:color w:val="000000"/>
                <w:highlight w:val="white"/>
              </w:rPr>
              <w:t xml:space="preserve"> AI in accident detection and optimization of dispatch.</w:t>
            </w:r>
            <w:r w:rsidRPr="003D2EF1">
              <w:rPr>
                <w:rFonts w:asciiTheme="minorBidi" w:hAnsiTheme="minorBidi" w:cstheme="minorBidi"/>
                <w:color w:val="000000"/>
              </w:rPr>
              <w:br/>
            </w:r>
            <w:r w:rsidRPr="003D2EF1">
              <w:rPr>
                <w:rFonts w:asciiTheme="minorBidi" w:hAnsiTheme="minorBidi" w:cstheme="minorBidi"/>
                <w:color w:val="000000"/>
                <w:highlight w:val="white"/>
              </w:rPr>
              <w:t>1.2 | Preliminary research and literature review</w:t>
            </w:r>
            <w:r w:rsidRPr="003D2EF1">
              <w:rPr>
                <w:rFonts w:asciiTheme="minorBidi" w:hAnsiTheme="minorBidi" w:cstheme="minorBidi"/>
                <w:color w:val="000000"/>
              </w:rPr>
              <w:t>.</w:t>
            </w:r>
            <w:r w:rsidRPr="003D2EF1">
              <w:rPr>
                <w:rFonts w:asciiTheme="minorBidi" w:hAnsiTheme="minorBidi" w:cstheme="minorBidi"/>
                <w:color w:val="000000"/>
              </w:rPr>
              <w:br/>
            </w:r>
            <w:r w:rsidRPr="003D2EF1">
              <w:rPr>
                <w:rFonts w:asciiTheme="minorBidi" w:hAnsiTheme="minorBidi" w:cstheme="minorBidi"/>
                <w:color w:val="000000"/>
                <w:highlight w:val="white"/>
              </w:rPr>
              <w:t>1.3 | Project planning and development of project timeline</w:t>
            </w:r>
            <w:r w:rsidRPr="003D2EF1">
              <w:rPr>
                <w:rFonts w:asciiTheme="minorBidi" w:hAnsiTheme="minorBidi" w:cstheme="minorBidi"/>
                <w:color w:val="000000"/>
              </w:rPr>
              <w:t>.</w:t>
            </w:r>
            <w:r w:rsidRPr="003D2EF1">
              <w:rPr>
                <w:rFonts w:asciiTheme="minorBidi" w:hAnsiTheme="minorBidi" w:cstheme="minorBidi"/>
                <w:color w:val="000000"/>
              </w:rPr>
              <w:br/>
            </w:r>
            <w:r w:rsidRPr="003D2EF1">
              <w:rPr>
                <w:rFonts w:asciiTheme="minorBidi" w:hAnsiTheme="minorBidi" w:cstheme="minorBidi"/>
                <w:color w:val="000000"/>
                <w:highlight w:val="white"/>
              </w:rPr>
              <w:t xml:space="preserve">1.4 | Assemble </w:t>
            </w:r>
            <w:r w:rsidR="00671590">
              <w:rPr>
                <w:rFonts w:asciiTheme="minorBidi" w:hAnsiTheme="minorBidi" w:cstheme="minorBidi"/>
                <w:color w:val="000000"/>
                <w:highlight w:val="white"/>
              </w:rPr>
              <w:t xml:space="preserve">the </w:t>
            </w:r>
            <w:r w:rsidRPr="003D2EF1">
              <w:rPr>
                <w:rFonts w:asciiTheme="minorBidi" w:hAnsiTheme="minorBidi" w:cstheme="minorBidi"/>
                <w:color w:val="000000"/>
                <w:highlight w:val="white"/>
              </w:rPr>
              <w:t>project team and define roles. For example, assign responsibilities to AI development, frontend, backend, testing, etc.</w:t>
            </w:r>
            <w:r w:rsidRPr="003D2EF1">
              <w:rPr>
                <w:rFonts w:asciiTheme="minorBidi" w:hAnsiTheme="minorBidi" w:cstheme="minorBidi"/>
                <w:color w:val="000000"/>
              </w:rPr>
              <w:t xml:space="preserve"> </w:t>
            </w:r>
          </w:p>
        </w:tc>
      </w:tr>
      <w:tr w:rsidR="00487246" w14:paraId="60C3E2FB" w14:textId="77777777" w:rsidTr="005F5ABA">
        <w:trPr>
          <w:gridBefore w:val="1"/>
          <w:wBefore w:w="6" w:type="dxa"/>
          <w:trHeight w:val="21"/>
        </w:trPr>
        <w:tc>
          <w:tcPr>
            <w:tcW w:w="2261" w:type="dxa"/>
            <w:gridSpan w:val="2"/>
          </w:tcPr>
          <w:p w14:paraId="19029ACC" w14:textId="77777777" w:rsidR="00487246" w:rsidRPr="003D2EF1" w:rsidRDefault="00487246" w:rsidP="00BF7163">
            <w:pPr>
              <w:pBdr>
                <w:top w:val="none" w:sz="4" w:space="0" w:color="auto"/>
                <w:left w:val="none" w:sz="4" w:space="0" w:color="auto"/>
                <w:bottom w:val="none" w:sz="4" w:space="0" w:color="auto"/>
                <w:right w:val="none" w:sz="4" w:space="0" w:color="auto"/>
                <w:between w:val="none" w:sz="4" w:space="0" w:color="auto"/>
                <w:bar w:val="none" w:sz="4" w:color="auto"/>
              </w:pBdr>
              <w:jc w:val="center"/>
              <w:rPr>
                <w:rFonts w:asciiTheme="minorBidi" w:hAnsiTheme="minorBidi" w:cstheme="minorBidi"/>
                <w:b/>
                <w:bCs/>
                <w:color w:val="000000"/>
              </w:rPr>
            </w:pPr>
          </w:p>
          <w:p w14:paraId="443073D9" w14:textId="77777777" w:rsidR="00487246" w:rsidRDefault="00487246" w:rsidP="00BF7163">
            <w:pPr>
              <w:pBdr>
                <w:top w:val="none" w:sz="4" w:space="0" w:color="auto"/>
                <w:left w:val="none" w:sz="4" w:space="0" w:color="auto"/>
                <w:bottom w:val="none" w:sz="4" w:space="0" w:color="auto"/>
                <w:right w:val="none" w:sz="4" w:space="0" w:color="auto"/>
                <w:between w:val="none" w:sz="4" w:space="0" w:color="auto"/>
                <w:bar w:val="none" w:sz="4" w:color="auto"/>
              </w:pBdr>
              <w:rPr>
                <w:rFonts w:asciiTheme="minorBidi" w:hAnsiTheme="minorBidi" w:cstheme="minorBidi"/>
                <w:b/>
                <w:bCs/>
                <w:color w:val="000000"/>
              </w:rPr>
            </w:pPr>
          </w:p>
          <w:p w14:paraId="1180FF5E" w14:textId="77777777" w:rsidR="00BF7163" w:rsidRPr="003D2EF1" w:rsidRDefault="00BF7163" w:rsidP="00BF7163">
            <w:pPr>
              <w:pBdr>
                <w:top w:val="none" w:sz="4" w:space="0" w:color="auto"/>
                <w:left w:val="none" w:sz="4" w:space="0" w:color="auto"/>
                <w:bottom w:val="none" w:sz="4" w:space="0" w:color="auto"/>
                <w:right w:val="none" w:sz="4" w:space="0" w:color="auto"/>
                <w:between w:val="none" w:sz="4" w:space="0" w:color="auto"/>
                <w:bar w:val="none" w:sz="4" w:color="auto"/>
              </w:pBdr>
              <w:rPr>
                <w:rFonts w:asciiTheme="minorBidi" w:hAnsiTheme="minorBidi" w:cstheme="minorBidi"/>
                <w:b/>
                <w:bCs/>
                <w:color w:val="000000"/>
              </w:rPr>
            </w:pPr>
          </w:p>
          <w:p w14:paraId="5410D770" w14:textId="750C3ACC" w:rsidR="00487246" w:rsidRPr="003D2EF1" w:rsidRDefault="00000000" w:rsidP="00BF7163">
            <w:pPr>
              <w:pBdr>
                <w:top w:val="none" w:sz="4" w:space="0" w:color="auto"/>
                <w:left w:val="none" w:sz="4" w:space="0" w:color="auto"/>
                <w:bottom w:val="none" w:sz="4" w:space="0" w:color="auto"/>
                <w:right w:val="none" w:sz="4" w:space="0" w:color="auto"/>
                <w:between w:val="none" w:sz="4" w:space="0" w:color="auto"/>
                <w:bar w:val="none" w:sz="4" w:color="auto"/>
              </w:pBdr>
              <w:rPr>
                <w:rFonts w:asciiTheme="minorBidi" w:hAnsiTheme="minorBidi" w:cstheme="minorBidi"/>
                <w:b/>
                <w:bCs/>
                <w:color w:val="000000"/>
              </w:rPr>
            </w:pPr>
            <w:r w:rsidRPr="003D2EF1">
              <w:rPr>
                <w:rFonts w:asciiTheme="minorBidi" w:hAnsiTheme="minorBidi" w:cstheme="minorBidi"/>
                <w:b/>
                <w:bCs/>
                <w:color w:val="000000"/>
              </w:rPr>
              <w:t>Requirement Analysis and Design</w:t>
            </w:r>
          </w:p>
          <w:p w14:paraId="2525C7F2" w14:textId="77777777" w:rsidR="00487246" w:rsidRPr="003D2EF1" w:rsidRDefault="00487246" w:rsidP="00BF7163">
            <w:pPr>
              <w:pStyle w:val="BodyText"/>
              <w:jc w:val="center"/>
              <w:rPr>
                <w:rFonts w:asciiTheme="minorBidi" w:hAnsiTheme="minorBidi" w:cstheme="minorBidi"/>
                <w:b/>
                <w:bCs/>
                <w:sz w:val="24"/>
                <w:szCs w:val="24"/>
              </w:rPr>
            </w:pPr>
          </w:p>
        </w:tc>
        <w:tc>
          <w:tcPr>
            <w:tcW w:w="6103" w:type="dxa"/>
          </w:tcPr>
          <w:p w14:paraId="591A4B34" w14:textId="607D7CF6" w:rsidR="00487246" w:rsidRPr="003D2EF1" w:rsidRDefault="00000000" w:rsidP="005F5ABA">
            <w:pPr>
              <w:pBdr>
                <w:top w:val="none" w:sz="4" w:space="0" w:color="auto"/>
                <w:left w:val="none" w:sz="4" w:space="0" w:color="auto"/>
                <w:bottom w:val="none" w:sz="4" w:space="0" w:color="auto"/>
                <w:right w:val="none" w:sz="4" w:space="0" w:color="auto"/>
                <w:between w:val="none" w:sz="4" w:space="0" w:color="auto"/>
                <w:bar w:val="none" w:sz="4" w:color="auto"/>
              </w:pBdr>
              <w:spacing w:line="276" w:lineRule="auto"/>
              <w:rPr>
                <w:rFonts w:asciiTheme="minorBidi" w:hAnsiTheme="minorBidi" w:cstheme="minorBidi"/>
                <w:b/>
              </w:rPr>
            </w:pPr>
            <w:r w:rsidRPr="003D2EF1">
              <w:rPr>
                <w:rFonts w:asciiTheme="minorBidi" w:hAnsiTheme="minorBidi" w:cstheme="minorBidi"/>
                <w:color w:val="000000"/>
                <w:highlight w:val="white"/>
              </w:rPr>
              <w:t xml:space="preserve">2.1 | Gather the requirements of a project along with constraints such as </w:t>
            </w:r>
            <w:r w:rsidR="00671590">
              <w:rPr>
                <w:rFonts w:asciiTheme="minorBidi" w:hAnsiTheme="minorBidi" w:cstheme="minorBidi"/>
                <w:color w:val="000000"/>
                <w:highlight w:val="white"/>
              </w:rPr>
              <w:t>real-time video analytics, infrastructure on the cloud,</w:t>
            </w:r>
            <w:r w:rsidRPr="003D2EF1">
              <w:rPr>
                <w:rFonts w:asciiTheme="minorBidi" w:hAnsiTheme="minorBidi" w:cstheme="minorBidi"/>
                <w:color w:val="000000"/>
                <w:highlight w:val="white"/>
              </w:rPr>
              <w:t xml:space="preserve"> and APIs for communication.</w:t>
            </w:r>
            <w:r w:rsidRPr="003D2EF1">
              <w:rPr>
                <w:rFonts w:asciiTheme="minorBidi" w:hAnsiTheme="minorBidi" w:cstheme="minorBidi"/>
                <w:color w:val="000000"/>
              </w:rPr>
              <w:br/>
            </w:r>
            <w:r w:rsidRPr="003D2EF1">
              <w:rPr>
                <w:rFonts w:asciiTheme="minorBidi" w:hAnsiTheme="minorBidi" w:cstheme="minorBidi"/>
                <w:color w:val="000000"/>
                <w:highlight w:val="white"/>
              </w:rPr>
              <w:t xml:space="preserve">2.2 | System architecture and database schema design is done. </w:t>
            </w:r>
            <w:r w:rsidRPr="003D2EF1">
              <w:rPr>
                <w:rFonts w:asciiTheme="minorBidi" w:hAnsiTheme="minorBidi" w:cstheme="minorBidi"/>
                <w:color w:val="000000"/>
              </w:rPr>
              <w:br/>
            </w:r>
            <w:r w:rsidRPr="003D2EF1">
              <w:rPr>
                <w:rFonts w:asciiTheme="minorBidi" w:hAnsiTheme="minorBidi" w:cstheme="minorBidi"/>
                <w:color w:val="000000"/>
                <w:highlight w:val="white"/>
              </w:rPr>
              <w:t xml:space="preserve">2.3 | Designs of user interface wireframes and mock-ups, </w:t>
            </w:r>
            <w:r w:rsidR="00671590">
              <w:rPr>
                <w:rFonts w:asciiTheme="minorBidi" w:hAnsiTheme="minorBidi" w:cstheme="minorBidi"/>
                <w:color w:val="000000"/>
                <w:highlight w:val="white"/>
              </w:rPr>
              <w:t>such as</w:t>
            </w:r>
            <w:r w:rsidRPr="003D2EF1">
              <w:rPr>
                <w:rFonts w:asciiTheme="minorBidi" w:hAnsiTheme="minorBidi" w:cstheme="minorBidi"/>
                <w:color w:val="000000"/>
                <w:highlight w:val="white"/>
              </w:rPr>
              <w:t xml:space="preserve"> </w:t>
            </w:r>
            <w:r w:rsidR="00671590">
              <w:rPr>
                <w:rFonts w:asciiTheme="minorBidi" w:hAnsiTheme="minorBidi" w:cstheme="minorBidi"/>
                <w:color w:val="000000"/>
                <w:highlight w:val="white"/>
              </w:rPr>
              <w:t xml:space="preserve">a </w:t>
            </w:r>
            <w:r w:rsidRPr="003D2EF1">
              <w:rPr>
                <w:rFonts w:asciiTheme="minorBidi" w:hAnsiTheme="minorBidi" w:cstheme="minorBidi"/>
                <w:color w:val="000000"/>
                <w:highlight w:val="white"/>
              </w:rPr>
              <w:t>mock-up of the dashboard for Ambulance Services to monitor the response data.</w:t>
            </w:r>
            <w:r w:rsidRPr="003D2EF1">
              <w:rPr>
                <w:rFonts w:asciiTheme="minorBidi" w:hAnsiTheme="minorBidi" w:cstheme="minorBidi"/>
                <w:color w:val="000000"/>
              </w:rPr>
              <w:t xml:space="preserve"> </w:t>
            </w:r>
          </w:p>
        </w:tc>
      </w:tr>
      <w:tr w:rsidR="00487246" w14:paraId="3E0E8010" w14:textId="77777777" w:rsidTr="005F5ABA">
        <w:trPr>
          <w:gridBefore w:val="1"/>
          <w:wBefore w:w="6" w:type="dxa"/>
          <w:trHeight w:val="26"/>
        </w:trPr>
        <w:tc>
          <w:tcPr>
            <w:tcW w:w="2261" w:type="dxa"/>
            <w:gridSpan w:val="2"/>
          </w:tcPr>
          <w:p w14:paraId="27C2B900" w14:textId="77777777" w:rsidR="00BF7163" w:rsidRDefault="00BF7163" w:rsidP="00BF7163">
            <w:pPr>
              <w:pBdr>
                <w:top w:val="none" w:sz="4" w:space="0" w:color="auto"/>
                <w:left w:val="none" w:sz="4" w:space="0" w:color="auto"/>
                <w:bottom w:val="none" w:sz="4" w:space="0" w:color="auto"/>
                <w:right w:val="none" w:sz="4" w:space="0" w:color="auto"/>
                <w:between w:val="none" w:sz="4" w:space="0" w:color="auto"/>
                <w:bar w:val="none" w:sz="4" w:color="auto"/>
              </w:pBdr>
              <w:jc w:val="center"/>
              <w:rPr>
                <w:rFonts w:asciiTheme="minorBidi" w:hAnsiTheme="minorBidi" w:cstheme="minorBidi"/>
                <w:b/>
                <w:bCs/>
                <w:color w:val="000000"/>
                <w:highlight w:val="white"/>
              </w:rPr>
            </w:pPr>
          </w:p>
          <w:p w14:paraId="545BAFC2" w14:textId="77777777" w:rsidR="00BF7163" w:rsidRDefault="00BF7163" w:rsidP="00BF7163">
            <w:pPr>
              <w:pBdr>
                <w:top w:val="none" w:sz="4" w:space="0" w:color="auto"/>
                <w:left w:val="none" w:sz="4" w:space="0" w:color="auto"/>
                <w:bottom w:val="none" w:sz="4" w:space="0" w:color="auto"/>
                <w:right w:val="none" w:sz="4" w:space="0" w:color="auto"/>
                <w:between w:val="none" w:sz="4" w:space="0" w:color="auto"/>
                <w:bar w:val="none" w:sz="4" w:color="auto"/>
              </w:pBdr>
              <w:jc w:val="center"/>
              <w:rPr>
                <w:rFonts w:asciiTheme="minorBidi" w:hAnsiTheme="minorBidi" w:cstheme="minorBidi"/>
                <w:b/>
                <w:bCs/>
                <w:color w:val="000000"/>
                <w:highlight w:val="white"/>
              </w:rPr>
            </w:pPr>
          </w:p>
          <w:p w14:paraId="2EA52272" w14:textId="77777777" w:rsidR="00BF7163" w:rsidRDefault="00BF7163" w:rsidP="00BF7163">
            <w:pPr>
              <w:pBdr>
                <w:top w:val="none" w:sz="4" w:space="0" w:color="auto"/>
                <w:left w:val="none" w:sz="4" w:space="0" w:color="auto"/>
                <w:bottom w:val="none" w:sz="4" w:space="0" w:color="auto"/>
                <w:right w:val="none" w:sz="4" w:space="0" w:color="auto"/>
                <w:between w:val="none" w:sz="4" w:space="0" w:color="auto"/>
                <w:bar w:val="none" w:sz="4" w:color="auto"/>
              </w:pBdr>
              <w:jc w:val="center"/>
              <w:rPr>
                <w:rFonts w:asciiTheme="minorBidi" w:hAnsiTheme="minorBidi" w:cstheme="minorBidi"/>
                <w:b/>
                <w:bCs/>
                <w:color w:val="000000"/>
                <w:highlight w:val="white"/>
              </w:rPr>
            </w:pPr>
          </w:p>
          <w:p w14:paraId="4BCAEFF6" w14:textId="77777777" w:rsidR="00BF7163" w:rsidRDefault="00BF7163" w:rsidP="00BF7163">
            <w:pPr>
              <w:pBdr>
                <w:top w:val="none" w:sz="4" w:space="0" w:color="auto"/>
                <w:left w:val="none" w:sz="4" w:space="0" w:color="auto"/>
                <w:bottom w:val="none" w:sz="4" w:space="0" w:color="auto"/>
                <w:right w:val="none" w:sz="4" w:space="0" w:color="auto"/>
                <w:between w:val="none" w:sz="4" w:space="0" w:color="auto"/>
                <w:bar w:val="none" w:sz="4" w:color="auto"/>
              </w:pBdr>
              <w:jc w:val="center"/>
              <w:rPr>
                <w:rFonts w:asciiTheme="minorBidi" w:hAnsiTheme="minorBidi" w:cstheme="minorBidi"/>
                <w:b/>
                <w:bCs/>
                <w:color w:val="000000"/>
                <w:highlight w:val="white"/>
              </w:rPr>
            </w:pPr>
          </w:p>
          <w:p w14:paraId="55E78FE6" w14:textId="4364894F" w:rsidR="00487246" w:rsidRPr="003D2EF1" w:rsidRDefault="00000000" w:rsidP="00BF7163">
            <w:pPr>
              <w:pBdr>
                <w:top w:val="none" w:sz="4" w:space="0" w:color="auto"/>
                <w:left w:val="none" w:sz="4" w:space="0" w:color="auto"/>
                <w:bottom w:val="none" w:sz="4" w:space="0" w:color="auto"/>
                <w:right w:val="none" w:sz="4" w:space="0" w:color="auto"/>
                <w:between w:val="none" w:sz="4" w:space="0" w:color="auto"/>
                <w:bar w:val="none" w:sz="4" w:color="auto"/>
              </w:pBdr>
              <w:rPr>
                <w:rFonts w:asciiTheme="minorBidi" w:hAnsiTheme="minorBidi" w:cstheme="minorBidi"/>
                <w:b/>
                <w:bCs/>
                <w:color w:val="000000"/>
              </w:rPr>
            </w:pPr>
            <w:r w:rsidRPr="003D2EF1">
              <w:rPr>
                <w:rFonts w:asciiTheme="minorBidi" w:hAnsiTheme="minorBidi" w:cstheme="minorBidi"/>
                <w:b/>
                <w:bCs/>
                <w:color w:val="000000"/>
                <w:highlight w:val="white"/>
              </w:rPr>
              <w:t>Development and Implementation</w:t>
            </w:r>
          </w:p>
          <w:p w14:paraId="2F8846CB" w14:textId="77777777" w:rsidR="00487246" w:rsidRPr="003D2EF1" w:rsidRDefault="00487246" w:rsidP="00BF7163">
            <w:pPr>
              <w:pStyle w:val="BodyText"/>
              <w:jc w:val="center"/>
              <w:rPr>
                <w:rFonts w:asciiTheme="minorBidi" w:hAnsiTheme="minorBidi" w:cstheme="minorBidi"/>
                <w:b/>
                <w:bCs/>
                <w:sz w:val="24"/>
                <w:szCs w:val="24"/>
              </w:rPr>
            </w:pPr>
          </w:p>
        </w:tc>
        <w:tc>
          <w:tcPr>
            <w:tcW w:w="6103" w:type="dxa"/>
          </w:tcPr>
          <w:p w14:paraId="0B790DAE" w14:textId="492FE021" w:rsidR="00487246" w:rsidRPr="003D2EF1" w:rsidRDefault="00000000" w:rsidP="005F5ABA">
            <w:pPr>
              <w:pBdr>
                <w:top w:val="none" w:sz="4" w:space="0" w:color="auto"/>
                <w:left w:val="none" w:sz="4" w:space="0" w:color="auto"/>
                <w:bottom w:val="none" w:sz="4" w:space="0" w:color="auto"/>
                <w:right w:val="none" w:sz="4" w:space="0" w:color="auto"/>
                <w:between w:val="none" w:sz="4" w:space="0" w:color="auto"/>
                <w:bar w:val="none" w:sz="4" w:color="auto"/>
              </w:pBdr>
              <w:spacing w:line="276" w:lineRule="auto"/>
              <w:rPr>
                <w:rFonts w:asciiTheme="minorBidi" w:hAnsiTheme="minorBidi" w:cstheme="minorBidi"/>
                <w:b/>
              </w:rPr>
            </w:pPr>
            <w:r w:rsidRPr="003D2EF1">
              <w:rPr>
                <w:rFonts w:asciiTheme="minorBidi" w:hAnsiTheme="minorBidi" w:cstheme="minorBidi"/>
                <w:color w:val="000000"/>
                <w:highlight w:val="white"/>
              </w:rPr>
              <w:lastRenderedPageBreak/>
              <w:t>3.1 | Development environment and tool setup-Installation of required libraries</w:t>
            </w:r>
            <w:r w:rsidRPr="003D2EF1">
              <w:rPr>
                <w:rFonts w:asciiTheme="minorBidi" w:hAnsiTheme="minorBidi" w:cstheme="minorBidi"/>
                <w:color w:val="000000"/>
              </w:rPr>
              <w:t>.</w:t>
            </w:r>
            <w:r w:rsidRPr="003D2EF1">
              <w:rPr>
                <w:rFonts w:asciiTheme="minorBidi" w:hAnsiTheme="minorBidi" w:cstheme="minorBidi"/>
                <w:color w:val="000000"/>
              </w:rPr>
              <w:br/>
            </w:r>
            <w:r w:rsidRPr="003D2EF1">
              <w:rPr>
                <w:rFonts w:asciiTheme="minorBidi" w:hAnsiTheme="minorBidi" w:cstheme="minorBidi"/>
                <w:color w:val="000000"/>
                <w:highlight w:val="white"/>
              </w:rPr>
              <w:t xml:space="preserve">3.2 | Backend logic and AI accident detection algorithm </w:t>
            </w:r>
            <w:r w:rsidR="00671590">
              <w:rPr>
                <w:rFonts w:asciiTheme="minorBidi" w:hAnsiTheme="minorBidi" w:cstheme="minorBidi"/>
                <w:color w:val="000000"/>
                <w:highlight w:val="white"/>
              </w:rPr>
              <w:t>implementation</w:t>
            </w:r>
            <w:r w:rsidRPr="003D2EF1">
              <w:rPr>
                <w:rFonts w:asciiTheme="minorBidi" w:hAnsiTheme="minorBidi" w:cstheme="minorBidi"/>
                <w:color w:val="000000"/>
                <w:highlight w:val="white"/>
              </w:rPr>
              <w:t xml:space="preserve"> of Computer Vision models to detect accidents.</w:t>
            </w:r>
            <w:r w:rsidRPr="003D2EF1">
              <w:rPr>
                <w:rFonts w:asciiTheme="minorBidi" w:hAnsiTheme="minorBidi" w:cstheme="minorBidi"/>
                <w:color w:val="000000"/>
              </w:rPr>
              <w:br/>
            </w:r>
            <w:r w:rsidRPr="003D2EF1">
              <w:rPr>
                <w:rFonts w:asciiTheme="minorBidi" w:hAnsiTheme="minorBidi" w:cstheme="minorBidi"/>
                <w:color w:val="000000"/>
                <w:highlight w:val="white"/>
              </w:rPr>
              <w:t xml:space="preserve">3.3 | Frontend Development-create the user interfaces, </w:t>
            </w:r>
            <w:r w:rsidRPr="003D2EF1">
              <w:rPr>
                <w:rFonts w:asciiTheme="minorBidi" w:hAnsiTheme="minorBidi" w:cstheme="minorBidi"/>
                <w:color w:val="000000"/>
                <w:highlight w:val="white"/>
              </w:rPr>
              <w:lastRenderedPageBreak/>
              <w:t>such as a dashboard for ambulance monitoring and real-time video feeds.</w:t>
            </w:r>
            <w:r w:rsidRPr="003D2EF1">
              <w:rPr>
                <w:rFonts w:asciiTheme="minorBidi" w:hAnsiTheme="minorBidi" w:cstheme="minorBidi"/>
                <w:color w:val="000000"/>
              </w:rPr>
              <w:br/>
            </w:r>
            <w:r w:rsidRPr="003D2EF1">
              <w:rPr>
                <w:rFonts w:asciiTheme="minorBidi" w:hAnsiTheme="minorBidi" w:cstheme="minorBidi"/>
                <w:color w:val="000000"/>
                <w:highlight w:val="white"/>
              </w:rPr>
              <w:t>3.4 | User Registration and Authentication-implement mechanisms for creating users and user authentication</w:t>
            </w:r>
            <w:r w:rsidRPr="003D2EF1">
              <w:rPr>
                <w:rFonts w:asciiTheme="minorBidi" w:hAnsiTheme="minorBidi" w:cstheme="minorBidi"/>
                <w:color w:val="000000"/>
              </w:rPr>
              <w:t>.</w:t>
            </w:r>
          </w:p>
        </w:tc>
      </w:tr>
      <w:tr w:rsidR="00487246" w14:paraId="5A2CB979" w14:textId="77777777" w:rsidTr="005F5ABA">
        <w:trPr>
          <w:trHeight w:val="16"/>
        </w:trPr>
        <w:tc>
          <w:tcPr>
            <w:tcW w:w="2250" w:type="dxa"/>
            <w:gridSpan w:val="2"/>
          </w:tcPr>
          <w:p w14:paraId="1A9F0970" w14:textId="77777777" w:rsidR="00BF7163" w:rsidRDefault="00BF7163" w:rsidP="00BF7163">
            <w:pPr>
              <w:pBdr>
                <w:top w:val="none" w:sz="4" w:space="0" w:color="auto"/>
                <w:left w:val="none" w:sz="4" w:space="0" w:color="auto"/>
                <w:bottom w:val="none" w:sz="4" w:space="0" w:color="auto"/>
                <w:right w:val="none" w:sz="4" w:space="0" w:color="auto"/>
                <w:between w:val="none" w:sz="4" w:space="0" w:color="auto"/>
                <w:bar w:val="none" w:sz="4" w:color="auto"/>
              </w:pBdr>
              <w:rPr>
                <w:rFonts w:asciiTheme="minorBidi" w:hAnsiTheme="minorBidi" w:cstheme="minorBidi"/>
                <w:b/>
                <w:bCs/>
                <w:color w:val="000000"/>
                <w:highlight w:val="white"/>
              </w:rPr>
            </w:pPr>
          </w:p>
          <w:p w14:paraId="4D53B3F6" w14:textId="0CE137DB" w:rsidR="00487246" w:rsidRPr="003D2EF1" w:rsidRDefault="00000000" w:rsidP="00BF7163">
            <w:pPr>
              <w:pBdr>
                <w:top w:val="none" w:sz="4" w:space="0" w:color="auto"/>
                <w:left w:val="none" w:sz="4" w:space="0" w:color="auto"/>
                <w:bottom w:val="none" w:sz="4" w:space="0" w:color="auto"/>
                <w:right w:val="none" w:sz="4" w:space="0" w:color="auto"/>
                <w:between w:val="none" w:sz="4" w:space="0" w:color="auto"/>
                <w:bar w:val="none" w:sz="4" w:color="auto"/>
              </w:pBdr>
              <w:rPr>
                <w:rFonts w:asciiTheme="minorBidi" w:hAnsiTheme="minorBidi" w:cstheme="minorBidi"/>
                <w:b/>
                <w:bCs/>
                <w:color w:val="000000"/>
              </w:rPr>
            </w:pPr>
            <w:r w:rsidRPr="003D2EF1">
              <w:rPr>
                <w:rFonts w:asciiTheme="minorBidi" w:hAnsiTheme="minorBidi" w:cstheme="minorBidi"/>
                <w:b/>
                <w:bCs/>
                <w:color w:val="000000"/>
                <w:highlight w:val="white"/>
              </w:rPr>
              <w:t>Testing and Quality Assurance</w:t>
            </w:r>
          </w:p>
          <w:p w14:paraId="1F2BCF84" w14:textId="77777777" w:rsidR="00487246" w:rsidRPr="003D2EF1" w:rsidRDefault="00487246" w:rsidP="00BF7163">
            <w:pPr>
              <w:pStyle w:val="BodyText"/>
              <w:jc w:val="center"/>
              <w:rPr>
                <w:rFonts w:asciiTheme="minorBidi" w:hAnsiTheme="minorBidi" w:cstheme="minorBidi"/>
                <w:b/>
                <w:bCs/>
                <w:sz w:val="24"/>
                <w:szCs w:val="24"/>
              </w:rPr>
            </w:pPr>
          </w:p>
        </w:tc>
        <w:tc>
          <w:tcPr>
            <w:tcW w:w="6120" w:type="dxa"/>
            <w:gridSpan w:val="2"/>
          </w:tcPr>
          <w:p w14:paraId="0EAE923C" w14:textId="3E2F9717" w:rsidR="00487246" w:rsidRPr="003D2EF1" w:rsidRDefault="00000000" w:rsidP="005F5ABA">
            <w:pPr>
              <w:pBdr>
                <w:top w:val="none" w:sz="4" w:space="0" w:color="auto"/>
                <w:left w:val="none" w:sz="4" w:space="0" w:color="auto"/>
                <w:bottom w:val="none" w:sz="4" w:space="0" w:color="auto"/>
                <w:right w:val="none" w:sz="4" w:space="0" w:color="auto"/>
                <w:between w:val="none" w:sz="4" w:space="0" w:color="auto"/>
                <w:bar w:val="none" w:sz="4" w:color="auto"/>
              </w:pBdr>
              <w:spacing w:line="276" w:lineRule="auto"/>
              <w:rPr>
                <w:rFonts w:asciiTheme="minorBidi" w:hAnsiTheme="minorBidi" w:cstheme="minorBidi"/>
                <w:b/>
              </w:rPr>
            </w:pPr>
            <w:r w:rsidRPr="003D2EF1">
              <w:rPr>
                <w:rFonts w:asciiTheme="minorBidi" w:hAnsiTheme="minorBidi" w:cstheme="minorBidi"/>
                <w:color w:val="000000"/>
                <w:highlight w:val="white"/>
              </w:rPr>
              <w:t xml:space="preserve">4.1 | Unit Testing of Backend Components-conduct unit testing for backend </w:t>
            </w:r>
            <w:r w:rsidR="00671590" w:rsidRPr="003D2EF1">
              <w:rPr>
                <w:rFonts w:asciiTheme="minorBidi" w:hAnsiTheme="minorBidi" w:cstheme="minorBidi"/>
                <w:color w:val="000000"/>
                <w:highlight w:val="white"/>
              </w:rPr>
              <w:t>modules</w:t>
            </w:r>
            <w:r w:rsidR="00671590" w:rsidRPr="003D2EF1">
              <w:rPr>
                <w:rFonts w:asciiTheme="minorBidi" w:hAnsiTheme="minorBidi" w:cstheme="minorBidi"/>
                <w:color w:val="000000"/>
              </w:rPr>
              <w:t>.</w:t>
            </w:r>
            <w:r w:rsidRPr="003D2EF1">
              <w:rPr>
                <w:rFonts w:asciiTheme="minorBidi" w:hAnsiTheme="minorBidi" w:cstheme="minorBidi"/>
                <w:color w:val="000000"/>
              </w:rPr>
              <w:br/>
            </w:r>
            <w:r w:rsidRPr="003D2EF1">
              <w:rPr>
                <w:rFonts w:asciiTheme="minorBidi" w:hAnsiTheme="minorBidi" w:cstheme="minorBidi"/>
                <w:color w:val="000000"/>
                <w:highlight w:val="white"/>
              </w:rPr>
              <w:t xml:space="preserve">4.2 | Integration </w:t>
            </w:r>
            <w:r w:rsidR="00671590">
              <w:rPr>
                <w:rFonts w:asciiTheme="minorBidi" w:hAnsiTheme="minorBidi" w:cstheme="minorBidi"/>
                <w:color w:val="000000"/>
                <w:highlight w:val="white"/>
              </w:rPr>
              <w:t>Testing- perform integration testing, such as real-time accident detection and communication with ambulance dispatch systems</w:t>
            </w:r>
            <w:r w:rsidRPr="003D2EF1">
              <w:rPr>
                <w:rFonts w:asciiTheme="minorBidi" w:hAnsiTheme="minorBidi" w:cstheme="minorBidi"/>
                <w:color w:val="000000"/>
                <w:highlight w:val="white"/>
              </w:rPr>
              <w:t>.</w:t>
            </w:r>
            <w:r w:rsidRPr="003D2EF1">
              <w:rPr>
                <w:rFonts w:asciiTheme="minorBidi" w:hAnsiTheme="minorBidi" w:cstheme="minorBidi"/>
                <w:color w:val="000000"/>
              </w:rPr>
              <w:br/>
            </w:r>
            <w:r w:rsidRPr="003D2EF1">
              <w:rPr>
                <w:rFonts w:asciiTheme="minorBidi" w:hAnsiTheme="minorBidi" w:cstheme="minorBidi"/>
                <w:color w:val="000000"/>
                <w:highlight w:val="white"/>
              </w:rPr>
              <w:t xml:space="preserve">4.3 | User Acceptance Testing, </w:t>
            </w:r>
            <w:r w:rsidR="00671590" w:rsidRPr="003D2EF1">
              <w:rPr>
                <w:rFonts w:asciiTheme="minorBidi" w:hAnsiTheme="minorBidi" w:cstheme="minorBidi"/>
                <w:color w:val="000000"/>
                <w:highlight w:val="white"/>
              </w:rPr>
              <w:t>UAT.</w:t>
            </w:r>
            <w:r w:rsidRPr="003D2EF1">
              <w:rPr>
                <w:rFonts w:asciiTheme="minorBidi" w:hAnsiTheme="minorBidi" w:cstheme="minorBidi"/>
                <w:color w:val="000000"/>
              </w:rPr>
              <w:br/>
            </w:r>
            <w:r w:rsidRPr="003D2EF1">
              <w:rPr>
                <w:rFonts w:asciiTheme="minorBidi" w:hAnsiTheme="minorBidi" w:cstheme="minorBidi"/>
                <w:color w:val="000000"/>
                <w:highlight w:val="white"/>
              </w:rPr>
              <w:t>4.4 | Bug Fixing and Issues Resolution</w:t>
            </w:r>
            <w:r w:rsidRPr="003D2EF1">
              <w:rPr>
                <w:rFonts w:asciiTheme="minorBidi" w:hAnsiTheme="minorBidi" w:cstheme="minorBidi"/>
                <w:color w:val="000000"/>
              </w:rPr>
              <w:t>.</w:t>
            </w:r>
          </w:p>
        </w:tc>
      </w:tr>
      <w:tr w:rsidR="00487246" w14:paraId="7A024344" w14:textId="77777777" w:rsidTr="005F5ABA">
        <w:trPr>
          <w:trHeight w:val="4"/>
        </w:trPr>
        <w:tc>
          <w:tcPr>
            <w:tcW w:w="2250" w:type="dxa"/>
            <w:gridSpan w:val="2"/>
          </w:tcPr>
          <w:p w14:paraId="6F23904E" w14:textId="77777777" w:rsidR="00BF7163" w:rsidRDefault="00BF7163" w:rsidP="00BF7163">
            <w:pPr>
              <w:pBdr>
                <w:top w:val="none" w:sz="4" w:space="0" w:color="auto"/>
                <w:left w:val="none" w:sz="4" w:space="0" w:color="auto"/>
                <w:bottom w:val="none" w:sz="4" w:space="0" w:color="auto"/>
                <w:right w:val="none" w:sz="4" w:space="0" w:color="auto"/>
                <w:between w:val="none" w:sz="4" w:space="0" w:color="auto"/>
                <w:bar w:val="none" w:sz="4" w:color="auto"/>
              </w:pBdr>
              <w:rPr>
                <w:rFonts w:asciiTheme="minorBidi" w:hAnsiTheme="minorBidi" w:cstheme="minorBidi"/>
                <w:b/>
                <w:bCs/>
                <w:color w:val="000000"/>
                <w:highlight w:val="white"/>
              </w:rPr>
            </w:pPr>
          </w:p>
          <w:p w14:paraId="00D44136" w14:textId="623D9254" w:rsidR="00487246" w:rsidRPr="003D2EF1" w:rsidRDefault="00000000" w:rsidP="00BF7163">
            <w:pPr>
              <w:pBdr>
                <w:top w:val="none" w:sz="4" w:space="0" w:color="auto"/>
                <w:left w:val="none" w:sz="4" w:space="0" w:color="auto"/>
                <w:bottom w:val="none" w:sz="4" w:space="0" w:color="auto"/>
                <w:right w:val="none" w:sz="4" w:space="0" w:color="auto"/>
                <w:between w:val="none" w:sz="4" w:space="0" w:color="auto"/>
                <w:bar w:val="none" w:sz="4" w:color="auto"/>
              </w:pBdr>
              <w:rPr>
                <w:rFonts w:asciiTheme="minorBidi" w:hAnsiTheme="minorBidi" w:cstheme="minorBidi"/>
                <w:b/>
                <w:bCs/>
                <w:color w:val="000000"/>
              </w:rPr>
            </w:pPr>
            <w:r w:rsidRPr="003D2EF1">
              <w:rPr>
                <w:rFonts w:asciiTheme="minorBidi" w:hAnsiTheme="minorBidi" w:cstheme="minorBidi"/>
                <w:b/>
                <w:bCs/>
                <w:color w:val="000000"/>
                <w:highlight w:val="white"/>
              </w:rPr>
              <w:t>Documentation and Report Writing</w:t>
            </w:r>
          </w:p>
          <w:p w14:paraId="69D65775" w14:textId="77777777" w:rsidR="00487246" w:rsidRPr="003D2EF1" w:rsidRDefault="00487246" w:rsidP="00BF7163">
            <w:pPr>
              <w:pBdr>
                <w:top w:val="none" w:sz="4" w:space="0" w:color="auto"/>
                <w:left w:val="none" w:sz="4" w:space="0" w:color="auto"/>
                <w:bottom w:val="none" w:sz="4" w:space="0" w:color="auto"/>
                <w:right w:val="none" w:sz="4" w:space="0" w:color="auto"/>
                <w:between w:val="none" w:sz="4" w:space="0" w:color="auto"/>
                <w:bar w:val="none" w:sz="4" w:color="auto"/>
              </w:pBdr>
              <w:rPr>
                <w:rFonts w:asciiTheme="minorBidi" w:hAnsiTheme="minorBidi" w:cstheme="minorBidi"/>
                <w:b/>
                <w:bCs/>
                <w:color w:val="000000"/>
              </w:rPr>
            </w:pPr>
          </w:p>
        </w:tc>
        <w:tc>
          <w:tcPr>
            <w:tcW w:w="6120" w:type="dxa"/>
            <w:gridSpan w:val="2"/>
          </w:tcPr>
          <w:p w14:paraId="3ADE3774" w14:textId="32E276D2" w:rsidR="00487246" w:rsidRPr="003D2EF1" w:rsidRDefault="00000000" w:rsidP="005F5ABA">
            <w:pPr>
              <w:pBdr>
                <w:top w:val="none" w:sz="4" w:space="0" w:color="auto"/>
                <w:left w:val="none" w:sz="4" w:space="0" w:color="auto"/>
                <w:bottom w:val="none" w:sz="4" w:space="0" w:color="auto"/>
                <w:right w:val="none" w:sz="4" w:space="0" w:color="auto"/>
                <w:between w:val="none" w:sz="4" w:space="0" w:color="auto"/>
                <w:bar w:val="none" w:sz="4" w:color="auto"/>
              </w:pBdr>
              <w:spacing w:line="276" w:lineRule="auto"/>
              <w:rPr>
                <w:rFonts w:asciiTheme="minorBidi" w:hAnsiTheme="minorBidi" w:cstheme="minorBidi"/>
                <w:color w:val="000000"/>
              </w:rPr>
            </w:pPr>
            <w:r w:rsidRPr="003D2EF1">
              <w:rPr>
                <w:rFonts w:asciiTheme="minorBidi" w:hAnsiTheme="minorBidi" w:cstheme="minorBidi"/>
                <w:color w:val="000000"/>
                <w:highlight w:val="white"/>
              </w:rPr>
              <w:t xml:space="preserve">5.1 | Project </w:t>
            </w:r>
            <w:r w:rsidR="00671590" w:rsidRPr="003D2EF1">
              <w:rPr>
                <w:rFonts w:asciiTheme="minorBidi" w:hAnsiTheme="minorBidi" w:cstheme="minorBidi"/>
                <w:color w:val="000000"/>
                <w:highlight w:val="white"/>
              </w:rPr>
              <w:t>Documentation</w:t>
            </w:r>
            <w:r w:rsidR="00671590" w:rsidRPr="003D2EF1">
              <w:rPr>
                <w:rFonts w:asciiTheme="minorBidi" w:hAnsiTheme="minorBidi" w:cstheme="minorBidi"/>
                <w:color w:val="000000"/>
              </w:rPr>
              <w:t>.</w:t>
            </w:r>
            <w:r w:rsidRPr="003D2EF1">
              <w:rPr>
                <w:rFonts w:asciiTheme="minorBidi" w:hAnsiTheme="minorBidi" w:cstheme="minorBidi"/>
                <w:color w:val="000000"/>
              </w:rPr>
              <w:br/>
            </w:r>
            <w:r w:rsidRPr="003D2EF1">
              <w:rPr>
                <w:rFonts w:asciiTheme="minorBidi" w:hAnsiTheme="minorBidi" w:cstheme="minorBidi"/>
                <w:color w:val="000000"/>
                <w:highlight w:val="white"/>
              </w:rPr>
              <w:t xml:space="preserve">5.2 | Project Defense Presentation Materials </w:t>
            </w:r>
            <w:r w:rsidR="00671590" w:rsidRPr="003D2EF1">
              <w:rPr>
                <w:rFonts w:asciiTheme="minorBidi" w:hAnsiTheme="minorBidi" w:cstheme="minorBidi"/>
                <w:color w:val="000000"/>
                <w:highlight w:val="white"/>
              </w:rPr>
              <w:t>Preparation.</w:t>
            </w:r>
            <w:r w:rsidRPr="003D2EF1">
              <w:rPr>
                <w:rFonts w:asciiTheme="minorBidi" w:hAnsiTheme="minorBidi" w:cstheme="minorBidi"/>
                <w:color w:val="000000"/>
              </w:rPr>
              <w:br/>
            </w:r>
            <w:r w:rsidRPr="003D2EF1">
              <w:rPr>
                <w:rFonts w:asciiTheme="minorBidi" w:hAnsiTheme="minorBidi" w:cstheme="minorBidi"/>
                <w:color w:val="000000"/>
                <w:highlight w:val="white"/>
              </w:rPr>
              <w:t>5.3 | Present project report comprehensively</w:t>
            </w:r>
            <w:r w:rsidRPr="003D2EF1">
              <w:rPr>
                <w:rFonts w:asciiTheme="minorBidi" w:hAnsiTheme="minorBidi" w:cstheme="minorBidi"/>
                <w:color w:val="000000"/>
              </w:rPr>
              <w:t>.</w:t>
            </w:r>
          </w:p>
        </w:tc>
      </w:tr>
      <w:tr w:rsidR="00487246" w14:paraId="1BC5B74E" w14:textId="77777777" w:rsidTr="005F5ABA">
        <w:tc>
          <w:tcPr>
            <w:tcW w:w="2250" w:type="dxa"/>
            <w:gridSpan w:val="2"/>
          </w:tcPr>
          <w:p w14:paraId="29C7C518" w14:textId="77777777" w:rsidR="00BF7163" w:rsidRDefault="00BF7163" w:rsidP="00BF7163">
            <w:pPr>
              <w:pBdr>
                <w:top w:val="none" w:sz="4" w:space="0" w:color="auto"/>
                <w:left w:val="none" w:sz="4" w:space="0" w:color="auto"/>
                <w:bottom w:val="none" w:sz="4" w:space="0" w:color="auto"/>
                <w:right w:val="none" w:sz="4" w:space="0" w:color="auto"/>
                <w:between w:val="none" w:sz="4" w:space="0" w:color="auto"/>
                <w:bar w:val="none" w:sz="4" w:color="auto"/>
              </w:pBdr>
              <w:rPr>
                <w:rFonts w:asciiTheme="minorBidi" w:hAnsiTheme="minorBidi" w:cstheme="minorBidi"/>
                <w:b/>
                <w:bCs/>
                <w:color w:val="000000"/>
                <w:highlight w:val="white"/>
              </w:rPr>
            </w:pPr>
          </w:p>
          <w:p w14:paraId="2521A455" w14:textId="77777777" w:rsidR="00BF7163" w:rsidRDefault="00BF7163" w:rsidP="00BF7163">
            <w:pPr>
              <w:pBdr>
                <w:top w:val="none" w:sz="4" w:space="0" w:color="auto"/>
                <w:left w:val="none" w:sz="4" w:space="0" w:color="auto"/>
                <w:bottom w:val="none" w:sz="4" w:space="0" w:color="auto"/>
                <w:right w:val="none" w:sz="4" w:space="0" w:color="auto"/>
                <w:between w:val="none" w:sz="4" w:space="0" w:color="auto"/>
                <w:bar w:val="none" w:sz="4" w:color="auto"/>
              </w:pBdr>
              <w:rPr>
                <w:rFonts w:asciiTheme="minorBidi" w:hAnsiTheme="minorBidi" w:cstheme="minorBidi"/>
                <w:b/>
                <w:bCs/>
                <w:color w:val="000000"/>
                <w:highlight w:val="white"/>
              </w:rPr>
            </w:pPr>
          </w:p>
          <w:p w14:paraId="159DCFE7" w14:textId="77777777" w:rsidR="00BF7163" w:rsidRDefault="00BF7163" w:rsidP="00BF7163">
            <w:pPr>
              <w:pBdr>
                <w:top w:val="none" w:sz="4" w:space="0" w:color="auto"/>
                <w:left w:val="none" w:sz="4" w:space="0" w:color="auto"/>
                <w:bottom w:val="none" w:sz="4" w:space="0" w:color="auto"/>
                <w:right w:val="none" w:sz="4" w:space="0" w:color="auto"/>
                <w:between w:val="none" w:sz="4" w:space="0" w:color="auto"/>
                <w:bar w:val="none" w:sz="4" w:color="auto"/>
              </w:pBdr>
              <w:rPr>
                <w:rFonts w:asciiTheme="minorBidi" w:hAnsiTheme="minorBidi" w:cstheme="minorBidi"/>
                <w:b/>
                <w:bCs/>
                <w:color w:val="000000"/>
                <w:highlight w:val="white"/>
              </w:rPr>
            </w:pPr>
          </w:p>
          <w:p w14:paraId="20B8FAEA" w14:textId="16AA12BE" w:rsidR="00487246" w:rsidRPr="003D2EF1" w:rsidRDefault="00671590" w:rsidP="00BF7163">
            <w:pPr>
              <w:pBdr>
                <w:top w:val="none" w:sz="4" w:space="0" w:color="auto"/>
                <w:left w:val="none" w:sz="4" w:space="0" w:color="auto"/>
                <w:bottom w:val="none" w:sz="4" w:space="0" w:color="auto"/>
                <w:right w:val="none" w:sz="4" w:space="0" w:color="auto"/>
                <w:between w:val="none" w:sz="4" w:space="0" w:color="auto"/>
                <w:bar w:val="none" w:sz="4" w:color="auto"/>
              </w:pBdr>
              <w:rPr>
                <w:rFonts w:asciiTheme="minorBidi" w:hAnsiTheme="minorBidi" w:cstheme="minorBidi"/>
                <w:b/>
                <w:bCs/>
                <w:color w:val="000000"/>
              </w:rPr>
            </w:pPr>
            <w:r w:rsidRPr="003D2EF1">
              <w:rPr>
                <w:rFonts w:asciiTheme="minorBidi" w:hAnsiTheme="minorBidi" w:cstheme="minorBidi"/>
                <w:b/>
                <w:bCs/>
                <w:color w:val="000000"/>
                <w:highlight w:val="white"/>
              </w:rPr>
              <w:t>Defense and Evaluation</w:t>
            </w:r>
          </w:p>
          <w:p w14:paraId="737EAC6F" w14:textId="77777777" w:rsidR="00487246" w:rsidRPr="003D2EF1" w:rsidRDefault="00487246" w:rsidP="00BF7163">
            <w:pPr>
              <w:pBdr>
                <w:top w:val="none" w:sz="4" w:space="0" w:color="auto"/>
                <w:left w:val="none" w:sz="4" w:space="0" w:color="auto"/>
                <w:bottom w:val="none" w:sz="4" w:space="0" w:color="auto"/>
                <w:right w:val="none" w:sz="4" w:space="0" w:color="auto"/>
                <w:between w:val="none" w:sz="4" w:space="0" w:color="auto"/>
                <w:bar w:val="none" w:sz="4" w:color="auto"/>
              </w:pBdr>
              <w:rPr>
                <w:rFonts w:asciiTheme="minorBidi" w:hAnsiTheme="minorBidi" w:cstheme="minorBidi"/>
                <w:b/>
                <w:bCs/>
                <w:color w:val="000000"/>
              </w:rPr>
            </w:pPr>
          </w:p>
        </w:tc>
        <w:tc>
          <w:tcPr>
            <w:tcW w:w="6120" w:type="dxa"/>
            <w:gridSpan w:val="2"/>
          </w:tcPr>
          <w:p w14:paraId="626D7245" w14:textId="3F388720" w:rsidR="00487246" w:rsidRPr="003D2EF1" w:rsidRDefault="00000000" w:rsidP="005F5ABA">
            <w:pPr>
              <w:pBdr>
                <w:top w:val="none" w:sz="4" w:space="0" w:color="auto"/>
                <w:left w:val="none" w:sz="4" w:space="0" w:color="auto"/>
                <w:bottom w:val="none" w:sz="4" w:space="0" w:color="auto"/>
                <w:right w:val="none" w:sz="4" w:space="0" w:color="auto"/>
                <w:between w:val="none" w:sz="4" w:space="0" w:color="auto"/>
                <w:bar w:val="none" w:sz="4" w:color="auto"/>
              </w:pBdr>
              <w:spacing w:line="276" w:lineRule="auto"/>
              <w:rPr>
                <w:rFonts w:asciiTheme="minorBidi" w:hAnsiTheme="minorBidi" w:cstheme="minorBidi"/>
                <w:color w:val="000000"/>
              </w:rPr>
            </w:pPr>
            <w:r w:rsidRPr="003D2EF1">
              <w:rPr>
                <w:rFonts w:asciiTheme="minorBidi" w:hAnsiTheme="minorBidi" w:cstheme="minorBidi"/>
                <w:color w:val="000000"/>
                <w:highlight w:val="white"/>
              </w:rPr>
              <w:t>6.1 | Prepare the Project defense presentation.</w:t>
            </w:r>
            <w:r w:rsidRPr="003D2EF1">
              <w:rPr>
                <w:rFonts w:asciiTheme="minorBidi" w:hAnsiTheme="minorBidi" w:cstheme="minorBidi"/>
                <w:color w:val="000000"/>
              </w:rPr>
              <w:br/>
            </w:r>
            <w:r w:rsidRPr="003D2EF1">
              <w:rPr>
                <w:rFonts w:asciiTheme="minorBidi" w:hAnsiTheme="minorBidi" w:cstheme="minorBidi"/>
                <w:color w:val="000000"/>
                <w:highlight w:val="white"/>
              </w:rPr>
              <w:t xml:space="preserve">6.2 | Make the </w:t>
            </w:r>
            <w:r w:rsidR="00671590">
              <w:rPr>
                <w:rFonts w:asciiTheme="minorBidi" w:hAnsiTheme="minorBidi" w:cstheme="minorBidi"/>
                <w:color w:val="000000"/>
                <w:highlight w:val="white"/>
              </w:rPr>
              <w:t xml:space="preserve">project presentation </w:t>
            </w:r>
            <w:r w:rsidRPr="003D2EF1">
              <w:rPr>
                <w:rFonts w:asciiTheme="minorBidi" w:hAnsiTheme="minorBidi" w:cstheme="minorBidi"/>
                <w:color w:val="000000"/>
                <w:highlight w:val="white"/>
              </w:rPr>
              <w:t>before the committee</w:t>
            </w:r>
            <w:r w:rsidRPr="003D2EF1">
              <w:rPr>
                <w:rFonts w:asciiTheme="minorBidi" w:hAnsiTheme="minorBidi" w:cstheme="minorBidi"/>
                <w:color w:val="000000"/>
              </w:rPr>
              <w:t>.</w:t>
            </w:r>
            <w:r w:rsidRPr="003D2EF1">
              <w:rPr>
                <w:rFonts w:asciiTheme="minorBidi" w:hAnsiTheme="minorBidi" w:cstheme="minorBidi"/>
                <w:color w:val="000000"/>
              </w:rPr>
              <w:br/>
            </w:r>
            <w:r w:rsidRPr="003D2EF1">
              <w:rPr>
                <w:rFonts w:asciiTheme="minorBidi" w:hAnsiTheme="minorBidi" w:cstheme="minorBidi"/>
                <w:color w:val="000000"/>
                <w:highlight w:val="white"/>
              </w:rPr>
              <w:t>6.3 | Respond to committee questions and comments</w:t>
            </w:r>
            <w:r w:rsidRPr="003D2EF1">
              <w:rPr>
                <w:rFonts w:asciiTheme="minorBidi" w:hAnsiTheme="minorBidi" w:cstheme="minorBidi"/>
                <w:color w:val="000000"/>
              </w:rPr>
              <w:t>.</w:t>
            </w:r>
            <w:r w:rsidRPr="003D2EF1">
              <w:rPr>
                <w:rFonts w:asciiTheme="minorBidi" w:hAnsiTheme="minorBidi" w:cstheme="minorBidi"/>
                <w:color w:val="000000"/>
              </w:rPr>
              <w:br/>
            </w:r>
            <w:r w:rsidRPr="003D2EF1">
              <w:rPr>
                <w:rFonts w:asciiTheme="minorBidi" w:hAnsiTheme="minorBidi" w:cstheme="minorBidi"/>
                <w:color w:val="000000"/>
                <w:highlight w:val="white"/>
              </w:rPr>
              <w:t xml:space="preserve">6.4 | Make </w:t>
            </w:r>
            <w:r w:rsidR="00671590">
              <w:rPr>
                <w:rFonts w:asciiTheme="minorBidi" w:hAnsiTheme="minorBidi" w:cstheme="minorBidi"/>
                <w:color w:val="000000"/>
                <w:highlight w:val="white"/>
              </w:rPr>
              <w:t>necessary changes</w:t>
            </w:r>
            <w:r w:rsidRPr="003D2EF1">
              <w:rPr>
                <w:rFonts w:asciiTheme="minorBidi" w:hAnsiTheme="minorBidi" w:cstheme="minorBidi"/>
                <w:color w:val="000000"/>
                <w:highlight w:val="white"/>
              </w:rPr>
              <w:t xml:space="preserve"> from </w:t>
            </w:r>
            <w:r w:rsidR="00671590">
              <w:rPr>
                <w:rFonts w:asciiTheme="minorBidi" w:hAnsiTheme="minorBidi" w:cstheme="minorBidi"/>
                <w:color w:val="000000"/>
                <w:highlight w:val="white"/>
              </w:rPr>
              <w:t xml:space="preserve">the </w:t>
            </w:r>
            <w:r w:rsidRPr="003D2EF1">
              <w:rPr>
                <w:rFonts w:asciiTheme="minorBidi" w:hAnsiTheme="minorBidi" w:cstheme="minorBidi"/>
                <w:color w:val="000000"/>
                <w:highlight w:val="white"/>
              </w:rPr>
              <w:t>input provided to include improvements or features not initially installed.</w:t>
            </w:r>
            <w:r w:rsidRPr="003D2EF1">
              <w:rPr>
                <w:rFonts w:asciiTheme="minorBidi" w:hAnsiTheme="minorBidi" w:cstheme="minorBidi"/>
                <w:color w:val="000000"/>
              </w:rPr>
              <w:t xml:space="preserve"> </w:t>
            </w:r>
          </w:p>
        </w:tc>
      </w:tr>
      <w:tr w:rsidR="00487246" w14:paraId="58287C4B" w14:textId="77777777" w:rsidTr="005F5ABA">
        <w:tc>
          <w:tcPr>
            <w:tcW w:w="2250" w:type="dxa"/>
            <w:gridSpan w:val="2"/>
          </w:tcPr>
          <w:p w14:paraId="0B15F6F1" w14:textId="1B66A15D" w:rsidR="00487246" w:rsidRPr="003D2EF1" w:rsidRDefault="00487246" w:rsidP="00BF7163">
            <w:pPr>
              <w:pBdr>
                <w:top w:val="none" w:sz="4" w:space="0" w:color="auto"/>
                <w:left w:val="none" w:sz="4" w:space="0" w:color="auto"/>
                <w:bottom w:val="none" w:sz="4" w:space="0" w:color="auto"/>
                <w:right w:val="none" w:sz="4" w:space="0" w:color="auto"/>
                <w:between w:val="none" w:sz="4" w:space="0" w:color="auto"/>
                <w:bar w:val="none" w:sz="4" w:color="auto"/>
              </w:pBdr>
              <w:rPr>
                <w:rFonts w:asciiTheme="minorBidi" w:hAnsiTheme="minorBidi" w:cstheme="minorBidi"/>
                <w:b/>
                <w:bCs/>
                <w:color w:val="000000"/>
                <w:highlight w:val="white"/>
              </w:rPr>
            </w:pPr>
          </w:p>
          <w:p w14:paraId="64AF3997" w14:textId="77777777" w:rsidR="00487246" w:rsidRPr="003D2EF1" w:rsidRDefault="00487246" w:rsidP="00BF7163">
            <w:pPr>
              <w:pBdr>
                <w:top w:val="none" w:sz="4" w:space="0" w:color="auto"/>
                <w:left w:val="none" w:sz="4" w:space="0" w:color="auto"/>
                <w:bottom w:val="none" w:sz="4" w:space="0" w:color="auto"/>
                <w:right w:val="none" w:sz="4" w:space="0" w:color="auto"/>
                <w:between w:val="none" w:sz="4" w:space="0" w:color="auto"/>
                <w:bar w:val="none" w:sz="4" w:color="auto"/>
              </w:pBdr>
              <w:rPr>
                <w:rFonts w:asciiTheme="minorBidi" w:hAnsiTheme="minorBidi" w:cstheme="minorBidi"/>
                <w:b/>
                <w:bCs/>
                <w:color w:val="000000"/>
                <w:highlight w:val="white"/>
              </w:rPr>
            </w:pPr>
          </w:p>
          <w:p w14:paraId="31413EFB" w14:textId="4B491A6B" w:rsidR="00487246" w:rsidRPr="003D2EF1" w:rsidRDefault="00000000" w:rsidP="00BF7163">
            <w:pPr>
              <w:pBdr>
                <w:top w:val="none" w:sz="4" w:space="0" w:color="auto"/>
                <w:left w:val="none" w:sz="4" w:space="0" w:color="auto"/>
                <w:bottom w:val="none" w:sz="4" w:space="0" w:color="auto"/>
                <w:right w:val="none" w:sz="4" w:space="0" w:color="auto"/>
                <w:between w:val="none" w:sz="4" w:space="0" w:color="auto"/>
                <w:bar w:val="none" w:sz="4" w:color="auto"/>
              </w:pBdr>
              <w:rPr>
                <w:rFonts w:asciiTheme="minorBidi" w:hAnsiTheme="minorBidi" w:cstheme="minorBidi"/>
                <w:b/>
                <w:bCs/>
                <w:color w:val="000000"/>
              </w:rPr>
            </w:pPr>
            <w:r w:rsidRPr="003D2EF1">
              <w:rPr>
                <w:rFonts w:asciiTheme="minorBidi" w:hAnsiTheme="minorBidi" w:cstheme="minorBidi"/>
                <w:b/>
                <w:bCs/>
                <w:color w:val="000000"/>
                <w:highlight w:val="white"/>
              </w:rPr>
              <w:t>Project Finalization and Close</w:t>
            </w:r>
          </w:p>
          <w:p w14:paraId="2F19F6F4" w14:textId="77777777" w:rsidR="00487246" w:rsidRPr="003D2EF1" w:rsidRDefault="00487246" w:rsidP="00BF7163">
            <w:pPr>
              <w:pBdr>
                <w:top w:val="none" w:sz="4" w:space="0" w:color="auto"/>
                <w:left w:val="none" w:sz="4" w:space="0" w:color="auto"/>
                <w:bottom w:val="none" w:sz="4" w:space="0" w:color="auto"/>
                <w:right w:val="none" w:sz="4" w:space="0" w:color="auto"/>
                <w:between w:val="none" w:sz="4" w:space="0" w:color="auto"/>
                <w:bar w:val="none" w:sz="4" w:color="auto"/>
              </w:pBdr>
              <w:rPr>
                <w:rFonts w:asciiTheme="minorBidi" w:hAnsiTheme="minorBidi" w:cstheme="minorBidi"/>
                <w:b/>
                <w:bCs/>
                <w:color w:val="000000"/>
              </w:rPr>
            </w:pPr>
          </w:p>
        </w:tc>
        <w:tc>
          <w:tcPr>
            <w:tcW w:w="6120" w:type="dxa"/>
            <w:gridSpan w:val="2"/>
          </w:tcPr>
          <w:p w14:paraId="023C2372" w14:textId="7F2591F5" w:rsidR="00487246" w:rsidRPr="003D2EF1" w:rsidRDefault="00000000" w:rsidP="005F5ABA">
            <w:pPr>
              <w:pBdr>
                <w:top w:val="none" w:sz="4" w:space="0" w:color="auto"/>
                <w:left w:val="none" w:sz="4" w:space="0" w:color="auto"/>
                <w:bottom w:val="none" w:sz="4" w:space="0" w:color="auto"/>
                <w:right w:val="none" w:sz="4" w:space="0" w:color="auto"/>
                <w:between w:val="none" w:sz="4" w:space="0" w:color="auto"/>
                <w:bar w:val="none" w:sz="4" w:color="auto"/>
              </w:pBdr>
              <w:spacing w:line="276" w:lineRule="auto"/>
              <w:rPr>
                <w:rFonts w:asciiTheme="minorBidi" w:hAnsiTheme="minorBidi" w:cstheme="minorBidi"/>
                <w:color w:val="000000"/>
              </w:rPr>
            </w:pPr>
            <w:r w:rsidRPr="003D2EF1">
              <w:rPr>
                <w:rFonts w:asciiTheme="minorBidi" w:hAnsiTheme="minorBidi" w:cstheme="minorBidi"/>
                <w:color w:val="000000"/>
                <w:highlight w:val="white"/>
              </w:rPr>
              <w:t>7.1 | Project documentation and reporting completion</w:t>
            </w:r>
            <w:r w:rsidRPr="003D2EF1">
              <w:rPr>
                <w:rFonts w:asciiTheme="minorBidi" w:hAnsiTheme="minorBidi" w:cstheme="minorBidi"/>
                <w:color w:val="000000"/>
              </w:rPr>
              <w:t>.</w:t>
            </w:r>
            <w:r w:rsidRPr="003D2EF1">
              <w:rPr>
                <w:rFonts w:asciiTheme="minorBidi" w:hAnsiTheme="minorBidi" w:cstheme="minorBidi"/>
                <w:color w:val="000000"/>
              </w:rPr>
              <w:br/>
            </w:r>
            <w:r w:rsidRPr="003D2EF1">
              <w:rPr>
                <w:rFonts w:asciiTheme="minorBidi" w:hAnsiTheme="minorBidi" w:cstheme="minorBidi"/>
                <w:color w:val="000000"/>
                <w:highlight w:val="white"/>
              </w:rPr>
              <w:t>7.2 | Deliver project deliverables to the university, such as the final report, code, and presentation.</w:t>
            </w:r>
            <w:r w:rsidRPr="003D2EF1">
              <w:rPr>
                <w:rFonts w:asciiTheme="minorBidi" w:hAnsiTheme="minorBidi" w:cstheme="minorBidi"/>
                <w:color w:val="000000"/>
              </w:rPr>
              <w:br/>
            </w:r>
            <w:r w:rsidRPr="003D2EF1">
              <w:rPr>
                <w:rFonts w:asciiTheme="minorBidi" w:hAnsiTheme="minorBidi" w:cstheme="minorBidi"/>
                <w:color w:val="000000"/>
                <w:highlight w:val="white"/>
              </w:rPr>
              <w:t>7.3 | Reflect on lessons learned and the achievements of this project</w:t>
            </w:r>
            <w:r w:rsidRPr="003D2EF1">
              <w:rPr>
                <w:rFonts w:asciiTheme="minorBidi" w:hAnsiTheme="minorBidi" w:cstheme="minorBidi"/>
                <w:color w:val="000000"/>
              </w:rPr>
              <w:t>.</w:t>
            </w:r>
          </w:p>
        </w:tc>
      </w:tr>
      <w:tr w:rsidR="00487246" w14:paraId="4A6BD714" w14:textId="77777777" w:rsidTr="005F5ABA">
        <w:trPr>
          <w:trHeight w:val="14"/>
        </w:trPr>
        <w:tc>
          <w:tcPr>
            <w:tcW w:w="2250" w:type="dxa"/>
            <w:gridSpan w:val="2"/>
          </w:tcPr>
          <w:p w14:paraId="243525B6" w14:textId="77777777" w:rsidR="00487246" w:rsidRPr="003D2EF1" w:rsidRDefault="00487246" w:rsidP="00BF7163">
            <w:pPr>
              <w:pBdr>
                <w:top w:val="none" w:sz="4" w:space="0" w:color="auto"/>
                <w:left w:val="none" w:sz="4" w:space="0" w:color="auto"/>
                <w:bottom w:val="none" w:sz="4" w:space="0" w:color="auto"/>
                <w:right w:val="none" w:sz="4" w:space="0" w:color="auto"/>
                <w:between w:val="none" w:sz="4" w:space="0" w:color="auto"/>
                <w:bar w:val="none" w:sz="4" w:color="auto"/>
              </w:pBdr>
              <w:rPr>
                <w:rFonts w:asciiTheme="minorBidi" w:hAnsiTheme="minorBidi" w:cstheme="minorBidi"/>
                <w:b/>
                <w:bCs/>
                <w:color w:val="000000"/>
                <w:highlight w:val="white"/>
              </w:rPr>
            </w:pPr>
          </w:p>
          <w:p w14:paraId="25F48724" w14:textId="77777777" w:rsidR="00487246" w:rsidRPr="003D2EF1" w:rsidRDefault="00487246" w:rsidP="00BF7163">
            <w:pPr>
              <w:pBdr>
                <w:top w:val="none" w:sz="4" w:space="0" w:color="auto"/>
                <w:left w:val="none" w:sz="4" w:space="0" w:color="auto"/>
                <w:bottom w:val="none" w:sz="4" w:space="0" w:color="auto"/>
                <w:right w:val="none" w:sz="4" w:space="0" w:color="auto"/>
                <w:between w:val="none" w:sz="4" w:space="0" w:color="auto"/>
                <w:bar w:val="none" w:sz="4" w:color="auto"/>
              </w:pBdr>
              <w:rPr>
                <w:rFonts w:asciiTheme="minorBidi" w:hAnsiTheme="minorBidi" w:cstheme="minorBidi"/>
                <w:b/>
                <w:bCs/>
                <w:color w:val="000000"/>
                <w:highlight w:val="white"/>
              </w:rPr>
            </w:pPr>
          </w:p>
          <w:p w14:paraId="30F1499E" w14:textId="4E874619" w:rsidR="00487246" w:rsidRPr="003D2EF1" w:rsidRDefault="00000000" w:rsidP="00BF7163">
            <w:pPr>
              <w:pBdr>
                <w:top w:val="none" w:sz="4" w:space="0" w:color="auto"/>
                <w:left w:val="none" w:sz="4" w:space="0" w:color="auto"/>
                <w:bottom w:val="none" w:sz="4" w:space="0" w:color="auto"/>
                <w:right w:val="none" w:sz="4" w:space="0" w:color="auto"/>
                <w:between w:val="none" w:sz="4" w:space="0" w:color="auto"/>
                <w:bar w:val="none" w:sz="4" w:color="auto"/>
              </w:pBdr>
              <w:rPr>
                <w:rFonts w:asciiTheme="minorBidi" w:hAnsiTheme="minorBidi" w:cstheme="minorBidi"/>
                <w:b/>
                <w:bCs/>
                <w:color w:val="000000"/>
              </w:rPr>
            </w:pPr>
            <w:r w:rsidRPr="003D2EF1">
              <w:rPr>
                <w:rFonts w:asciiTheme="minorBidi" w:hAnsiTheme="minorBidi" w:cstheme="minorBidi"/>
                <w:b/>
                <w:bCs/>
                <w:color w:val="000000"/>
                <w:highlight w:val="white"/>
              </w:rPr>
              <w:t>Presentation of Project</w:t>
            </w:r>
          </w:p>
          <w:p w14:paraId="33A20E90" w14:textId="77777777" w:rsidR="00487246" w:rsidRPr="003D2EF1" w:rsidRDefault="00487246" w:rsidP="00BF7163">
            <w:pPr>
              <w:pBdr>
                <w:top w:val="none" w:sz="4" w:space="0" w:color="auto"/>
                <w:left w:val="none" w:sz="4" w:space="0" w:color="auto"/>
                <w:bottom w:val="none" w:sz="4" w:space="0" w:color="auto"/>
                <w:right w:val="none" w:sz="4" w:space="0" w:color="auto"/>
                <w:between w:val="none" w:sz="4" w:space="0" w:color="auto"/>
                <w:bar w:val="none" w:sz="4" w:color="auto"/>
              </w:pBdr>
              <w:rPr>
                <w:rFonts w:asciiTheme="minorBidi" w:hAnsiTheme="minorBidi" w:cstheme="minorBidi"/>
                <w:b/>
                <w:bCs/>
                <w:color w:val="000000"/>
              </w:rPr>
            </w:pPr>
          </w:p>
        </w:tc>
        <w:tc>
          <w:tcPr>
            <w:tcW w:w="6120" w:type="dxa"/>
            <w:gridSpan w:val="2"/>
          </w:tcPr>
          <w:p w14:paraId="30230461" w14:textId="0F81BC68" w:rsidR="00487246" w:rsidRPr="003D2EF1" w:rsidRDefault="00000000" w:rsidP="005F5ABA">
            <w:pPr>
              <w:pBdr>
                <w:top w:val="none" w:sz="4" w:space="0" w:color="auto"/>
                <w:left w:val="none" w:sz="4" w:space="0" w:color="auto"/>
                <w:bottom w:val="none" w:sz="4" w:space="0" w:color="auto"/>
                <w:right w:val="none" w:sz="4" w:space="0" w:color="auto"/>
                <w:between w:val="none" w:sz="4" w:space="0" w:color="auto"/>
                <w:bar w:val="none" w:sz="4" w:color="auto"/>
              </w:pBdr>
              <w:spacing w:line="276" w:lineRule="auto"/>
              <w:rPr>
                <w:rFonts w:asciiTheme="minorBidi" w:hAnsiTheme="minorBidi" w:cstheme="minorBidi"/>
                <w:color w:val="000000"/>
              </w:rPr>
            </w:pPr>
            <w:r w:rsidRPr="003D2EF1">
              <w:rPr>
                <w:rFonts w:asciiTheme="minorBidi" w:hAnsiTheme="minorBidi" w:cstheme="minorBidi"/>
                <w:color w:val="000000"/>
                <w:highlight w:val="white"/>
              </w:rPr>
              <w:t>8.1 | Presentation preparation for the presentation to peers/instructors</w:t>
            </w:r>
            <w:r w:rsidRPr="003D2EF1">
              <w:rPr>
                <w:rFonts w:asciiTheme="minorBidi" w:hAnsiTheme="minorBidi" w:cstheme="minorBidi"/>
                <w:color w:val="000000"/>
              </w:rPr>
              <w:br/>
            </w:r>
            <w:r w:rsidRPr="003D2EF1">
              <w:rPr>
                <w:rFonts w:asciiTheme="minorBidi" w:hAnsiTheme="minorBidi" w:cstheme="minorBidi"/>
                <w:color w:val="000000"/>
                <w:highlight w:val="white"/>
              </w:rPr>
              <w:t>8.2 | Project presentation delivery, presenting findings and system demonstration to peers.</w:t>
            </w:r>
            <w:r w:rsidRPr="003D2EF1">
              <w:rPr>
                <w:rFonts w:asciiTheme="minorBidi" w:hAnsiTheme="minorBidi" w:cstheme="minorBidi"/>
                <w:color w:val="000000"/>
              </w:rPr>
              <w:br/>
            </w:r>
            <w:r w:rsidRPr="003D2EF1">
              <w:rPr>
                <w:rFonts w:asciiTheme="minorBidi" w:hAnsiTheme="minorBidi" w:cstheme="minorBidi"/>
                <w:color w:val="000000"/>
                <w:highlight w:val="white"/>
              </w:rPr>
              <w:t>8.3 | Respond to questions and facilitate discussion around the presentation</w:t>
            </w:r>
            <w:r w:rsidRPr="003D2EF1">
              <w:rPr>
                <w:rFonts w:asciiTheme="minorBidi" w:hAnsiTheme="minorBidi" w:cstheme="minorBidi"/>
                <w:color w:val="000000"/>
              </w:rPr>
              <w:t>.</w:t>
            </w:r>
          </w:p>
        </w:tc>
      </w:tr>
    </w:tbl>
    <w:p w14:paraId="3FCC0EFE" w14:textId="36726140" w:rsidR="00487246" w:rsidRDefault="00000000" w:rsidP="00601B31">
      <w:pPr>
        <w:pStyle w:val="BodyText"/>
        <w:rPr>
          <w:b/>
          <w:sz w:val="24"/>
          <w:szCs w:val="24"/>
        </w:rPr>
      </w:pPr>
      <w:r>
        <w:rPr>
          <w:b/>
          <w:sz w:val="24"/>
          <w:szCs w:val="24"/>
        </w:rPr>
        <w:lastRenderedPageBreak/>
        <w:t>Project Plan / Project Schedule / Project Timetable / Project Calend</w:t>
      </w:r>
      <w:r>
        <w:rPr>
          <w:noProof/>
          <w:sz w:val="24"/>
          <w:szCs w:val="24"/>
        </w:rPr>
        <w:drawing>
          <wp:anchor distT="0" distB="0" distL="114300" distR="114300" simplePos="0" relativeHeight="251658240" behindDoc="0" locked="0" layoutInCell="1" allowOverlap="1" wp14:anchorId="501DE92E" wp14:editId="4A9925CE">
            <wp:simplePos x="0" y="0"/>
            <wp:positionH relativeFrom="column">
              <wp:posOffset>-476885</wp:posOffset>
            </wp:positionH>
            <wp:positionV relativeFrom="paragraph">
              <wp:posOffset>266700</wp:posOffset>
            </wp:positionV>
            <wp:extent cx="6665595" cy="3209925"/>
            <wp:effectExtent l="0" t="0" r="1905"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a:xfrm>
                      <a:off x="0" y="0"/>
                      <a:ext cx="6665595" cy="3209925"/>
                    </a:xfrm>
                    <a:prstGeom prst="rect">
                      <a:avLst/>
                    </a:prstGeom>
                  </pic:spPr>
                </pic:pic>
              </a:graphicData>
            </a:graphic>
          </wp:anchor>
        </w:drawing>
      </w:r>
      <w:r w:rsidR="00910CCC">
        <w:rPr>
          <w:b/>
          <w:sz w:val="24"/>
          <w:szCs w:val="24"/>
        </w:rPr>
        <w:t>ar</w:t>
      </w:r>
    </w:p>
    <w:p w14:paraId="7A323028" w14:textId="77777777" w:rsidR="00910CCC" w:rsidRPr="00601B31" w:rsidRDefault="00910CCC" w:rsidP="00601B31">
      <w:pPr>
        <w:pStyle w:val="BodyText"/>
        <w:rPr>
          <w:b/>
          <w:sz w:val="24"/>
          <w:szCs w:val="24"/>
        </w:rPr>
      </w:pPr>
    </w:p>
    <w:p w14:paraId="05946151" w14:textId="77777777" w:rsidR="00C17ED1" w:rsidRDefault="00C17ED1" w:rsidP="00B168C7">
      <w:pPr>
        <w:pStyle w:val="BodyText"/>
        <w:rPr>
          <w:b/>
          <w:sz w:val="24"/>
          <w:szCs w:val="24"/>
        </w:rPr>
      </w:pPr>
    </w:p>
    <w:p w14:paraId="1267F207" w14:textId="212E3AD9" w:rsidR="00487246" w:rsidRDefault="00000000" w:rsidP="00B168C7">
      <w:pPr>
        <w:pStyle w:val="BodyText"/>
        <w:rPr>
          <w:b/>
          <w:sz w:val="24"/>
          <w:szCs w:val="24"/>
        </w:rPr>
      </w:pPr>
      <w:r>
        <w:rPr>
          <w:b/>
          <w:sz w:val="24"/>
          <w:szCs w:val="24"/>
        </w:rPr>
        <w:t>Resources Required</w:t>
      </w:r>
    </w:p>
    <w:p w14:paraId="38BCC285" w14:textId="1270D633" w:rsidR="00487246" w:rsidRDefault="00000000" w:rsidP="00B168C7">
      <w:pPr>
        <w:pBdr>
          <w:top w:val="none" w:sz="4" w:space="0" w:color="auto"/>
          <w:left w:val="none" w:sz="4" w:space="0" w:color="auto"/>
          <w:bottom w:val="none" w:sz="4" w:space="0" w:color="auto"/>
          <w:right w:val="none" w:sz="4" w:space="0" w:color="auto"/>
          <w:between w:val="none" w:sz="4" w:space="0" w:color="auto"/>
          <w:bar w:val="none" w:sz="4" w:color="auto"/>
        </w:pBdr>
        <w:rPr>
          <w:rFonts w:asciiTheme="minorBidi" w:hAnsiTheme="minorBidi" w:cstheme="minorBidi"/>
          <w:color w:val="000000"/>
        </w:rPr>
      </w:pPr>
      <w:r w:rsidRPr="003D2EF1">
        <w:rPr>
          <w:rFonts w:asciiTheme="minorBidi" w:hAnsiTheme="minorBidi" w:cstheme="minorBidi"/>
          <w:color w:val="000000"/>
          <w:highlight w:val="white"/>
        </w:rPr>
        <w:t xml:space="preserve">The system will require road cameras, cloud computing platforms, </w:t>
      </w:r>
      <w:r w:rsidR="00C17ED1">
        <w:rPr>
          <w:rFonts w:asciiTheme="minorBidi" w:hAnsiTheme="minorBidi" w:cstheme="minorBidi"/>
          <w:color w:val="000000"/>
          <w:highlight w:val="white"/>
        </w:rPr>
        <w:t>and APIs for communication</w:t>
      </w:r>
      <w:r w:rsidRPr="003D2EF1">
        <w:rPr>
          <w:rFonts w:asciiTheme="minorBidi" w:hAnsiTheme="minorBidi" w:cstheme="minorBidi"/>
          <w:color w:val="000000"/>
          <w:highlight w:val="white"/>
        </w:rPr>
        <w:t xml:space="preserve"> and Google Maps for geolocation. It will also make use of web development tools. Initial datasets to train the AI model will be obtained from open datasets.</w:t>
      </w:r>
      <w:r w:rsidRPr="003D2EF1">
        <w:rPr>
          <w:rFonts w:asciiTheme="minorBidi" w:hAnsiTheme="minorBidi" w:cstheme="minorBidi"/>
          <w:color w:val="000000"/>
        </w:rPr>
        <w:t xml:space="preserve"> </w:t>
      </w:r>
    </w:p>
    <w:p w14:paraId="06ACD12E" w14:textId="77777777" w:rsidR="00487246" w:rsidRDefault="00487246">
      <w:pPr>
        <w:pStyle w:val="BodyText"/>
        <w:rPr>
          <w:b/>
          <w:sz w:val="24"/>
          <w:szCs w:val="24"/>
        </w:rPr>
      </w:pPr>
    </w:p>
    <w:p w14:paraId="68CF181D" w14:textId="3BE07979" w:rsidR="00487246" w:rsidRDefault="00000000" w:rsidP="00B168C7">
      <w:pPr>
        <w:pStyle w:val="BodyText"/>
        <w:rPr>
          <w:b/>
          <w:sz w:val="24"/>
          <w:szCs w:val="24"/>
        </w:rPr>
      </w:pPr>
      <w:r>
        <w:rPr>
          <w:b/>
          <w:sz w:val="24"/>
          <w:szCs w:val="24"/>
        </w:rPr>
        <w:t xml:space="preserve">References/Bibliography </w:t>
      </w:r>
    </w:p>
    <w:p w14:paraId="6BDD0529" w14:textId="77777777" w:rsidR="00487246" w:rsidRPr="003D2EF1" w:rsidRDefault="00000000" w:rsidP="00851BEA">
      <w:pPr>
        <w:numPr>
          <w:ilvl w:val="0"/>
          <w:numId w:val="12"/>
        </w:numPr>
        <w:pBdr>
          <w:top w:val="none" w:sz="4" w:space="0" w:color="auto"/>
          <w:left w:val="none" w:sz="4" w:space="0" w:color="auto"/>
          <w:bottom w:val="none" w:sz="4" w:space="0" w:color="auto"/>
          <w:right w:val="none" w:sz="4" w:space="0" w:color="auto"/>
          <w:between w:val="none" w:sz="4" w:space="0" w:color="auto"/>
          <w:bar w:val="none" w:sz="4" w:color="auto"/>
        </w:pBdr>
        <w:ind w:left="360"/>
        <w:jc w:val="both"/>
        <w:rPr>
          <w:rFonts w:asciiTheme="minorBidi" w:hAnsiTheme="minorBidi" w:cstheme="minorBidi"/>
          <w:color w:val="000000"/>
        </w:rPr>
      </w:pPr>
      <w:r w:rsidRPr="003D2EF1">
        <w:rPr>
          <w:rFonts w:asciiTheme="minorBidi" w:hAnsiTheme="minorBidi" w:cstheme="minorBidi"/>
          <w:color w:val="000000"/>
        </w:rPr>
        <w:t>Kamran, S., &amp; Haas, O. (2007). A Multilevel Traffic Incidents Detection Approach: Identifying Traffic Patterns and Vehicle Behaviors using Real-time GPS Data. 2007 IEEE Intelligent Vehicles Symposium.</w:t>
      </w:r>
    </w:p>
    <w:p w14:paraId="191BD85A" w14:textId="77777777" w:rsidR="00487246" w:rsidRPr="003D2EF1" w:rsidRDefault="00000000" w:rsidP="00851BEA">
      <w:pPr>
        <w:numPr>
          <w:ilvl w:val="0"/>
          <w:numId w:val="13"/>
        </w:numPr>
        <w:pBdr>
          <w:top w:val="none" w:sz="4" w:space="0" w:color="auto"/>
          <w:left w:val="none" w:sz="4" w:space="0" w:color="auto"/>
          <w:bottom w:val="none" w:sz="4" w:space="0" w:color="auto"/>
          <w:right w:val="none" w:sz="4" w:space="0" w:color="auto"/>
          <w:between w:val="none" w:sz="4" w:space="0" w:color="auto"/>
          <w:bar w:val="none" w:sz="4" w:color="auto"/>
        </w:pBdr>
        <w:ind w:left="360"/>
        <w:jc w:val="both"/>
        <w:rPr>
          <w:rFonts w:asciiTheme="minorBidi" w:hAnsiTheme="minorBidi" w:cstheme="minorBidi"/>
          <w:color w:val="000000"/>
        </w:rPr>
      </w:pPr>
      <w:r w:rsidRPr="003D2EF1">
        <w:rPr>
          <w:rFonts w:asciiTheme="minorBidi" w:hAnsiTheme="minorBidi" w:cstheme="minorBidi"/>
          <w:color w:val="000000"/>
        </w:rPr>
        <w:t>Škorput, P., Mandžuka, S., &amp; Jelušić, N. (2012). Real-time detection of road traffic incidents. PROMET - Traffic Transportation, 22(4), 273–283.</w:t>
      </w:r>
    </w:p>
    <w:p w14:paraId="5C47C23F" w14:textId="77777777" w:rsidR="00487246" w:rsidRPr="003D2EF1" w:rsidRDefault="00000000" w:rsidP="00851BEA">
      <w:pPr>
        <w:numPr>
          <w:ilvl w:val="0"/>
          <w:numId w:val="13"/>
        </w:numPr>
        <w:pBdr>
          <w:top w:val="none" w:sz="4" w:space="0" w:color="auto"/>
          <w:left w:val="none" w:sz="4" w:space="0" w:color="auto"/>
          <w:bottom w:val="none" w:sz="4" w:space="0" w:color="auto"/>
          <w:right w:val="none" w:sz="4" w:space="0" w:color="auto"/>
          <w:between w:val="none" w:sz="4" w:space="0" w:color="auto"/>
          <w:bar w:val="none" w:sz="4" w:color="auto"/>
        </w:pBdr>
        <w:ind w:left="360"/>
        <w:jc w:val="both"/>
        <w:rPr>
          <w:rFonts w:asciiTheme="minorBidi" w:hAnsiTheme="minorBidi" w:cstheme="minorBidi"/>
          <w:color w:val="000000"/>
        </w:rPr>
      </w:pPr>
      <w:r w:rsidRPr="003D2EF1">
        <w:rPr>
          <w:rFonts w:asciiTheme="minorBidi" w:hAnsiTheme="minorBidi" w:cstheme="minorBidi"/>
          <w:color w:val="000000"/>
        </w:rPr>
        <w:t>Ksiksi, A., Al Shehhi, S., &amp; Ramzan, R. (2015). Intelligent traffic alert system for smart cities. 2015 IEEE International Conference on Smart City/SocialCom/SustainCom (SmartCity).</w:t>
      </w:r>
    </w:p>
    <w:p w14:paraId="47F3C4A7" w14:textId="77777777" w:rsidR="00487246" w:rsidRPr="003D2EF1" w:rsidRDefault="00000000" w:rsidP="00851BEA">
      <w:pPr>
        <w:numPr>
          <w:ilvl w:val="0"/>
          <w:numId w:val="13"/>
        </w:numPr>
        <w:pBdr>
          <w:top w:val="none" w:sz="4" w:space="0" w:color="auto"/>
          <w:left w:val="none" w:sz="4" w:space="0" w:color="auto"/>
          <w:bottom w:val="none" w:sz="4" w:space="0" w:color="auto"/>
          <w:right w:val="none" w:sz="4" w:space="0" w:color="auto"/>
          <w:between w:val="none" w:sz="4" w:space="0" w:color="auto"/>
          <w:bar w:val="none" w:sz="4" w:color="auto"/>
        </w:pBdr>
        <w:ind w:left="360"/>
        <w:jc w:val="both"/>
        <w:rPr>
          <w:rFonts w:asciiTheme="minorBidi" w:hAnsiTheme="minorBidi" w:cstheme="minorBidi"/>
          <w:color w:val="000000"/>
        </w:rPr>
      </w:pPr>
      <w:r w:rsidRPr="003D2EF1">
        <w:rPr>
          <w:rFonts w:asciiTheme="minorBidi" w:hAnsiTheme="minorBidi" w:cstheme="minorBidi"/>
          <w:color w:val="000000"/>
        </w:rPr>
        <w:t xml:space="preserve">Sadaphal, I. (2019). Accident detection and alert system using Android application. International Journal for Research in Applied Science and Engineering Technology, 7(5), 3466–3469​ </w:t>
      </w:r>
    </w:p>
    <w:p w14:paraId="6DCC055E" w14:textId="77777777" w:rsidR="00487246" w:rsidRDefault="00487246">
      <w:pPr>
        <w:pStyle w:val="BodyText"/>
        <w:spacing w:line="240" w:lineRule="auto"/>
        <w:ind w:left="360"/>
        <w:jc w:val="both"/>
        <w:rPr>
          <w:sz w:val="24"/>
          <w:szCs w:val="24"/>
        </w:rPr>
      </w:pPr>
    </w:p>
    <w:sectPr w:rsidR="00487246">
      <w:headerReference w:type="default" r:id="rId11"/>
      <w:footerReference w:type="default" r:id="rId12"/>
      <w:pgSz w:w="11909" w:h="16834"/>
      <w:pgMar w:top="1440" w:right="1440" w:bottom="1440" w:left="1440" w:header="1080" w:footer="533" w:gutter="72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CD35CD" w14:textId="77777777" w:rsidR="00160D04" w:rsidRDefault="00160D04">
      <w:r>
        <w:separator/>
      </w:r>
    </w:p>
  </w:endnote>
  <w:endnote w:type="continuationSeparator" w:id="0">
    <w:p w14:paraId="3CB622CC" w14:textId="77777777" w:rsidR="00160D04" w:rsidRDefault="00160D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Old English Text MT">
    <w:panose1 w:val="03040902040508030806"/>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19606C" w14:textId="77777777" w:rsidR="00487246" w:rsidRDefault="00000000">
    <w:pPr>
      <w:pStyle w:val="Footer"/>
      <w:jc w:val="right"/>
      <w:rPr>
        <w:sz w:val="20"/>
        <w:szCs w:val="20"/>
      </w:rPr>
    </w:pPr>
    <w:r>
      <w:rPr>
        <w:rStyle w:val="PageNumber"/>
        <w:i/>
        <w:sz w:val="20"/>
        <w:szCs w:val="20"/>
      </w:rPr>
      <w:t>Page</w:t>
    </w:r>
    <w:r>
      <w:rPr>
        <w:rStyle w:val="PageNumber"/>
        <w:sz w:val="20"/>
        <w:szCs w:val="20"/>
      </w:rPr>
      <w:t xml:space="preserve"> </w:t>
    </w:r>
    <w:r>
      <w:rPr>
        <w:rStyle w:val="PageNumber"/>
      </w:rPr>
      <w:fldChar w:fldCharType="begin"/>
    </w:r>
    <w:r>
      <w:rPr>
        <w:rStyle w:val="PageNumber"/>
        <w:sz w:val="20"/>
        <w:szCs w:val="20"/>
      </w:rPr>
      <w:instrText xml:space="preserve"> PAGE </w:instrText>
    </w:r>
    <w:r>
      <w:rPr>
        <w:rStyle w:val="PageNumber"/>
      </w:rPr>
      <w:fldChar w:fldCharType="separate"/>
    </w:r>
    <w:r>
      <w:rPr>
        <w:rStyle w:val="PageNumber"/>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21F12D" w14:textId="77777777" w:rsidR="00487246" w:rsidRDefault="00487246">
    <w:pPr>
      <w:rPr>
        <w:rFonts w:ascii="Arial" w:hAnsi="Arial" w:cs="Aria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4179"/>
      <w:gridCol w:w="4120"/>
    </w:tblGrid>
    <w:tr w:rsidR="00487246" w14:paraId="4FB0FB41" w14:textId="77777777">
      <w:tc>
        <w:tcPr>
          <w:tcW w:w="4293" w:type="dxa"/>
          <w:shd w:val="clear" w:color="auto" w:fill="auto"/>
        </w:tcPr>
        <w:p w14:paraId="502E1394" w14:textId="77777777" w:rsidR="00487246" w:rsidRDefault="00000000">
          <w:pPr>
            <w:pStyle w:val="Footer"/>
            <w:jc w:val="center"/>
            <w:rPr>
              <w:rStyle w:val="PageNumber"/>
              <w:rFonts w:ascii="Arial" w:hAnsi="Arial" w:cs="Arial"/>
              <w:sz w:val="20"/>
              <w:szCs w:val="20"/>
            </w:rPr>
          </w:pPr>
          <w:r>
            <w:rPr>
              <w:rStyle w:val="PageNumber"/>
              <w:rFonts w:ascii="Arial" w:hAnsi="Arial" w:cs="Arial"/>
              <w:sz w:val="20"/>
              <w:szCs w:val="20"/>
            </w:rPr>
            <w:t>Signature Evaluator/Project Office – 1</w:t>
          </w:r>
        </w:p>
      </w:tc>
      <w:tc>
        <w:tcPr>
          <w:tcW w:w="4232" w:type="dxa"/>
          <w:shd w:val="clear" w:color="auto" w:fill="auto"/>
        </w:tcPr>
        <w:p w14:paraId="12B1F281" w14:textId="77777777" w:rsidR="00487246" w:rsidRDefault="00000000">
          <w:pPr>
            <w:pStyle w:val="Footer"/>
            <w:jc w:val="center"/>
            <w:rPr>
              <w:rStyle w:val="PageNumber"/>
              <w:rFonts w:ascii="Arial" w:hAnsi="Arial" w:cs="Arial"/>
              <w:sz w:val="20"/>
              <w:szCs w:val="20"/>
            </w:rPr>
          </w:pPr>
          <w:r>
            <w:rPr>
              <w:rStyle w:val="PageNumber"/>
              <w:rFonts w:ascii="Arial" w:hAnsi="Arial" w:cs="Arial"/>
              <w:sz w:val="20"/>
              <w:szCs w:val="20"/>
            </w:rPr>
            <w:t>Signature Evaluator/Project Office – 2</w:t>
          </w:r>
        </w:p>
      </w:tc>
    </w:tr>
    <w:tr w:rsidR="00487246" w14:paraId="7C24376D" w14:textId="77777777">
      <w:trPr>
        <w:trHeight w:val="786"/>
      </w:trPr>
      <w:tc>
        <w:tcPr>
          <w:tcW w:w="4293" w:type="dxa"/>
          <w:shd w:val="clear" w:color="auto" w:fill="auto"/>
        </w:tcPr>
        <w:p w14:paraId="53A3D5E3" w14:textId="77777777" w:rsidR="00487246" w:rsidRDefault="00487246">
          <w:pPr>
            <w:pStyle w:val="Footer"/>
            <w:jc w:val="center"/>
            <w:rPr>
              <w:rStyle w:val="PageNumber"/>
              <w:rFonts w:ascii="Arial" w:hAnsi="Arial" w:cs="Arial"/>
              <w:sz w:val="20"/>
              <w:szCs w:val="20"/>
            </w:rPr>
          </w:pPr>
        </w:p>
      </w:tc>
      <w:tc>
        <w:tcPr>
          <w:tcW w:w="4232" w:type="dxa"/>
          <w:shd w:val="clear" w:color="auto" w:fill="auto"/>
        </w:tcPr>
        <w:p w14:paraId="4F51472C" w14:textId="77777777" w:rsidR="00487246" w:rsidRDefault="00487246">
          <w:pPr>
            <w:pStyle w:val="Footer"/>
            <w:jc w:val="center"/>
            <w:rPr>
              <w:rStyle w:val="PageNumber"/>
              <w:rFonts w:ascii="Arial" w:hAnsi="Arial" w:cs="Arial"/>
              <w:sz w:val="20"/>
              <w:szCs w:val="20"/>
            </w:rPr>
          </w:pPr>
        </w:p>
      </w:tc>
    </w:tr>
  </w:tbl>
  <w:p w14:paraId="146F45A3" w14:textId="77777777" w:rsidR="00487246" w:rsidRDefault="00000000">
    <w:pPr>
      <w:pStyle w:val="Footer"/>
      <w:jc w:val="right"/>
      <w:rPr>
        <w:sz w:val="20"/>
        <w:szCs w:val="20"/>
      </w:rPr>
    </w:pPr>
    <w:r>
      <w:rPr>
        <w:rStyle w:val="PageNumber"/>
        <w:i/>
        <w:sz w:val="20"/>
        <w:szCs w:val="20"/>
      </w:rPr>
      <w:t>Page</w:t>
    </w:r>
    <w:r>
      <w:rPr>
        <w:rStyle w:val="PageNumber"/>
        <w:sz w:val="20"/>
        <w:szCs w:val="20"/>
      </w:rPr>
      <w:t xml:space="preserve"> </w:t>
    </w:r>
    <w:r>
      <w:rPr>
        <w:rStyle w:val="PageNumber"/>
      </w:rPr>
      <w:fldChar w:fldCharType="begin"/>
    </w:r>
    <w:r>
      <w:rPr>
        <w:rStyle w:val="PageNumber"/>
        <w:sz w:val="20"/>
        <w:szCs w:val="20"/>
      </w:rPr>
      <w:instrText xml:space="preserve"> PAGE </w:instrText>
    </w:r>
    <w:r>
      <w:rPr>
        <w:rStyle w:val="PageNumber"/>
      </w:rPr>
      <w:fldChar w:fldCharType="separate"/>
    </w:r>
    <w:r>
      <w:rPr>
        <w:rStyle w:val="PageNumber"/>
        <w:sz w:val="20"/>
        <w:szCs w:val="20"/>
      </w:rPr>
      <w:t>3</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8BDDA8" w14:textId="77777777" w:rsidR="00160D04" w:rsidRDefault="00160D04">
      <w:r>
        <w:separator/>
      </w:r>
    </w:p>
  </w:footnote>
  <w:footnote w:type="continuationSeparator" w:id="0">
    <w:p w14:paraId="6D004917" w14:textId="77777777" w:rsidR="00160D04" w:rsidRDefault="00160D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6F4138" w14:textId="4E4A2DEE" w:rsidR="00487246" w:rsidRDefault="00D514DC">
    <w:pPr>
      <w:pStyle w:val="Header"/>
      <w:jc w:val="right"/>
      <w:rPr>
        <w:i/>
        <w:sz w:val="20"/>
        <w:szCs w:val="20"/>
      </w:rPr>
    </w:pPr>
    <w:r w:rsidRPr="00D514DC">
      <w:rPr>
        <w:i/>
        <w:sz w:val="20"/>
        <w:szCs w:val="20"/>
      </w:rPr>
      <w:t>Rapid Rescue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C12F73" w14:textId="4DC6E5FE" w:rsidR="00487246" w:rsidRPr="00AD6DA2" w:rsidRDefault="00AD6DA2" w:rsidP="00AD6DA2">
    <w:pPr>
      <w:pStyle w:val="Header"/>
    </w:pPr>
    <w:r>
      <w:rPr>
        <w:i/>
        <w:sz w:val="20"/>
        <w:szCs w:val="20"/>
      </w:rPr>
      <w:tab/>
    </w:r>
    <w:r>
      <w:rPr>
        <w:i/>
        <w:sz w:val="20"/>
        <w:szCs w:val="20"/>
      </w:rPr>
      <w:tab/>
    </w:r>
    <w:r w:rsidRPr="00AD6DA2">
      <w:rPr>
        <w:i/>
        <w:sz w:val="20"/>
        <w:szCs w:val="20"/>
      </w:rPr>
      <w:t>Rapid Rescue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838E6"/>
    <w:multiLevelType w:val="hybridMultilevel"/>
    <w:tmpl w:val="39D062C4"/>
    <w:lvl w:ilvl="0" w:tplc="5FF49DFA">
      <w:start w:val="1"/>
      <w:numFmt w:val="bullet"/>
      <w:lvlText w:val=""/>
      <w:lvlJc w:val="left"/>
      <w:pPr>
        <w:ind w:left="720" w:hanging="360"/>
      </w:pPr>
      <w:rPr>
        <w:rFonts w:ascii="Symbol" w:hAnsi="Symbol" w:hint="default"/>
      </w:rPr>
    </w:lvl>
    <w:lvl w:ilvl="1" w:tplc="0804D138" w:tentative="1">
      <w:start w:val="1"/>
      <w:numFmt w:val="bullet"/>
      <w:lvlText w:val="o"/>
      <w:lvlJc w:val="left"/>
      <w:pPr>
        <w:ind w:left="1440" w:hanging="360"/>
      </w:pPr>
      <w:rPr>
        <w:rFonts w:ascii="Courier New" w:hAnsi="Courier New"/>
      </w:rPr>
    </w:lvl>
    <w:lvl w:ilvl="2" w:tplc="DFCA0344" w:tentative="1">
      <w:start w:val="1"/>
      <w:numFmt w:val="bullet"/>
      <w:lvlText w:val=""/>
      <w:lvlJc w:val="left"/>
      <w:pPr>
        <w:ind w:left="2160" w:hanging="360"/>
      </w:pPr>
      <w:rPr>
        <w:rFonts w:ascii="Wingdings" w:hAnsi="Wingdings"/>
      </w:rPr>
    </w:lvl>
    <w:lvl w:ilvl="3" w:tplc="B32E79BA" w:tentative="1">
      <w:start w:val="1"/>
      <w:numFmt w:val="bullet"/>
      <w:lvlText w:val=""/>
      <w:lvlJc w:val="left"/>
      <w:pPr>
        <w:ind w:left="2880" w:hanging="360"/>
      </w:pPr>
      <w:rPr>
        <w:rFonts w:ascii="Symbol" w:hAnsi="Symbol"/>
      </w:rPr>
    </w:lvl>
    <w:lvl w:ilvl="4" w:tplc="4E94D6FE" w:tentative="1">
      <w:start w:val="1"/>
      <w:numFmt w:val="bullet"/>
      <w:lvlText w:val="o"/>
      <w:lvlJc w:val="left"/>
      <w:pPr>
        <w:ind w:left="3600" w:hanging="360"/>
      </w:pPr>
      <w:rPr>
        <w:rFonts w:ascii="Courier New" w:hAnsi="Courier New"/>
      </w:rPr>
    </w:lvl>
    <w:lvl w:ilvl="5" w:tplc="7604D76E" w:tentative="1">
      <w:start w:val="1"/>
      <w:numFmt w:val="bullet"/>
      <w:lvlText w:val=""/>
      <w:lvlJc w:val="left"/>
      <w:pPr>
        <w:ind w:left="4320" w:hanging="360"/>
      </w:pPr>
      <w:rPr>
        <w:rFonts w:ascii="Wingdings" w:hAnsi="Wingdings"/>
      </w:rPr>
    </w:lvl>
    <w:lvl w:ilvl="6" w:tplc="175EAF68" w:tentative="1">
      <w:start w:val="1"/>
      <w:numFmt w:val="bullet"/>
      <w:lvlText w:val=""/>
      <w:lvlJc w:val="left"/>
      <w:pPr>
        <w:ind w:left="5040" w:hanging="360"/>
      </w:pPr>
      <w:rPr>
        <w:rFonts w:ascii="Symbol" w:hAnsi="Symbol"/>
      </w:rPr>
    </w:lvl>
    <w:lvl w:ilvl="7" w:tplc="DAA8D95A" w:tentative="1">
      <w:start w:val="1"/>
      <w:numFmt w:val="bullet"/>
      <w:lvlText w:val="o"/>
      <w:lvlJc w:val="left"/>
      <w:pPr>
        <w:ind w:left="5760" w:hanging="360"/>
      </w:pPr>
      <w:rPr>
        <w:rFonts w:ascii="Courier New" w:hAnsi="Courier New"/>
      </w:rPr>
    </w:lvl>
    <w:lvl w:ilvl="8" w:tplc="0EC4F318" w:tentative="1">
      <w:start w:val="1"/>
      <w:numFmt w:val="bullet"/>
      <w:lvlText w:val=""/>
      <w:lvlJc w:val="left"/>
      <w:pPr>
        <w:ind w:left="6480" w:hanging="360"/>
      </w:pPr>
      <w:rPr>
        <w:rFonts w:ascii="Wingdings" w:hAnsi="Wingdings"/>
      </w:rPr>
    </w:lvl>
  </w:abstractNum>
  <w:abstractNum w:abstractNumId="1" w15:restartNumberingAfterBreak="0">
    <w:nsid w:val="075166C9"/>
    <w:multiLevelType w:val="hybridMultilevel"/>
    <w:tmpl w:val="F16C4178"/>
    <w:lvl w:ilvl="0" w:tplc="24287570">
      <w:start w:val="1"/>
      <w:numFmt w:val="bullet"/>
      <w:lvlText w:val=""/>
      <w:lvlJc w:val="left"/>
      <w:pPr>
        <w:ind w:left="720" w:hanging="360"/>
      </w:pPr>
      <w:rPr>
        <w:rFonts w:ascii="Symbol" w:hAnsi="Symbol"/>
      </w:rPr>
    </w:lvl>
    <w:lvl w:ilvl="1" w:tplc="C81092D6" w:tentative="1">
      <w:start w:val="1"/>
      <w:numFmt w:val="bullet"/>
      <w:lvlText w:val="o"/>
      <w:lvlJc w:val="left"/>
      <w:pPr>
        <w:ind w:left="1440" w:hanging="360"/>
      </w:pPr>
      <w:rPr>
        <w:rFonts w:ascii="Courier New" w:hAnsi="Courier New" w:cs="Courier New"/>
      </w:rPr>
    </w:lvl>
    <w:lvl w:ilvl="2" w:tplc="BD9A6AA6" w:tentative="1">
      <w:start w:val="1"/>
      <w:numFmt w:val="bullet"/>
      <w:lvlText w:val=""/>
      <w:lvlJc w:val="left"/>
      <w:pPr>
        <w:ind w:left="2160" w:hanging="360"/>
      </w:pPr>
      <w:rPr>
        <w:rFonts w:ascii="Wingdings" w:hAnsi="Wingdings"/>
      </w:rPr>
    </w:lvl>
    <w:lvl w:ilvl="3" w:tplc="D364318C" w:tentative="1">
      <w:start w:val="1"/>
      <w:numFmt w:val="bullet"/>
      <w:lvlText w:val=""/>
      <w:lvlJc w:val="left"/>
      <w:pPr>
        <w:ind w:left="2880" w:hanging="360"/>
      </w:pPr>
      <w:rPr>
        <w:rFonts w:ascii="Symbol" w:hAnsi="Symbol"/>
      </w:rPr>
    </w:lvl>
    <w:lvl w:ilvl="4" w:tplc="2D36ED94" w:tentative="1">
      <w:start w:val="1"/>
      <w:numFmt w:val="bullet"/>
      <w:lvlText w:val="o"/>
      <w:lvlJc w:val="left"/>
      <w:pPr>
        <w:ind w:left="3600" w:hanging="360"/>
      </w:pPr>
      <w:rPr>
        <w:rFonts w:ascii="Courier New" w:hAnsi="Courier New" w:cs="Courier New"/>
      </w:rPr>
    </w:lvl>
    <w:lvl w:ilvl="5" w:tplc="D8DAC402" w:tentative="1">
      <w:start w:val="1"/>
      <w:numFmt w:val="bullet"/>
      <w:lvlText w:val=""/>
      <w:lvlJc w:val="left"/>
      <w:pPr>
        <w:ind w:left="4320" w:hanging="360"/>
      </w:pPr>
      <w:rPr>
        <w:rFonts w:ascii="Wingdings" w:hAnsi="Wingdings"/>
      </w:rPr>
    </w:lvl>
    <w:lvl w:ilvl="6" w:tplc="0ABC32DA" w:tentative="1">
      <w:start w:val="1"/>
      <w:numFmt w:val="bullet"/>
      <w:lvlText w:val=""/>
      <w:lvlJc w:val="left"/>
      <w:pPr>
        <w:ind w:left="5040" w:hanging="360"/>
      </w:pPr>
      <w:rPr>
        <w:rFonts w:ascii="Symbol" w:hAnsi="Symbol"/>
      </w:rPr>
    </w:lvl>
    <w:lvl w:ilvl="7" w:tplc="61D6E67E" w:tentative="1">
      <w:start w:val="1"/>
      <w:numFmt w:val="bullet"/>
      <w:lvlText w:val="o"/>
      <w:lvlJc w:val="left"/>
      <w:pPr>
        <w:ind w:left="5760" w:hanging="360"/>
      </w:pPr>
      <w:rPr>
        <w:rFonts w:ascii="Courier New" w:hAnsi="Courier New" w:cs="Courier New"/>
      </w:rPr>
    </w:lvl>
    <w:lvl w:ilvl="8" w:tplc="F7A65280" w:tentative="1">
      <w:start w:val="1"/>
      <w:numFmt w:val="bullet"/>
      <w:lvlText w:val=""/>
      <w:lvlJc w:val="left"/>
      <w:pPr>
        <w:ind w:left="6480" w:hanging="360"/>
      </w:pPr>
      <w:rPr>
        <w:rFonts w:ascii="Wingdings" w:hAnsi="Wingdings"/>
      </w:rPr>
    </w:lvl>
  </w:abstractNum>
  <w:abstractNum w:abstractNumId="2" w15:restartNumberingAfterBreak="0">
    <w:nsid w:val="0E7C621B"/>
    <w:multiLevelType w:val="hybridMultilevel"/>
    <w:tmpl w:val="E338870E"/>
    <w:lvl w:ilvl="0" w:tplc="8DA2E1DA">
      <w:start w:val="1"/>
      <w:numFmt w:val="bullet"/>
      <w:lvlText w:val=""/>
      <w:lvlJc w:val="left"/>
      <w:pPr>
        <w:ind w:left="720" w:hanging="360"/>
      </w:pPr>
      <w:rPr>
        <w:rFonts w:ascii="Symbol" w:hAnsi="Symbol"/>
      </w:rPr>
    </w:lvl>
    <w:lvl w:ilvl="1" w:tplc="206AEDC6" w:tentative="1">
      <w:start w:val="1"/>
      <w:numFmt w:val="bullet"/>
      <w:lvlText w:val="o"/>
      <w:lvlJc w:val="left"/>
      <w:pPr>
        <w:ind w:left="1440" w:hanging="360"/>
      </w:pPr>
      <w:rPr>
        <w:rFonts w:ascii="Courier New" w:hAnsi="Courier New" w:cs="Courier New"/>
      </w:rPr>
    </w:lvl>
    <w:lvl w:ilvl="2" w:tplc="6B6EC5B4" w:tentative="1">
      <w:start w:val="1"/>
      <w:numFmt w:val="bullet"/>
      <w:lvlText w:val=""/>
      <w:lvlJc w:val="left"/>
      <w:pPr>
        <w:ind w:left="2160" w:hanging="360"/>
      </w:pPr>
      <w:rPr>
        <w:rFonts w:ascii="Wingdings" w:hAnsi="Wingdings"/>
      </w:rPr>
    </w:lvl>
    <w:lvl w:ilvl="3" w:tplc="1974C87C" w:tentative="1">
      <w:start w:val="1"/>
      <w:numFmt w:val="bullet"/>
      <w:lvlText w:val=""/>
      <w:lvlJc w:val="left"/>
      <w:pPr>
        <w:ind w:left="2880" w:hanging="360"/>
      </w:pPr>
      <w:rPr>
        <w:rFonts w:ascii="Symbol" w:hAnsi="Symbol"/>
      </w:rPr>
    </w:lvl>
    <w:lvl w:ilvl="4" w:tplc="D07485B2" w:tentative="1">
      <w:start w:val="1"/>
      <w:numFmt w:val="bullet"/>
      <w:lvlText w:val="o"/>
      <w:lvlJc w:val="left"/>
      <w:pPr>
        <w:ind w:left="3600" w:hanging="360"/>
      </w:pPr>
      <w:rPr>
        <w:rFonts w:ascii="Courier New" w:hAnsi="Courier New" w:cs="Courier New"/>
      </w:rPr>
    </w:lvl>
    <w:lvl w:ilvl="5" w:tplc="72F0D766" w:tentative="1">
      <w:start w:val="1"/>
      <w:numFmt w:val="bullet"/>
      <w:lvlText w:val=""/>
      <w:lvlJc w:val="left"/>
      <w:pPr>
        <w:ind w:left="4320" w:hanging="360"/>
      </w:pPr>
      <w:rPr>
        <w:rFonts w:ascii="Wingdings" w:hAnsi="Wingdings"/>
      </w:rPr>
    </w:lvl>
    <w:lvl w:ilvl="6" w:tplc="055E3E82" w:tentative="1">
      <w:start w:val="1"/>
      <w:numFmt w:val="bullet"/>
      <w:lvlText w:val=""/>
      <w:lvlJc w:val="left"/>
      <w:pPr>
        <w:ind w:left="5040" w:hanging="360"/>
      </w:pPr>
      <w:rPr>
        <w:rFonts w:ascii="Symbol" w:hAnsi="Symbol"/>
      </w:rPr>
    </w:lvl>
    <w:lvl w:ilvl="7" w:tplc="5678B0EA" w:tentative="1">
      <w:start w:val="1"/>
      <w:numFmt w:val="bullet"/>
      <w:lvlText w:val="o"/>
      <w:lvlJc w:val="left"/>
      <w:pPr>
        <w:ind w:left="5760" w:hanging="360"/>
      </w:pPr>
      <w:rPr>
        <w:rFonts w:ascii="Courier New" w:hAnsi="Courier New" w:cs="Courier New"/>
      </w:rPr>
    </w:lvl>
    <w:lvl w:ilvl="8" w:tplc="AD7E4E26" w:tentative="1">
      <w:start w:val="1"/>
      <w:numFmt w:val="bullet"/>
      <w:lvlText w:val=""/>
      <w:lvlJc w:val="left"/>
      <w:pPr>
        <w:ind w:left="6480" w:hanging="360"/>
      </w:pPr>
      <w:rPr>
        <w:rFonts w:ascii="Wingdings" w:hAnsi="Wingdings"/>
      </w:rPr>
    </w:lvl>
  </w:abstractNum>
  <w:abstractNum w:abstractNumId="3" w15:restartNumberingAfterBreak="0">
    <w:nsid w:val="0EA324B2"/>
    <w:multiLevelType w:val="hybridMultilevel"/>
    <w:tmpl w:val="02EA2B6A"/>
    <w:lvl w:ilvl="0" w:tplc="F8625ED4">
      <w:start w:val="1"/>
      <w:numFmt w:val="bullet"/>
      <w:lvlText w:val=""/>
      <w:lvlJc w:val="left"/>
      <w:pPr>
        <w:ind w:left="720" w:hanging="360"/>
      </w:pPr>
      <w:rPr>
        <w:rFonts w:ascii="Symbol" w:hAnsi="Symbol"/>
      </w:rPr>
    </w:lvl>
    <w:lvl w:ilvl="1" w:tplc="5A528D2C" w:tentative="1">
      <w:start w:val="1"/>
      <w:numFmt w:val="bullet"/>
      <w:lvlText w:val="o"/>
      <w:lvlJc w:val="left"/>
      <w:pPr>
        <w:ind w:left="1440" w:hanging="360"/>
      </w:pPr>
      <w:rPr>
        <w:rFonts w:ascii="Courier New" w:hAnsi="Courier New" w:cs="Courier New"/>
      </w:rPr>
    </w:lvl>
    <w:lvl w:ilvl="2" w:tplc="32F2C836" w:tentative="1">
      <w:start w:val="1"/>
      <w:numFmt w:val="bullet"/>
      <w:lvlText w:val=""/>
      <w:lvlJc w:val="left"/>
      <w:pPr>
        <w:ind w:left="2160" w:hanging="360"/>
      </w:pPr>
      <w:rPr>
        <w:rFonts w:ascii="Wingdings" w:hAnsi="Wingdings"/>
      </w:rPr>
    </w:lvl>
    <w:lvl w:ilvl="3" w:tplc="6D76A4EE" w:tentative="1">
      <w:start w:val="1"/>
      <w:numFmt w:val="bullet"/>
      <w:lvlText w:val=""/>
      <w:lvlJc w:val="left"/>
      <w:pPr>
        <w:ind w:left="2880" w:hanging="360"/>
      </w:pPr>
      <w:rPr>
        <w:rFonts w:ascii="Symbol" w:hAnsi="Symbol"/>
      </w:rPr>
    </w:lvl>
    <w:lvl w:ilvl="4" w:tplc="A6E63A52" w:tentative="1">
      <w:start w:val="1"/>
      <w:numFmt w:val="bullet"/>
      <w:lvlText w:val="o"/>
      <w:lvlJc w:val="left"/>
      <w:pPr>
        <w:ind w:left="3600" w:hanging="360"/>
      </w:pPr>
      <w:rPr>
        <w:rFonts w:ascii="Courier New" w:hAnsi="Courier New" w:cs="Courier New"/>
      </w:rPr>
    </w:lvl>
    <w:lvl w:ilvl="5" w:tplc="C118360C" w:tentative="1">
      <w:start w:val="1"/>
      <w:numFmt w:val="bullet"/>
      <w:lvlText w:val=""/>
      <w:lvlJc w:val="left"/>
      <w:pPr>
        <w:ind w:left="4320" w:hanging="360"/>
      </w:pPr>
      <w:rPr>
        <w:rFonts w:ascii="Wingdings" w:hAnsi="Wingdings"/>
      </w:rPr>
    </w:lvl>
    <w:lvl w:ilvl="6" w:tplc="B20E3F0A" w:tentative="1">
      <w:start w:val="1"/>
      <w:numFmt w:val="bullet"/>
      <w:lvlText w:val=""/>
      <w:lvlJc w:val="left"/>
      <w:pPr>
        <w:ind w:left="5040" w:hanging="360"/>
      </w:pPr>
      <w:rPr>
        <w:rFonts w:ascii="Symbol" w:hAnsi="Symbol"/>
      </w:rPr>
    </w:lvl>
    <w:lvl w:ilvl="7" w:tplc="C6C2AFA8" w:tentative="1">
      <w:start w:val="1"/>
      <w:numFmt w:val="bullet"/>
      <w:lvlText w:val="o"/>
      <w:lvlJc w:val="left"/>
      <w:pPr>
        <w:ind w:left="5760" w:hanging="360"/>
      </w:pPr>
      <w:rPr>
        <w:rFonts w:ascii="Courier New" w:hAnsi="Courier New" w:cs="Courier New"/>
      </w:rPr>
    </w:lvl>
    <w:lvl w:ilvl="8" w:tplc="59EAD702" w:tentative="1">
      <w:start w:val="1"/>
      <w:numFmt w:val="bullet"/>
      <w:lvlText w:val=""/>
      <w:lvlJc w:val="left"/>
      <w:pPr>
        <w:ind w:left="6480" w:hanging="360"/>
      </w:pPr>
      <w:rPr>
        <w:rFonts w:ascii="Wingdings" w:hAnsi="Wingdings"/>
      </w:rPr>
    </w:lvl>
  </w:abstractNum>
  <w:abstractNum w:abstractNumId="4" w15:restartNumberingAfterBreak="0">
    <w:nsid w:val="0FAB541A"/>
    <w:multiLevelType w:val="hybridMultilevel"/>
    <w:tmpl w:val="725CB2A2"/>
    <w:lvl w:ilvl="0" w:tplc="5E24DE7E">
      <w:start w:val="1"/>
      <w:numFmt w:val="decimal"/>
      <w:lvlText w:val="%1."/>
      <w:lvlJc w:val="left"/>
      <w:pPr>
        <w:tabs>
          <w:tab w:val="num" w:pos="720"/>
        </w:tabs>
        <w:ind w:left="720" w:hanging="360"/>
      </w:pPr>
    </w:lvl>
    <w:lvl w:ilvl="1" w:tplc="32AC5A72">
      <w:start w:val="1"/>
      <w:numFmt w:val="bullet"/>
      <w:lvlText w:val=""/>
      <w:lvlJc w:val="left"/>
      <w:pPr>
        <w:tabs>
          <w:tab w:val="num" w:pos="1440"/>
        </w:tabs>
        <w:ind w:left="1440" w:hanging="360"/>
      </w:pPr>
      <w:rPr>
        <w:rFonts w:ascii="Symbol" w:hAnsi="Symbol" w:hint="default"/>
      </w:rPr>
    </w:lvl>
    <w:lvl w:ilvl="2" w:tplc="28FA6CCA" w:tentative="1">
      <w:start w:val="1"/>
      <w:numFmt w:val="lowerRoman"/>
      <w:lvlText w:val="%3."/>
      <w:lvlJc w:val="right"/>
      <w:pPr>
        <w:tabs>
          <w:tab w:val="num" w:pos="2160"/>
        </w:tabs>
        <w:ind w:left="2160" w:hanging="180"/>
      </w:pPr>
    </w:lvl>
    <w:lvl w:ilvl="3" w:tplc="DF4E3FB4" w:tentative="1">
      <w:start w:val="1"/>
      <w:numFmt w:val="decimal"/>
      <w:lvlText w:val="%4."/>
      <w:lvlJc w:val="left"/>
      <w:pPr>
        <w:tabs>
          <w:tab w:val="num" w:pos="2880"/>
        </w:tabs>
        <w:ind w:left="2880" w:hanging="360"/>
      </w:pPr>
    </w:lvl>
    <w:lvl w:ilvl="4" w:tplc="5778E92A" w:tentative="1">
      <w:start w:val="1"/>
      <w:numFmt w:val="lowerLetter"/>
      <w:lvlText w:val="%5."/>
      <w:lvlJc w:val="left"/>
      <w:pPr>
        <w:tabs>
          <w:tab w:val="num" w:pos="3600"/>
        </w:tabs>
        <w:ind w:left="3600" w:hanging="360"/>
      </w:pPr>
    </w:lvl>
    <w:lvl w:ilvl="5" w:tplc="9280E3D4" w:tentative="1">
      <w:start w:val="1"/>
      <w:numFmt w:val="lowerRoman"/>
      <w:lvlText w:val="%6."/>
      <w:lvlJc w:val="right"/>
      <w:pPr>
        <w:tabs>
          <w:tab w:val="num" w:pos="4320"/>
        </w:tabs>
        <w:ind w:left="4320" w:hanging="180"/>
      </w:pPr>
    </w:lvl>
    <w:lvl w:ilvl="6" w:tplc="F846414E" w:tentative="1">
      <w:start w:val="1"/>
      <w:numFmt w:val="decimal"/>
      <w:lvlText w:val="%7."/>
      <w:lvlJc w:val="left"/>
      <w:pPr>
        <w:tabs>
          <w:tab w:val="num" w:pos="5040"/>
        </w:tabs>
        <w:ind w:left="5040" w:hanging="360"/>
      </w:pPr>
    </w:lvl>
    <w:lvl w:ilvl="7" w:tplc="9A424356" w:tentative="1">
      <w:start w:val="1"/>
      <w:numFmt w:val="lowerLetter"/>
      <w:lvlText w:val="%8."/>
      <w:lvlJc w:val="left"/>
      <w:pPr>
        <w:tabs>
          <w:tab w:val="num" w:pos="5760"/>
        </w:tabs>
        <w:ind w:left="5760" w:hanging="360"/>
      </w:pPr>
    </w:lvl>
    <w:lvl w:ilvl="8" w:tplc="CF441770" w:tentative="1">
      <w:start w:val="1"/>
      <w:numFmt w:val="lowerRoman"/>
      <w:lvlText w:val="%9."/>
      <w:lvlJc w:val="right"/>
      <w:pPr>
        <w:tabs>
          <w:tab w:val="num" w:pos="6480"/>
        </w:tabs>
        <w:ind w:left="6480" w:hanging="180"/>
      </w:pPr>
    </w:lvl>
  </w:abstractNum>
  <w:abstractNum w:abstractNumId="5" w15:restartNumberingAfterBreak="0">
    <w:nsid w:val="199822B1"/>
    <w:multiLevelType w:val="multilevel"/>
    <w:tmpl w:val="1396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95B3E"/>
    <w:multiLevelType w:val="hybridMultilevel"/>
    <w:tmpl w:val="6284D550"/>
    <w:lvl w:ilvl="0" w:tplc="FF5E791A">
      <w:start w:val="1"/>
      <w:numFmt w:val="bullet"/>
      <w:lvlText w:val=""/>
      <w:lvlJc w:val="left"/>
      <w:pPr>
        <w:ind w:left="720" w:hanging="360"/>
      </w:pPr>
      <w:rPr>
        <w:rFonts w:ascii="Symbol" w:hAnsi="Symbol"/>
      </w:rPr>
    </w:lvl>
    <w:lvl w:ilvl="1" w:tplc="42B81CD8" w:tentative="1">
      <w:start w:val="1"/>
      <w:numFmt w:val="bullet"/>
      <w:lvlText w:val="o"/>
      <w:lvlJc w:val="left"/>
      <w:pPr>
        <w:ind w:left="1440" w:hanging="360"/>
      </w:pPr>
      <w:rPr>
        <w:rFonts w:ascii="Courier New" w:hAnsi="Courier New" w:cs="Courier New"/>
      </w:rPr>
    </w:lvl>
    <w:lvl w:ilvl="2" w:tplc="D3A2AC92" w:tentative="1">
      <w:start w:val="1"/>
      <w:numFmt w:val="bullet"/>
      <w:lvlText w:val=""/>
      <w:lvlJc w:val="left"/>
      <w:pPr>
        <w:ind w:left="2160" w:hanging="360"/>
      </w:pPr>
      <w:rPr>
        <w:rFonts w:ascii="Wingdings" w:hAnsi="Wingdings"/>
      </w:rPr>
    </w:lvl>
    <w:lvl w:ilvl="3" w:tplc="D53016F0" w:tentative="1">
      <w:start w:val="1"/>
      <w:numFmt w:val="bullet"/>
      <w:lvlText w:val=""/>
      <w:lvlJc w:val="left"/>
      <w:pPr>
        <w:ind w:left="2880" w:hanging="360"/>
      </w:pPr>
      <w:rPr>
        <w:rFonts w:ascii="Symbol" w:hAnsi="Symbol"/>
      </w:rPr>
    </w:lvl>
    <w:lvl w:ilvl="4" w:tplc="677ED128" w:tentative="1">
      <w:start w:val="1"/>
      <w:numFmt w:val="bullet"/>
      <w:lvlText w:val="o"/>
      <w:lvlJc w:val="left"/>
      <w:pPr>
        <w:ind w:left="3600" w:hanging="360"/>
      </w:pPr>
      <w:rPr>
        <w:rFonts w:ascii="Courier New" w:hAnsi="Courier New" w:cs="Courier New"/>
      </w:rPr>
    </w:lvl>
    <w:lvl w:ilvl="5" w:tplc="9AFC4E38" w:tentative="1">
      <w:start w:val="1"/>
      <w:numFmt w:val="bullet"/>
      <w:lvlText w:val=""/>
      <w:lvlJc w:val="left"/>
      <w:pPr>
        <w:ind w:left="4320" w:hanging="360"/>
      </w:pPr>
      <w:rPr>
        <w:rFonts w:ascii="Wingdings" w:hAnsi="Wingdings"/>
      </w:rPr>
    </w:lvl>
    <w:lvl w:ilvl="6" w:tplc="17962FFE" w:tentative="1">
      <w:start w:val="1"/>
      <w:numFmt w:val="bullet"/>
      <w:lvlText w:val=""/>
      <w:lvlJc w:val="left"/>
      <w:pPr>
        <w:ind w:left="5040" w:hanging="360"/>
      </w:pPr>
      <w:rPr>
        <w:rFonts w:ascii="Symbol" w:hAnsi="Symbol"/>
      </w:rPr>
    </w:lvl>
    <w:lvl w:ilvl="7" w:tplc="70F613A4" w:tentative="1">
      <w:start w:val="1"/>
      <w:numFmt w:val="bullet"/>
      <w:lvlText w:val="o"/>
      <w:lvlJc w:val="left"/>
      <w:pPr>
        <w:ind w:left="5760" w:hanging="360"/>
      </w:pPr>
      <w:rPr>
        <w:rFonts w:ascii="Courier New" w:hAnsi="Courier New" w:cs="Courier New"/>
      </w:rPr>
    </w:lvl>
    <w:lvl w:ilvl="8" w:tplc="D94AA15A" w:tentative="1">
      <w:start w:val="1"/>
      <w:numFmt w:val="bullet"/>
      <w:lvlText w:val=""/>
      <w:lvlJc w:val="left"/>
      <w:pPr>
        <w:ind w:left="6480" w:hanging="360"/>
      </w:pPr>
      <w:rPr>
        <w:rFonts w:ascii="Wingdings" w:hAnsi="Wingdings"/>
      </w:rPr>
    </w:lvl>
  </w:abstractNum>
  <w:abstractNum w:abstractNumId="7" w15:restartNumberingAfterBreak="0">
    <w:nsid w:val="252F3498"/>
    <w:multiLevelType w:val="hybridMultilevel"/>
    <w:tmpl w:val="F2809E08"/>
    <w:lvl w:ilvl="0" w:tplc="4A9A79C4">
      <w:start w:val="1"/>
      <w:numFmt w:val="bullet"/>
      <w:lvlText w:val=""/>
      <w:lvlJc w:val="left"/>
      <w:pPr>
        <w:ind w:left="720" w:hanging="360"/>
      </w:pPr>
      <w:rPr>
        <w:rFonts w:ascii="Symbol" w:hAnsi="Symbol" w:hint="default"/>
      </w:rPr>
    </w:lvl>
    <w:lvl w:ilvl="1" w:tplc="E01C437E" w:tentative="1">
      <w:start w:val="1"/>
      <w:numFmt w:val="bullet"/>
      <w:lvlText w:val="o"/>
      <w:lvlJc w:val="left"/>
      <w:pPr>
        <w:ind w:left="1440" w:hanging="360"/>
      </w:pPr>
      <w:rPr>
        <w:rFonts w:ascii="Courier New" w:hAnsi="Courier New" w:cs="Courier New"/>
      </w:rPr>
    </w:lvl>
    <w:lvl w:ilvl="2" w:tplc="94088D32" w:tentative="1">
      <w:start w:val="1"/>
      <w:numFmt w:val="bullet"/>
      <w:lvlText w:val=""/>
      <w:lvlJc w:val="left"/>
      <w:pPr>
        <w:ind w:left="2160" w:hanging="360"/>
      </w:pPr>
      <w:rPr>
        <w:rFonts w:ascii="Wingdings" w:hAnsi="Wingdings"/>
      </w:rPr>
    </w:lvl>
    <w:lvl w:ilvl="3" w:tplc="1C78950E" w:tentative="1">
      <w:start w:val="1"/>
      <w:numFmt w:val="bullet"/>
      <w:lvlText w:val=""/>
      <w:lvlJc w:val="left"/>
      <w:pPr>
        <w:ind w:left="2880" w:hanging="360"/>
      </w:pPr>
      <w:rPr>
        <w:rFonts w:ascii="Symbol" w:hAnsi="Symbol"/>
      </w:rPr>
    </w:lvl>
    <w:lvl w:ilvl="4" w:tplc="A256631C" w:tentative="1">
      <w:start w:val="1"/>
      <w:numFmt w:val="bullet"/>
      <w:lvlText w:val="o"/>
      <w:lvlJc w:val="left"/>
      <w:pPr>
        <w:ind w:left="3600" w:hanging="360"/>
      </w:pPr>
      <w:rPr>
        <w:rFonts w:ascii="Courier New" w:hAnsi="Courier New" w:cs="Courier New"/>
      </w:rPr>
    </w:lvl>
    <w:lvl w:ilvl="5" w:tplc="809EA872" w:tentative="1">
      <w:start w:val="1"/>
      <w:numFmt w:val="bullet"/>
      <w:lvlText w:val=""/>
      <w:lvlJc w:val="left"/>
      <w:pPr>
        <w:ind w:left="4320" w:hanging="360"/>
      </w:pPr>
      <w:rPr>
        <w:rFonts w:ascii="Wingdings" w:hAnsi="Wingdings"/>
      </w:rPr>
    </w:lvl>
    <w:lvl w:ilvl="6" w:tplc="8E1C5F04" w:tentative="1">
      <w:start w:val="1"/>
      <w:numFmt w:val="bullet"/>
      <w:lvlText w:val=""/>
      <w:lvlJc w:val="left"/>
      <w:pPr>
        <w:ind w:left="5040" w:hanging="360"/>
      </w:pPr>
      <w:rPr>
        <w:rFonts w:ascii="Symbol" w:hAnsi="Symbol"/>
      </w:rPr>
    </w:lvl>
    <w:lvl w:ilvl="7" w:tplc="76BCADA2" w:tentative="1">
      <w:start w:val="1"/>
      <w:numFmt w:val="bullet"/>
      <w:lvlText w:val="o"/>
      <w:lvlJc w:val="left"/>
      <w:pPr>
        <w:ind w:left="5760" w:hanging="360"/>
      </w:pPr>
      <w:rPr>
        <w:rFonts w:ascii="Courier New" w:hAnsi="Courier New" w:cs="Courier New"/>
      </w:rPr>
    </w:lvl>
    <w:lvl w:ilvl="8" w:tplc="94F4C0C0" w:tentative="1">
      <w:start w:val="1"/>
      <w:numFmt w:val="bullet"/>
      <w:lvlText w:val=""/>
      <w:lvlJc w:val="left"/>
      <w:pPr>
        <w:ind w:left="6480" w:hanging="360"/>
      </w:pPr>
      <w:rPr>
        <w:rFonts w:ascii="Wingdings" w:hAnsi="Wingdings"/>
      </w:rPr>
    </w:lvl>
  </w:abstractNum>
  <w:abstractNum w:abstractNumId="8" w15:restartNumberingAfterBreak="0">
    <w:nsid w:val="277D30CB"/>
    <w:multiLevelType w:val="hybridMultilevel"/>
    <w:tmpl w:val="466E7E5A"/>
    <w:lvl w:ilvl="0" w:tplc="DE5C1BB6">
      <w:start w:val="1"/>
      <w:numFmt w:val="bullet"/>
      <w:lvlText w:val=""/>
      <w:lvlJc w:val="left"/>
      <w:pPr>
        <w:ind w:left="720" w:hanging="360"/>
      </w:pPr>
      <w:rPr>
        <w:rFonts w:ascii="Symbol" w:hAnsi="Symbol" w:hint="default"/>
      </w:rPr>
    </w:lvl>
    <w:lvl w:ilvl="1" w:tplc="8F7E687A" w:tentative="1">
      <w:start w:val="1"/>
      <w:numFmt w:val="bullet"/>
      <w:lvlText w:val="o"/>
      <w:lvlJc w:val="left"/>
      <w:pPr>
        <w:ind w:left="1440" w:hanging="360"/>
      </w:pPr>
      <w:rPr>
        <w:rFonts w:ascii="Courier New" w:hAnsi="Courier New"/>
      </w:rPr>
    </w:lvl>
    <w:lvl w:ilvl="2" w:tplc="6F660542" w:tentative="1">
      <w:start w:val="1"/>
      <w:numFmt w:val="bullet"/>
      <w:lvlText w:val=""/>
      <w:lvlJc w:val="left"/>
      <w:pPr>
        <w:ind w:left="2160" w:hanging="360"/>
      </w:pPr>
      <w:rPr>
        <w:rFonts w:ascii="Wingdings" w:hAnsi="Wingdings"/>
      </w:rPr>
    </w:lvl>
    <w:lvl w:ilvl="3" w:tplc="2DA8CFAC" w:tentative="1">
      <w:start w:val="1"/>
      <w:numFmt w:val="bullet"/>
      <w:lvlText w:val=""/>
      <w:lvlJc w:val="left"/>
      <w:pPr>
        <w:ind w:left="2880" w:hanging="360"/>
      </w:pPr>
      <w:rPr>
        <w:rFonts w:ascii="Symbol" w:hAnsi="Symbol"/>
      </w:rPr>
    </w:lvl>
    <w:lvl w:ilvl="4" w:tplc="8ECCCF18" w:tentative="1">
      <w:start w:val="1"/>
      <w:numFmt w:val="bullet"/>
      <w:lvlText w:val="o"/>
      <w:lvlJc w:val="left"/>
      <w:pPr>
        <w:ind w:left="3600" w:hanging="360"/>
      </w:pPr>
      <w:rPr>
        <w:rFonts w:ascii="Courier New" w:hAnsi="Courier New"/>
      </w:rPr>
    </w:lvl>
    <w:lvl w:ilvl="5" w:tplc="87927E06" w:tentative="1">
      <w:start w:val="1"/>
      <w:numFmt w:val="bullet"/>
      <w:lvlText w:val=""/>
      <w:lvlJc w:val="left"/>
      <w:pPr>
        <w:ind w:left="4320" w:hanging="360"/>
      </w:pPr>
      <w:rPr>
        <w:rFonts w:ascii="Wingdings" w:hAnsi="Wingdings"/>
      </w:rPr>
    </w:lvl>
    <w:lvl w:ilvl="6" w:tplc="12B28710" w:tentative="1">
      <w:start w:val="1"/>
      <w:numFmt w:val="bullet"/>
      <w:lvlText w:val=""/>
      <w:lvlJc w:val="left"/>
      <w:pPr>
        <w:ind w:left="5040" w:hanging="360"/>
      </w:pPr>
      <w:rPr>
        <w:rFonts w:ascii="Symbol" w:hAnsi="Symbol"/>
      </w:rPr>
    </w:lvl>
    <w:lvl w:ilvl="7" w:tplc="EC3424DA" w:tentative="1">
      <w:start w:val="1"/>
      <w:numFmt w:val="bullet"/>
      <w:lvlText w:val="o"/>
      <w:lvlJc w:val="left"/>
      <w:pPr>
        <w:ind w:left="5760" w:hanging="360"/>
      </w:pPr>
      <w:rPr>
        <w:rFonts w:ascii="Courier New" w:hAnsi="Courier New"/>
      </w:rPr>
    </w:lvl>
    <w:lvl w:ilvl="8" w:tplc="45C40028" w:tentative="1">
      <w:start w:val="1"/>
      <w:numFmt w:val="bullet"/>
      <w:lvlText w:val=""/>
      <w:lvlJc w:val="left"/>
      <w:pPr>
        <w:ind w:left="6480" w:hanging="360"/>
      </w:pPr>
      <w:rPr>
        <w:rFonts w:ascii="Wingdings" w:hAnsi="Wingdings"/>
      </w:rPr>
    </w:lvl>
  </w:abstractNum>
  <w:abstractNum w:abstractNumId="9" w15:restartNumberingAfterBreak="0">
    <w:nsid w:val="29CB0B2F"/>
    <w:multiLevelType w:val="hybridMultilevel"/>
    <w:tmpl w:val="816478EA"/>
    <w:lvl w:ilvl="0" w:tplc="12209B2E">
      <w:start w:val="1"/>
      <w:numFmt w:val="bullet"/>
      <w:lvlText w:val=""/>
      <w:lvlJc w:val="left"/>
      <w:pPr>
        <w:ind w:left="720" w:hanging="360"/>
      </w:pPr>
      <w:rPr>
        <w:rFonts w:ascii="Symbol" w:hAnsi="Symbol"/>
      </w:rPr>
    </w:lvl>
    <w:lvl w:ilvl="1" w:tplc="A48E69BA" w:tentative="1">
      <w:start w:val="1"/>
      <w:numFmt w:val="bullet"/>
      <w:lvlText w:val="o"/>
      <w:lvlJc w:val="left"/>
      <w:pPr>
        <w:ind w:left="1440" w:hanging="360"/>
      </w:pPr>
      <w:rPr>
        <w:rFonts w:ascii="Courier New" w:hAnsi="Courier New" w:cs="Courier New"/>
      </w:rPr>
    </w:lvl>
    <w:lvl w:ilvl="2" w:tplc="7DAE248E" w:tentative="1">
      <w:start w:val="1"/>
      <w:numFmt w:val="bullet"/>
      <w:lvlText w:val=""/>
      <w:lvlJc w:val="left"/>
      <w:pPr>
        <w:ind w:left="2160" w:hanging="360"/>
      </w:pPr>
      <w:rPr>
        <w:rFonts w:ascii="Wingdings" w:hAnsi="Wingdings"/>
      </w:rPr>
    </w:lvl>
    <w:lvl w:ilvl="3" w:tplc="D91C959E" w:tentative="1">
      <w:start w:val="1"/>
      <w:numFmt w:val="bullet"/>
      <w:lvlText w:val=""/>
      <w:lvlJc w:val="left"/>
      <w:pPr>
        <w:ind w:left="2880" w:hanging="360"/>
      </w:pPr>
      <w:rPr>
        <w:rFonts w:ascii="Symbol" w:hAnsi="Symbol"/>
      </w:rPr>
    </w:lvl>
    <w:lvl w:ilvl="4" w:tplc="57109CA4" w:tentative="1">
      <w:start w:val="1"/>
      <w:numFmt w:val="bullet"/>
      <w:lvlText w:val="o"/>
      <w:lvlJc w:val="left"/>
      <w:pPr>
        <w:ind w:left="3600" w:hanging="360"/>
      </w:pPr>
      <w:rPr>
        <w:rFonts w:ascii="Courier New" w:hAnsi="Courier New" w:cs="Courier New"/>
      </w:rPr>
    </w:lvl>
    <w:lvl w:ilvl="5" w:tplc="C2D87398" w:tentative="1">
      <w:start w:val="1"/>
      <w:numFmt w:val="bullet"/>
      <w:lvlText w:val=""/>
      <w:lvlJc w:val="left"/>
      <w:pPr>
        <w:ind w:left="4320" w:hanging="360"/>
      </w:pPr>
      <w:rPr>
        <w:rFonts w:ascii="Wingdings" w:hAnsi="Wingdings"/>
      </w:rPr>
    </w:lvl>
    <w:lvl w:ilvl="6" w:tplc="325EA966" w:tentative="1">
      <w:start w:val="1"/>
      <w:numFmt w:val="bullet"/>
      <w:lvlText w:val=""/>
      <w:lvlJc w:val="left"/>
      <w:pPr>
        <w:ind w:left="5040" w:hanging="360"/>
      </w:pPr>
      <w:rPr>
        <w:rFonts w:ascii="Symbol" w:hAnsi="Symbol"/>
      </w:rPr>
    </w:lvl>
    <w:lvl w:ilvl="7" w:tplc="5E4C04AC" w:tentative="1">
      <w:start w:val="1"/>
      <w:numFmt w:val="bullet"/>
      <w:lvlText w:val="o"/>
      <w:lvlJc w:val="left"/>
      <w:pPr>
        <w:ind w:left="5760" w:hanging="360"/>
      </w:pPr>
      <w:rPr>
        <w:rFonts w:ascii="Courier New" w:hAnsi="Courier New" w:cs="Courier New"/>
      </w:rPr>
    </w:lvl>
    <w:lvl w:ilvl="8" w:tplc="7850144C" w:tentative="1">
      <w:start w:val="1"/>
      <w:numFmt w:val="bullet"/>
      <w:lvlText w:val=""/>
      <w:lvlJc w:val="left"/>
      <w:pPr>
        <w:ind w:left="6480" w:hanging="360"/>
      </w:pPr>
      <w:rPr>
        <w:rFonts w:ascii="Wingdings" w:hAnsi="Wingdings"/>
      </w:rPr>
    </w:lvl>
  </w:abstractNum>
  <w:abstractNum w:abstractNumId="10" w15:restartNumberingAfterBreak="0">
    <w:nsid w:val="2A7F0F36"/>
    <w:multiLevelType w:val="hybridMultilevel"/>
    <w:tmpl w:val="6E74DFF4"/>
    <w:lvl w:ilvl="0" w:tplc="40B4BC56">
      <w:start w:val="1"/>
      <w:numFmt w:val="bullet"/>
      <w:lvlText w:val=""/>
      <w:lvlJc w:val="left"/>
      <w:pPr>
        <w:ind w:left="360" w:hanging="360"/>
      </w:pPr>
      <w:rPr>
        <w:rFonts w:ascii="Symbol" w:hAnsi="Symbol"/>
      </w:rPr>
    </w:lvl>
    <w:lvl w:ilvl="1" w:tplc="B43E2D5A" w:tentative="1">
      <w:start w:val="1"/>
      <w:numFmt w:val="bullet"/>
      <w:lvlText w:val="o"/>
      <w:lvlJc w:val="left"/>
      <w:pPr>
        <w:ind w:left="1080" w:hanging="360"/>
      </w:pPr>
      <w:rPr>
        <w:rFonts w:ascii="Courier New" w:hAnsi="Courier New" w:cs="Courier New"/>
      </w:rPr>
    </w:lvl>
    <w:lvl w:ilvl="2" w:tplc="47421D74" w:tentative="1">
      <w:start w:val="1"/>
      <w:numFmt w:val="bullet"/>
      <w:lvlText w:val=""/>
      <w:lvlJc w:val="left"/>
      <w:pPr>
        <w:ind w:left="1800" w:hanging="360"/>
      </w:pPr>
      <w:rPr>
        <w:rFonts w:ascii="Wingdings" w:hAnsi="Wingdings"/>
      </w:rPr>
    </w:lvl>
    <w:lvl w:ilvl="3" w:tplc="2E3AECD6" w:tentative="1">
      <w:start w:val="1"/>
      <w:numFmt w:val="bullet"/>
      <w:lvlText w:val=""/>
      <w:lvlJc w:val="left"/>
      <w:pPr>
        <w:ind w:left="2520" w:hanging="360"/>
      </w:pPr>
      <w:rPr>
        <w:rFonts w:ascii="Symbol" w:hAnsi="Symbol"/>
      </w:rPr>
    </w:lvl>
    <w:lvl w:ilvl="4" w:tplc="6AC2F690" w:tentative="1">
      <w:start w:val="1"/>
      <w:numFmt w:val="bullet"/>
      <w:lvlText w:val="o"/>
      <w:lvlJc w:val="left"/>
      <w:pPr>
        <w:ind w:left="3240" w:hanging="360"/>
      </w:pPr>
      <w:rPr>
        <w:rFonts w:ascii="Courier New" w:hAnsi="Courier New" w:cs="Courier New"/>
      </w:rPr>
    </w:lvl>
    <w:lvl w:ilvl="5" w:tplc="BEEE298E" w:tentative="1">
      <w:start w:val="1"/>
      <w:numFmt w:val="bullet"/>
      <w:lvlText w:val=""/>
      <w:lvlJc w:val="left"/>
      <w:pPr>
        <w:ind w:left="3960" w:hanging="360"/>
      </w:pPr>
      <w:rPr>
        <w:rFonts w:ascii="Wingdings" w:hAnsi="Wingdings"/>
      </w:rPr>
    </w:lvl>
    <w:lvl w:ilvl="6" w:tplc="98D00B9E" w:tentative="1">
      <w:start w:val="1"/>
      <w:numFmt w:val="bullet"/>
      <w:lvlText w:val=""/>
      <w:lvlJc w:val="left"/>
      <w:pPr>
        <w:ind w:left="4680" w:hanging="360"/>
      </w:pPr>
      <w:rPr>
        <w:rFonts w:ascii="Symbol" w:hAnsi="Symbol"/>
      </w:rPr>
    </w:lvl>
    <w:lvl w:ilvl="7" w:tplc="073CF232" w:tentative="1">
      <w:start w:val="1"/>
      <w:numFmt w:val="bullet"/>
      <w:lvlText w:val="o"/>
      <w:lvlJc w:val="left"/>
      <w:pPr>
        <w:ind w:left="5400" w:hanging="360"/>
      </w:pPr>
      <w:rPr>
        <w:rFonts w:ascii="Courier New" w:hAnsi="Courier New" w:cs="Courier New"/>
      </w:rPr>
    </w:lvl>
    <w:lvl w:ilvl="8" w:tplc="20FA894E" w:tentative="1">
      <w:start w:val="1"/>
      <w:numFmt w:val="bullet"/>
      <w:lvlText w:val=""/>
      <w:lvlJc w:val="left"/>
      <w:pPr>
        <w:ind w:left="6120" w:hanging="360"/>
      </w:pPr>
      <w:rPr>
        <w:rFonts w:ascii="Wingdings" w:hAnsi="Wingdings"/>
      </w:rPr>
    </w:lvl>
  </w:abstractNum>
  <w:abstractNum w:abstractNumId="11" w15:restartNumberingAfterBreak="0">
    <w:nsid w:val="352335A0"/>
    <w:multiLevelType w:val="hybridMultilevel"/>
    <w:tmpl w:val="F33ABA24"/>
    <w:lvl w:ilvl="0" w:tplc="A8A8D6C8">
      <w:start w:val="1"/>
      <w:numFmt w:val="bullet"/>
      <w:lvlText w:val=""/>
      <w:lvlJc w:val="left"/>
      <w:pPr>
        <w:ind w:left="720" w:hanging="360"/>
      </w:pPr>
      <w:rPr>
        <w:rFonts w:ascii="Symbol" w:hAnsi="Symbol" w:hint="default"/>
      </w:rPr>
    </w:lvl>
    <w:lvl w:ilvl="1" w:tplc="798C528C" w:tentative="1">
      <w:start w:val="1"/>
      <w:numFmt w:val="bullet"/>
      <w:lvlText w:val="o"/>
      <w:lvlJc w:val="left"/>
      <w:pPr>
        <w:ind w:left="1440" w:hanging="360"/>
      </w:pPr>
      <w:rPr>
        <w:rFonts w:ascii="Courier New" w:hAnsi="Courier New"/>
      </w:rPr>
    </w:lvl>
    <w:lvl w:ilvl="2" w:tplc="56E861BE" w:tentative="1">
      <w:start w:val="1"/>
      <w:numFmt w:val="bullet"/>
      <w:lvlText w:val=""/>
      <w:lvlJc w:val="left"/>
      <w:pPr>
        <w:ind w:left="2160" w:hanging="360"/>
      </w:pPr>
      <w:rPr>
        <w:rFonts w:ascii="Wingdings" w:hAnsi="Wingdings"/>
      </w:rPr>
    </w:lvl>
    <w:lvl w:ilvl="3" w:tplc="514666F8" w:tentative="1">
      <w:start w:val="1"/>
      <w:numFmt w:val="bullet"/>
      <w:lvlText w:val=""/>
      <w:lvlJc w:val="left"/>
      <w:pPr>
        <w:ind w:left="2880" w:hanging="360"/>
      </w:pPr>
      <w:rPr>
        <w:rFonts w:ascii="Symbol" w:hAnsi="Symbol"/>
      </w:rPr>
    </w:lvl>
    <w:lvl w:ilvl="4" w:tplc="C9A0BA1C" w:tentative="1">
      <w:start w:val="1"/>
      <w:numFmt w:val="bullet"/>
      <w:lvlText w:val="o"/>
      <w:lvlJc w:val="left"/>
      <w:pPr>
        <w:ind w:left="3600" w:hanging="360"/>
      </w:pPr>
      <w:rPr>
        <w:rFonts w:ascii="Courier New" w:hAnsi="Courier New"/>
      </w:rPr>
    </w:lvl>
    <w:lvl w:ilvl="5" w:tplc="7ACC5512" w:tentative="1">
      <w:start w:val="1"/>
      <w:numFmt w:val="bullet"/>
      <w:lvlText w:val=""/>
      <w:lvlJc w:val="left"/>
      <w:pPr>
        <w:ind w:left="4320" w:hanging="360"/>
      </w:pPr>
      <w:rPr>
        <w:rFonts w:ascii="Wingdings" w:hAnsi="Wingdings"/>
      </w:rPr>
    </w:lvl>
    <w:lvl w:ilvl="6" w:tplc="1B54B880" w:tentative="1">
      <w:start w:val="1"/>
      <w:numFmt w:val="bullet"/>
      <w:lvlText w:val=""/>
      <w:lvlJc w:val="left"/>
      <w:pPr>
        <w:ind w:left="5040" w:hanging="360"/>
      </w:pPr>
      <w:rPr>
        <w:rFonts w:ascii="Symbol" w:hAnsi="Symbol"/>
      </w:rPr>
    </w:lvl>
    <w:lvl w:ilvl="7" w:tplc="7C5A18DC" w:tentative="1">
      <w:start w:val="1"/>
      <w:numFmt w:val="bullet"/>
      <w:lvlText w:val="o"/>
      <w:lvlJc w:val="left"/>
      <w:pPr>
        <w:ind w:left="5760" w:hanging="360"/>
      </w:pPr>
      <w:rPr>
        <w:rFonts w:ascii="Courier New" w:hAnsi="Courier New"/>
      </w:rPr>
    </w:lvl>
    <w:lvl w:ilvl="8" w:tplc="39A4DB54" w:tentative="1">
      <w:start w:val="1"/>
      <w:numFmt w:val="bullet"/>
      <w:lvlText w:val=""/>
      <w:lvlJc w:val="left"/>
      <w:pPr>
        <w:ind w:left="6480" w:hanging="360"/>
      </w:pPr>
      <w:rPr>
        <w:rFonts w:ascii="Wingdings" w:hAnsi="Wingdings"/>
      </w:rPr>
    </w:lvl>
  </w:abstractNum>
  <w:abstractNum w:abstractNumId="12" w15:restartNumberingAfterBreak="0">
    <w:nsid w:val="358607AE"/>
    <w:multiLevelType w:val="multilevel"/>
    <w:tmpl w:val="8F960C0C"/>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8D76005"/>
    <w:multiLevelType w:val="hybridMultilevel"/>
    <w:tmpl w:val="BE8816C4"/>
    <w:lvl w:ilvl="0" w:tplc="A18C16FE">
      <w:start w:val="1"/>
      <w:numFmt w:val="bullet"/>
      <w:lvlText w:val=""/>
      <w:lvlJc w:val="left"/>
      <w:pPr>
        <w:ind w:left="720" w:hanging="360"/>
      </w:pPr>
      <w:rPr>
        <w:rFonts w:ascii="Symbol" w:hAnsi="Symbol" w:hint="default"/>
      </w:rPr>
    </w:lvl>
    <w:lvl w:ilvl="1" w:tplc="75222E30" w:tentative="1">
      <w:start w:val="1"/>
      <w:numFmt w:val="bullet"/>
      <w:lvlText w:val="o"/>
      <w:lvlJc w:val="left"/>
      <w:pPr>
        <w:ind w:left="1440" w:hanging="360"/>
      </w:pPr>
      <w:rPr>
        <w:rFonts w:ascii="Courier New" w:hAnsi="Courier New"/>
      </w:rPr>
    </w:lvl>
    <w:lvl w:ilvl="2" w:tplc="774ACEEA" w:tentative="1">
      <w:start w:val="1"/>
      <w:numFmt w:val="bullet"/>
      <w:lvlText w:val=""/>
      <w:lvlJc w:val="left"/>
      <w:pPr>
        <w:ind w:left="2160" w:hanging="360"/>
      </w:pPr>
      <w:rPr>
        <w:rFonts w:ascii="Wingdings" w:hAnsi="Wingdings"/>
      </w:rPr>
    </w:lvl>
    <w:lvl w:ilvl="3" w:tplc="75F2389C" w:tentative="1">
      <w:start w:val="1"/>
      <w:numFmt w:val="bullet"/>
      <w:lvlText w:val=""/>
      <w:lvlJc w:val="left"/>
      <w:pPr>
        <w:ind w:left="2880" w:hanging="360"/>
      </w:pPr>
      <w:rPr>
        <w:rFonts w:ascii="Symbol" w:hAnsi="Symbol"/>
      </w:rPr>
    </w:lvl>
    <w:lvl w:ilvl="4" w:tplc="400EA53A" w:tentative="1">
      <w:start w:val="1"/>
      <w:numFmt w:val="bullet"/>
      <w:lvlText w:val="o"/>
      <w:lvlJc w:val="left"/>
      <w:pPr>
        <w:ind w:left="3600" w:hanging="360"/>
      </w:pPr>
      <w:rPr>
        <w:rFonts w:ascii="Courier New" w:hAnsi="Courier New"/>
      </w:rPr>
    </w:lvl>
    <w:lvl w:ilvl="5" w:tplc="10B2CA6E" w:tentative="1">
      <w:start w:val="1"/>
      <w:numFmt w:val="bullet"/>
      <w:lvlText w:val=""/>
      <w:lvlJc w:val="left"/>
      <w:pPr>
        <w:ind w:left="4320" w:hanging="360"/>
      </w:pPr>
      <w:rPr>
        <w:rFonts w:ascii="Wingdings" w:hAnsi="Wingdings"/>
      </w:rPr>
    </w:lvl>
    <w:lvl w:ilvl="6" w:tplc="6AB2CE2E" w:tentative="1">
      <w:start w:val="1"/>
      <w:numFmt w:val="bullet"/>
      <w:lvlText w:val=""/>
      <w:lvlJc w:val="left"/>
      <w:pPr>
        <w:ind w:left="5040" w:hanging="360"/>
      </w:pPr>
      <w:rPr>
        <w:rFonts w:ascii="Symbol" w:hAnsi="Symbol"/>
      </w:rPr>
    </w:lvl>
    <w:lvl w:ilvl="7" w:tplc="41B4EE1E" w:tentative="1">
      <w:start w:val="1"/>
      <w:numFmt w:val="bullet"/>
      <w:lvlText w:val="o"/>
      <w:lvlJc w:val="left"/>
      <w:pPr>
        <w:ind w:left="5760" w:hanging="360"/>
      </w:pPr>
      <w:rPr>
        <w:rFonts w:ascii="Courier New" w:hAnsi="Courier New"/>
      </w:rPr>
    </w:lvl>
    <w:lvl w:ilvl="8" w:tplc="79B243D4" w:tentative="1">
      <w:start w:val="1"/>
      <w:numFmt w:val="bullet"/>
      <w:lvlText w:val=""/>
      <w:lvlJc w:val="left"/>
      <w:pPr>
        <w:ind w:left="6480" w:hanging="360"/>
      </w:pPr>
      <w:rPr>
        <w:rFonts w:ascii="Wingdings" w:hAnsi="Wingdings"/>
      </w:rPr>
    </w:lvl>
  </w:abstractNum>
  <w:abstractNum w:abstractNumId="14" w15:restartNumberingAfterBreak="0">
    <w:nsid w:val="393F7110"/>
    <w:multiLevelType w:val="hybridMultilevel"/>
    <w:tmpl w:val="8152C1C6"/>
    <w:lvl w:ilvl="0" w:tplc="688ACFAA">
      <w:start w:val="1"/>
      <w:numFmt w:val="bullet"/>
      <w:lvlText w:val=""/>
      <w:lvlJc w:val="left"/>
      <w:pPr>
        <w:ind w:left="720" w:hanging="360"/>
      </w:pPr>
      <w:rPr>
        <w:rFonts w:ascii="Symbol" w:hAnsi="Symbol" w:hint="default"/>
      </w:rPr>
    </w:lvl>
    <w:lvl w:ilvl="1" w:tplc="25EADBD4" w:tentative="1">
      <w:start w:val="1"/>
      <w:numFmt w:val="bullet"/>
      <w:lvlText w:val="o"/>
      <w:lvlJc w:val="left"/>
      <w:pPr>
        <w:ind w:left="1440" w:hanging="360"/>
      </w:pPr>
      <w:rPr>
        <w:rFonts w:ascii="Courier New" w:hAnsi="Courier New"/>
      </w:rPr>
    </w:lvl>
    <w:lvl w:ilvl="2" w:tplc="D44279B4" w:tentative="1">
      <w:start w:val="1"/>
      <w:numFmt w:val="bullet"/>
      <w:lvlText w:val=""/>
      <w:lvlJc w:val="left"/>
      <w:pPr>
        <w:ind w:left="2160" w:hanging="360"/>
      </w:pPr>
      <w:rPr>
        <w:rFonts w:ascii="Wingdings" w:hAnsi="Wingdings"/>
      </w:rPr>
    </w:lvl>
    <w:lvl w:ilvl="3" w:tplc="6FCE8A1E" w:tentative="1">
      <w:start w:val="1"/>
      <w:numFmt w:val="bullet"/>
      <w:lvlText w:val=""/>
      <w:lvlJc w:val="left"/>
      <w:pPr>
        <w:ind w:left="2880" w:hanging="360"/>
      </w:pPr>
      <w:rPr>
        <w:rFonts w:ascii="Symbol" w:hAnsi="Symbol"/>
      </w:rPr>
    </w:lvl>
    <w:lvl w:ilvl="4" w:tplc="1A0EF11E" w:tentative="1">
      <w:start w:val="1"/>
      <w:numFmt w:val="bullet"/>
      <w:lvlText w:val="o"/>
      <w:lvlJc w:val="left"/>
      <w:pPr>
        <w:ind w:left="3600" w:hanging="360"/>
      </w:pPr>
      <w:rPr>
        <w:rFonts w:ascii="Courier New" w:hAnsi="Courier New"/>
      </w:rPr>
    </w:lvl>
    <w:lvl w:ilvl="5" w:tplc="C3C862BE" w:tentative="1">
      <w:start w:val="1"/>
      <w:numFmt w:val="bullet"/>
      <w:lvlText w:val=""/>
      <w:lvlJc w:val="left"/>
      <w:pPr>
        <w:ind w:left="4320" w:hanging="360"/>
      </w:pPr>
      <w:rPr>
        <w:rFonts w:ascii="Wingdings" w:hAnsi="Wingdings"/>
      </w:rPr>
    </w:lvl>
    <w:lvl w:ilvl="6" w:tplc="68C4B20E" w:tentative="1">
      <w:start w:val="1"/>
      <w:numFmt w:val="bullet"/>
      <w:lvlText w:val=""/>
      <w:lvlJc w:val="left"/>
      <w:pPr>
        <w:ind w:left="5040" w:hanging="360"/>
      </w:pPr>
      <w:rPr>
        <w:rFonts w:ascii="Symbol" w:hAnsi="Symbol"/>
      </w:rPr>
    </w:lvl>
    <w:lvl w:ilvl="7" w:tplc="49C216B4" w:tentative="1">
      <w:start w:val="1"/>
      <w:numFmt w:val="bullet"/>
      <w:lvlText w:val="o"/>
      <w:lvlJc w:val="left"/>
      <w:pPr>
        <w:ind w:left="5760" w:hanging="360"/>
      </w:pPr>
      <w:rPr>
        <w:rFonts w:ascii="Courier New" w:hAnsi="Courier New"/>
      </w:rPr>
    </w:lvl>
    <w:lvl w:ilvl="8" w:tplc="393E5E76" w:tentative="1">
      <w:start w:val="1"/>
      <w:numFmt w:val="bullet"/>
      <w:lvlText w:val=""/>
      <w:lvlJc w:val="left"/>
      <w:pPr>
        <w:ind w:left="6480" w:hanging="360"/>
      </w:pPr>
      <w:rPr>
        <w:rFonts w:ascii="Wingdings" w:hAnsi="Wingdings"/>
      </w:rPr>
    </w:lvl>
  </w:abstractNum>
  <w:abstractNum w:abstractNumId="15" w15:restartNumberingAfterBreak="0">
    <w:nsid w:val="44437B2C"/>
    <w:multiLevelType w:val="hybridMultilevel"/>
    <w:tmpl w:val="331C38BA"/>
    <w:lvl w:ilvl="0" w:tplc="81ECD858">
      <w:start w:val="1"/>
      <w:numFmt w:val="bullet"/>
      <w:lvlText w:val=""/>
      <w:lvlJc w:val="left"/>
      <w:pPr>
        <w:ind w:left="720" w:hanging="360"/>
      </w:pPr>
      <w:rPr>
        <w:rFonts w:ascii="Symbol" w:hAnsi="Symbol" w:hint="default"/>
      </w:rPr>
    </w:lvl>
    <w:lvl w:ilvl="1" w:tplc="34B8E2C4" w:tentative="1">
      <w:start w:val="1"/>
      <w:numFmt w:val="bullet"/>
      <w:lvlText w:val="o"/>
      <w:lvlJc w:val="left"/>
      <w:pPr>
        <w:ind w:left="1440" w:hanging="360"/>
      </w:pPr>
      <w:rPr>
        <w:rFonts w:ascii="Courier New" w:hAnsi="Courier New"/>
      </w:rPr>
    </w:lvl>
    <w:lvl w:ilvl="2" w:tplc="368E5082" w:tentative="1">
      <w:start w:val="1"/>
      <w:numFmt w:val="bullet"/>
      <w:lvlText w:val=""/>
      <w:lvlJc w:val="left"/>
      <w:pPr>
        <w:ind w:left="2160" w:hanging="360"/>
      </w:pPr>
      <w:rPr>
        <w:rFonts w:ascii="Wingdings" w:hAnsi="Wingdings"/>
      </w:rPr>
    </w:lvl>
    <w:lvl w:ilvl="3" w:tplc="173220AC" w:tentative="1">
      <w:start w:val="1"/>
      <w:numFmt w:val="bullet"/>
      <w:lvlText w:val=""/>
      <w:lvlJc w:val="left"/>
      <w:pPr>
        <w:ind w:left="2880" w:hanging="360"/>
      </w:pPr>
      <w:rPr>
        <w:rFonts w:ascii="Symbol" w:hAnsi="Symbol"/>
      </w:rPr>
    </w:lvl>
    <w:lvl w:ilvl="4" w:tplc="BDB42CE6" w:tentative="1">
      <w:start w:val="1"/>
      <w:numFmt w:val="bullet"/>
      <w:lvlText w:val="o"/>
      <w:lvlJc w:val="left"/>
      <w:pPr>
        <w:ind w:left="3600" w:hanging="360"/>
      </w:pPr>
      <w:rPr>
        <w:rFonts w:ascii="Courier New" w:hAnsi="Courier New"/>
      </w:rPr>
    </w:lvl>
    <w:lvl w:ilvl="5" w:tplc="D74AD5E6" w:tentative="1">
      <w:start w:val="1"/>
      <w:numFmt w:val="bullet"/>
      <w:lvlText w:val=""/>
      <w:lvlJc w:val="left"/>
      <w:pPr>
        <w:ind w:left="4320" w:hanging="360"/>
      </w:pPr>
      <w:rPr>
        <w:rFonts w:ascii="Wingdings" w:hAnsi="Wingdings"/>
      </w:rPr>
    </w:lvl>
    <w:lvl w:ilvl="6" w:tplc="931C10E6" w:tentative="1">
      <w:start w:val="1"/>
      <w:numFmt w:val="bullet"/>
      <w:lvlText w:val=""/>
      <w:lvlJc w:val="left"/>
      <w:pPr>
        <w:ind w:left="5040" w:hanging="360"/>
      </w:pPr>
      <w:rPr>
        <w:rFonts w:ascii="Symbol" w:hAnsi="Symbol"/>
      </w:rPr>
    </w:lvl>
    <w:lvl w:ilvl="7" w:tplc="997223CC" w:tentative="1">
      <w:start w:val="1"/>
      <w:numFmt w:val="bullet"/>
      <w:lvlText w:val="o"/>
      <w:lvlJc w:val="left"/>
      <w:pPr>
        <w:ind w:left="5760" w:hanging="360"/>
      </w:pPr>
      <w:rPr>
        <w:rFonts w:ascii="Courier New" w:hAnsi="Courier New"/>
      </w:rPr>
    </w:lvl>
    <w:lvl w:ilvl="8" w:tplc="ADECCFD2" w:tentative="1">
      <w:start w:val="1"/>
      <w:numFmt w:val="bullet"/>
      <w:lvlText w:val=""/>
      <w:lvlJc w:val="left"/>
      <w:pPr>
        <w:ind w:left="6480" w:hanging="360"/>
      </w:pPr>
      <w:rPr>
        <w:rFonts w:ascii="Wingdings" w:hAnsi="Wingdings"/>
      </w:rPr>
    </w:lvl>
  </w:abstractNum>
  <w:abstractNum w:abstractNumId="16" w15:restartNumberingAfterBreak="0">
    <w:nsid w:val="4F302CBE"/>
    <w:multiLevelType w:val="hybridMultilevel"/>
    <w:tmpl w:val="7A688B54"/>
    <w:lvl w:ilvl="0" w:tplc="8CF8831A">
      <w:start w:val="1"/>
      <w:numFmt w:val="bullet"/>
      <w:lvlText w:val=""/>
      <w:lvlJc w:val="left"/>
      <w:pPr>
        <w:ind w:left="720" w:hanging="360"/>
      </w:pPr>
      <w:rPr>
        <w:rFonts w:ascii="Symbol" w:hAnsi="Symbol" w:hint="default"/>
      </w:rPr>
    </w:lvl>
    <w:lvl w:ilvl="1" w:tplc="FACC2870" w:tentative="1">
      <w:start w:val="1"/>
      <w:numFmt w:val="bullet"/>
      <w:lvlText w:val="o"/>
      <w:lvlJc w:val="left"/>
      <w:pPr>
        <w:ind w:left="1440" w:hanging="360"/>
      </w:pPr>
      <w:rPr>
        <w:rFonts w:ascii="Courier New" w:hAnsi="Courier New"/>
      </w:rPr>
    </w:lvl>
    <w:lvl w:ilvl="2" w:tplc="D614801E" w:tentative="1">
      <w:start w:val="1"/>
      <w:numFmt w:val="bullet"/>
      <w:lvlText w:val=""/>
      <w:lvlJc w:val="left"/>
      <w:pPr>
        <w:ind w:left="2160" w:hanging="360"/>
      </w:pPr>
      <w:rPr>
        <w:rFonts w:ascii="Wingdings" w:hAnsi="Wingdings"/>
      </w:rPr>
    </w:lvl>
    <w:lvl w:ilvl="3" w:tplc="60BC8CFE" w:tentative="1">
      <w:start w:val="1"/>
      <w:numFmt w:val="bullet"/>
      <w:lvlText w:val=""/>
      <w:lvlJc w:val="left"/>
      <w:pPr>
        <w:ind w:left="2880" w:hanging="360"/>
      </w:pPr>
      <w:rPr>
        <w:rFonts w:ascii="Symbol" w:hAnsi="Symbol"/>
      </w:rPr>
    </w:lvl>
    <w:lvl w:ilvl="4" w:tplc="60BEDE42" w:tentative="1">
      <w:start w:val="1"/>
      <w:numFmt w:val="bullet"/>
      <w:lvlText w:val="o"/>
      <w:lvlJc w:val="left"/>
      <w:pPr>
        <w:ind w:left="3600" w:hanging="360"/>
      </w:pPr>
      <w:rPr>
        <w:rFonts w:ascii="Courier New" w:hAnsi="Courier New"/>
      </w:rPr>
    </w:lvl>
    <w:lvl w:ilvl="5" w:tplc="09E29082" w:tentative="1">
      <w:start w:val="1"/>
      <w:numFmt w:val="bullet"/>
      <w:lvlText w:val=""/>
      <w:lvlJc w:val="left"/>
      <w:pPr>
        <w:ind w:left="4320" w:hanging="360"/>
      </w:pPr>
      <w:rPr>
        <w:rFonts w:ascii="Wingdings" w:hAnsi="Wingdings"/>
      </w:rPr>
    </w:lvl>
    <w:lvl w:ilvl="6" w:tplc="6C0ECF8C" w:tentative="1">
      <w:start w:val="1"/>
      <w:numFmt w:val="bullet"/>
      <w:lvlText w:val=""/>
      <w:lvlJc w:val="left"/>
      <w:pPr>
        <w:ind w:left="5040" w:hanging="360"/>
      </w:pPr>
      <w:rPr>
        <w:rFonts w:ascii="Symbol" w:hAnsi="Symbol"/>
      </w:rPr>
    </w:lvl>
    <w:lvl w:ilvl="7" w:tplc="A75048B2" w:tentative="1">
      <w:start w:val="1"/>
      <w:numFmt w:val="bullet"/>
      <w:lvlText w:val="o"/>
      <w:lvlJc w:val="left"/>
      <w:pPr>
        <w:ind w:left="5760" w:hanging="360"/>
      </w:pPr>
      <w:rPr>
        <w:rFonts w:ascii="Courier New" w:hAnsi="Courier New"/>
      </w:rPr>
    </w:lvl>
    <w:lvl w:ilvl="8" w:tplc="470AD3F2" w:tentative="1">
      <w:start w:val="1"/>
      <w:numFmt w:val="bullet"/>
      <w:lvlText w:val=""/>
      <w:lvlJc w:val="left"/>
      <w:pPr>
        <w:ind w:left="6480" w:hanging="360"/>
      </w:pPr>
      <w:rPr>
        <w:rFonts w:ascii="Wingdings" w:hAnsi="Wingdings"/>
      </w:rPr>
    </w:lvl>
  </w:abstractNum>
  <w:abstractNum w:abstractNumId="17" w15:restartNumberingAfterBreak="0">
    <w:nsid w:val="52EF6719"/>
    <w:multiLevelType w:val="hybridMultilevel"/>
    <w:tmpl w:val="0A140EA6"/>
    <w:lvl w:ilvl="0" w:tplc="761ED146">
      <w:start w:val="1"/>
      <w:numFmt w:val="bullet"/>
      <w:lvlText w:val=""/>
      <w:lvlJc w:val="left"/>
      <w:pPr>
        <w:ind w:left="360" w:hanging="360"/>
      </w:pPr>
      <w:rPr>
        <w:rFonts w:ascii="Symbol" w:hAnsi="Symbol" w:hint="default"/>
      </w:rPr>
    </w:lvl>
    <w:lvl w:ilvl="1" w:tplc="F2B247F4" w:tentative="1">
      <w:start w:val="1"/>
      <w:numFmt w:val="bullet"/>
      <w:lvlText w:val="o"/>
      <w:lvlJc w:val="left"/>
      <w:pPr>
        <w:ind w:left="1080" w:hanging="360"/>
      </w:pPr>
      <w:rPr>
        <w:rFonts w:ascii="Courier New" w:hAnsi="Courier New"/>
      </w:rPr>
    </w:lvl>
    <w:lvl w:ilvl="2" w:tplc="D89EAA18" w:tentative="1">
      <w:start w:val="1"/>
      <w:numFmt w:val="bullet"/>
      <w:lvlText w:val=""/>
      <w:lvlJc w:val="left"/>
      <w:pPr>
        <w:ind w:left="1800" w:hanging="360"/>
      </w:pPr>
      <w:rPr>
        <w:rFonts w:ascii="Wingdings" w:hAnsi="Wingdings"/>
      </w:rPr>
    </w:lvl>
    <w:lvl w:ilvl="3" w:tplc="0CBC065C" w:tentative="1">
      <w:start w:val="1"/>
      <w:numFmt w:val="bullet"/>
      <w:lvlText w:val=""/>
      <w:lvlJc w:val="left"/>
      <w:pPr>
        <w:ind w:left="2520" w:hanging="360"/>
      </w:pPr>
      <w:rPr>
        <w:rFonts w:ascii="Symbol" w:hAnsi="Symbol"/>
      </w:rPr>
    </w:lvl>
    <w:lvl w:ilvl="4" w:tplc="52864F48" w:tentative="1">
      <w:start w:val="1"/>
      <w:numFmt w:val="bullet"/>
      <w:lvlText w:val="o"/>
      <w:lvlJc w:val="left"/>
      <w:pPr>
        <w:ind w:left="3240" w:hanging="360"/>
      </w:pPr>
      <w:rPr>
        <w:rFonts w:ascii="Courier New" w:hAnsi="Courier New"/>
      </w:rPr>
    </w:lvl>
    <w:lvl w:ilvl="5" w:tplc="11DA1D66" w:tentative="1">
      <w:start w:val="1"/>
      <w:numFmt w:val="bullet"/>
      <w:lvlText w:val=""/>
      <w:lvlJc w:val="left"/>
      <w:pPr>
        <w:ind w:left="3960" w:hanging="360"/>
      </w:pPr>
      <w:rPr>
        <w:rFonts w:ascii="Wingdings" w:hAnsi="Wingdings"/>
      </w:rPr>
    </w:lvl>
    <w:lvl w:ilvl="6" w:tplc="321A97A6" w:tentative="1">
      <w:start w:val="1"/>
      <w:numFmt w:val="bullet"/>
      <w:lvlText w:val=""/>
      <w:lvlJc w:val="left"/>
      <w:pPr>
        <w:ind w:left="4680" w:hanging="360"/>
      </w:pPr>
      <w:rPr>
        <w:rFonts w:ascii="Symbol" w:hAnsi="Symbol"/>
      </w:rPr>
    </w:lvl>
    <w:lvl w:ilvl="7" w:tplc="52FE3194" w:tentative="1">
      <w:start w:val="1"/>
      <w:numFmt w:val="bullet"/>
      <w:lvlText w:val="o"/>
      <w:lvlJc w:val="left"/>
      <w:pPr>
        <w:ind w:left="5400" w:hanging="360"/>
      </w:pPr>
      <w:rPr>
        <w:rFonts w:ascii="Courier New" w:hAnsi="Courier New"/>
      </w:rPr>
    </w:lvl>
    <w:lvl w:ilvl="8" w:tplc="5DA01610" w:tentative="1">
      <w:start w:val="1"/>
      <w:numFmt w:val="bullet"/>
      <w:lvlText w:val=""/>
      <w:lvlJc w:val="left"/>
      <w:pPr>
        <w:ind w:left="6120" w:hanging="360"/>
      </w:pPr>
      <w:rPr>
        <w:rFonts w:ascii="Wingdings" w:hAnsi="Wingdings"/>
      </w:rPr>
    </w:lvl>
  </w:abstractNum>
  <w:abstractNum w:abstractNumId="18" w15:restartNumberingAfterBreak="0">
    <w:nsid w:val="5A7C7F03"/>
    <w:multiLevelType w:val="hybridMultilevel"/>
    <w:tmpl w:val="E030116E"/>
    <w:lvl w:ilvl="0" w:tplc="007C1002">
      <w:start w:val="1"/>
      <w:numFmt w:val="bullet"/>
      <w:lvlText w:val=""/>
      <w:lvlJc w:val="left"/>
      <w:pPr>
        <w:ind w:left="720" w:hanging="360"/>
      </w:pPr>
      <w:rPr>
        <w:rFonts w:ascii="Symbol" w:hAnsi="Symbol"/>
      </w:rPr>
    </w:lvl>
    <w:lvl w:ilvl="1" w:tplc="6674E942" w:tentative="1">
      <w:start w:val="1"/>
      <w:numFmt w:val="bullet"/>
      <w:lvlText w:val="o"/>
      <w:lvlJc w:val="left"/>
      <w:pPr>
        <w:ind w:left="1440" w:hanging="360"/>
      </w:pPr>
      <w:rPr>
        <w:rFonts w:ascii="Courier New" w:hAnsi="Courier New" w:cs="Courier New"/>
      </w:rPr>
    </w:lvl>
    <w:lvl w:ilvl="2" w:tplc="1BFE5E4A" w:tentative="1">
      <w:start w:val="1"/>
      <w:numFmt w:val="bullet"/>
      <w:lvlText w:val=""/>
      <w:lvlJc w:val="left"/>
      <w:pPr>
        <w:ind w:left="2160" w:hanging="360"/>
      </w:pPr>
      <w:rPr>
        <w:rFonts w:ascii="Wingdings" w:hAnsi="Wingdings"/>
      </w:rPr>
    </w:lvl>
    <w:lvl w:ilvl="3" w:tplc="CB0AF4AA" w:tentative="1">
      <w:start w:val="1"/>
      <w:numFmt w:val="bullet"/>
      <w:lvlText w:val=""/>
      <w:lvlJc w:val="left"/>
      <w:pPr>
        <w:ind w:left="2880" w:hanging="360"/>
      </w:pPr>
      <w:rPr>
        <w:rFonts w:ascii="Symbol" w:hAnsi="Symbol"/>
      </w:rPr>
    </w:lvl>
    <w:lvl w:ilvl="4" w:tplc="C08A16E6" w:tentative="1">
      <w:start w:val="1"/>
      <w:numFmt w:val="bullet"/>
      <w:lvlText w:val="o"/>
      <w:lvlJc w:val="left"/>
      <w:pPr>
        <w:ind w:left="3600" w:hanging="360"/>
      </w:pPr>
      <w:rPr>
        <w:rFonts w:ascii="Courier New" w:hAnsi="Courier New" w:cs="Courier New"/>
      </w:rPr>
    </w:lvl>
    <w:lvl w:ilvl="5" w:tplc="EBF25DFC" w:tentative="1">
      <w:start w:val="1"/>
      <w:numFmt w:val="bullet"/>
      <w:lvlText w:val=""/>
      <w:lvlJc w:val="left"/>
      <w:pPr>
        <w:ind w:left="4320" w:hanging="360"/>
      </w:pPr>
      <w:rPr>
        <w:rFonts w:ascii="Wingdings" w:hAnsi="Wingdings"/>
      </w:rPr>
    </w:lvl>
    <w:lvl w:ilvl="6" w:tplc="11C28090" w:tentative="1">
      <w:start w:val="1"/>
      <w:numFmt w:val="bullet"/>
      <w:lvlText w:val=""/>
      <w:lvlJc w:val="left"/>
      <w:pPr>
        <w:ind w:left="5040" w:hanging="360"/>
      </w:pPr>
      <w:rPr>
        <w:rFonts w:ascii="Symbol" w:hAnsi="Symbol"/>
      </w:rPr>
    </w:lvl>
    <w:lvl w:ilvl="7" w:tplc="A57CF10E" w:tentative="1">
      <w:start w:val="1"/>
      <w:numFmt w:val="bullet"/>
      <w:lvlText w:val="o"/>
      <w:lvlJc w:val="left"/>
      <w:pPr>
        <w:ind w:left="5760" w:hanging="360"/>
      </w:pPr>
      <w:rPr>
        <w:rFonts w:ascii="Courier New" w:hAnsi="Courier New" w:cs="Courier New"/>
      </w:rPr>
    </w:lvl>
    <w:lvl w:ilvl="8" w:tplc="4EE41450" w:tentative="1">
      <w:start w:val="1"/>
      <w:numFmt w:val="bullet"/>
      <w:lvlText w:val=""/>
      <w:lvlJc w:val="left"/>
      <w:pPr>
        <w:ind w:left="6480" w:hanging="360"/>
      </w:pPr>
      <w:rPr>
        <w:rFonts w:ascii="Wingdings" w:hAnsi="Wingdings"/>
      </w:rPr>
    </w:lvl>
  </w:abstractNum>
  <w:abstractNum w:abstractNumId="19" w15:restartNumberingAfterBreak="0">
    <w:nsid w:val="6CA37FCC"/>
    <w:multiLevelType w:val="hybridMultilevel"/>
    <w:tmpl w:val="0C5EBC7E"/>
    <w:lvl w:ilvl="0" w:tplc="CEB224A0">
      <w:start w:val="1"/>
      <w:numFmt w:val="bullet"/>
      <w:lvlText w:val=""/>
      <w:lvlJc w:val="left"/>
      <w:pPr>
        <w:ind w:left="720" w:hanging="360"/>
      </w:pPr>
      <w:rPr>
        <w:rFonts w:ascii="Symbol" w:hAnsi="Symbol"/>
      </w:rPr>
    </w:lvl>
    <w:lvl w:ilvl="1" w:tplc="6CB24DA6" w:tentative="1">
      <w:start w:val="1"/>
      <w:numFmt w:val="bullet"/>
      <w:lvlText w:val="o"/>
      <w:lvlJc w:val="left"/>
      <w:pPr>
        <w:ind w:left="1440" w:hanging="360"/>
      </w:pPr>
      <w:rPr>
        <w:rFonts w:ascii="Courier New" w:hAnsi="Courier New" w:cs="Courier New"/>
      </w:rPr>
    </w:lvl>
    <w:lvl w:ilvl="2" w:tplc="37DEAFA6" w:tentative="1">
      <w:start w:val="1"/>
      <w:numFmt w:val="bullet"/>
      <w:lvlText w:val=""/>
      <w:lvlJc w:val="left"/>
      <w:pPr>
        <w:ind w:left="2160" w:hanging="360"/>
      </w:pPr>
      <w:rPr>
        <w:rFonts w:ascii="Wingdings" w:hAnsi="Wingdings"/>
      </w:rPr>
    </w:lvl>
    <w:lvl w:ilvl="3" w:tplc="E35E3312" w:tentative="1">
      <w:start w:val="1"/>
      <w:numFmt w:val="bullet"/>
      <w:lvlText w:val=""/>
      <w:lvlJc w:val="left"/>
      <w:pPr>
        <w:ind w:left="2880" w:hanging="360"/>
      </w:pPr>
      <w:rPr>
        <w:rFonts w:ascii="Symbol" w:hAnsi="Symbol"/>
      </w:rPr>
    </w:lvl>
    <w:lvl w:ilvl="4" w:tplc="C132130E" w:tentative="1">
      <w:start w:val="1"/>
      <w:numFmt w:val="bullet"/>
      <w:lvlText w:val="o"/>
      <w:lvlJc w:val="left"/>
      <w:pPr>
        <w:ind w:left="3600" w:hanging="360"/>
      </w:pPr>
      <w:rPr>
        <w:rFonts w:ascii="Courier New" w:hAnsi="Courier New" w:cs="Courier New"/>
      </w:rPr>
    </w:lvl>
    <w:lvl w:ilvl="5" w:tplc="46E41C12" w:tentative="1">
      <w:start w:val="1"/>
      <w:numFmt w:val="bullet"/>
      <w:lvlText w:val=""/>
      <w:lvlJc w:val="left"/>
      <w:pPr>
        <w:ind w:left="4320" w:hanging="360"/>
      </w:pPr>
      <w:rPr>
        <w:rFonts w:ascii="Wingdings" w:hAnsi="Wingdings"/>
      </w:rPr>
    </w:lvl>
    <w:lvl w:ilvl="6" w:tplc="23F27744" w:tentative="1">
      <w:start w:val="1"/>
      <w:numFmt w:val="bullet"/>
      <w:lvlText w:val=""/>
      <w:lvlJc w:val="left"/>
      <w:pPr>
        <w:ind w:left="5040" w:hanging="360"/>
      </w:pPr>
      <w:rPr>
        <w:rFonts w:ascii="Symbol" w:hAnsi="Symbol"/>
      </w:rPr>
    </w:lvl>
    <w:lvl w:ilvl="7" w:tplc="F2F08B56" w:tentative="1">
      <w:start w:val="1"/>
      <w:numFmt w:val="bullet"/>
      <w:lvlText w:val="o"/>
      <w:lvlJc w:val="left"/>
      <w:pPr>
        <w:ind w:left="5760" w:hanging="360"/>
      </w:pPr>
      <w:rPr>
        <w:rFonts w:ascii="Courier New" w:hAnsi="Courier New" w:cs="Courier New"/>
      </w:rPr>
    </w:lvl>
    <w:lvl w:ilvl="8" w:tplc="0E8EC526" w:tentative="1">
      <w:start w:val="1"/>
      <w:numFmt w:val="bullet"/>
      <w:lvlText w:val=""/>
      <w:lvlJc w:val="left"/>
      <w:pPr>
        <w:ind w:left="6480" w:hanging="360"/>
      </w:pPr>
      <w:rPr>
        <w:rFonts w:ascii="Wingdings" w:hAnsi="Wingdings"/>
      </w:rPr>
    </w:lvl>
  </w:abstractNum>
  <w:abstractNum w:abstractNumId="20" w15:restartNumberingAfterBreak="0">
    <w:nsid w:val="6F45078D"/>
    <w:multiLevelType w:val="multilevel"/>
    <w:tmpl w:val="A87C51EC"/>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66A0C78"/>
    <w:multiLevelType w:val="hybridMultilevel"/>
    <w:tmpl w:val="21F0389E"/>
    <w:lvl w:ilvl="0" w:tplc="59547558">
      <w:start w:val="1"/>
      <w:numFmt w:val="bullet"/>
      <w:lvlText w:val=""/>
      <w:lvlJc w:val="left"/>
      <w:pPr>
        <w:ind w:left="720" w:hanging="360"/>
      </w:pPr>
      <w:rPr>
        <w:rFonts w:ascii="Symbol" w:hAnsi="Symbol"/>
      </w:rPr>
    </w:lvl>
    <w:lvl w:ilvl="1" w:tplc="1758E086" w:tentative="1">
      <w:start w:val="1"/>
      <w:numFmt w:val="bullet"/>
      <w:lvlText w:val="o"/>
      <w:lvlJc w:val="left"/>
      <w:pPr>
        <w:ind w:left="1440" w:hanging="360"/>
      </w:pPr>
      <w:rPr>
        <w:rFonts w:ascii="Courier New" w:hAnsi="Courier New" w:cs="Courier New"/>
      </w:rPr>
    </w:lvl>
    <w:lvl w:ilvl="2" w:tplc="1C565E5E" w:tentative="1">
      <w:start w:val="1"/>
      <w:numFmt w:val="bullet"/>
      <w:lvlText w:val=""/>
      <w:lvlJc w:val="left"/>
      <w:pPr>
        <w:ind w:left="2160" w:hanging="360"/>
      </w:pPr>
      <w:rPr>
        <w:rFonts w:ascii="Wingdings" w:hAnsi="Wingdings"/>
      </w:rPr>
    </w:lvl>
    <w:lvl w:ilvl="3" w:tplc="BBC29EDA" w:tentative="1">
      <w:start w:val="1"/>
      <w:numFmt w:val="bullet"/>
      <w:lvlText w:val=""/>
      <w:lvlJc w:val="left"/>
      <w:pPr>
        <w:ind w:left="2880" w:hanging="360"/>
      </w:pPr>
      <w:rPr>
        <w:rFonts w:ascii="Symbol" w:hAnsi="Symbol"/>
      </w:rPr>
    </w:lvl>
    <w:lvl w:ilvl="4" w:tplc="82BA9068" w:tentative="1">
      <w:start w:val="1"/>
      <w:numFmt w:val="bullet"/>
      <w:lvlText w:val="o"/>
      <w:lvlJc w:val="left"/>
      <w:pPr>
        <w:ind w:left="3600" w:hanging="360"/>
      </w:pPr>
      <w:rPr>
        <w:rFonts w:ascii="Courier New" w:hAnsi="Courier New" w:cs="Courier New"/>
      </w:rPr>
    </w:lvl>
    <w:lvl w:ilvl="5" w:tplc="4C9C8C7C" w:tentative="1">
      <w:start w:val="1"/>
      <w:numFmt w:val="bullet"/>
      <w:lvlText w:val=""/>
      <w:lvlJc w:val="left"/>
      <w:pPr>
        <w:ind w:left="4320" w:hanging="360"/>
      </w:pPr>
      <w:rPr>
        <w:rFonts w:ascii="Wingdings" w:hAnsi="Wingdings"/>
      </w:rPr>
    </w:lvl>
    <w:lvl w:ilvl="6" w:tplc="1562AF44" w:tentative="1">
      <w:start w:val="1"/>
      <w:numFmt w:val="bullet"/>
      <w:lvlText w:val=""/>
      <w:lvlJc w:val="left"/>
      <w:pPr>
        <w:ind w:left="5040" w:hanging="360"/>
      </w:pPr>
      <w:rPr>
        <w:rFonts w:ascii="Symbol" w:hAnsi="Symbol"/>
      </w:rPr>
    </w:lvl>
    <w:lvl w:ilvl="7" w:tplc="6F48BB02" w:tentative="1">
      <w:start w:val="1"/>
      <w:numFmt w:val="bullet"/>
      <w:lvlText w:val="o"/>
      <w:lvlJc w:val="left"/>
      <w:pPr>
        <w:ind w:left="5760" w:hanging="360"/>
      </w:pPr>
      <w:rPr>
        <w:rFonts w:ascii="Courier New" w:hAnsi="Courier New" w:cs="Courier New"/>
      </w:rPr>
    </w:lvl>
    <w:lvl w:ilvl="8" w:tplc="B3FA1FDC" w:tentative="1">
      <w:start w:val="1"/>
      <w:numFmt w:val="bullet"/>
      <w:lvlText w:val=""/>
      <w:lvlJc w:val="left"/>
      <w:pPr>
        <w:ind w:left="6480" w:hanging="360"/>
      </w:pPr>
      <w:rPr>
        <w:rFonts w:ascii="Wingdings" w:hAnsi="Wingdings"/>
      </w:rPr>
    </w:lvl>
  </w:abstractNum>
  <w:abstractNum w:abstractNumId="22" w15:restartNumberingAfterBreak="0">
    <w:nsid w:val="76AD174E"/>
    <w:multiLevelType w:val="multilevel"/>
    <w:tmpl w:val="8D2EBF44"/>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9F616A2"/>
    <w:multiLevelType w:val="multilevel"/>
    <w:tmpl w:val="D1089914"/>
    <w:lvl w:ilvl="0">
      <w:start w:val="1"/>
      <w:numFmt w:val="bullet"/>
      <w:lvlText w:val=""/>
      <w:lvlJc w:val="left"/>
      <w:pPr>
        <w:tabs>
          <w:tab w:val="num" w:pos="1440"/>
        </w:tabs>
        <w:ind w:left="144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7C650E2B"/>
    <w:multiLevelType w:val="hybridMultilevel"/>
    <w:tmpl w:val="7500F304"/>
    <w:lvl w:ilvl="0" w:tplc="987AE8D4">
      <w:start w:val="1"/>
      <w:numFmt w:val="bullet"/>
      <w:lvlText w:val=""/>
      <w:lvlJc w:val="left"/>
      <w:pPr>
        <w:ind w:left="720" w:hanging="360"/>
      </w:pPr>
      <w:rPr>
        <w:rFonts w:ascii="Symbol" w:hAnsi="Symbol" w:hint="default"/>
      </w:rPr>
    </w:lvl>
    <w:lvl w:ilvl="1" w:tplc="8A3CAD72" w:tentative="1">
      <w:start w:val="1"/>
      <w:numFmt w:val="bullet"/>
      <w:lvlText w:val="o"/>
      <w:lvlJc w:val="left"/>
      <w:pPr>
        <w:ind w:left="1440" w:hanging="360"/>
      </w:pPr>
      <w:rPr>
        <w:rFonts w:ascii="Courier New" w:hAnsi="Courier New"/>
      </w:rPr>
    </w:lvl>
    <w:lvl w:ilvl="2" w:tplc="6096CABC" w:tentative="1">
      <w:start w:val="1"/>
      <w:numFmt w:val="bullet"/>
      <w:lvlText w:val=""/>
      <w:lvlJc w:val="left"/>
      <w:pPr>
        <w:ind w:left="2160" w:hanging="360"/>
      </w:pPr>
      <w:rPr>
        <w:rFonts w:ascii="Wingdings" w:hAnsi="Wingdings"/>
      </w:rPr>
    </w:lvl>
    <w:lvl w:ilvl="3" w:tplc="4ACCCF36" w:tentative="1">
      <w:start w:val="1"/>
      <w:numFmt w:val="bullet"/>
      <w:lvlText w:val=""/>
      <w:lvlJc w:val="left"/>
      <w:pPr>
        <w:ind w:left="2880" w:hanging="360"/>
      </w:pPr>
      <w:rPr>
        <w:rFonts w:ascii="Symbol" w:hAnsi="Symbol"/>
      </w:rPr>
    </w:lvl>
    <w:lvl w:ilvl="4" w:tplc="C28AC35E" w:tentative="1">
      <w:start w:val="1"/>
      <w:numFmt w:val="bullet"/>
      <w:lvlText w:val="o"/>
      <w:lvlJc w:val="left"/>
      <w:pPr>
        <w:ind w:left="3600" w:hanging="360"/>
      </w:pPr>
      <w:rPr>
        <w:rFonts w:ascii="Courier New" w:hAnsi="Courier New"/>
      </w:rPr>
    </w:lvl>
    <w:lvl w:ilvl="5" w:tplc="6C4C328E" w:tentative="1">
      <w:start w:val="1"/>
      <w:numFmt w:val="bullet"/>
      <w:lvlText w:val=""/>
      <w:lvlJc w:val="left"/>
      <w:pPr>
        <w:ind w:left="4320" w:hanging="360"/>
      </w:pPr>
      <w:rPr>
        <w:rFonts w:ascii="Wingdings" w:hAnsi="Wingdings"/>
      </w:rPr>
    </w:lvl>
    <w:lvl w:ilvl="6" w:tplc="C2001342" w:tentative="1">
      <w:start w:val="1"/>
      <w:numFmt w:val="bullet"/>
      <w:lvlText w:val=""/>
      <w:lvlJc w:val="left"/>
      <w:pPr>
        <w:ind w:left="5040" w:hanging="360"/>
      </w:pPr>
      <w:rPr>
        <w:rFonts w:ascii="Symbol" w:hAnsi="Symbol"/>
      </w:rPr>
    </w:lvl>
    <w:lvl w:ilvl="7" w:tplc="42AC2124" w:tentative="1">
      <w:start w:val="1"/>
      <w:numFmt w:val="bullet"/>
      <w:lvlText w:val="o"/>
      <w:lvlJc w:val="left"/>
      <w:pPr>
        <w:ind w:left="5760" w:hanging="360"/>
      </w:pPr>
      <w:rPr>
        <w:rFonts w:ascii="Courier New" w:hAnsi="Courier New"/>
      </w:rPr>
    </w:lvl>
    <w:lvl w:ilvl="8" w:tplc="C4326504" w:tentative="1">
      <w:start w:val="1"/>
      <w:numFmt w:val="bullet"/>
      <w:lvlText w:val=""/>
      <w:lvlJc w:val="left"/>
      <w:pPr>
        <w:ind w:left="6480" w:hanging="360"/>
      </w:pPr>
      <w:rPr>
        <w:rFonts w:ascii="Wingdings" w:hAnsi="Wingdings"/>
      </w:rPr>
    </w:lvl>
  </w:abstractNum>
  <w:abstractNum w:abstractNumId="25" w15:restartNumberingAfterBreak="0">
    <w:nsid w:val="7CF646FF"/>
    <w:multiLevelType w:val="hybridMultilevel"/>
    <w:tmpl w:val="B3BE1B76"/>
    <w:lvl w:ilvl="0" w:tplc="C61EFE9E">
      <w:start w:val="1"/>
      <w:numFmt w:val="bullet"/>
      <w:lvlText w:val=""/>
      <w:lvlJc w:val="left"/>
      <w:pPr>
        <w:ind w:left="720" w:hanging="360"/>
      </w:pPr>
      <w:rPr>
        <w:rFonts w:ascii="Symbol" w:hAnsi="Symbol" w:hint="default"/>
      </w:rPr>
    </w:lvl>
    <w:lvl w:ilvl="1" w:tplc="7B2EFBEC" w:tentative="1">
      <w:start w:val="1"/>
      <w:numFmt w:val="bullet"/>
      <w:lvlText w:val="o"/>
      <w:lvlJc w:val="left"/>
      <w:pPr>
        <w:ind w:left="1440" w:hanging="360"/>
      </w:pPr>
      <w:rPr>
        <w:rFonts w:ascii="Courier New" w:hAnsi="Courier New"/>
      </w:rPr>
    </w:lvl>
    <w:lvl w:ilvl="2" w:tplc="58CC0982" w:tentative="1">
      <w:start w:val="1"/>
      <w:numFmt w:val="bullet"/>
      <w:lvlText w:val=""/>
      <w:lvlJc w:val="left"/>
      <w:pPr>
        <w:ind w:left="2160" w:hanging="360"/>
      </w:pPr>
      <w:rPr>
        <w:rFonts w:ascii="Wingdings" w:hAnsi="Wingdings"/>
      </w:rPr>
    </w:lvl>
    <w:lvl w:ilvl="3" w:tplc="11DC9124" w:tentative="1">
      <w:start w:val="1"/>
      <w:numFmt w:val="bullet"/>
      <w:lvlText w:val=""/>
      <w:lvlJc w:val="left"/>
      <w:pPr>
        <w:ind w:left="2880" w:hanging="360"/>
      </w:pPr>
      <w:rPr>
        <w:rFonts w:ascii="Symbol" w:hAnsi="Symbol"/>
      </w:rPr>
    </w:lvl>
    <w:lvl w:ilvl="4" w:tplc="773255BA" w:tentative="1">
      <w:start w:val="1"/>
      <w:numFmt w:val="bullet"/>
      <w:lvlText w:val="o"/>
      <w:lvlJc w:val="left"/>
      <w:pPr>
        <w:ind w:left="3600" w:hanging="360"/>
      </w:pPr>
      <w:rPr>
        <w:rFonts w:ascii="Courier New" w:hAnsi="Courier New"/>
      </w:rPr>
    </w:lvl>
    <w:lvl w:ilvl="5" w:tplc="280236E4" w:tentative="1">
      <w:start w:val="1"/>
      <w:numFmt w:val="bullet"/>
      <w:lvlText w:val=""/>
      <w:lvlJc w:val="left"/>
      <w:pPr>
        <w:ind w:left="4320" w:hanging="360"/>
      </w:pPr>
      <w:rPr>
        <w:rFonts w:ascii="Wingdings" w:hAnsi="Wingdings"/>
      </w:rPr>
    </w:lvl>
    <w:lvl w:ilvl="6" w:tplc="524200D4" w:tentative="1">
      <w:start w:val="1"/>
      <w:numFmt w:val="bullet"/>
      <w:lvlText w:val=""/>
      <w:lvlJc w:val="left"/>
      <w:pPr>
        <w:ind w:left="5040" w:hanging="360"/>
      </w:pPr>
      <w:rPr>
        <w:rFonts w:ascii="Symbol" w:hAnsi="Symbol"/>
      </w:rPr>
    </w:lvl>
    <w:lvl w:ilvl="7" w:tplc="17E4D328" w:tentative="1">
      <w:start w:val="1"/>
      <w:numFmt w:val="bullet"/>
      <w:lvlText w:val="o"/>
      <w:lvlJc w:val="left"/>
      <w:pPr>
        <w:ind w:left="5760" w:hanging="360"/>
      </w:pPr>
      <w:rPr>
        <w:rFonts w:ascii="Courier New" w:hAnsi="Courier New"/>
      </w:rPr>
    </w:lvl>
    <w:lvl w:ilvl="8" w:tplc="1EBA2322" w:tentative="1">
      <w:start w:val="1"/>
      <w:numFmt w:val="bullet"/>
      <w:lvlText w:val=""/>
      <w:lvlJc w:val="left"/>
      <w:pPr>
        <w:ind w:left="6480" w:hanging="360"/>
      </w:pPr>
      <w:rPr>
        <w:rFonts w:ascii="Wingdings" w:hAnsi="Wingdings"/>
      </w:rPr>
    </w:lvl>
  </w:abstractNum>
  <w:num w:numId="1" w16cid:durableId="1574000307">
    <w:abstractNumId w:val="4"/>
  </w:num>
  <w:num w:numId="2" w16cid:durableId="1138960974">
    <w:abstractNumId w:val="5"/>
  </w:num>
  <w:num w:numId="3" w16cid:durableId="213129137">
    <w:abstractNumId w:val="20"/>
    <w:lvlOverride w:ilvl="0">
      <w:lvl w:ilvl="0" w:tentative="1">
        <w:numFmt w:val="bullet"/>
        <w:lvlText w:val="·"/>
        <w:lvlJc w:val="left"/>
      </w:lvl>
    </w:lvlOverride>
  </w:num>
  <w:num w:numId="4" w16cid:durableId="130055016">
    <w:abstractNumId w:val="3"/>
  </w:num>
  <w:num w:numId="5" w16cid:durableId="755248308">
    <w:abstractNumId w:val="6"/>
  </w:num>
  <w:num w:numId="6" w16cid:durableId="1332947906">
    <w:abstractNumId w:val="9"/>
  </w:num>
  <w:num w:numId="7" w16cid:durableId="155537118">
    <w:abstractNumId w:val="19"/>
  </w:num>
  <w:num w:numId="8" w16cid:durableId="1589004544">
    <w:abstractNumId w:val="2"/>
  </w:num>
  <w:num w:numId="9" w16cid:durableId="117309521">
    <w:abstractNumId w:val="21"/>
  </w:num>
  <w:num w:numId="10" w16cid:durableId="712659311">
    <w:abstractNumId w:val="10"/>
  </w:num>
  <w:num w:numId="11" w16cid:durableId="839464571">
    <w:abstractNumId w:val="18"/>
  </w:num>
  <w:num w:numId="12" w16cid:durableId="690689993">
    <w:abstractNumId w:val="1"/>
  </w:num>
  <w:num w:numId="13" w16cid:durableId="1172455382">
    <w:abstractNumId w:val="7"/>
  </w:num>
  <w:num w:numId="14" w16cid:durableId="472139633">
    <w:abstractNumId w:val="23"/>
  </w:num>
  <w:num w:numId="15" w16cid:durableId="1840467326">
    <w:abstractNumId w:val="15"/>
  </w:num>
  <w:num w:numId="16" w16cid:durableId="910314545">
    <w:abstractNumId w:val="14"/>
  </w:num>
  <w:num w:numId="17" w16cid:durableId="607734940">
    <w:abstractNumId w:val="0"/>
  </w:num>
  <w:num w:numId="18" w16cid:durableId="2046171371">
    <w:abstractNumId w:val="17"/>
  </w:num>
  <w:num w:numId="19" w16cid:durableId="991182147">
    <w:abstractNumId w:val="13"/>
  </w:num>
  <w:num w:numId="20" w16cid:durableId="1391728341">
    <w:abstractNumId w:val="16"/>
  </w:num>
  <w:num w:numId="21" w16cid:durableId="1356346380">
    <w:abstractNumId w:val="8"/>
  </w:num>
  <w:num w:numId="22" w16cid:durableId="1376463028">
    <w:abstractNumId w:val="24"/>
  </w:num>
  <w:num w:numId="23" w16cid:durableId="723219272">
    <w:abstractNumId w:val="11"/>
  </w:num>
  <w:num w:numId="24" w16cid:durableId="769739959">
    <w:abstractNumId w:val="25"/>
  </w:num>
  <w:num w:numId="25" w16cid:durableId="682561103">
    <w:abstractNumId w:val="22"/>
    <w:lvlOverride w:ilvl="0">
      <w:lvl w:ilvl="0" w:tentative="1">
        <w:numFmt w:val="bullet"/>
        <w:lvlText w:val="·"/>
        <w:lvlJc w:val="left"/>
      </w:lvl>
    </w:lvlOverride>
  </w:num>
  <w:num w:numId="26" w16cid:durableId="678697864">
    <w:abstractNumId w:val="12"/>
    <w:lvlOverride w:ilvl="0">
      <w:lvl w:ilvl="0" w:tentative="1">
        <w:numFmt w:val="bullet"/>
        <w:lvlText w:val="·"/>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DF3"/>
    <w:rsid w:val="0001618E"/>
    <w:rsid w:val="0006366C"/>
    <w:rsid w:val="00083B0B"/>
    <w:rsid w:val="000904DC"/>
    <w:rsid w:val="00093610"/>
    <w:rsid w:val="000C3376"/>
    <w:rsid w:val="000D5084"/>
    <w:rsid w:val="00130173"/>
    <w:rsid w:val="00160D04"/>
    <w:rsid w:val="00163B42"/>
    <w:rsid w:val="00171312"/>
    <w:rsid w:val="0017674D"/>
    <w:rsid w:val="0019208F"/>
    <w:rsid w:val="001A4BA3"/>
    <w:rsid w:val="001C336C"/>
    <w:rsid w:val="00224783"/>
    <w:rsid w:val="0023243D"/>
    <w:rsid w:val="002601F7"/>
    <w:rsid w:val="00270154"/>
    <w:rsid w:val="002728A1"/>
    <w:rsid w:val="00284E1A"/>
    <w:rsid w:val="002912CD"/>
    <w:rsid w:val="00305D98"/>
    <w:rsid w:val="003306FB"/>
    <w:rsid w:val="00385522"/>
    <w:rsid w:val="003D2EF1"/>
    <w:rsid w:val="003D4E60"/>
    <w:rsid w:val="003E2874"/>
    <w:rsid w:val="003F289E"/>
    <w:rsid w:val="0040309C"/>
    <w:rsid w:val="00412DF1"/>
    <w:rsid w:val="00444985"/>
    <w:rsid w:val="00450421"/>
    <w:rsid w:val="00487246"/>
    <w:rsid w:val="004B4720"/>
    <w:rsid w:val="004C4402"/>
    <w:rsid w:val="004D1199"/>
    <w:rsid w:val="004D6E7C"/>
    <w:rsid w:val="00570ECD"/>
    <w:rsid w:val="00571739"/>
    <w:rsid w:val="005F4E9F"/>
    <w:rsid w:val="005F5ABA"/>
    <w:rsid w:val="00601B31"/>
    <w:rsid w:val="00671590"/>
    <w:rsid w:val="006971E8"/>
    <w:rsid w:val="006D4269"/>
    <w:rsid w:val="006E4D9D"/>
    <w:rsid w:val="006E6A68"/>
    <w:rsid w:val="00710E53"/>
    <w:rsid w:val="0072437C"/>
    <w:rsid w:val="007403AF"/>
    <w:rsid w:val="00762009"/>
    <w:rsid w:val="0078715C"/>
    <w:rsid w:val="00794F27"/>
    <w:rsid w:val="007A4C82"/>
    <w:rsid w:val="007A7F68"/>
    <w:rsid w:val="007C10F9"/>
    <w:rsid w:val="007E0DE4"/>
    <w:rsid w:val="007E2F9E"/>
    <w:rsid w:val="00851BEA"/>
    <w:rsid w:val="0085591A"/>
    <w:rsid w:val="008712E9"/>
    <w:rsid w:val="008773D9"/>
    <w:rsid w:val="008F1B35"/>
    <w:rsid w:val="00910CCC"/>
    <w:rsid w:val="009122F2"/>
    <w:rsid w:val="009374AB"/>
    <w:rsid w:val="00986DF3"/>
    <w:rsid w:val="00987D2E"/>
    <w:rsid w:val="0099693A"/>
    <w:rsid w:val="009A5C7E"/>
    <w:rsid w:val="009B65EE"/>
    <w:rsid w:val="009C56A6"/>
    <w:rsid w:val="009E7AA2"/>
    <w:rsid w:val="009F6E1C"/>
    <w:rsid w:val="00A77692"/>
    <w:rsid w:val="00AD6DA2"/>
    <w:rsid w:val="00AE03FE"/>
    <w:rsid w:val="00AE398F"/>
    <w:rsid w:val="00AE70AB"/>
    <w:rsid w:val="00B04795"/>
    <w:rsid w:val="00B168C7"/>
    <w:rsid w:val="00B22610"/>
    <w:rsid w:val="00B63FA0"/>
    <w:rsid w:val="00B64A19"/>
    <w:rsid w:val="00B74409"/>
    <w:rsid w:val="00B90FC0"/>
    <w:rsid w:val="00B91279"/>
    <w:rsid w:val="00BD5AE2"/>
    <w:rsid w:val="00BE1199"/>
    <w:rsid w:val="00BE57F1"/>
    <w:rsid w:val="00BF526F"/>
    <w:rsid w:val="00BF7163"/>
    <w:rsid w:val="00C17ED1"/>
    <w:rsid w:val="00C436AB"/>
    <w:rsid w:val="00C74A8C"/>
    <w:rsid w:val="00C87B19"/>
    <w:rsid w:val="00C918CD"/>
    <w:rsid w:val="00C9324D"/>
    <w:rsid w:val="00CB574D"/>
    <w:rsid w:val="00CD569F"/>
    <w:rsid w:val="00CE49A8"/>
    <w:rsid w:val="00CF5657"/>
    <w:rsid w:val="00CF6F3A"/>
    <w:rsid w:val="00D1720A"/>
    <w:rsid w:val="00D307C3"/>
    <w:rsid w:val="00D33F2B"/>
    <w:rsid w:val="00D36521"/>
    <w:rsid w:val="00D4192B"/>
    <w:rsid w:val="00D514DC"/>
    <w:rsid w:val="00D7235D"/>
    <w:rsid w:val="00D97761"/>
    <w:rsid w:val="00DB1D1E"/>
    <w:rsid w:val="00DB2489"/>
    <w:rsid w:val="00DB26A4"/>
    <w:rsid w:val="00DB35A4"/>
    <w:rsid w:val="00DB486F"/>
    <w:rsid w:val="00DC4D9E"/>
    <w:rsid w:val="00DF5F66"/>
    <w:rsid w:val="00E10499"/>
    <w:rsid w:val="00E27A37"/>
    <w:rsid w:val="00E37928"/>
    <w:rsid w:val="00E4778A"/>
    <w:rsid w:val="00E807C4"/>
    <w:rsid w:val="00E8184B"/>
    <w:rsid w:val="00E91D65"/>
    <w:rsid w:val="00EC7BD3"/>
    <w:rsid w:val="00ED6D65"/>
    <w:rsid w:val="00F20BF0"/>
    <w:rsid w:val="00F22A28"/>
    <w:rsid w:val="00F4353A"/>
    <w:rsid w:val="00F4442B"/>
    <w:rsid w:val="00F53155"/>
    <w:rsid w:val="00F677ED"/>
    <w:rsid w:val="00F737B3"/>
    <w:rsid w:val="00F81605"/>
    <w:rsid w:val="00FC3D1B"/>
    <w:rsid w:val="00FD5A50"/>
    <w:rsid w:val="00FD6E23"/>
    <w:rsid w:val="00FE29D3"/>
    <w:rsid w:val="39FFE2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D3077C"/>
  <w15:docId w15:val="{F1DE3F24-7CA1-481F-BA8C-20330ABC9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spacing w:before="240" w:after="60"/>
      <w:outlineLvl w:val="0"/>
    </w:pPr>
    <w:rPr>
      <w:rFonts w:ascii="Arial" w:hAnsi="Arial" w:cs="Arial"/>
      <w:b/>
      <w:bCs/>
      <w:sz w:val="32"/>
      <w:szCs w:val="32"/>
    </w:rPr>
  </w:style>
  <w:style w:type="paragraph" w:styleId="Heading2">
    <w:name w:val="heading 2"/>
    <w:basedOn w:val="Normal"/>
    <w:next w:val="Normal"/>
    <w:link w:val="Heading2Char"/>
    <w:uiPriority w:val="9"/>
    <w:unhideWhenUsed/>
    <w:qFormat/>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pPr>
      <w:keepNext/>
      <w:spacing w:line="360" w:lineRule="auto"/>
      <w:jc w:val="center"/>
      <w:outlineLvl w:val="4"/>
    </w:pPr>
    <w:rPr>
      <w:rFonts w:ascii="Arial" w:hAnsi="Arial"/>
      <w:b/>
      <w:sz w:val="29"/>
      <w:szCs w:val="20"/>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F81BD"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ListParagraph">
    <w:name w:val="List Paragraph"/>
    <w:basedOn w:val="Normal"/>
    <w:uiPriority w:val="34"/>
    <w:qFormat/>
    <w:pPr>
      <w:ind w:left="720"/>
      <w:contextualSpacing/>
    </w:p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paragraph" w:styleId="PlainText">
    <w:name w:val="Plain Text"/>
    <w:basedOn w:val="Normal"/>
    <w:link w:val="PlainTextChar"/>
    <w:uiPriority w:val="99"/>
    <w:semiHidden/>
    <w:unhideWhenUsed/>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1F497D" w:themeColor="text2"/>
      <w:sz w:val="18"/>
      <w:szCs w:val="18"/>
    </w:rPr>
  </w:style>
  <w:style w:type="table" w:styleId="TableGrid">
    <w:name w:val="Table Grid"/>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uiPriority w:val="99"/>
  </w:style>
  <w:style w:type="paragraph" w:styleId="BodyText">
    <w:name w:val="Body Text"/>
    <w:basedOn w:val="Normal"/>
    <w:uiPriority w:val="99"/>
    <w:pPr>
      <w:spacing w:line="360" w:lineRule="auto"/>
    </w:pPr>
    <w:rPr>
      <w:rFonts w:ascii="Arial" w:hAnsi="Arial"/>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UCP%20Data\UCP\Project%20Office\BSCS%20PRoject%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BSCS PRoject Proposal Template.dot</Template>
  <TotalTime>135</TotalTime>
  <Pages>7</Pages>
  <Words>1527</Words>
  <Characters>9147</Characters>
  <Application>Microsoft Office Word</Application>
  <DocSecurity>0</DocSecurity>
  <Lines>397</Lines>
  <Paragraphs>150</Paragraphs>
  <ScaleCrop>false</ScaleCrop>
  <HeadingPairs>
    <vt:vector size="2" baseType="variant">
      <vt:variant>
        <vt:lpstr>Title</vt:lpstr>
      </vt:variant>
      <vt:variant>
        <vt:i4>1</vt:i4>
      </vt:variant>
    </vt:vector>
  </HeadingPairs>
  <TitlesOfParts>
    <vt:vector size="1" baseType="lpstr">
      <vt:lpstr/>
    </vt:vector>
  </TitlesOfParts>
  <Company>University of Central Punjab</Company>
  <LinksUpToDate>false</LinksUpToDate>
  <CharactersWithSpaces>10524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zar</dc:creator>
  <cp:lastModifiedBy>L1S21BSCS0105 - FAHEEM KHAN</cp:lastModifiedBy>
  <cp:revision>40</cp:revision>
  <dcterms:created xsi:type="dcterms:W3CDTF">2024-09-10T10:29:00Z</dcterms:created>
  <dcterms:modified xsi:type="dcterms:W3CDTF">2024-09-11T14:43:00Z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3e4a0a65c56bfb1340a47808c972f57d1852161e5057f8e828701bff82f1a32a</vt:lpwstr>
  </property>
</Properties>
</file>