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eastAsia="Times New Roman"/>
          <w:b/>
          <w:sz w:val="32"/>
        </w:rPr>
        <w:t>Student Freelance Marketplace Database System</w:t>
      </w:r>
    </w:p>
    <w:p>
      <w:pPr>
        <w:spacing w:before="40" w:after="40" w:line="240" w:lineRule="auto"/>
        <w:jc w:val="left"/>
      </w:pPr>
      <w:r>
        <w:rPr>
          <w:rFonts w:ascii="Times New Roman" w:hAnsi="Times New Roman" w:eastAsia="Times New Roman"/>
          <w:b/>
          <w:sz w:val="28"/>
        </w:rPr>
        <w:t>Introduction</w:t>
      </w:r>
    </w:p>
    <w:p>
      <w:pPr>
        <w:spacing w:before="0" w:after="60" w:line="240" w:lineRule="auto"/>
        <w:jc w:val="both"/>
      </w:pPr>
      <w:r>
        <w:rPr>
          <w:rFonts w:ascii="Times New Roman" w:hAnsi="Times New Roman" w:eastAsia="Times New Roman"/>
          <w:b w:val="0"/>
          <w:sz w:val="22"/>
        </w:rPr>
        <w:t>The Student Freelance Marketplace Database System is a platform designed to connect university students with clients who require freelance services. Students can create profiles, list their skills, submit proposals for projects, receive payments, and obtain reviews from clients. The system aims to provide students with practical work opportunities while helping clients find suitable talent efficiently.</w:t>
      </w:r>
    </w:p>
    <w:p>
      <w:pPr>
        <w:spacing w:before="0" w:after="60" w:line="240" w:lineRule="auto"/>
        <w:jc w:val="both"/>
      </w:pPr>
      <w:r>
        <w:rPr>
          <w:rFonts w:ascii="Times New Roman" w:hAnsi="Times New Roman" w:eastAsia="Times New Roman"/>
          <w:b w:val="0"/>
          <w:sz w:val="22"/>
        </w:rPr>
        <w:t>The database will store and manage information about students, clients, projects, skills, proposals, contracts, payments, and reviews. Relationships among these entities will allow efficient data storage, retrieval, and management. The project demonstrates primary keys, foreign keys, one-to-many relationships, and many-to-many relationships. The proposed database will contain nine tables: Student, Skill, StudentSkill, Client, Project, Proposal, Contract, Payment, and Review.</w:t>
      </w:r>
    </w:p>
    <w:p>
      <w:pPr>
        <w:spacing w:before="40" w:after="40" w:line="240" w:lineRule="auto"/>
        <w:jc w:val="left"/>
      </w:pPr>
      <w:r>
        <w:rPr>
          <w:rFonts w:ascii="Times New Roman" w:hAnsi="Times New Roman" w:eastAsia="Times New Roman"/>
          <w:b/>
          <w:sz w:val="28"/>
        </w:rPr>
        <w:t>Related Study</w:t>
      </w:r>
    </w:p>
    <w:p>
      <w:pPr>
        <w:spacing w:before="0" w:after="60" w:line="240" w:lineRule="auto"/>
        <w:jc w:val="both"/>
      </w:pPr>
      <w:r>
        <w:rPr>
          <w:rFonts w:ascii="Times New Roman" w:hAnsi="Times New Roman" w:eastAsia="Times New Roman"/>
          <w:b w:val="0"/>
          <w:sz w:val="22"/>
        </w:rPr>
        <w:t>Existing freelance marketplaces such as Upwork, Fiverr, and Freelancer connect clients with skilled individuals and manage profiles, projects or services, proposals or orders, payments, and ratings. These platforms demonstrate how structured databases can organize users, projects, transactions, and feedback. The proposed project applies similar concepts to a university-focused marketplace, allowing students to offer their skills and gain freelance experience.</w:t>
      </w:r>
    </w:p>
    <w:p>
      <w:pPr>
        <w:spacing w:before="40" w:after="40" w:line="240" w:lineRule="auto"/>
        <w:jc w:val="left"/>
      </w:pPr>
      <w:r>
        <w:rPr>
          <w:rFonts w:ascii="Times New Roman" w:hAnsi="Times New Roman" w:eastAsia="Times New Roman"/>
          <w:b/>
          <w:sz w:val="28"/>
        </w:rPr>
        <w:t>References</w:t>
      </w:r>
    </w:p>
    <w:p>
      <w:pPr>
        <w:spacing w:after="20" w:line="240" w:lineRule="auto"/>
        <w:ind w:left="216" w:hanging="216"/>
      </w:pPr>
      <w:r>
        <w:rPr>
          <w:rFonts w:ascii="Times New Roman" w:hAnsi="Times New Roman" w:eastAsia="Times New Roman"/>
          <w:b w:val="0"/>
          <w:sz w:val="20"/>
        </w:rPr>
        <w:t>1. Upwork – Freelance Marketplace: https://www.upwork.com/</w:t>
      </w:r>
    </w:p>
    <w:p>
      <w:pPr>
        <w:spacing w:after="20" w:line="240" w:lineRule="auto"/>
        <w:ind w:left="216" w:hanging="216"/>
      </w:pPr>
      <w:r>
        <w:rPr>
          <w:rFonts w:ascii="Times New Roman" w:hAnsi="Times New Roman" w:eastAsia="Times New Roman"/>
          <w:b w:val="0"/>
          <w:sz w:val="20"/>
        </w:rPr>
        <w:t>2. Fiverr – Freelance Services Marketplace: https://www.fiverr.com/</w:t>
      </w:r>
    </w:p>
    <w:p>
      <w:pPr>
        <w:spacing w:after="20" w:line="240" w:lineRule="auto"/>
        <w:ind w:left="216" w:hanging="216"/>
      </w:pPr>
      <w:r>
        <w:rPr>
          <w:rFonts w:ascii="Times New Roman" w:hAnsi="Times New Roman" w:eastAsia="Times New Roman"/>
          <w:b w:val="0"/>
          <w:sz w:val="20"/>
        </w:rPr>
        <w:t>3. Freelancer – Online Freelance Marketplace: https://www.freelancer.com/</w:t>
      </w:r>
    </w:p>
    <w:sectPr w:rsidR="00FC693F" w:rsidRPr="0006063C" w:rsidSect="00034616">
      <w:pgSz w:w="11909" w:h="16834"/>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