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472" w:rsidRDefault="008A1472" w:rsidP="008A1472">
      <w:pPr>
        <w:pStyle w:val="Title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898A582" wp14:editId="13126829">
            <wp:extent cx="14382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472" w:rsidRDefault="008A1472" w:rsidP="008A1472">
      <w:pPr>
        <w:spacing w:before="240"/>
        <w:jc w:val="center"/>
        <w:rPr>
          <w:rFonts w:ascii="Times New Roman" w:hAnsi="Times New Roman" w:cs="Times New Roman"/>
          <w:b/>
          <w:color w:val="9B299B"/>
          <w:sz w:val="56"/>
        </w:rPr>
      </w:pPr>
      <w:r>
        <w:rPr>
          <w:rFonts w:ascii="Times New Roman" w:hAnsi="Times New Roman" w:cs="Times New Roman"/>
          <w:b/>
          <w:color w:val="9B299B"/>
          <w:sz w:val="56"/>
        </w:rPr>
        <w:t>Superior University Lahore</w:t>
      </w:r>
    </w:p>
    <w:p w:rsidR="008A1472" w:rsidRDefault="008A1472" w:rsidP="008A1472">
      <w:pPr>
        <w:pBdr>
          <w:bottom w:val="single" w:sz="4" w:space="1" w:color="auto"/>
        </w:pBdr>
        <w:spacing w:before="240"/>
        <w:jc w:val="center"/>
        <w:rPr>
          <w:rFonts w:ascii="Times New Roman" w:hAnsi="Times New Roman" w:cs="Times New Roman"/>
          <w:b/>
          <w:color w:val="9B299B"/>
        </w:rPr>
      </w:pPr>
    </w:p>
    <w:p w:rsidR="008A1472" w:rsidRDefault="008A1472" w:rsidP="008A1472">
      <w:pPr>
        <w:pStyle w:val="Title"/>
        <w:spacing w:line="276" w:lineRule="auto"/>
        <w:jc w:val="center"/>
        <w:rPr>
          <w:rFonts w:ascii="Times New Roman" w:hAnsi="Times New Roman" w:cs="Times New Roman"/>
          <w:b/>
          <w:color w:val="auto"/>
          <w:sz w:val="40"/>
        </w:rPr>
      </w:pPr>
      <w:r>
        <w:rPr>
          <w:rStyle w:val="Strong"/>
        </w:rPr>
        <w:t>Instructor</w:t>
      </w:r>
      <w:r>
        <w:t xml:space="preserve">: </w:t>
      </w:r>
      <w:r>
        <w:rPr>
          <w:rFonts w:ascii="Times New Roman" w:hAnsi="Times New Roman" w:cs="Times New Roman"/>
          <w:b/>
          <w:color w:val="auto"/>
          <w:sz w:val="40"/>
        </w:rPr>
        <w:t xml:space="preserve">Sir </w:t>
      </w:r>
      <w:r>
        <w:rPr>
          <w:rFonts w:ascii="Times New Roman" w:hAnsi="Times New Roman" w:cs="Times New Roman"/>
          <w:b/>
          <w:color w:val="auto"/>
          <w:sz w:val="40"/>
        </w:rPr>
        <w:t>Rasikh Ali</w:t>
      </w:r>
      <w:r>
        <w:rPr>
          <w:rFonts w:ascii="Times New Roman" w:hAnsi="Times New Roman" w:cs="Times New Roman"/>
          <w:b/>
          <w:color w:val="auto"/>
          <w:sz w:val="40"/>
        </w:rPr>
        <w:t xml:space="preserve"> </w:t>
      </w:r>
    </w:p>
    <w:p w:rsidR="008A1472" w:rsidRPr="00694339" w:rsidRDefault="008A1472" w:rsidP="008A1472">
      <w:pPr>
        <w:pStyle w:val="Title"/>
        <w:spacing w:line="360" w:lineRule="auto"/>
        <w:jc w:val="center"/>
        <w:rPr>
          <w:rFonts w:ascii="Times New Roman" w:hAnsi="Times New Roman" w:cs="Times New Roman"/>
          <w:b/>
          <w:color w:val="222A35" w:themeColor="text2" w:themeShade="80"/>
          <w:sz w:val="40"/>
        </w:rPr>
      </w:pPr>
      <w:r>
        <w:rPr>
          <w:rFonts w:ascii="Times New Roman" w:hAnsi="Times New Roman" w:cs="Times New Roman"/>
          <w:b/>
          <w:color w:val="222A35" w:themeColor="text2" w:themeShade="80"/>
          <w:sz w:val="40"/>
        </w:rPr>
        <w:t xml:space="preserve">Subject:    </w:t>
      </w:r>
      <w:r w:rsidRPr="00694339">
        <w:rPr>
          <w:rFonts w:ascii="Times New Roman" w:hAnsi="Times New Roman" w:cs="Times New Roman"/>
          <w:b/>
          <w:color w:val="222A35" w:themeColor="text2" w:themeShade="80"/>
          <w:sz w:val="40"/>
        </w:rPr>
        <w:t>Programming for AI</w:t>
      </w:r>
    </w:p>
    <w:p w:rsidR="008A1472" w:rsidRPr="00694339" w:rsidRDefault="008A1472" w:rsidP="008A1472">
      <w:pPr>
        <w:pStyle w:val="Title"/>
        <w:spacing w:line="360" w:lineRule="auto"/>
        <w:jc w:val="center"/>
        <w:rPr>
          <w:rFonts w:ascii="Times New Roman" w:hAnsi="Times New Roman" w:cs="Times New Roman"/>
          <w:b/>
          <w:color w:val="222A35" w:themeColor="text2" w:themeShade="80"/>
          <w:sz w:val="40"/>
        </w:rPr>
      </w:pPr>
      <w:r>
        <w:rPr>
          <w:rFonts w:ascii="Times New Roman" w:hAnsi="Times New Roman" w:cs="Times New Roman"/>
          <w:b/>
          <w:color w:val="222A35" w:themeColor="text2" w:themeShade="80"/>
          <w:sz w:val="40"/>
        </w:rPr>
        <w:t>Task 01</w:t>
      </w:r>
    </w:p>
    <w:p w:rsidR="008A1472" w:rsidRPr="00694339" w:rsidRDefault="008A1472" w:rsidP="008A1472">
      <w:pPr>
        <w:pStyle w:val="Title"/>
        <w:spacing w:line="360" w:lineRule="auto"/>
        <w:jc w:val="center"/>
        <w:rPr>
          <w:rFonts w:ascii="Times New Roman" w:hAnsi="Times New Roman" w:cs="Times New Roman"/>
          <w:b/>
          <w:color w:val="222A35" w:themeColor="text2" w:themeShade="80"/>
          <w:sz w:val="40"/>
        </w:rPr>
      </w:pPr>
      <w:r w:rsidRPr="008A1472">
        <w:rPr>
          <w:rFonts w:ascii="Times New Roman" w:eastAsia="Times New Roman" w:hAnsi="Times New Roman" w:cs="Times New Roman"/>
          <w:b/>
          <w:bCs/>
          <w:sz w:val="56"/>
          <w:szCs w:val="56"/>
        </w:rPr>
        <w:t>House Price Prediction</w:t>
      </w:r>
      <w:r>
        <w:rPr>
          <w:rFonts w:ascii="Times New Roman" w:hAnsi="Times New Roman" w:cs="Times New Roman"/>
          <w:color w:val="222A35" w:themeColor="text2" w:themeShade="80"/>
        </w:rPr>
        <w:br/>
      </w:r>
      <w:r w:rsidRPr="00694339">
        <w:rPr>
          <w:rFonts w:ascii="Times New Roman" w:hAnsi="Times New Roman" w:cs="Times New Roman"/>
          <w:b/>
          <w:color w:val="222A35" w:themeColor="text2" w:themeShade="80"/>
          <w:sz w:val="40"/>
        </w:rPr>
        <w:t>BS in Artificial Intelligence</w:t>
      </w:r>
    </w:p>
    <w:sdt>
      <w:sdtPr>
        <w:id w:val="2080784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000D9" w:rsidRDefault="00D000D9">
          <w:pPr>
            <w:pStyle w:val="TOCHeading"/>
          </w:pPr>
          <w:r>
            <w:t>Table of Contents</w:t>
          </w:r>
        </w:p>
        <w:p w:rsidR="00D000D9" w:rsidRDefault="00D000D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2278958" w:history="1">
            <w:r w:rsidRPr="007E4693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D9" w:rsidRDefault="00D000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78959" w:history="1">
            <w:r w:rsidRPr="007E4693">
              <w:rPr>
                <w:rStyle w:val="Hyperlink"/>
                <w:noProof/>
              </w:rPr>
              <w:t>2. Dataset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D9" w:rsidRDefault="00D000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78960" w:history="1">
            <w:r w:rsidRPr="007E4693">
              <w:rPr>
                <w:rStyle w:val="Hyperlink"/>
                <w:noProof/>
              </w:rPr>
              <w:t>2.1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D9" w:rsidRDefault="00D000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78961" w:history="1">
            <w:r w:rsidRPr="007E4693">
              <w:rPr>
                <w:rStyle w:val="Hyperlink"/>
                <w:noProof/>
              </w:rPr>
              <w:t>3.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D9" w:rsidRDefault="00D000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78962" w:history="1">
            <w:r w:rsidRPr="007E4693">
              <w:rPr>
                <w:rStyle w:val="Hyperlink"/>
                <w:noProof/>
              </w:rPr>
              <w:t>3.1 Handling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D9" w:rsidRDefault="00D000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78963" w:history="1">
            <w:r w:rsidRPr="007E4693">
              <w:rPr>
                <w:rStyle w:val="Hyperlink"/>
                <w:noProof/>
              </w:rPr>
              <w:t>3.2 Feature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D9" w:rsidRDefault="00D000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78964" w:history="1">
            <w:r w:rsidRPr="007E4693">
              <w:rPr>
                <w:rStyle w:val="Hyperlink"/>
                <w:noProof/>
              </w:rPr>
              <w:t>3.3 Feature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D9" w:rsidRDefault="00D000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78965" w:history="1">
            <w:r w:rsidRPr="007E4693">
              <w:rPr>
                <w:rStyle w:val="Hyperlink"/>
                <w:noProof/>
              </w:rPr>
              <w:t>4. 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D9" w:rsidRDefault="00D000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78966" w:history="1">
            <w:r w:rsidRPr="007E4693">
              <w:rPr>
                <w:rStyle w:val="Hyperlink"/>
                <w:noProof/>
              </w:rPr>
              <w:t>4.1 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D9" w:rsidRDefault="00D000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78967" w:history="1">
            <w:r w:rsidRPr="007E4693">
              <w:rPr>
                <w:rStyle w:val="Hyperlink"/>
                <w:noProof/>
              </w:rPr>
              <w:t>4.2 Model Training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D9" w:rsidRDefault="00D000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78968" w:history="1">
            <w:r w:rsidRPr="007E4693">
              <w:rPr>
                <w:rStyle w:val="Hyperlink"/>
                <w:noProof/>
              </w:rPr>
              <w:t>5. Model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D9" w:rsidRDefault="00D000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78969" w:history="1">
            <w:r w:rsidRPr="007E4693">
              <w:rPr>
                <w:rStyle w:val="Hyperlink"/>
                <w:noProof/>
              </w:rPr>
              <w:t>6. Predictions &amp;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D9" w:rsidRDefault="00D000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78970" w:history="1">
            <w:r w:rsidRPr="007E4693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0D9" w:rsidRDefault="00D000D9">
          <w:r>
            <w:rPr>
              <w:b/>
              <w:bCs/>
              <w:noProof/>
            </w:rPr>
            <w:fldChar w:fldCharType="end"/>
          </w:r>
        </w:p>
      </w:sdtContent>
    </w:sdt>
    <w:p w:rsidR="00D000D9" w:rsidRDefault="00D000D9" w:rsidP="008A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D000D9" w:rsidRDefault="00D000D9" w:rsidP="008A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00D9" w:rsidRDefault="00D000D9" w:rsidP="008A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00D9" w:rsidRDefault="00D000D9" w:rsidP="008A1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1472" w:rsidRPr="008A1472" w:rsidRDefault="008A1472" w:rsidP="008A1472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8A1472" w:rsidRPr="008A1472" w:rsidRDefault="008A1472" w:rsidP="008A1472">
      <w:pPr>
        <w:pStyle w:val="Heading1"/>
        <w:rPr>
          <w:sz w:val="40"/>
          <w:szCs w:val="40"/>
        </w:rPr>
      </w:pPr>
      <w:bookmarkStart w:id="1" w:name="_Toc192278958"/>
      <w:r w:rsidRPr="008A1472">
        <w:rPr>
          <w:sz w:val="40"/>
          <w:szCs w:val="40"/>
        </w:rPr>
        <w:t>1. Introduction</w:t>
      </w:r>
      <w:bookmarkEnd w:id="1"/>
    </w:p>
    <w:p w:rsidR="008A1472" w:rsidRPr="008A1472" w:rsidRDefault="008A1472" w:rsidP="008A1472">
      <w:pPr>
        <w:pStyle w:val="NormalWeb"/>
        <w:rPr>
          <w:sz w:val="28"/>
          <w:szCs w:val="28"/>
        </w:rPr>
      </w:pPr>
      <w:r w:rsidRPr="008A1472">
        <w:rPr>
          <w:sz w:val="28"/>
          <w:szCs w:val="28"/>
        </w:rPr>
        <w:t>This report provides a comprehensive analysis of the House Price Prediction dataset from Kaggle. The objective is to analyze housing data, preprocess the dataset, train a machine learning model, evaluate its performance, and make price predictions. The dataset consists of various housing attributes and their corresponding sale prices.</w:t>
      </w:r>
    </w:p>
    <w:p w:rsidR="008A1472" w:rsidRPr="008A1472" w:rsidRDefault="008A1472" w:rsidP="008A1472">
      <w:pPr>
        <w:pStyle w:val="Heading1"/>
        <w:rPr>
          <w:sz w:val="40"/>
          <w:szCs w:val="40"/>
        </w:rPr>
      </w:pPr>
      <w:bookmarkStart w:id="2" w:name="_Toc192278959"/>
      <w:r w:rsidRPr="008A1472">
        <w:rPr>
          <w:sz w:val="40"/>
          <w:szCs w:val="40"/>
        </w:rPr>
        <w:t>2. Dataset Description</w:t>
      </w:r>
      <w:bookmarkEnd w:id="2"/>
    </w:p>
    <w:p w:rsidR="008A1472" w:rsidRPr="008A1472" w:rsidRDefault="008A1472" w:rsidP="008A1472">
      <w:pPr>
        <w:pStyle w:val="NormalWeb"/>
        <w:rPr>
          <w:sz w:val="28"/>
          <w:szCs w:val="28"/>
        </w:rPr>
      </w:pPr>
      <w:r w:rsidRPr="008A1472">
        <w:rPr>
          <w:sz w:val="28"/>
          <w:szCs w:val="28"/>
        </w:rPr>
        <w:t>The dataset consists of:</w:t>
      </w:r>
    </w:p>
    <w:p w:rsidR="008A1472" w:rsidRPr="008A1472" w:rsidRDefault="008A1472" w:rsidP="008A14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Style w:val="Strong"/>
          <w:rFonts w:ascii="Times New Roman" w:hAnsi="Times New Roman" w:cs="Times New Roman"/>
          <w:sz w:val="28"/>
          <w:szCs w:val="28"/>
        </w:rPr>
        <w:t>train.csv</w:t>
      </w:r>
      <w:r w:rsidRPr="008A1472">
        <w:rPr>
          <w:rFonts w:ascii="Times New Roman" w:hAnsi="Times New Roman" w:cs="Times New Roman"/>
          <w:sz w:val="28"/>
          <w:szCs w:val="28"/>
        </w:rPr>
        <w:t>: Contains labeled data used for training the model (1460 rows, 81 columns).</w:t>
      </w:r>
    </w:p>
    <w:p w:rsidR="008A1472" w:rsidRPr="008A1472" w:rsidRDefault="008A1472" w:rsidP="008A14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Style w:val="Strong"/>
          <w:rFonts w:ascii="Times New Roman" w:hAnsi="Times New Roman" w:cs="Times New Roman"/>
          <w:sz w:val="28"/>
          <w:szCs w:val="28"/>
        </w:rPr>
        <w:t>test.csv</w:t>
      </w:r>
      <w:r w:rsidRPr="008A1472">
        <w:rPr>
          <w:rFonts w:ascii="Times New Roman" w:hAnsi="Times New Roman" w:cs="Times New Roman"/>
          <w:sz w:val="28"/>
          <w:szCs w:val="28"/>
        </w:rPr>
        <w:t>: Contains unlabeled data for making price predictions (1459 rows, 80 columns).</w:t>
      </w:r>
    </w:p>
    <w:p w:rsidR="008A1472" w:rsidRPr="008A1472" w:rsidRDefault="008A1472" w:rsidP="008A14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Style w:val="Strong"/>
          <w:rFonts w:ascii="Times New Roman" w:hAnsi="Times New Roman" w:cs="Times New Roman"/>
          <w:sz w:val="28"/>
          <w:szCs w:val="28"/>
        </w:rPr>
        <w:t>data_description.txt</w:t>
      </w:r>
      <w:r w:rsidRPr="008A1472">
        <w:rPr>
          <w:rFonts w:ascii="Times New Roman" w:hAnsi="Times New Roman" w:cs="Times New Roman"/>
          <w:sz w:val="28"/>
          <w:szCs w:val="28"/>
        </w:rPr>
        <w:t>: Provides detailed descriptions of dataset features.</w:t>
      </w:r>
    </w:p>
    <w:p w:rsidR="008A1472" w:rsidRPr="008A1472" w:rsidRDefault="008A1472" w:rsidP="008A1472">
      <w:pPr>
        <w:pStyle w:val="Heading3"/>
        <w:rPr>
          <w:sz w:val="28"/>
          <w:szCs w:val="28"/>
        </w:rPr>
      </w:pPr>
      <w:bookmarkStart w:id="3" w:name="_Toc192278960"/>
      <w:r w:rsidRPr="008A1472">
        <w:rPr>
          <w:sz w:val="28"/>
          <w:szCs w:val="28"/>
        </w:rPr>
        <w:lastRenderedPageBreak/>
        <w:t>2.1 Missing Values</w:t>
      </w:r>
      <w:bookmarkEnd w:id="3"/>
    </w:p>
    <w:p w:rsidR="008A1472" w:rsidRPr="008A1472" w:rsidRDefault="008A1472" w:rsidP="008A1472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A147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Training Data (train.csv)</w:t>
      </w:r>
    </w:p>
    <w:p w:rsidR="008A1472" w:rsidRPr="008A1472" w:rsidRDefault="008A1472" w:rsidP="008A14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1472">
        <w:rPr>
          <w:rStyle w:val="Strong"/>
          <w:rFonts w:ascii="Times New Roman" w:hAnsi="Times New Roman" w:cs="Times New Roman"/>
          <w:sz w:val="28"/>
          <w:szCs w:val="28"/>
        </w:rPr>
        <w:t>LotFrontage</w:t>
      </w:r>
      <w:proofErr w:type="spellEnd"/>
      <w:r w:rsidRPr="008A1472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8A1472">
        <w:rPr>
          <w:rFonts w:ascii="Times New Roman" w:hAnsi="Times New Roman" w:cs="Times New Roman"/>
          <w:sz w:val="28"/>
          <w:szCs w:val="28"/>
        </w:rPr>
        <w:t xml:space="preserve"> 259 missing</w:t>
      </w:r>
    </w:p>
    <w:p w:rsidR="008A1472" w:rsidRPr="008A1472" w:rsidRDefault="008A1472" w:rsidP="008A14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Style w:val="Strong"/>
          <w:rFonts w:ascii="Times New Roman" w:hAnsi="Times New Roman" w:cs="Times New Roman"/>
          <w:sz w:val="28"/>
          <w:szCs w:val="28"/>
        </w:rPr>
        <w:t>Alley:</w:t>
      </w:r>
      <w:r w:rsidRPr="008A1472">
        <w:rPr>
          <w:rFonts w:ascii="Times New Roman" w:hAnsi="Times New Roman" w:cs="Times New Roman"/>
          <w:sz w:val="28"/>
          <w:szCs w:val="28"/>
        </w:rPr>
        <w:t xml:space="preserve"> 1369 missing</w:t>
      </w:r>
    </w:p>
    <w:p w:rsidR="008A1472" w:rsidRPr="008A1472" w:rsidRDefault="008A1472" w:rsidP="008A14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1472">
        <w:rPr>
          <w:rStyle w:val="Strong"/>
          <w:rFonts w:ascii="Times New Roman" w:hAnsi="Times New Roman" w:cs="Times New Roman"/>
          <w:sz w:val="28"/>
          <w:szCs w:val="28"/>
        </w:rPr>
        <w:t>FireplaceQu</w:t>
      </w:r>
      <w:proofErr w:type="spellEnd"/>
      <w:r w:rsidRPr="008A1472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8A1472">
        <w:rPr>
          <w:rFonts w:ascii="Times New Roman" w:hAnsi="Times New Roman" w:cs="Times New Roman"/>
          <w:sz w:val="28"/>
          <w:szCs w:val="28"/>
        </w:rPr>
        <w:t xml:space="preserve"> 690 missing</w:t>
      </w:r>
    </w:p>
    <w:p w:rsidR="008A1472" w:rsidRPr="008A1472" w:rsidRDefault="008A1472" w:rsidP="008A14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1472">
        <w:rPr>
          <w:rStyle w:val="Strong"/>
          <w:rFonts w:ascii="Times New Roman" w:hAnsi="Times New Roman" w:cs="Times New Roman"/>
          <w:sz w:val="28"/>
          <w:szCs w:val="28"/>
        </w:rPr>
        <w:t>GarageType</w:t>
      </w:r>
      <w:proofErr w:type="spellEnd"/>
      <w:r w:rsidRPr="008A1472">
        <w:rPr>
          <w:rStyle w:val="Strong"/>
          <w:rFonts w:ascii="Times New Roman" w:hAnsi="Times New Roman" w:cs="Times New Roman"/>
          <w:sz w:val="28"/>
          <w:szCs w:val="28"/>
        </w:rPr>
        <w:t xml:space="preserve"> &amp; Related Features:</w:t>
      </w:r>
      <w:r w:rsidRPr="008A1472">
        <w:rPr>
          <w:rFonts w:ascii="Times New Roman" w:hAnsi="Times New Roman" w:cs="Times New Roman"/>
          <w:sz w:val="28"/>
          <w:szCs w:val="28"/>
        </w:rPr>
        <w:t xml:space="preserve"> 81 missing</w:t>
      </w:r>
    </w:p>
    <w:p w:rsidR="008A1472" w:rsidRPr="008A1472" w:rsidRDefault="008A1472" w:rsidP="008A14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1472">
        <w:rPr>
          <w:rStyle w:val="Strong"/>
          <w:rFonts w:ascii="Times New Roman" w:hAnsi="Times New Roman" w:cs="Times New Roman"/>
          <w:sz w:val="28"/>
          <w:szCs w:val="28"/>
        </w:rPr>
        <w:t>PoolQC</w:t>
      </w:r>
      <w:proofErr w:type="spellEnd"/>
      <w:r w:rsidRPr="008A1472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8A1472">
        <w:rPr>
          <w:rFonts w:ascii="Times New Roman" w:hAnsi="Times New Roman" w:cs="Times New Roman"/>
          <w:sz w:val="28"/>
          <w:szCs w:val="28"/>
        </w:rPr>
        <w:t xml:space="preserve"> 1453 missing</w:t>
      </w:r>
    </w:p>
    <w:p w:rsidR="008A1472" w:rsidRPr="008A1472" w:rsidRDefault="008A1472" w:rsidP="008A1472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A147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Testing Data (test.csv)</w:t>
      </w:r>
    </w:p>
    <w:p w:rsidR="008A1472" w:rsidRPr="008A1472" w:rsidRDefault="008A1472" w:rsidP="008A14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1472">
        <w:rPr>
          <w:rStyle w:val="Strong"/>
          <w:rFonts w:ascii="Times New Roman" w:hAnsi="Times New Roman" w:cs="Times New Roman"/>
          <w:sz w:val="28"/>
          <w:szCs w:val="28"/>
        </w:rPr>
        <w:t>LotFrontage</w:t>
      </w:r>
      <w:proofErr w:type="spellEnd"/>
      <w:r w:rsidRPr="008A1472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8A1472">
        <w:rPr>
          <w:rFonts w:ascii="Times New Roman" w:hAnsi="Times New Roman" w:cs="Times New Roman"/>
          <w:sz w:val="28"/>
          <w:szCs w:val="28"/>
        </w:rPr>
        <w:t xml:space="preserve"> 227 missing</w:t>
      </w:r>
    </w:p>
    <w:p w:rsidR="008A1472" w:rsidRPr="008A1472" w:rsidRDefault="008A1472" w:rsidP="008A14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Style w:val="Strong"/>
          <w:rFonts w:ascii="Times New Roman" w:hAnsi="Times New Roman" w:cs="Times New Roman"/>
          <w:sz w:val="28"/>
          <w:szCs w:val="28"/>
        </w:rPr>
        <w:t>Alley:</w:t>
      </w:r>
      <w:r w:rsidRPr="008A1472">
        <w:rPr>
          <w:rFonts w:ascii="Times New Roman" w:hAnsi="Times New Roman" w:cs="Times New Roman"/>
          <w:sz w:val="28"/>
          <w:szCs w:val="28"/>
        </w:rPr>
        <w:t xml:space="preserve"> 1352 missing</w:t>
      </w:r>
    </w:p>
    <w:p w:rsidR="008A1472" w:rsidRPr="008A1472" w:rsidRDefault="008A1472" w:rsidP="008A14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1472">
        <w:rPr>
          <w:rStyle w:val="Strong"/>
          <w:rFonts w:ascii="Times New Roman" w:hAnsi="Times New Roman" w:cs="Times New Roman"/>
          <w:sz w:val="28"/>
          <w:szCs w:val="28"/>
        </w:rPr>
        <w:t>FireplaceQu</w:t>
      </w:r>
      <w:proofErr w:type="spellEnd"/>
      <w:r w:rsidRPr="008A1472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8A1472">
        <w:rPr>
          <w:rFonts w:ascii="Times New Roman" w:hAnsi="Times New Roman" w:cs="Times New Roman"/>
          <w:sz w:val="28"/>
          <w:szCs w:val="28"/>
        </w:rPr>
        <w:t xml:space="preserve"> 730 missing</w:t>
      </w:r>
    </w:p>
    <w:p w:rsidR="008A1472" w:rsidRPr="008A1472" w:rsidRDefault="008A1472" w:rsidP="008A14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1472">
        <w:rPr>
          <w:rStyle w:val="Strong"/>
          <w:rFonts w:ascii="Times New Roman" w:hAnsi="Times New Roman" w:cs="Times New Roman"/>
          <w:sz w:val="28"/>
          <w:szCs w:val="28"/>
        </w:rPr>
        <w:t>GarageType</w:t>
      </w:r>
      <w:proofErr w:type="spellEnd"/>
      <w:r w:rsidRPr="008A1472">
        <w:rPr>
          <w:rStyle w:val="Strong"/>
          <w:rFonts w:ascii="Times New Roman" w:hAnsi="Times New Roman" w:cs="Times New Roman"/>
          <w:sz w:val="28"/>
          <w:szCs w:val="28"/>
        </w:rPr>
        <w:t xml:space="preserve"> &amp; Related Features:</w:t>
      </w:r>
      <w:r w:rsidRPr="008A1472">
        <w:rPr>
          <w:rFonts w:ascii="Times New Roman" w:hAnsi="Times New Roman" w:cs="Times New Roman"/>
          <w:sz w:val="28"/>
          <w:szCs w:val="28"/>
        </w:rPr>
        <w:t xml:space="preserve"> 76–78 missing</w:t>
      </w:r>
    </w:p>
    <w:p w:rsidR="008A1472" w:rsidRPr="008A1472" w:rsidRDefault="008A1472" w:rsidP="008A14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1472">
        <w:rPr>
          <w:rStyle w:val="Strong"/>
          <w:rFonts w:ascii="Times New Roman" w:hAnsi="Times New Roman" w:cs="Times New Roman"/>
          <w:sz w:val="28"/>
          <w:szCs w:val="28"/>
        </w:rPr>
        <w:t>PoolQC</w:t>
      </w:r>
      <w:proofErr w:type="spellEnd"/>
      <w:r w:rsidRPr="008A1472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8A1472">
        <w:rPr>
          <w:rFonts w:ascii="Times New Roman" w:hAnsi="Times New Roman" w:cs="Times New Roman"/>
          <w:sz w:val="28"/>
          <w:szCs w:val="28"/>
        </w:rPr>
        <w:t xml:space="preserve"> 1456 missing</w:t>
      </w:r>
    </w:p>
    <w:p w:rsidR="008A1472" w:rsidRPr="008A1472" w:rsidRDefault="008A1472" w:rsidP="008A1472">
      <w:pPr>
        <w:pStyle w:val="Heading1"/>
        <w:rPr>
          <w:sz w:val="40"/>
          <w:szCs w:val="40"/>
        </w:rPr>
      </w:pPr>
      <w:bookmarkStart w:id="4" w:name="_Toc192278961"/>
      <w:r w:rsidRPr="008A1472">
        <w:rPr>
          <w:sz w:val="40"/>
          <w:szCs w:val="40"/>
        </w:rPr>
        <w:t>3. Data Preprocessing</w:t>
      </w:r>
      <w:bookmarkEnd w:id="4"/>
    </w:p>
    <w:p w:rsidR="008A1472" w:rsidRPr="008A1472" w:rsidRDefault="008A1472" w:rsidP="008A1472">
      <w:pPr>
        <w:pStyle w:val="Heading3"/>
        <w:rPr>
          <w:sz w:val="28"/>
          <w:szCs w:val="28"/>
        </w:rPr>
      </w:pPr>
      <w:bookmarkStart w:id="5" w:name="_Toc192278962"/>
      <w:r w:rsidRPr="008A1472">
        <w:rPr>
          <w:sz w:val="28"/>
          <w:szCs w:val="28"/>
        </w:rPr>
        <w:t>3.1 Handling Missing Values</w:t>
      </w:r>
      <w:bookmarkEnd w:id="5"/>
    </w:p>
    <w:p w:rsidR="008A1472" w:rsidRPr="008A1472" w:rsidRDefault="008A1472" w:rsidP="008A14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1472">
        <w:rPr>
          <w:rStyle w:val="Strong"/>
          <w:rFonts w:ascii="Times New Roman" w:hAnsi="Times New Roman" w:cs="Times New Roman"/>
          <w:sz w:val="28"/>
          <w:szCs w:val="28"/>
        </w:rPr>
        <w:t>LotFrontage</w:t>
      </w:r>
      <w:proofErr w:type="spellEnd"/>
      <w:r w:rsidRPr="008A1472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8A1472">
        <w:rPr>
          <w:rFonts w:ascii="Times New Roman" w:hAnsi="Times New Roman" w:cs="Times New Roman"/>
          <w:sz w:val="28"/>
          <w:szCs w:val="28"/>
        </w:rPr>
        <w:t xml:space="preserve"> Imputed with median value.</w:t>
      </w:r>
    </w:p>
    <w:p w:rsidR="008A1472" w:rsidRPr="008A1472" w:rsidRDefault="008A1472" w:rsidP="008A14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Style w:val="Strong"/>
          <w:rFonts w:ascii="Times New Roman" w:hAnsi="Times New Roman" w:cs="Times New Roman"/>
          <w:sz w:val="28"/>
          <w:szCs w:val="28"/>
        </w:rPr>
        <w:t xml:space="preserve">Alley, </w:t>
      </w:r>
      <w:proofErr w:type="spellStart"/>
      <w:r w:rsidRPr="008A1472">
        <w:rPr>
          <w:rStyle w:val="Strong"/>
          <w:rFonts w:ascii="Times New Roman" w:hAnsi="Times New Roman" w:cs="Times New Roman"/>
          <w:sz w:val="28"/>
          <w:szCs w:val="28"/>
        </w:rPr>
        <w:t>PoolQC</w:t>
      </w:r>
      <w:proofErr w:type="spellEnd"/>
      <w:r w:rsidRPr="008A1472">
        <w:rPr>
          <w:rStyle w:val="Strong"/>
          <w:rFonts w:ascii="Times New Roman" w:hAnsi="Times New Roman" w:cs="Times New Roman"/>
          <w:sz w:val="28"/>
          <w:szCs w:val="28"/>
        </w:rPr>
        <w:t>, Fence:</w:t>
      </w:r>
      <w:r w:rsidRPr="008A1472">
        <w:rPr>
          <w:rFonts w:ascii="Times New Roman" w:hAnsi="Times New Roman" w:cs="Times New Roman"/>
          <w:sz w:val="28"/>
          <w:szCs w:val="28"/>
        </w:rPr>
        <w:t xml:space="preserve"> Dropped due to excessive missing values.</w:t>
      </w:r>
    </w:p>
    <w:p w:rsidR="008A1472" w:rsidRDefault="008A1472" w:rsidP="008A14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Style w:val="Strong"/>
          <w:rFonts w:ascii="Times New Roman" w:hAnsi="Times New Roman" w:cs="Times New Roman"/>
          <w:sz w:val="28"/>
          <w:szCs w:val="28"/>
        </w:rPr>
        <w:t>Categorical features:</w:t>
      </w:r>
      <w:r w:rsidRPr="008A1472">
        <w:rPr>
          <w:rFonts w:ascii="Times New Roman" w:hAnsi="Times New Roman" w:cs="Times New Roman"/>
          <w:sz w:val="28"/>
          <w:szCs w:val="28"/>
        </w:rPr>
        <w:t xml:space="preserve"> Missing values filled with mode.</w:t>
      </w:r>
    </w:p>
    <w:p w:rsidR="00D000D9" w:rsidRPr="008A1472" w:rsidRDefault="00D000D9" w:rsidP="00D000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8A1472" w:rsidRPr="008A1472" w:rsidRDefault="008A1472" w:rsidP="008A1472">
      <w:pPr>
        <w:pStyle w:val="Heading3"/>
        <w:rPr>
          <w:sz w:val="28"/>
          <w:szCs w:val="28"/>
        </w:rPr>
      </w:pPr>
      <w:bookmarkStart w:id="6" w:name="_Toc192278963"/>
      <w:r w:rsidRPr="008A1472">
        <w:rPr>
          <w:sz w:val="28"/>
          <w:szCs w:val="28"/>
        </w:rPr>
        <w:t>3.2 Feature Encoding</w:t>
      </w:r>
      <w:bookmarkEnd w:id="6"/>
    </w:p>
    <w:p w:rsidR="008A1472" w:rsidRDefault="008A1472" w:rsidP="008A14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Fonts w:ascii="Times New Roman" w:hAnsi="Times New Roman" w:cs="Times New Roman"/>
          <w:sz w:val="28"/>
          <w:szCs w:val="28"/>
        </w:rPr>
        <w:t xml:space="preserve">Categorical variables were converted using </w:t>
      </w:r>
      <w:r w:rsidRPr="008A1472">
        <w:rPr>
          <w:rStyle w:val="Strong"/>
          <w:rFonts w:ascii="Times New Roman" w:hAnsi="Times New Roman" w:cs="Times New Roman"/>
          <w:sz w:val="28"/>
          <w:szCs w:val="28"/>
        </w:rPr>
        <w:t>Label Encoding</w:t>
      </w:r>
      <w:r w:rsidRPr="008A1472">
        <w:rPr>
          <w:rFonts w:ascii="Times New Roman" w:hAnsi="Times New Roman" w:cs="Times New Roman"/>
          <w:sz w:val="28"/>
          <w:szCs w:val="28"/>
        </w:rPr>
        <w:t xml:space="preserve"> and </w:t>
      </w:r>
      <w:r w:rsidRPr="008A1472">
        <w:rPr>
          <w:rStyle w:val="Strong"/>
          <w:rFonts w:ascii="Times New Roman" w:hAnsi="Times New Roman" w:cs="Times New Roman"/>
          <w:sz w:val="28"/>
          <w:szCs w:val="28"/>
        </w:rPr>
        <w:t>One-Hot Encoding</w:t>
      </w:r>
      <w:r w:rsidRPr="008A1472">
        <w:rPr>
          <w:rFonts w:ascii="Times New Roman" w:hAnsi="Times New Roman" w:cs="Times New Roman"/>
          <w:sz w:val="28"/>
          <w:szCs w:val="28"/>
        </w:rPr>
        <w:t>.</w:t>
      </w:r>
    </w:p>
    <w:p w:rsidR="00D000D9" w:rsidRPr="008A1472" w:rsidRDefault="00D000D9" w:rsidP="00D000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C08AE9" wp14:editId="039DFB78">
            <wp:extent cx="5943600" cy="3655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72" w:rsidRPr="008A1472" w:rsidRDefault="008A1472" w:rsidP="008A1472">
      <w:pPr>
        <w:pStyle w:val="Heading3"/>
        <w:rPr>
          <w:sz w:val="28"/>
          <w:szCs w:val="28"/>
        </w:rPr>
      </w:pPr>
      <w:bookmarkStart w:id="7" w:name="_Toc192278964"/>
      <w:r w:rsidRPr="008A1472">
        <w:rPr>
          <w:sz w:val="28"/>
          <w:szCs w:val="28"/>
        </w:rPr>
        <w:t>3.3 Feature Scaling</w:t>
      </w:r>
      <w:bookmarkEnd w:id="7"/>
    </w:p>
    <w:p w:rsidR="008A1472" w:rsidRDefault="008A1472" w:rsidP="008A14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Fonts w:ascii="Times New Roman" w:hAnsi="Times New Roman" w:cs="Times New Roman"/>
          <w:sz w:val="28"/>
          <w:szCs w:val="28"/>
        </w:rPr>
        <w:t xml:space="preserve">Numerical features were standardized using </w:t>
      </w:r>
      <w:proofErr w:type="spellStart"/>
      <w:proofErr w:type="gramStart"/>
      <w:r w:rsidRPr="008A1472">
        <w:rPr>
          <w:rStyle w:val="Strong"/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8A1472">
        <w:rPr>
          <w:rStyle w:val="Strong"/>
          <w:rFonts w:ascii="Times New Roman" w:hAnsi="Times New Roman" w:cs="Times New Roman"/>
          <w:sz w:val="28"/>
          <w:szCs w:val="28"/>
        </w:rPr>
        <w:t>(</w:t>
      </w:r>
      <w:proofErr w:type="gramEnd"/>
      <w:r w:rsidRPr="008A1472">
        <w:rPr>
          <w:rStyle w:val="Strong"/>
          <w:rFonts w:ascii="Times New Roman" w:hAnsi="Times New Roman" w:cs="Times New Roman"/>
          <w:sz w:val="28"/>
          <w:szCs w:val="28"/>
        </w:rPr>
        <w:t>)</w:t>
      </w:r>
      <w:r w:rsidRPr="008A1472">
        <w:rPr>
          <w:rFonts w:ascii="Times New Roman" w:hAnsi="Times New Roman" w:cs="Times New Roman"/>
          <w:sz w:val="28"/>
          <w:szCs w:val="28"/>
        </w:rPr>
        <w:t>.</w:t>
      </w:r>
    </w:p>
    <w:p w:rsidR="00D000D9" w:rsidRPr="008A1472" w:rsidRDefault="00D000D9" w:rsidP="00D000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8A1472" w:rsidRPr="008A1472" w:rsidRDefault="008A1472" w:rsidP="008A1472">
      <w:pPr>
        <w:pStyle w:val="Heading1"/>
        <w:rPr>
          <w:sz w:val="40"/>
          <w:szCs w:val="40"/>
        </w:rPr>
      </w:pPr>
      <w:bookmarkStart w:id="8" w:name="_Toc192278965"/>
      <w:r w:rsidRPr="008A1472">
        <w:rPr>
          <w:sz w:val="40"/>
          <w:szCs w:val="40"/>
        </w:rPr>
        <w:t>4. Model Building</w:t>
      </w:r>
      <w:bookmarkEnd w:id="8"/>
    </w:p>
    <w:p w:rsidR="008A1472" w:rsidRPr="008A1472" w:rsidRDefault="008A1472" w:rsidP="008A1472">
      <w:pPr>
        <w:pStyle w:val="NormalWeb"/>
        <w:rPr>
          <w:sz w:val="28"/>
          <w:szCs w:val="28"/>
        </w:rPr>
      </w:pPr>
      <w:r w:rsidRPr="008A1472">
        <w:rPr>
          <w:sz w:val="28"/>
          <w:szCs w:val="28"/>
        </w:rPr>
        <w:t xml:space="preserve">The model training was conducted in </w:t>
      </w:r>
      <w:proofErr w:type="spellStart"/>
      <w:proofErr w:type="gramStart"/>
      <w:r w:rsidRPr="008A1472">
        <w:rPr>
          <w:rStyle w:val="Strong"/>
          <w:sz w:val="28"/>
          <w:szCs w:val="28"/>
        </w:rPr>
        <w:t>model.ipynb</w:t>
      </w:r>
      <w:proofErr w:type="spellEnd"/>
      <w:proofErr w:type="gramEnd"/>
      <w:r w:rsidRPr="008A1472">
        <w:rPr>
          <w:sz w:val="28"/>
          <w:szCs w:val="28"/>
        </w:rPr>
        <w:t xml:space="preserve"> using machine learning regression techniques.</w:t>
      </w:r>
    </w:p>
    <w:p w:rsidR="008A1472" w:rsidRPr="008A1472" w:rsidRDefault="008A1472" w:rsidP="008A1472">
      <w:pPr>
        <w:pStyle w:val="Heading3"/>
        <w:rPr>
          <w:sz w:val="28"/>
          <w:szCs w:val="28"/>
        </w:rPr>
      </w:pPr>
      <w:bookmarkStart w:id="9" w:name="_Toc192278966"/>
      <w:r w:rsidRPr="008A1472">
        <w:rPr>
          <w:sz w:val="28"/>
          <w:szCs w:val="28"/>
        </w:rPr>
        <w:t>4.1 Model Selection</w:t>
      </w:r>
      <w:bookmarkEnd w:id="9"/>
    </w:p>
    <w:p w:rsidR="008A1472" w:rsidRPr="008A1472" w:rsidRDefault="008A1472" w:rsidP="008A14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Style w:val="Strong"/>
          <w:rFonts w:ascii="Times New Roman" w:hAnsi="Times New Roman" w:cs="Times New Roman"/>
          <w:sz w:val="28"/>
          <w:szCs w:val="28"/>
        </w:rPr>
        <w:t>Random Forest Regressor</w:t>
      </w:r>
      <w:r w:rsidRPr="008A1472">
        <w:rPr>
          <w:rFonts w:ascii="Times New Roman" w:hAnsi="Times New Roman" w:cs="Times New Roman"/>
          <w:sz w:val="28"/>
          <w:szCs w:val="28"/>
        </w:rPr>
        <w:t xml:space="preserve"> was chosen.</w:t>
      </w:r>
    </w:p>
    <w:p w:rsidR="008A1472" w:rsidRPr="008A1472" w:rsidRDefault="008A1472" w:rsidP="008A1472">
      <w:pPr>
        <w:pStyle w:val="Heading3"/>
        <w:rPr>
          <w:sz w:val="28"/>
          <w:szCs w:val="28"/>
        </w:rPr>
      </w:pPr>
      <w:bookmarkStart w:id="10" w:name="_Toc192278967"/>
      <w:r w:rsidRPr="008A1472">
        <w:rPr>
          <w:sz w:val="28"/>
          <w:szCs w:val="28"/>
        </w:rPr>
        <w:t>4.2 Model Training Process</w:t>
      </w:r>
      <w:bookmarkEnd w:id="10"/>
    </w:p>
    <w:p w:rsidR="008A1472" w:rsidRPr="008A1472" w:rsidRDefault="008A1472" w:rsidP="008A14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Style w:val="Strong"/>
          <w:rFonts w:ascii="Times New Roman" w:hAnsi="Times New Roman" w:cs="Times New Roman"/>
          <w:sz w:val="28"/>
          <w:szCs w:val="28"/>
        </w:rPr>
        <w:t>Preprocessing:</w:t>
      </w:r>
      <w:r w:rsidRPr="008A14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1472" w:rsidRPr="008A1472" w:rsidRDefault="008A1472" w:rsidP="008A14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Style w:val="Strong"/>
          <w:rFonts w:ascii="Times New Roman" w:hAnsi="Times New Roman" w:cs="Times New Roman"/>
          <w:sz w:val="28"/>
          <w:szCs w:val="28"/>
        </w:rPr>
        <w:t>Standard Scaling</w:t>
      </w:r>
      <w:r w:rsidRPr="008A1472">
        <w:rPr>
          <w:rFonts w:ascii="Times New Roman" w:hAnsi="Times New Roman" w:cs="Times New Roman"/>
          <w:sz w:val="28"/>
          <w:szCs w:val="28"/>
        </w:rPr>
        <w:t xml:space="preserve"> applied to numerical features.</w:t>
      </w:r>
    </w:p>
    <w:p w:rsidR="008A1472" w:rsidRDefault="008A1472" w:rsidP="008A14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Style w:val="Strong"/>
          <w:rFonts w:ascii="Times New Roman" w:hAnsi="Times New Roman" w:cs="Times New Roman"/>
          <w:sz w:val="28"/>
          <w:szCs w:val="28"/>
        </w:rPr>
        <w:t>Label Encoding</w:t>
      </w:r>
      <w:r w:rsidRPr="008A1472">
        <w:rPr>
          <w:rFonts w:ascii="Times New Roman" w:hAnsi="Times New Roman" w:cs="Times New Roman"/>
          <w:sz w:val="28"/>
          <w:szCs w:val="28"/>
        </w:rPr>
        <w:t xml:space="preserve"> applied to categorical variables.</w:t>
      </w:r>
    </w:p>
    <w:p w:rsidR="00D000D9" w:rsidRPr="008A1472" w:rsidRDefault="00D000D9" w:rsidP="00D000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2E055F" wp14:editId="05B9DB3E">
            <wp:extent cx="594360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72" w:rsidRPr="008A1472" w:rsidRDefault="008A1472" w:rsidP="008A14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Style w:val="Strong"/>
          <w:rFonts w:ascii="Times New Roman" w:hAnsi="Times New Roman" w:cs="Times New Roman"/>
          <w:sz w:val="28"/>
          <w:szCs w:val="28"/>
        </w:rPr>
        <w:t>Training Pipeline:</w:t>
      </w:r>
      <w:r w:rsidRPr="008A14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1472" w:rsidRPr="008A1472" w:rsidRDefault="008A1472" w:rsidP="008A14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Fonts w:ascii="Times New Roman" w:hAnsi="Times New Roman" w:cs="Times New Roman"/>
          <w:sz w:val="28"/>
          <w:szCs w:val="28"/>
        </w:rPr>
        <w:t>Features (</w:t>
      </w:r>
      <w:r w:rsidRPr="008A1472">
        <w:rPr>
          <w:rStyle w:val="HTMLCode"/>
          <w:rFonts w:ascii="Times New Roman" w:eastAsiaTheme="majorEastAsia" w:hAnsi="Times New Roman" w:cs="Times New Roman"/>
          <w:sz w:val="28"/>
          <w:szCs w:val="28"/>
        </w:rPr>
        <w:t>X</w:t>
      </w:r>
      <w:r w:rsidRPr="008A1472">
        <w:rPr>
          <w:rFonts w:ascii="Times New Roman" w:hAnsi="Times New Roman" w:cs="Times New Roman"/>
          <w:sz w:val="28"/>
          <w:szCs w:val="28"/>
        </w:rPr>
        <w:t>) and target variable (</w:t>
      </w:r>
      <w:r w:rsidRPr="008A1472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y = </w:t>
      </w:r>
      <w:proofErr w:type="spellStart"/>
      <w:r w:rsidRPr="008A1472">
        <w:rPr>
          <w:rStyle w:val="HTMLCode"/>
          <w:rFonts w:ascii="Times New Roman" w:eastAsiaTheme="majorEastAsia" w:hAnsi="Times New Roman" w:cs="Times New Roman"/>
          <w:sz w:val="28"/>
          <w:szCs w:val="28"/>
        </w:rPr>
        <w:t>SalePrice</w:t>
      </w:r>
      <w:proofErr w:type="spellEnd"/>
      <w:r w:rsidRPr="008A1472">
        <w:rPr>
          <w:rFonts w:ascii="Times New Roman" w:hAnsi="Times New Roman" w:cs="Times New Roman"/>
          <w:sz w:val="28"/>
          <w:szCs w:val="28"/>
        </w:rPr>
        <w:t>) were separated.</w:t>
      </w:r>
    </w:p>
    <w:p w:rsidR="008A1472" w:rsidRDefault="008A1472" w:rsidP="008A14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Fonts w:ascii="Times New Roman" w:hAnsi="Times New Roman" w:cs="Times New Roman"/>
          <w:sz w:val="28"/>
          <w:szCs w:val="28"/>
        </w:rPr>
        <w:t xml:space="preserve">Model trained using Random Forest Regressor with </w:t>
      </w:r>
      <w:proofErr w:type="spellStart"/>
      <w:r w:rsidRPr="008A1472">
        <w:rPr>
          <w:rStyle w:val="HTMLCode"/>
          <w:rFonts w:ascii="Times New Roman" w:eastAsiaTheme="majorEastAsia" w:hAnsi="Times New Roman" w:cs="Times New Roman"/>
          <w:sz w:val="28"/>
          <w:szCs w:val="28"/>
        </w:rPr>
        <w:t>n_estimators</w:t>
      </w:r>
      <w:proofErr w:type="spellEnd"/>
      <w:r w:rsidRPr="008A1472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=100, </w:t>
      </w:r>
      <w:proofErr w:type="spellStart"/>
      <w:r w:rsidRPr="008A1472">
        <w:rPr>
          <w:rStyle w:val="HTMLCode"/>
          <w:rFonts w:ascii="Times New Roman" w:eastAsiaTheme="majorEastAsia" w:hAnsi="Times New Roman" w:cs="Times New Roman"/>
          <w:sz w:val="28"/>
          <w:szCs w:val="28"/>
        </w:rPr>
        <w:t>random_state</w:t>
      </w:r>
      <w:proofErr w:type="spellEnd"/>
      <w:r w:rsidRPr="008A1472">
        <w:rPr>
          <w:rStyle w:val="HTMLCode"/>
          <w:rFonts w:ascii="Times New Roman" w:eastAsiaTheme="majorEastAsia" w:hAnsi="Times New Roman" w:cs="Times New Roman"/>
          <w:sz w:val="28"/>
          <w:szCs w:val="28"/>
        </w:rPr>
        <w:t>=42</w:t>
      </w:r>
      <w:r w:rsidRPr="008A1472">
        <w:rPr>
          <w:rFonts w:ascii="Times New Roman" w:hAnsi="Times New Roman" w:cs="Times New Roman"/>
          <w:sz w:val="28"/>
          <w:szCs w:val="28"/>
        </w:rPr>
        <w:t>.</w:t>
      </w:r>
    </w:p>
    <w:p w:rsidR="00D000D9" w:rsidRDefault="00D000D9" w:rsidP="00D000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D000D9" w:rsidRPr="008A1472" w:rsidRDefault="00D000D9" w:rsidP="00D000D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21DB00" wp14:editId="73706C92">
            <wp:extent cx="5943600" cy="257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72" w:rsidRPr="008A1472" w:rsidRDefault="008A1472" w:rsidP="008A1472">
      <w:pPr>
        <w:pStyle w:val="Heading1"/>
        <w:rPr>
          <w:sz w:val="40"/>
          <w:szCs w:val="40"/>
        </w:rPr>
      </w:pPr>
      <w:bookmarkStart w:id="11" w:name="_Toc192278968"/>
      <w:r w:rsidRPr="008A1472">
        <w:rPr>
          <w:sz w:val="40"/>
          <w:szCs w:val="40"/>
        </w:rPr>
        <w:t>5. Model Evaluation</w:t>
      </w:r>
      <w:bookmarkEnd w:id="11"/>
    </w:p>
    <w:p w:rsidR="008A1472" w:rsidRPr="008A1472" w:rsidRDefault="008A1472" w:rsidP="008A1472">
      <w:pPr>
        <w:pStyle w:val="NormalWeb"/>
        <w:rPr>
          <w:sz w:val="28"/>
          <w:szCs w:val="28"/>
        </w:rPr>
      </w:pPr>
      <w:r w:rsidRPr="008A1472">
        <w:rPr>
          <w:sz w:val="28"/>
          <w:szCs w:val="28"/>
        </w:rPr>
        <w:t>The trained model was evaluated using:</w:t>
      </w:r>
    </w:p>
    <w:p w:rsidR="008A1472" w:rsidRPr="008A1472" w:rsidRDefault="008A1472" w:rsidP="008A14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Style w:val="Strong"/>
          <w:rFonts w:ascii="Times New Roman" w:hAnsi="Times New Roman" w:cs="Times New Roman"/>
          <w:sz w:val="28"/>
          <w:szCs w:val="28"/>
        </w:rPr>
        <w:lastRenderedPageBreak/>
        <w:t>Root Mean Squared Error (RMSE):</w:t>
      </w:r>
      <w:r w:rsidRPr="008A1472">
        <w:rPr>
          <w:rFonts w:ascii="Times New Roman" w:hAnsi="Times New Roman" w:cs="Times New Roman"/>
          <w:sz w:val="28"/>
          <w:szCs w:val="28"/>
        </w:rPr>
        <w:t xml:space="preserve"> Measures prediction error.</w:t>
      </w:r>
    </w:p>
    <w:p w:rsidR="008A1472" w:rsidRPr="008A1472" w:rsidRDefault="008A1472" w:rsidP="008A14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Style w:val="Strong"/>
          <w:rFonts w:ascii="Times New Roman" w:hAnsi="Times New Roman" w:cs="Times New Roman"/>
          <w:sz w:val="28"/>
          <w:szCs w:val="28"/>
        </w:rPr>
        <w:t>Hyperparameter Tuning:</w:t>
      </w:r>
      <w:r w:rsidRPr="008A1472">
        <w:rPr>
          <w:rFonts w:ascii="Times New Roman" w:hAnsi="Times New Roman" w:cs="Times New Roman"/>
          <w:sz w:val="28"/>
          <w:szCs w:val="28"/>
        </w:rPr>
        <w:t xml:space="preserve"> Optimization done to improve performance.</w:t>
      </w:r>
    </w:p>
    <w:p w:rsidR="008A1472" w:rsidRPr="008A1472" w:rsidRDefault="008A1472" w:rsidP="008A1472">
      <w:pPr>
        <w:pStyle w:val="Heading1"/>
        <w:rPr>
          <w:sz w:val="40"/>
          <w:szCs w:val="40"/>
        </w:rPr>
      </w:pPr>
      <w:bookmarkStart w:id="12" w:name="_Toc192278969"/>
      <w:r w:rsidRPr="008A1472">
        <w:rPr>
          <w:sz w:val="40"/>
          <w:szCs w:val="40"/>
        </w:rPr>
        <w:t>6. Predictions &amp; Results</w:t>
      </w:r>
      <w:bookmarkEnd w:id="12"/>
    </w:p>
    <w:p w:rsidR="008A1472" w:rsidRPr="008A1472" w:rsidRDefault="008A1472" w:rsidP="008A14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Fonts w:ascii="Times New Roman" w:hAnsi="Times New Roman" w:cs="Times New Roman"/>
          <w:sz w:val="28"/>
          <w:szCs w:val="28"/>
        </w:rPr>
        <w:t xml:space="preserve">Model used to predict </w:t>
      </w:r>
      <w:proofErr w:type="spellStart"/>
      <w:r w:rsidRPr="008A1472">
        <w:rPr>
          <w:rStyle w:val="Strong"/>
          <w:rFonts w:ascii="Times New Roman" w:hAnsi="Times New Roman" w:cs="Times New Roman"/>
          <w:sz w:val="28"/>
          <w:szCs w:val="28"/>
        </w:rPr>
        <w:t>SalePrice</w:t>
      </w:r>
      <w:proofErr w:type="spellEnd"/>
      <w:r w:rsidRPr="008A1472">
        <w:rPr>
          <w:rFonts w:ascii="Times New Roman" w:hAnsi="Times New Roman" w:cs="Times New Roman"/>
          <w:sz w:val="28"/>
          <w:szCs w:val="28"/>
        </w:rPr>
        <w:t xml:space="preserve"> for </w:t>
      </w:r>
      <w:r w:rsidRPr="008A1472">
        <w:rPr>
          <w:rStyle w:val="HTMLCode"/>
          <w:rFonts w:ascii="Times New Roman" w:eastAsiaTheme="majorEastAsia" w:hAnsi="Times New Roman" w:cs="Times New Roman"/>
          <w:sz w:val="28"/>
          <w:szCs w:val="28"/>
        </w:rPr>
        <w:t>test.csv</w:t>
      </w:r>
      <w:r w:rsidRPr="008A1472">
        <w:rPr>
          <w:rFonts w:ascii="Times New Roman" w:hAnsi="Times New Roman" w:cs="Times New Roman"/>
          <w:sz w:val="28"/>
          <w:szCs w:val="28"/>
        </w:rPr>
        <w:t>.</w:t>
      </w:r>
    </w:p>
    <w:p w:rsidR="008A1472" w:rsidRPr="008A1472" w:rsidRDefault="008A1472" w:rsidP="008A14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A1472">
        <w:rPr>
          <w:rFonts w:ascii="Times New Roman" w:hAnsi="Times New Roman" w:cs="Times New Roman"/>
          <w:sz w:val="28"/>
          <w:szCs w:val="28"/>
        </w:rPr>
        <w:t xml:space="preserve">Predictions stored in </w:t>
      </w:r>
      <w:r w:rsidRPr="008A1472">
        <w:rPr>
          <w:rStyle w:val="Strong"/>
          <w:rFonts w:ascii="Times New Roman" w:hAnsi="Times New Roman" w:cs="Times New Roman"/>
          <w:sz w:val="28"/>
          <w:szCs w:val="28"/>
        </w:rPr>
        <w:t>submission.csv</w:t>
      </w:r>
      <w:r w:rsidRPr="008A1472">
        <w:rPr>
          <w:rFonts w:ascii="Times New Roman" w:hAnsi="Times New Roman" w:cs="Times New Roman"/>
          <w:sz w:val="28"/>
          <w:szCs w:val="28"/>
        </w:rPr>
        <w:t>.</w:t>
      </w:r>
    </w:p>
    <w:p w:rsidR="008A1472" w:rsidRPr="008A1472" w:rsidRDefault="008A1472" w:rsidP="008A1472">
      <w:pPr>
        <w:pStyle w:val="Heading1"/>
        <w:rPr>
          <w:sz w:val="40"/>
          <w:szCs w:val="40"/>
        </w:rPr>
      </w:pPr>
      <w:bookmarkStart w:id="13" w:name="_Toc192278970"/>
      <w:r w:rsidRPr="008A1472">
        <w:rPr>
          <w:sz w:val="40"/>
          <w:szCs w:val="40"/>
        </w:rPr>
        <w:t>7. Conclusion</w:t>
      </w:r>
      <w:bookmarkEnd w:id="13"/>
    </w:p>
    <w:p w:rsidR="008A1472" w:rsidRPr="008A1472" w:rsidRDefault="008A1472" w:rsidP="008A1472">
      <w:pPr>
        <w:pStyle w:val="NormalWeb"/>
        <w:rPr>
          <w:sz w:val="28"/>
          <w:szCs w:val="28"/>
        </w:rPr>
      </w:pPr>
      <w:r w:rsidRPr="008A1472">
        <w:rPr>
          <w:sz w:val="28"/>
          <w:szCs w:val="28"/>
        </w:rPr>
        <w:t xml:space="preserve">This report outlines the full pipeline from data preprocessing to model training and evaluation. The best-performing model was selected based on RMSE, and predictions were generated for submission. Future improvements can be made by </w:t>
      </w:r>
      <w:r w:rsidRPr="008A1472">
        <w:rPr>
          <w:rStyle w:val="Strong"/>
          <w:sz w:val="28"/>
          <w:szCs w:val="28"/>
        </w:rPr>
        <w:t>feature engineering, hyperparameter tuning, and ensemble learning</w:t>
      </w:r>
      <w:r w:rsidRPr="008A1472">
        <w:rPr>
          <w:sz w:val="28"/>
          <w:szCs w:val="28"/>
        </w:rPr>
        <w:t>.</w:t>
      </w:r>
    </w:p>
    <w:p w:rsidR="009B2AFB" w:rsidRPr="008A1472" w:rsidRDefault="009B2AFB">
      <w:pPr>
        <w:rPr>
          <w:rFonts w:ascii="Times New Roman" w:hAnsi="Times New Roman" w:cs="Times New Roman"/>
          <w:sz w:val="28"/>
          <w:szCs w:val="28"/>
        </w:rPr>
      </w:pPr>
    </w:p>
    <w:sectPr w:rsidR="009B2AFB" w:rsidRPr="008A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A0F"/>
    <w:multiLevelType w:val="multilevel"/>
    <w:tmpl w:val="F93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70A1"/>
    <w:multiLevelType w:val="multilevel"/>
    <w:tmpl w:val="566E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4588C"/>
    <w:multiLevelType w:val="multilevel"/>
    <w:tmpl w:val="5786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C42B1"/>
    <w:multiLevelType w:val="multilevel"/>
    <w:tmpl w:val="70E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E4F84"/>
    <w:multiLevelType w:val="multilevel"/>
    <w:tmpl w:val="9BCE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A17FF"/>
    <w:multiLevelType w:val="multilevel"/>
    <w:tmpl w:val="ACA6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C2788"/>
    <w:multiLevelType w:val="multilevel"/>
    <w:tmpl w:val="8582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65F4B"/>
    <w:multiLevelType w:val="multilevel"/>
    <w:tmpl w:val="3018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B6A8F"/>
    <w:multiLevelType w:val="multilevel"/>
    <w:tmpl w:val="9520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14106"/>
    <w:multiLevelType w:val="multilevel"/>
    <w:tmpl w:val="83C6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B185E"/>
    <w:multiLevelType w:val="multilevel"/>
    <w:tmpl w:val="056E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51372"/>
    <w:multiLevelType w:val="multilevel"/>
    <w:tmpl w:val="6C96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90D04"/>
    <w:multiLevelType w:val="multilevel"/>
    <w:tmpl w:val="1494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405C9"/>
    <w:multiLevelType w:val="multilevel"/>
    <w:tmpl w:val="3CE4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624A4"/>
    <w:multiLevelType w:val="multilevel"/>
    <w:tmpl w:val="A3E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BA734D"/>
    <w:multiLevelType w:val="multilevel"/>
    <w:tmpl w:val="5E8C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579B9"/>
    <w:multiLevelType w:val="multilevel"/>
    <w:tmpl w:val="14B2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409ED"/>
    <w:multiLevelType w:val="multilevel"/>
    <w:tmpl w:val="ECE4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87564"/>
    <w:multiLevelType w:val="multilevel"/>
    <w:tmpl w:val="8B48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6"/>
  </w:num>
  <w:num w:numId="5">
    <w:abstractNumId w:val="11"/>
  </w:num>
  <w:num w:numId="6">
    <w:abstractNumId w:val="2"/>
  </w:num>
  <w:num w:numId="7">
    <w:abstractNumId w:val="17"/>
  </w:num>
  <w:num w:numId="8">
    <w:abstractNumId w:val="12"/>
  </w:num>
  <w:num w:numId="9">
    <w:abstractNumId w:val="8"/>
  </w:num>
  <w:num w:numId="10">
    <w:abstractNumId w:val="4"/>
  </w:num>
  <w:num w:numId="11">
    <w:abstractNumId w:val="6"/>
  </w:num>
  <w:num w:numId="12">
    <w:abstractNumId w:val="5"/>
  </w:num>
  <w:num w:numId="13">
    <w:abstractNumId w:val="14"/>
  </w:num>
  <w:num w:numId="14">
    <w:abstractNumId w:val="1"/>
  </w:num>
  <w:num w:numId="15">
    <w:abstractNumId w:val="3"/>
  </w:num>
  <w:num w:numId="16">
    <w:abstractNumId w:val="9"/>
  </w:num>
  <w:num w:numId="17">
    <w:abstractNumId w:val="15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72"/>
    <w:rsid w:val="008A1472"/>
    <w:rsid w:val="009B2AFB"/>
    <w:rsid w:val="00D000D9"/>
    <w:rsid w:val="00ED4BE3"/>
    <w:rsid w:val="00F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B127"/>
  <w15:chartTrackingRefBased/>
  <w15:docId w15:val="{10C12471-AF9C-46A7-9515-F3750CEB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14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A14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4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4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A14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1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14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147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A147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147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4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000D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000D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000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00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E9B0A-D97B-463D-B91F-3D2081D8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ali</dc:creator>
  <cp:keywords/>
  <dc:description/>
  <cp:lastModifiedBy>jawad ali</cp:lastModifiedBy>
  <cp:revision>1</cp:revision>
  <dcterms:created xsi:type="dcterms:W3CDTF">2025-03-07T17:00:00Z</dcterms:created>
  <dcterms:modified xsi:type="dcterms:W3CDTF">2025-03-07T17:29:00Z</dcterms:modified>
</cp:coreProperties>
</file>