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E11D26"/>
          <w:spacing w:val="60"/>
          <w:sz w:val="18"/>
          <w:szCs w:val="18"/>
        </w:rPr>
        <w:t xml:space="preserve">L'AS DU 2 ROUES</w:t>
      </w:r>
    </w:p>
    <w:p>
      <w:pPr>
        <w:spacing w:after="40"/>
      </w:pPr>
      <w:r>
        <w:rPr>
          <w:rFonts w:ascii="Calibri" w:cs="Calibri" w:eastAsia="Calibri" w:hAnsi="Calibri"/>
          <w:b/>
          <w:bCs/>
          <w:color w:val="14161A"/>
          <w:sz w:val="36"/>
          <w:szCs w:val="36"/>
        </w:rPr>
        <w:t xml:space="preserve">Mail client, prêt à envoyer</w:t>
      </w:r>
    </w:p>
    <w:p>
      <w:pPr>
        <w:spacing w:after="240" w:line="290"/>
      </w:pPr>
      <w:r>
        <w:rPr>
          <w:rFonts w:ascii="Calibri" w:cs="Calibri" w:eastAsia="Calibri" w:hAnsi="Calibri"/>
          <w:color w:val="6B6B6B"/>
          <w:sz w:val="19"/>
          <w:szCs w:val="19"/>
        </w:rPr>
        <w:t xml:space="preserve">Préparé par Jawad Boughalem — 12 septembre 2026</w:t>
      </w:r>
    </w:p>
    <w:p>
      <w:pPr>
        <w:pStyle w:val="Heading2"/>
        <w:spacing w:after="160" w:before="320"/>
      </w:pPr>
      <w:r>
        <w:rPr>
          <w:rFonts w:ascii="Calibri" w:cs="Calibri" w:eastAsia="Calibri" w:hAnsi="Calibri"/>
          <w:b/>
          <w:bCs/>
          <w:color w:val="14161A"/>
          <w:sz w:val="24"/>
          <w:szCs w:val="24"/>
        </w:rPr>
        <w:t xml:space="preserve">Avant d'envoyer</w:t>
      </w:r>
    </w:p>
    <w:p>
      <w:pPr>
        <w:pStyle w:val="ListParagraph"/>
        <w:numPr>
          <w:ilvl w:val="0"/>
          <w:numId w:val="2"/>
        </w:numPr>
        <w:spacing w:after="100" w:line="290"/>
      </w:pPr>
      <w:r>
        <w:rPr>
          <w:rFonts w:ascii="Calibri" w:cs="Calibri" w:eastAsia="Calibri" w:hAnsi="Calibri"/>
          <w:color w:val="14161A"/>
          <w:sz w:val="21"/>
          <w:szCs w:val="21"/>
        </w:rPr>
        <w:t xml:space="preserve">Remplacer [Prénom], [lien] et [téléphone].</w:t>
      </w:r>
    </w:p>
    <w:p>
      <w:pPr>
        <w:pStyle w:val="ListParagraph"/>
        <w:numPr>
          <w:ilvl w:val="0"/>
          <w:numId w:val="2"/>
        </w:numPr>
        <w:spacing w:after="100" w:line="290"/>
      </w:pPr>
      <w:r>
        <w:rPr>
          <w:rFonts w:ascii="Calibri" w:cs="Calibri" w:eastAsia="Calibri" w:hAnsi="Calibri"/>
          <w:color w:val="14161A"/>
          <w:sz w:val="21"/>
          <w:szCs w:val="21"/>
        </w:rPr>
        <w:t xml:space="preserve">Envoyer tôt le matin ou après 19 h : sa carte indique 10 h – 19 h, il ne lira pas ses mails dans la journée.</w:t>
      </w:r>
    </w:p>
    <w:p>
      <w:pPr>
        <w:pStyle w:val="ListParagraph"/>
        <w:numPr>
          <w:ilvl w:val="0"/>
          <w:numId w:val="2"/>
        </w:numPr>
        <w:spacing w:after="100" w:line="290"/>
      </w:pPr>
      <w:r>
        <w:rPr>
          <w:rFonts w:ascii="Calibri" w:cs="Calibri" w:eastAsia="Calibri" w:hAnsi="Calibri"/>
          <w:color w:val="14161A"/>
          <w:sz w:val="21"/>
          <w:szCs w:val="21"/>
        </w:rPr>
        <w:t xml:space="preserve">Joindre la proposition commerciale en PDF. Pas les captures : le lien vaut mieux.</w:t>
      </w:r>
    </w:p>
    <w:p>
      <w:pPr>
        <w:pStyle w:val="ListParagraph"/>
        <w:numPr>
          <w:ilvl w:val="0"/>
          <w:numId w:val="2"/>
        </w:numPr>
        <w:spacing w:after="100" w:line="290"/>
      </w:pPr>
      <w:r>
        <w:rPr>
          <w:rFonts w:ascii="Calibri" w:cs="Calibri" w:eastAsia="Calibri" w:hAnsi="Calibri"/>
          <w:color w:val="14161A"/>
          <w:sz w:val="21"/>
          <w:szCs w:val="21"/>
        </w:rPr>
        <w:t xml:space="preserve">Le prix arrive après la valeur, jamais en ouverture.</w:t>
      </w:r>
    </w:p>
    <w:p>
      <w:pPr>
        <w:pStyle w:val="ListParagraph"/>
        <w:numPr>
          <w:ilvl w:val="0"/>
          <w:numId w:val="2"/>
        </w:numPr>
        <w:spacing w:after="100" w:line="290"/>
      </w:pPr>
      <w:r>
        <w:rPr>
          <w:rFonts w:ascii="Calibri" w:cs="Calibri" w:eastAsia="Calibri" w:hAnsi="Calibri"/>
          <w:color w:val="14161A"/>
          <w:sz w:val="21"/>
          <w:szCs w:val="21"/>
        </w:rPr>
        <w:t xml:space="preserve">Le ton est volontairement direct et sans jargon. Si vous vous tutoyez déjà, passer au « tu » ne casse rien.</w:t>
      </w:r>
    </w:p>
    <w:p>
      <w:pPr>
        <w:pBdr>
          <w:bottom w:val="single" w:color="D8D8D8" w:sz="6" w:space="1"/>
        </w:pBdr>
        <w:spacing w:after="240" w:before="200"/>
      </w:pPr>
      <w:r>
        <w:rPr>
          <w:sz w:val="2"/>
          <w:szCs w:val="2"/>
        </w:rPr>
        <w:t xml:space="preserve"/>
      </w:r>
    </w:p>
    <w:p>
      <w:pPr>
        <w:pStyle w:val="Heading1"/>
        <w:spacing w:after="160" w:before="320"/>
      </w:pPr>
      <w:r>
        <w:rPr>
          <w:rFonts w:ascii="Calibri" w:cs="Calibri" w:eastAsia="Calibri" w:hAnsi="Calibri"/>
          <w:b/>
          <w:bCs/>
          <w:color w:val="E11D26"/>
          <w:sz w:val="30"/>
          <w:szCs w:val="30"/>
        </w:rPr>
        <w:t xml:space="preserve">Version longue</w:t>
      </w:r>
    </w:p>
    <w:p>
      <w:pPr>
        <w:spacing w:after="260" w:line="290"/>
      </w:pPr>
      <w:r>
        <w:rPr>
          <w:rFonts w:ascii="Calibri" w:cs="Calibri" w:eastAsia="Calibri" w:hAnsi="Calibri"/>
          <w:b/>
          <w:bCs/>
          <w:color w:val="14161A"/>
          <w:sz w:val="21"/>
          <w:szCs w:val="21"/>
        </w:rPr>
        <w:t xml:space="preserve">Objet : </w:t>
      </w:r>
      <w:r>
        <w:rPr>
          <w:rFonts w:ascii="Calibri" w:cs="Calibri" w:eastAsia="Calibri" w:hAnsi="Calibri"/>
          <w:b w:val="false"/>
          <w:bCs w:val="false"/>
          <w:color w:val="14161A"/>
          <w:sz w:val="21"/>
          <w:szCs w:val="21"/>
        </w:rPr>
        <w:t xml:space="preserve">J'ai commencé votre site — un premier aperçu</w:t>
      </w:r>
    </w:p>
    <w:p>
      <w:pPr>
        <w:spacing w:after="160" w:line="290"/>
      </w:pPr>
      <w:r>
        <w:rPr>
          <w:rFonts w:ascii="Calibri" w:cs="Calibri" w:eastAsia="Calibri" w:hAnsi="Calibri"/>
          <w:color w:val="14161A"/>
          <w:sz w:val="21"/>
          <w:szCs w:val="21"/>
        </w:rPr>
        <w:t xml:space="preserve">Salut [Prénom],</w:t>
      </w:r>
    </w:p>
    <w:p>
      <w:pPr>
        <w:spacing w:after="160" w:line="290"/>
      </w:pPr>
      <w:r>
        <w:rPr>
          <w:rFonts w:ascii="Calibri" w:cs="Calibri" w:eastAsia="Calibri" w:hAnsi="Calibri"/>
          <w:color w:val="14161A"/>
          <w:sz w:val="21"/>
          <w:szCs w:val="21"/>
        </w:rPr>
        <w:t xml:space="preserve">J'ai avancé sur le site. Vous pouvez le voir ici :</w:t>
      </w:r>
    </w:p>
    <w:p>
      <w:pPr>
        <w:spacing w:after="200" w:line="290"/>
      </w:pPr>
      <w:r>
        <w:rPr>
          <w:rFonts w:ascii="Calibri" w:cs="Calibri" w:eastAsia="Calibri" w:hAnsi="Calibri"/>
          <w:b/>
          <w:bCs/>
          <w:color w:val="E11D26"/>
          <w:sz w:val="21"/>
          <w:szCs w:val="21"/>
        </w:rPr>
        <w:t xml:space="preserve">[lien]</w:t>
      </w:r>
    </w:p>
    <w:p>
      <w:pPr>
        <w:spacing w:after="160" w:line="290"/>
      </w:pPr>
      <w:r>
        <w:rPr>
          <w:rFonts w:ascii="Calibri" w:cs="Calibri" w:eastAsia="Calibri" w:hAnsi="Calibri"/>
          <w:color w:val="14161A"/>
          <w:sz w:val="21"/>
          <w:szCs w:val="21"/>
        </w:rPr>
        <w:t xml:space="preserve">Ouvrez-le sur votre téléphone, c'est comme ça que vos clients le verront. Les photos et les tarifs affichés sont provisoires — c'est une base pour qu'on parle de concret plutôt que dans le vide.</w:t>
      </w:r>
    </w:p>
    <w:p>
      <w:pPr>
        <w:spacing w:after="160" w:line="290"/>
      </w:pPr>
      <w:r>
        <w:rPr>
          <w:rFonts w:ascii="Calibri" w:cs="Calibri" w:eastAsia="Calibri" w:hAnsi="Calibri"/>
          <w:color w:val="14161A"/>
          <w:sz w:val="21"/>
          <w:szCs w:val="21"/>
        </w:rPr>
        <w:t xml:space="preserve">J'ai repris ce qu'il y avait sur votre carte : l'adresse, le numéro, les horaires du mardi au samedi, et le noir et rouge de votre logo.</w:t>
      </w:r>
    </w:p>
    <w:p>
      <w:pPr>
        <w:pStyle w:val="Heading2"/>
        <w:spacing w:after="160" w:before="320"/>
      </w:pPr>
      <w:r>
        <w:rPr>
          <w:rFonts w:ascii="Calibri" w:cs="Calibri" w:eastAsia="Calibri" w:hAnsi="Calibri"/>
          <w:b/>
          <w:bCs/>
          <w:color w:val="14161A"/>
          <w:sz w:val="24"/>
          <w:szCs w:val="24"/>
        </w:rPr>
        <w:t xml:space="preserve">Deux trucs que j'ai remarqués en préparant ça</w:t>
      </w:r>
    </w:p>
    <w:p>
      <w:pPr>
        <w:spacing w:after="160" w:line="290"/>
      </w:pPr>
      <w:r>
        <w:rPr>
          <w:rFonts w:ascii="Calibri" w:cs="Calibri" w:eastAsia="Calibri" w:hAnsi="Calibri"/>
          <w:b/>
          <w:bCs/>
          <w:color w:val="14161A"/>
          <w:sz w:val="21"/>
          <w:szCs w:val="21"/>
        </w:rPr>
        <w:t xml:space="preserve">Le premier : on vous confond. </w:t>
      </w:r>
      <w:r>
        <w:rPr>
          <w:rFonts w:ascii="Calibri" w:cs="Calibri" w:eastAsia="Calibri" w:hAnsi="Calibri"/>
          <w:b w:val="false"/>
          <w:bCs w:val="false"/>
          <w:color w:val="14161A"/>
          <w:sz w:val="21"/>
          <w:szCs w:val="21"/>
        </w:rPr>
        <w:t xml:space="preserve">J'ai cherché « L'As du 2 Roues » sur Google. Ce qui remonte, c'est L'Artisan du Deux-Roues, L'Art du 2 Roues, Le Palais du 2 Roues. Vos noms se ressemblent trop et rien ne vous distingue en ligne. Des clients qui vous cherchent atterrissent chez eux.</w:t>
      </w:r>
    </w:p>
    <w:p>
      <w:pPr>
        <w:spacing w:after="160" w:line="290"/>
      </w:pPr>
      <w:r>
        <w:rPr>
          <w:rFonts w:ascii="Calibri" w:cs="Calibri" w:eastAsia="Calibri" w:hAnsi="Calibri"/>
          <w:b/>
          <w:bCs/>
          <w:color w:val="14161A"/>
          <w:sz w:val="21"/>
          <w:szCs w:val="21"/>
        </w:rPr>
        <w:t xml:space="preserve">Le deuxième : Moto'Minute a ouvert boulevard de l'Hôpital</w:t>
      </w:r>
      <w:r>
        <w:rPr>
          <w:rFonts w:ascii="Calibri" w:cs="Calibri" w:eastAsia="Calibri" w:hAnsi="Calibri"/>
          <w:b w:val="false"/>
          <w:bCs w:val="false"/>
          <w:color w:val="14161A"/>
          <w:sz w:val="21"/>
          <w:szCs w:val="21"/>
        </w:rPr>
        <w:t xml:space="preserve">, à dix minutes de chez vous. J'ai regardé leur site en détail. Et j'y ai trouvé quelque chose d'intéressant : </w:t>
      </w:r>
      <w:r>
        <w:rPr>
          <w:rFonts w:ascii="Calibri" w:cs="Calibri" w:eastAsia="Calibri" w:hAnsi="Calibri"/>
          <w:b/>
          <w:bCs/>
          <w:color w:val="14161A"/>
          <w:sz w:val="21"/>
          <w:szCs w:val="21"/>
        </w:rPr>
        <w:t xml:space="preserve">aucun de leurs trois centres n'ouvre le samedi. Vous si.</w:t>
      </w:r>
    </w:p>
    <w:p>
      <w:pPr>
        <w:spacing w:after="160" w:line="290"/>
      </w:pPr>
      <w:r>
        <w:rPr>
          <w:rFonts w:ascii="Calibri" w:cs="Calibri" w:eastAsia="Calibri" w:hAnsi="Calibri"/>
          <w:color w:val="14161A"/>
          <w:sz w:val="21"/>
          <w:szCs w:val="21"/>
        </w:rPr>
        <w:t xml:space="preserve">Pour quelqu'un qui bosse en semaine et qui ne peut pas déposer son scooter à 14 h un mardi, c'est l'argument. Je l'ai mis en avant dès le haut de la page.</w:t>
      </w:r>
    </w:p>
    <w:p>
      <w:pPr>
        <w:pStyle w:val="Heading2"/>
        <w:spacing w:after="160" w:before="320"/>
      </w:pPr>
      <w:r>
        <w:rPr>
          <w:rFonts w:ascii="Calibri" w:cs="Calibri" w:eastAsia="Calibri" w:hAnsi="Calibri"/>
          <w:b/>
          <w:bCs/>
          <w:color w:val="14161A"/>
          <w:sz w:val="24"/>
          <w:szCs w:val="24"/>
        </w:rPr>
        <w:t xml:space="preserve">Ce que j'ai prévu</w:t>
      </w:r>
    </w:p>
    <w:p>
      <w:pPr>
        <w:spacing w:after="160" w:line="290"/>
      </w:pPr>
      <w:r>
        <w:rPr>
          <w:rFonts w:ascii="Calibri" w:cs="Calibri" w:eastAsia="Calibri" w:hAnsi="Calibri"/>
          <w:b/>
          <w:bCs/>
          <w:color w:val="14161A"/>
          <w:sz w:val="21"/>
          <w:szCs w:val="21"/>
        </w:rPr>
        <w:t xml:space="preserve">La prise de rendez-vous</w:t>
      </w:r>
      <w:r>
        <w:rPr>
          <w:rFonts w:ascii="Calibri" w:cs="Calibri" w:eastAsia="Calibri" w:hAnsi="Calibri"/>
          <w:b w:val="false"/>
          <w:bCs w:val="false"/>
          <w:color w:val="14161A"/>
          <w:sz w:val="21"/>
          <w:szCs w:val="21"/>
        </w:rPr>
        <w:t xml:space="preserve">, puisque c'est ce que vous vouliez en premier. Avec </w:t>
      </w:r>
      <w:r>
        <w:rPr>
          <w:rFonts w:ascii="Calibri" w:cs="Calibri" w:eastAsia="Calibri" w:hAnsi="Calibri"/>
          <w:b/>
          <w:bCs/>
          <w:color w:val="14161A"/>
          <w:sz w:val="21"/>
          <w:szCs w:val="21"/>
        </w:rPr>
        <w:t xml:space="preserve">votre espace à vous</w:t>
      </w:r>
      <w:r>
        <w:rPr>
          <w:rFonts w:ascii="Calibri" w:cs="Calibri" w:eastAsia="Calibri" w:hAnsi="Calibri"/>
          <w:b w:val="false"/>
          <w:bCs w:val="false"/>
          <w:color w:val="14161A"/>
          <w:sz w:val="21"/>
          <w:szCs w:val="21"/>
        </w:rPr>
        <w:t xml:space="preserve">, où vous voyez toutes les demandes : quelle moto, quel problème, quand le client est dispo. Vous validez le créneau en un clic, il reçoit sa confirmation automatiquement.</w:t>
      </w:r>
    </w:p>
    <w:p>
      <w:pPr>
        <w:spacing w:after="160" w:line="290"/>
      </w:pPr>
      <w:r>
        <w:rPr>
          <w:rFonts w:ascii="Calibri" w:cs="Calibri" w:eastAsia="Calibri" w:hAnsi="Calibri"/>
          <w:b/>
          <w:bCs/>
          <w:color w:val="14161A"/>
          <w:sz w:val="21"/>
          <w:szCs w:val="21"/>
        </w:rPr>
        <w:t xml:space="preserve">Je n'ai volontairement pas fait un agenda où le client réserve tout seul.</w:t>
      </w:r>
      <w:r>
        <w:rPr>
          <w:rFonts w:ascii="Calibri" w:cs="Calibri" w:eastAsia="Calibri" w:hAnsi="Calibri"/>
          <w:b w:val="false"/>
          <w:bCs w:val="false"/>
          <w:color w:val="14161A"/>
          <w:sz w:val="21"/>
          <w:szCs w:val="21"/>
        </w:rPr>
        <w:t xml:space="preserve"> Vous ne pouvez pas savoir combien de temps prend une intervention avant d'avoir vu la machine. Vous seriez obligé d'annuler des rendez-vous, et ça finit en avis à une étoile. Donc c'est l'inverse : il demande, vous confirmez. Vous gardez la main.</w:t>
      </w:r>
    </w:p>
    <w:p>
      <w:pPr>
        <w:spacing w:after="160" w:line="290"/>
      </w:pPr>
      <w:r>
        <w:rPr>
          <w:rFonts w:ascii="Calibri" w:cs="Calibri" w:eastAsia="Calibri" w:hAnsi="Calibri"/>
          <w:b/>
          <w:bCs/>
          <w:color w:val="14161A"/>
          <w:sz w:val="21"/>
          <w:szCs w:val="21"/>
        </w:rPr>
        <w:t xml:space="preserve">La demande de devis.</w:t>
      </w:r>
      <w:r>
        <w:rPr>
          <w:rFonts w:ascii="Calibri" w:cs="Calibri" w:eastAsia="Calibri" w:hAnsi="Calibri"/>
          <w:b w:val="false"/>
          <w:bCs w:val="false"/>
          <w:color w:val="14161A"/>
          <w:sz w:val="21"/>
          <w:szCs w:val="21"/>
        </w:rPr>
        <w:t xml:space="preserve"> Le client renseigne sa marque, son modèle, son kilométrage et décrit sa panne. Vous recevez un mail complet et vous rappelez quand vous avez cinq minutes — au lieu de décrocher les mains dans le cambouis pour quelqu'un qui voulait juste un prix.</w:t>
      </w:r>
    </w:p>
    <w:p>
      <w:pPr>
        <w:spacing w:after="160" w:line="290"/>
      </w:pPr>
      <w:r>
        <w:rPr>
          <w:rFonts w:ascii="Calibri" w:cs="Calibri" w:eastAsia="Calibri" w:hAnsi="Calibri"/>
          <w:b/>
          <w:bCs/>
          <w:color w:val="14161A"/>
          <w:sz w:val="21"/>
          <w:szCs w:val="21"/>
        </w:rPr>
        <w:t xml:space="preserve">L'achat, la vente et la reprise.</w:t>
      </w:r>
      <w:r>
        <w:rPr>
          <w:rFonts w:ascii="Calibri" w:cs="Calibri" w:eastAsia="Calibri" w:hAnsi="Calibri"/>
          <w:b w:val="false"/>
          <w:bCs w:val="false"/>
          <w:color w:val="14161A"/>
          <w:sz w:val="21"/>
          <w:szCs w:val="21"/>
        </w:rPr>
        <w:t xml:space="preserve"> Vous le faites, Moto'Minute ne le fait pas. Je lui ai donné une vraie place sur le site au lieu d'une ligne perdue en bas de page.</w:t>
      </w:r>
    </w:p>
    <w:p>
      <w:pPr>
        <w:spacing w:after="160" w:line="290"/>
      </w:pPr>
      <w:r>
        <w:rPr>
          <w:rFonts w:ascii="Calibri" w:cs="Calibri" w:eastAsia="Calibri" w:hAnsi="Calibri"/>
          <w:color w:val="14161A"/>
          <w:sz w:val="21"/>
          <w:szCs w:val="21"/>
        </w:rPr>
        <w:t xml:space="preserve">Et une page par prestation, pour sortir sur les recherches précises genre « réparation scooter Paris 13 ».</w:t>
      </w:r>
    </w:p>
    <w:p>
      <w:pPr>
        <w:pStyle w:val="Heading2"/>
        <w:spacing w:after="160" w:before="320"/>
      </w:pPr>
      <w:r>
        <w:rPr>
          <w:rFonts w:ascii="Calibri" w:cs="Calibri" w:eastAsia="Calibri" w:hAnsi="Calibri"/>
          <w:b/>
          <w:bCs/>
          <w:color w:val="14161A"/>
          <w:sz w:val="24"/>
          <w:szCs w:val="24"/>
        </w:rPr>
        <w:t xml:space="preserve">Le prix</w:t>
      </w:r>
    </w:p>
    <w:p>
      <w:pPr>
        <w:spacing w:after="160" w:line="290"/>
      </w:pPr>
      <w:r>
        <w:rPr>
          <w:rFonts w:ascii="Calibri" w:cs="Calibri" w:eastAsia="Calibri" w:hAnsi="Calibri"/>
          <w:color w:val="14161A"/>
          <w:sz w:val="21"/>
          <w:szCs w:val="21"/>
        </w:rPr>
        <w:t xml:space="preserve">Je suis allé voir ce qui se pratique vraiment, pour vous donner un chiffre défendable et pas un chiffre en l'air.</w:t>
      </w:r>
    </w:p>
    <w:p>
      <w:pPr>
        <w:spacing w:after="160" w:line="290"/>
      </w:pPr>
      <w:r>
        <w:rPr>
          <w:rFonts w:ascii="Calibri" w:cs="Calibri" w:eastAsia="Calibri" w:hAnsi="Calibri"/>
          <w:b w:val="false"/>
          <w:bCs w:val="false"/>
          <w:color w:val="14161A"/>
          <w:sz w:val="21"/>
          <w:szCs w:val="21"/>
        </w:rPr>
        <w:t xml:space="preserve">Un site de garage tout fait, c'est </w:t>
      </w:r>
      <w:r>
        <w:rPr>
          <w:rFonts w:ascii="Calibri" w:cs="Calibri" w:eastAsia="Calibri" w:hAnsi="Calibri"/>
          <w:b/>
          <w:bCs/>
          <w:color w:val="14161A"/>
          <w:sz w:val="21"/>
          <w:szCs w:val="21"/>
        </w:rPr>
        <w:t xml:space="preserve">1 190 €</w:t>
      </w:r>
      <w:r>
        <w:rPr>
          <w:rFonts w:ascii="Calibri" w:cs="Calibri" w:eastAsia="Calibri" w:hAnsi="Calibri"/>
          <w:b w:val="false"/>
          <w:bCs w:val="false"/>
          <w:color w:val="14161A"/>
          <w:sz w:val="21"/>
          <w:szCs w:val="21"/>
        </w:rPr>
        <w:t xml:space="preserve">. Le même en sur-mesure, </w:t>
      </w:r>
      <w:r>
        <w:rPr>
          <w:rFonts w:ascii="Calibri" w:cs="Calibri" w:eastAsia="Calibri" w:hAnsi="Calibri"/>
          <w:b/>
          <w:bCs/>
          <w:color w:val="14161A"/>
          <w:sz w:val="21"/>
          <w:szCs w:val="21"/>
        </w:rPr>
        <w:t xml:space="preserve">1 690 €</w:t>
      </w:r>
      <w:r>
        <w:rPr>
          <w:rFonts w:ascii="Calibri" w:cs="Calibri" w:eastAsia="Calibri" w:hAnsi="Calibri"/>
          <w:b w:val="false"/>
          <w:bCs w:val="false"/>
          <w:color w:val="14161A"/>
          <w:sz w:val="21"/>
          <w:szCs w:val="21"/>
        </w:rPr>
        <w:t xml:space="preserve">. Un site d'artisan chez un indépendant, </w:t>
      </w:r>
      <w:r>
        <w:rPr>
          <w:rFonts w:ascii="Calibri" w:cs="Calibri" w:eastAsia="Calibri" w:hAnsi="Calibri"/>
          <w:b/>
          <w:bCs/>
          <w:color w:val="14161A"/>
          <w:sz w:val="21"/>
          <w:szCs w:val="21"/>
        </w:rPr>
        <w:t xml:space="preserve">1 200 à 2 500 €</w:t>
      </w:r>
      <w:r>
        <w:rPr>
          <w:rFonts w:ascii="Calibri" w:cs="Calibri" w:eastAsia="Calibri" w:hAnsi="Calibri"/>
          <w:b w:val="false"/>
          <w:bCs w:val="false"/>
          <w:color w:val="14161A"/>
          <w:sz w:val="21"/>
          <w:szCs w:val="21"/>
        </w:rPr>
        <w:t xml:space="preserve">. En agence, la médiane est à </w:t>
      </w:r>
      <w:r>
        <w:rPr>
          <w:rFonts w:ascii="Calibri" w:cs="Calibri" w:eastAsia="Calibri" w:hAnsi="Calibri"/>
          <w:b/>
          <w:bCs/>
          <w:color w:val="14161A"/>
          <w:sz w:val="21"/>
          <w:szCs w:val="21"/>
        </w:rPr>
        <w:t xml:space="preserve">5 200 €</w:t>
      </w:r>
      <w:r>
        <w:rPr>
          <w:rFonts w:ascii="Calibri" w:cs="Calibri" w:eastAsia="Calibri" w:hAnsi="Calibri"/>
          <w:b w:val="false"/>
          <w:bCs w:val="false"/>
          <w:color w:val="14161A"/>
          <w:sz w:val="21"/>
          <w:szCs w:val="21"/>
        </w:rPr>
        <w:t xml:space="preserve">.</w:t>
      </w:r>
    </w:p>
    <w:p>
      <w:pPr>
        <w:spacing w:after="160" w:line="290"/>
      </w:pPr>
      <w:r>
        <w:rPr>
          <w:rFonts w:ascii="Calibri" w:cs="Calibri" w:eastAsia="Calibri" w:hAnsi="Calibri"/>
          <w:b w:val="false"/>
          <w:bCs w:val="false"/>
          <w:color w:val="14161A"/>
          <w:sz w:val="21"/>
          <w:szCs w:val="21"/>
        </w:rPr>
        <w:t xml:space="preserve">Je vous propose </w:t>
      </w:r>
      <w:r>
        <w:rPr>
          <w:rFonts w:ascii="Calibri" w:cs="Calibri" w:eastAsia="Calibri" w:hAnsi="Calibri"/>
          <w:b/>
          <w:bCs/>
          <w:color w:val="14161A"/>
          <w:sz w:val="21"/>
          <w:szCs w:val="21"/>
        </w:rPr>
        <w:t xml:space="preserve">1 890 €</w:t>
      </w:r>
      <w:r>
        <w:rPr>
          <w:rFonts w:ascii="Calibri" w:cs="Calibri" w:eastAsia="Calibri" w:hAnsi="Calibri"/>
          <w:b w:val="false"/>
          <w:bCs w:val="false"/>
          <w:color w:val="14161A"/>
          <w:sz w:val="21"/>
          <w:szCs w:val="21"/>
        </w:rPr>
        <w:t xml:space="preserve"> pour l'ensemble — le site </w:t>
      </w:r>
      <w:r>
        <w:rPr>
          <w:rFonts w:ascii="Calibri" w:cs="Calibri" w:eastAsia="Calibri" w:hAnsi="Calibri"/>
          <w:b/>
          <w:bCs/>
          <w:color w:val="14161A"/>
          <w:sz w:val="21"/>
          <w:szCs w:val="21"/>
        </w:rPr>
        <w:t xml:space="preserve">et</w:t>
      </w:r>
      <w:r>
        <w:rPr>
          <w:rFonts w:ascii="Calibri" w:cs="Calibri" w:eastAsia="Calibri" w:hAnsi="Calibri"/>
          <w:b w:val="false"/>
          <w:bCs w:val="false"/>
          <w:color w:val="14161A"/>
          <w:sz w:val="21"/>
          <w:szCs w:val="21"/>
        </w:rPr>
        <w:t xml:space="preserve"> les rendez-vous </w:t>
      </w:r>
      <w:r>
        <w:rPr>
          <w:rFonts w:ascii="Calibri" w:cs="Calibri" w:eastAsia="Calibri" w:hAnsi="Calibri"/>
          <w:b/>
          <w:bCs/>
          <w:color w:val="14161A"/>
          <w:sz w:val="21"/>
          <w:szCs w:val="21"/>
        </w:rPr>
        <w:t xml:space="preserve">et</w:t>
      </w:r>
      <w:r>
        <w:rPr>
          <w:rFonts w:ascii="Calibri" w:cs="Calibri" w:eastAsia="Calibri" w:hAnsi="Calibri"/>
          <w:b w:val="false"/>
          <w:bCs w:val="false"/>
          <w:color w:val="14161A"/>
          <w:sz w:val="21"/>
          <w:szCs w:val="21"/>
        </w:rPr>
        <w:t xml:space="preserve"> votre espace de gestion.</w:t>
      </w:r>
    </w:p>
    <w:p>
      <w:pPr>
        <w:spacing w:after="160" w:line="290"/>
      </w:pPr>
      <w:r>
        <w:rPr>
          <w:rFonts w:ascii="Calibri" w:cs="Calibri" w:eastAsia="Calibri" w:hAnsi="Calibri"/>
          <w:b w:val="false"/>
          <w:bCs w:val="false"/>
          <w:color w:val="14161A"/>
          <w:sz w:val="21"/>
          <w:szCs w:val="21"/>
        </w:rPr>
        <w:t xml:space="preserve">Et je vais être franc : </w:t>
      </w:r>
      <w:r>
        <w:rPr>
          <w:rFonts w:ascii="Calibri" w:cs="Calibri" w:eastAsia="Calibri" w:hAnsi="Calibri"/>
          <w:b/>
          <w:bCs/>
          <w:color w:val="14161A"/>
          <w:sz w:val="21"/>
          <w:szCs w:val="21"/>
        </w:rPr>
        <w:t xml:space="preserve">moins cher, ça existe.</w:t>
      </w:r>
      <w:r>
        <w:rPr>
          <w:rFonts w:ascii="Calibri" w:cs="Calibri" w:eastAsia="Calibri" w:hAnsi="Calibri"/>
          <w:b w:val="false"/>
          <w:bCs w:val="false"/>
          <w:color w:val="14161A"/>
          <w:sz w:val="21"/>
          <w:szCs w:val="21"/>
        </w:rPr>
        <w:t xml:space="preserve"> À 590 € vous trouverez un thème WordPress standard, sans sur-mesure et sans espace de gestion. À périmètre égal, non.</w:t>
      </w:r>
    </w:p>
    <w:p>
      <w:pPr>
        <w:spacing w:after="160" w:line="290"/>
      </w:pPr>
      <w:r>
        <w:rPr>
          <w:rFonts w:ascii="Calibri" w:cs="Calibri" w:eastAsia="Calibri" w:hAnsi="Calibri"/>
          <w:b w:val="false"/>
          <w:bCs w:val="false"/>
          <w:color w:val="14161A"/>
          <w:sz w:val="21"/>
          <w:szCs w:val="21"/>
        </w:rPr>
        <w:t xml:space="preserve">Si le budget coince, on peut aussi commencer par le site seul à </w:t>
      </w:r>
      <w:r>
        <w:rPr>
          <w:rFonts w:ascii="Calibri" w:cs="Calibri" w:eastAsia="Calibri" w:hAnsi="Calibri"/>
          <w:b/>
          <w:bCs/>
          <w:color w:val="14161A"/>
          <w:sz w:val="21"/>
          <w:szCs w:val="21"/>
        </w:rPr>
        <w:t xml:space="preserve">1 190 €</w:t>
      </w:r>
      <w:r>
        <w:rPr>
          <w:rFonts w:ascii="Calibri" w:cs="Calibri" w:eastAsia="Calibri" w:hAnsi="Calibri"/>
          <w:b w:val="false"/>
          <w:bCs w:val="false"/>
          <w:color w:val="14161A"/>
          <w:sz w:val="21"/>
          <w:szCs w:val="21"/>
        </w:rPr>
        <w:t xml:space="preserve"> et ajouter les rendez-vous plus tard, quand vous aurez vu ce que ça ramène.</w:t>
      </w:r>
    </w:p>
    <w:p>
      <w:pPr>
        <w:spacing w:after="160" w:line="290"/>
      </w:pPr>
      <w:r>
        <w:rPr>
          <w:rFonts w:ascii="Calibri" w:cs="Calibri" w:eastAsia="Calibri" w:hAnsi="Calibri"/>
          <w:b/>
          <w:bCs/>
          <w:color w:val="14161A"/>
          <w:sz w:val="21"/>
          <w:szCs w:val="21"/>
        </w:rPr>
        <w:t xml:space="preserve">Ce que ça donne dans le temps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750"/>
        <w:gridCol w:w="1950"/>
        <w:gridCol w:w="2426"/>
      </w:tblGrid>
      <w:tr>
        <w:trPr>
          <w:tblHeader/>
        </w:trPr>
        <w:tc>
          <w:tcPr>
            <w:tcW w:type="dxa" w:w="2900"/>
            <w:shd w:fill="14161A" w:color="auto" w:val="clear"/>
            <w:tcMar>
              <w:top w:type="dxa" w:w="90"/>
              <w:left w:type="dxa" w:w="130"/>
              <w:bottom w:type="dxa" w:w="90"/>
              <w:right w:type="dxa" w:w="130"/>
            </w:tcMar>
          </w:tcPr>
          <w:p>
            <w:pPr>
              <w:spacing w:after="0" w:line="260"/>
            </w:pPr>
            <w:r>
              <w:rPr>
                <w:rFonts w:ascii="Calibri" w:cs="Calibri" w:eastAsia="Calibri" w:hAnsi="Calibri"/>
                <w:color w:val="14161A"/>
                <w:sz w:val="20"/>
                <w:szCs w:val="20"/>
              </w:rPr>
              <w:t xml:space="preserve"/>
            </w:r>
          </w:p>
        </w:tc>
        <w:tc>
          <w:tcPr>
            <w:tcW w:type="dxa" w:w="1750"/>
            <w:shd w:fill="14161A" w:color="auto"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Au départ</w:t>
            </w:r>
          </w:p>
        </w:tc>
        <w:tc>
          <w:tcPr>
            <w:tcW w:type="dxa" w:w="1950"/>
            <w:shd w:fill="14161A" w:color="auto"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Sur 3 ans</w:t>
            </w:r>
          </w:p>
        </w:tc>
        <w:tc>
          <w:tcPr>
            <w:tcW w:type="dxa" w:w="2426"/>
            <w:shd w:fill="14161A" w:color="auto"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Vous possédez ?</w:t>
            </w:r>
          </w:p>
        </w:tc>
      </w:tr>
      <w:tr>
        <w:tc>
          <w:tcPr>
            <w:tcW w:type="dxa" w:w="2900"/>
            <w:tcMar>
              <w:top w:type="dxa" w:w="90"/>
              <w:left w:type="dxa" w:w="130"/>
              <w:bottom w:type="dxa" w:w="90"/>
              <w:right w:type="dxa" w:w="130"/>
            </w:tcMar>
          </w:tcPr>
          <w:p>
            <w:pPr>
              <w:spacing w:after="0" w:line="260"/>
            </w:pPr>
            <w:r>
              <w:rPr>
                <w:rFonts w:ascii="Calibri" w:cs="Calibri" w:eastAsia="Calibri" w:hAnsi="Calibri"/>
                <w:color w:val="14161A"/>
                <w:sz w:val="20"/>
                <w:szCs w:val="20"/>
              </w:rPr>
              <w:t xml:space="preserve">Un abonnement type Solocal</w:t>
            </w:r>
          </w:p>
        </w:tc>
        <w:tc>
          <w:tcPr>
            <w:tcW w:type="dxa" w:w="1750"/>
            <w:tcMar>
              <w:top w:type="dxa" w:w="90"/>
              <w:left w:type="dxa" w:w="130"/>
              <w:bottom w:type="dxa" w:w="90"/>
              <w:right w:type="dxa" w:w="130"/>
            </w:tcMar>
          </w:tcPr>
          <w:p>
            <w:pPr>
              <w:spacing w:after="0" w:line="260"/>
              <w:jc w:val="center"/>
            </w:pPr>
            <w:r>
              <w:rPr>
                <w:rFonts w:ascii="Calibri" w:cs="Calibri" w:eastAsia="Calibri" w:hAnsi="Calibri"/>
                <w:color w:val="14161A"/>
                <w:sz w:val="20"/>
                <w:szCs w:val="20"/>
              </w:rPr>
              <w:t xml:space="preserve">0 €</w:t>
            </w:r>
          </w:p>
        </w:tc>
        <w:tc>
          <w:tcPr>
            <w:tcW w:type="dxa" w:w="1950"/>
            <w:tcMar>
              <w:top w:type="dxa" w:w="90"/>
              <w:left w:type="dxa" w:w="130"/>
              <w:bottom w:type="dxa" w:w="90"/>
              <w:right w:type="dxa" w:w="130"/>
            </w:tcMar>
          </w:tcPr>
          <w:p>
            <w:pPr>
              <w:spacing w:after="0" w:line="260"/>
              <w:jc w:val="center"/>
            </w:pPr>
            <w:r>
              <w:rPr>
                <w:rFonts w:ascii="Calibri" w:cs="Calibri" w:eastAsia="Calibri" w:hAnsi="Calibri"/>
                <w:color w:val="14161A"/>
                <w:sz w:val="20"/>
                <w:szCs w:val="20"/>
              </w:rPr>
              <w:t xml:space="preserve">3 600 €</w:t>
            </w:r>
          </w:p>
        </w:tc>
        <w:tc>
          <w:tcPr>
            <w:tcW w:type="dxa" w:w="2426"/>
            <w:tcMar>
              <w:top w:type="dxa" w:w="90"/>
              <w:left w:type="dxa" w:w="130"/>
              <w:bottom w:type="dxa" w:w="90"/>
              <w:right w:type="dxa" w:w="130"/>
            </w:tcMar>
          </w:tcPr>
          <w:p>
            <w:pPr>
              <w:spacing w:after="0" w:line="260"/>
              <w:jc w:val="center"/>
            </w:pPr>
            <w:r>
              <w:rPr>
                <w:rFonts w:ascii="Calibri" w:cs="Calibri" w:eastAsia="Calibri" w:hAnsi="Calibri"/>
                <w:color w:val="14161A"/>
                <w:sz w:val="20"/>
                <w:szCs w:val="20"/>
              </w:rPr>
              <w:t xml:space="preserve">Non</w:t>
            </w:r>
          </w:p>
        </w:tc>
      </w:tr>
      <w:tr>
        <w:tc>
          <w:tcPr>
            <w:tcW w:type="dxa" w:w="2900"/>
            <w:shd w:fill="FDECED" w:color="auto" w:val="clear"/>
            <w:tcMar>
              <w:top w:type="dxa" w:w="90"/>
              <w:left w:type="dxa" w:w="130"/>
              <w:bottom w:type="dxa" w:w="90"/>
              <w:right w:type="dxa" w:w="130"/>
            </w:tcMar>
          </w:tcPr>
          <w:p>
            <w:pPr>
              <w:spacing w:after="0" w:line="260"/>
            </w:pPr>
            <w:r>
              <w:rPr>
                <w:rFonts w:ascii="Calibri" w:cs="Calibri" w:eastAsia="Calibri" w:hAnsi="Calibri"/>
                <w:b/>
                <w:bCs/>
                <w:color w:val="14161A"/>
                <w:sz w:val="20"/>
                <w:szCs w:val="20"/>
              </w:rPr>
              <w:t xml:space="preserve">Cette proposition</w:t>
            </w:r>
          </w:p>
        </w:tc>
        <w:tc>
          <w:tcPr>
            <w:tcW w:type="dxa" w:w="1750"/>
            <w:shd w:fill="FDECED" w:color="auto" w:val="clear"/>
            <w:tcMar>
              <w:top w:type="dxa" w:w="90"/>
              <w:left w:type="dxa" w:w="130"/>
              <w:bottom w:type="dxa" w:w="90"/>
              <w:right w:type="dxa" w:w="130"/>
            </w:tcMar>
          </w:tcPr>
          <w:p>
            <w:pPr>
              <w:spacing w:after="0" w:line="260"/>
              <w:jc w:val="center"/>
            </w:pPr>
            <w:r>
              <w:rPr>
                <w:rFonts w:ascii="Calibri" w:cs="Calibri" w:eastAsia="Calibri" w:hAnsi="Calibri"/>
                <w:b/>
                <w:bCs/>
                <w:color w:val="14161A"/>
                <w:sz w:val="20"/>
                <w:szCs w:val="20"/>
              </w:rPr>
              <w:t xml:space="preserve">1 890 €</w:t>
            </w:r>
          </w:p>
        </w:tc>
        <w:tc>
          <w:tcPr>
            <w:tcW w:type="dxa" w:w="1950"/>
            <w:shd w:fill="FDECED" w:color="auto" w:val="clear"/>
            <w:tcMar>
              <w:top w:type="dxa" w:w="90"/>
              <w:left w:type="dxa" w:w="130"/>
              <w:bottom w:type="dxa" w:w="90"/>
              <w:right w:type="dxa" w:w="130"/>
            </w:tcMar>
          </w:tcPr>
          <w:p>
            <w:pPr>
              <w:spacing w:after="0" w:line="260"/>
              <w:jc w:val="center"/>
            </w:pPr>
            <w:r>
              <w:rPr>
                <w:rFonts w:ascii="Calibri" w:cs="Calibri" w:eastAsia="Calibri" w:hAnsi="Calibri"/>
                <w:b/>
                <w:bCs/>
                <w:color w:val="14161A"/>
                <w:sz w:val="20"/>
                <w:szCs w:val="20"/>
              </w:rPr>
              <w:t xml:space="preserve">1 935 €</w:t>
            </w:r>
          </w:p>
        </w:tc>
        <w:tc>
          <w:tcPr>
            <w:tcW w:type="dxa" w:w="2426"/>
            <w:shd w:fill="FDECED" w:color="auto" w:val="clear"/>
            <w:tcMar>
              <w:top w:type="dxa" w:w="90"/>
              <w:left w:type="dxa" w:w="130"/>
              <w:bottom w:type="dxa" w:w="90"/>
              <w:right w:type="dxa" w:w="130"/>
            </w:tcMar>
          </w:tcPr>
          <w:p>
            <w:pPr>
              <w:spacing w:after="0" w:line="260"/>
              <w:jc w:val="center"/>
            </w:pPr>
            <w:r>
              <w:rPr>
                <w:rFonts w:ascii="Calibri" w:cs="Calibri" w:eastAsia="Calibri" w:hAnsi="Calibri"/>
                <w:b/>
                <w:bCs/>
                <w:color w:val="E11D26"/>
                <w:sz w:val="20"/>
                <w:szCs w:val="20"/>
              </w:rPr>
              <w:t xml:space="preserve">Oui, tout</w:t>
            </w:r>
          </w:p>
        </w:tc>
      </w:tr>
    </w:tbl>
    <w:p>
      <w:pPr>
        <w:spacing w:after="120"/>
      </w:pPr>
      <w:r>
        <w:rPr>
          <w:sz w:val="4"/>
          <w:szCs w:val="4"/>
        </w:rPr>
        <w:t xml:space="preserve"/>
      </w:r>
    </w:p>
    <w:p>
      <w:pPr>
        <w:spacing w:after="160" w:line="290"/>
      </w:pPr>
      <w:r>
        <w:rPr>
          <w:rFonts w:ascii="Calibri" w:cs="Calibri" w:eastAsia="Calibri" w:hAnsi="Calibri"/>
          <w:color w:val="14161A"/>
          <w:sz w:val="21"/>
          <w:szCs w:val="21"/>
        </w:rPr>
        <w:t xml:space="preserve">Les 45 € d'écart, c'est le nom de domaine, 15 € par an. L'hébergement ne coûte rien. Et tout est à votre nom : le site, le domaine, les accès. Si un jour vous voulez changer de prestataire, vous partez avec tout.</w:t>
      </w:r>
    </w:p>
    <w:p>
      <w:pPr>
        <w:pStyle w:val="Heading2"/>
        <w:spacing w:after="160" w:before="320"/>
      </w:pPr>
      <w:r>
        <w:rPr>
          <w:rFonts w:ascii="Calibri" w:cs="Calibri" w:eastAsia="Calibri" w:hAnsi="Calibri"/>
          <w:b/>
          <w:bCs/>
          <w:color w:val="14161A"/>
          <w:sz w:val="24"/>
          <w:szCs w:val="24"/>
        </w:rPr>
        <w:t xml:space="preserve">La suite</w:t>
      </w:r>
    </w:p>
    <w:p>
      <w:pPr>
        <w:spacing w:after="160" w:line="290"/>
      </w:pPr>
      <w:r>
        <w:rPr>
          <w:rFonts w:ascii="Calibri" w:cs="Calibri" w:eastAsia="Calibri" w:hAnsi="Calibri"/>
          <w:color w:val="14161A"/>
          <w:sz w:val="21"/>
          <w:szCs w:val="21"/>
        </w:rPr>
        <w:t xml:space="preserve">J'aimerais passer une heure à l'atelier. J'ai des questions sur vos prestations et vos tarifs, et surtout je voudrais prendre des photos. Les vraies photos de votre atelier, avec vous dedans, ça vaut dix fois mieux que des images achetées sur internet — et c'est exactement ce qu'une chaîne ne peut pas faire.</w:t>
      </w:r>
    </w:p>
    <w:p>
      <w:pPr>
        <w:spacing w:after="160" w:line="290"/>
      </w:pPr>
      <w:r>
        <w:rPr>
          <w:rFonts w:ascii="Calibri" w:cs="Calibri" w:eastAsia="Calibri" w:hAnsi="Calibri"/>
          <w:color w:val="14161A"/>
          <w:sz w:val="21"/>
          <w:szCs w:val="21"/>
        </w:rPr>
        <w:t xml:space="preserve">Si vous avez le fichier d'origine de votre logo, sortez-le aussi, ça m'évitera de le redessiner.</w:t>
      </w:r>
    </w:p>
    <w:p>
      <w:pPr>
        <w:spacing w:after="160" w:line="290"/>
      </w:pPr>
      <w:r>
        <w:rPr>
          <w:rFonts w:ascii="Calibri" w:cs="Calibri" w:eastAsia="Calibri" w:hAnsi="Calibri"/>
          <w:color w:val="14161A"/>
          <w:sz w:val="21"/>
          <w:szCs w:val="21"/>
        </w:rPr>
        <w:t xml:space="preserve">Dites-moi quand ça vous arrange. Ou appelez-moi, c'est plus rapide.</w:t>
      </w:r>
    </w:p>
    <w:p>
      <w:pPr>
        <w:spacing w:after="60" w:line="290"/>
      </w:pPr>
      <w:r>
        <w:rPr>
          <w:rFonts w:ascii="Calibri" w:cs="Calibri" w:eastAsia="Calibri" w:hAnsi="Calibri"/>
          <w:color w:val="14161A"/>
          <w:sz w:val="21"/>
          <w:szCs w:val="21"/>
        </w:rPr>
        <w:t xml:space="preserve">À bientôt,</w:t>
      </w:r>
    </w:p>
    <w:p>
      <w:pPr>
        <w:spacing w:after="0" w:line="290"/>
      </w:pPr>
      <w:r>
        <w:rPr>
          <w:rFonts w:ascii="Calibri" w:cs="Calibri" w:eastAsia="Calibri" w:hAnsi="Calibri"/>
          <w:b/>
          <w:bCs/>
          <w:color w:val="14161A"/>
          <w:sz w:val="21"/>
          <w:szCs w:val="21"/>
        </w:rPr>
        <w:t xml:space="preserve">Jawad</w:t>
      </w:r>
    </w:p>
    <w:p>
      <w:pPr>
        <w:spacing w:after="300" w:line="290"/>
      </w:pPr>
      <w:r>
        <w:rPr>
          <w:rFonts w:ascii="Calibri" w:cs="Calibri" w:eastAsia="Calibri" w:hAnsi="Calibri"/>
          <w:color w:val="6B6B6B"/>
          <w:sz w:val="21"/>
          <w:szCs w:val="21"/>
        </w:rPr>
        <w:t xml:space="preserve">[téléphone]</w:t>
      </w:r>
    </w:p>
    <w:p>
      <w:pPr>
        <w:pBdr>
          <w:bottom w:val="single" w:color="D8D8D8" w:sz="6" w:space="1"/>
        </w:pBdr>
        <w:spacing w:after="240" w:before="200"/>
      </w:pPr>
      <w:r>
        <w:rPr>
          <w:sz w:val="2"/>
          <w:szCs w:val="2"/>
        </w:rPr>
        <w:t xml:space="preserve"/>
      </w:r>
    </w:p>
    <w:p>
      <w:pPr>
        <w:pStyle w:val="Heading1"/>
        <w:spacing w:after="160" w:before="320"/>
      </w:pPr>
      <w:r>
        <w:rPr>
          <w:rFonts w:ascii="Calibri" w:cs="Calibri" w:eastAsia="Calibri" w:hAnsi="Calibri"/>
          <w:b/>
          <w:bCs/>
          <w:color w:val="E11D26"/>
          <w:sz w:val="30"/>
          <w:szCs w:val="30"/>
        </w:rPr>
        <w:t xml:space="preserve">Version courte</w:t>
      </w:r>
    </w:p>
    <w:p>
      <w:pPr>
        <w:pBdr>
          <w:left w:val="single" w:color="E11D26" w:sz="18" w:space="12"/>
        </w:pBdr>
        <w:spacing w:after="200" w:before="120" w:line="290"/>
        <w:ind w:left="220"/>
      </w:pPr>
      <w:r>
        <w:rPr>
          <w:rFonts w:ascii="Calibri" w:cs="Calibri" w:eastAsia="Calibri" w:hAnsi="Calibri"/>
          <w:i/>
          <w:iCs/>
          <w:color w:val="6B6B6B"/>
          <w:sz w:val="19"/>
          <w:szCs w:val="19"/>
        </w:rPr>
        <w:t xml:space="preserve">À utiliser si vous préférez un premier contact plus léger, ou si vous savez qu'il lit peu.</w:t>
      </w:r>
    </w:p>
    <w:p>
      <w:pPr>
        <w:spacing w:after="260" w:line="290"/>
      </w:pPr>
      <w:r>
        <w:rPr>
          <w:rFonts w:ascii="Calibri" w:cs="Calibri" w:eastAsia="Calibri" w:hAnsi="Calibri"/>
          <w:b/>
          <w:bCs/>
          <w:color w:val="14161A"/>
          <w:sz w:val="21"/>
          <w:szCs w:val="21"/>
        </w:rPr>
        <w:t xml:space="preserve">Objet : </w:t>
      </w:r>
      <w:r>
        <w:rPr>
          <w:rFonts w:ascii="Calibri" w:cs="Calibri" w:eastAsia="Calibri" w:hAnsi="Calibri"/>
          <w:b w:val="false"/>
          <w:bCs w:val="false"/>
          <w:color w:val="14161A"/>
          <w:sz w:val="21"/>
          <w:szCs w:val="21"/>
        </w:rPr>
        <w:t xml:space="preserve">J'ai commencé votre site</w:t>
      </w:r>
    </w:p>
    <w:p>
      <w:pPr>
        <w:spacing w:after="160" w:line="290"/>
      </w:pPr>
      <w:r>
        <w:rPr>
          <w:rFonts w:ascii="Calibri" w:cs="Calibri" w:eastAsia="Calibri" w:hAnsi="Calibri"/>
          <w:color w:val="14161A"/>
          <w:sz w:val="21"/>
          <w:szCs w:val="21"/>
        </w:rPr>
        <w:t xml:space="preserve">Salut [Prénom],</w:t>
      </w:r>
    </w:p>
    <w:p>
      <w:pPr>
        <w:spacing w:after="160" w:line="290"/>
      </w:pPr>
      <w:r>
        <w:rPr>
          <w:rFonts w:ascii="Calibri" w:cs="Calibri" w:eastAsia="Calibri" w:hAnsi="Calibri"/>
          <w:b w:val="false"/>
          <w:bCs w:val="false"/>
          <w:color w:val="14161A"/>
          <w:sz w:val="21"/>
          <w:szCs w:val="21"/>
        </w:rPr>
        <w:t xml:space="preserve">Le site avance, vous pouvez le voir ici : </w:t>
      </w:r>
      <w:r>
        <w:rPr>
          <w:rFonts w:ascii="Calibri" w:cs="Calibri" w:eastAsia="Calibri" w:hAnsi="Calibri"/>
          <w:b/>
          <w:bCs/>
          <w:color w:val="14161A"/>
          <w:sz w:val="21"/>
          <w:szCs w:val="21"/>
        </w:rPr>
        <w:t xml:space="preserve">[lien]</w:t>
      </w:r>
      <w:r>
        <w:rPr>
          <w:rFonts w:ascii="Calibri" w:cs="Calibri" w:eastAsia="Calibri" w:hAnsi="Calibri"/>
          <w:b w:val="false"/>
          <w:bCs w:val="false"/>
          <w:color w:val="14161A"/>
          <w:sz w:val="21"/>
          <w:szCs w:val="21"/>
        </w:rPr>
        <w:t xml:space="preserve"> — ouvrez-le sur votre téléphone. Photos et tarifs provisoires.</w:t>
      </w:r>
    </w:p>
    <w:p>
      <w:pPr>
        <w:spacing w:after="160" w:line="290"/>
      </w:pPr>
      <w:r>
        <w:rPr>
          <w:rFonts w:ascii="Calibri" w:cs="Calibri" w:eastAsia="Calibri" w:hAnsi="Calibri"/>
          <w:b w:val="false"/>
          <w:bCs w:val="false"/>
          <w:color w:val="14161A"/>
          <w:sz w:val="21"/>
          <w:szCs w:val="21"/>
        </w:rPr>
        <w:t xml:space="preserve">Deux choses en préparant ça. D'abord, quand on cherche votre nom sur Google, ce sont vos concurrents qui sortent. Ensuite, j'ai regardé Moto'Minute qui vient d'ouvrir boulevard de l'Hôpital : </w:t>
      </w:r>
      <w:r>
        <w:rPr>
          <w:rFonts w:ascii="Calibri" w:cs="Calibri" w:eastAsia="Calibri" w:hAnsi="Calibri"/>
          <w:b/>
          <w:bCs/>
          <w:color w:val="14161A"/>
          <w:sz w:val="21"/>
          <w:szCs w:val="21"/>
        </w:rPr>
        <w:t xml:space="preserve">aucun de leurs centres n'ouvre le samedi. Vous si.</w:t>
      </w:r>
      <w:r>
        <w:rPr>
          <w:rFonts w:ascii="Calibri" w:cs="Calibri" w:eastAsia="Calibri" w:hAnsi="Calibri"/>
          <w:b w:val="false"/>
          <w:bCs w:val="false"/>
          <w:color w:val="14161A"/>
          <w:sz w:val="21"/>
          <w:szCs w:val="21"/>
        </w:rPr>
        <w:t xml:space="preserve"> C'est votre meilleur argument, je l'ai mis en avant.</w:t>
      </w:r>
    </w:p>
    <w:p>
      <w:pPr>
        <w:spacing w:after="160" w:line="290"/>
      </w:pPr>
      <w:r>
        <w:rPr>
          <w:rFonts w:ascii="Calibri" w:cs="Calibri" w:eastAsia="Calibri" w:hAnsi="Calibri"/>
          <w:color w:val="14161A"/>
          <w:sz w:val="21"/>
          <w:szCs w:val="21"/>
        </w:rPr>
        <w:t xml:space="preserve">La prise de rendez-vous est prévue comme vous vouliez, avec votre espace pour voir les demandes et confirmer en un clic. J'ai aussi mis en valeur l'achat/vente/reprise, que la chaîne ne fait pas.</w:t>
      </w:r>
    </w:p>
    <w:p>
      <w:pPr>
        <w:spacing w:after="160" w:line="290"/>
      </w:pPr>
      <w:r>
        <w:rPr>
          <w:rFonts w:ascii="Calibri" w:cs="Calibri" w:eastAsia="Calibri" w:hAnsi="Calibri"/>
          <w:b w:val="false"/>
          <w:bCs w:val="false"/>
          <w:color w:val="14161A"/>
          <w:sz w:val="21"/>
          <w:szCs w:val="21"/>
        </w:rPr>
        <w:t xml:space="preserve">Pour le prix : un site de garage tout fait c'est 1 190 €, en agence la médiane est à 5 200 €. Je vous propose </w:t>
      </w:r>
      <w:r>
        <w:rPr>
          <w:rFonts w:ascii="Calibri" w:cs="Calibri" w:eastAsia="Calibri" w:hAnsi="Calibri"/>
          <w:b/>
          <w:bCs/>
          <w:color w:val="14161A"/>
          <w:sz w:val="21"/>
          <w:szCs w:val="21"/>
        </w:rPr>
        <w:t xml:space="preserve">1 890 €</w:t>
      </w:r>
      <w:r>
        <w:rPr>
          <w:rFonts w:ascii="Calibri" w:cs="Calibri" w:eastAsia="Calibri" w:hAnsi="Calibri"/>
          <w:b w:val="false"/>
          <w:bCs w:val="false"/>
          <w:color w:val="14161A"/>
          <w:sz w:val="21"/>
          <w:szCs w:val="21"/>
        </w:rPr>
        <w:t xml:space="preserve"> pour le site </w:t>
      </w:r>
      <w:r>
        <w:rPr>
          <w:rFonts w:ascii="Calibri" w:cs="Calibri" w:eastAsia="Calibri" w:hAnsi="Calibri"/>
          <w:b/>
          <w:bCs/>
          <w:color w:val="14161A"/>
          <w:sz w:val="21"/>
          <w:szCs w:val="21"/>
        </w:rPr>
        <w:t xml:space="preserve">et</w:t>
      </w:r>
      <w:r>
        <w:rPr>
          <w:rFonts w:ascii="Calibri" w:cs="Calibri" w:eastAsia="Calibri" w:hAnsi="Calibri"/>
          <w:b w:val="false"/>
          <w:bCs w:val="false"/>
          <w:color w:val="14161A"/>
          <w:sz w:val="21"/>
          <w:szCs w:val="21"/>
        </w:rPr>
        <w:t xml:space="preserve"> les rendez-vous </w:t>
      </w:r>
      <w:r>
        <w:rPr>
          <w:rFonts w:ascii="Calibri" w:cs="Calibri" w:eastAsia="Calibri" w:hAnsi="Calibri"/>
          <w:b/>
          <w:bCs/>
          <w:color w:val="14161A"/>
          <w:sz w:val="21"/>
          <w:szCs w:val="21"/>
        </w:rPr>
        <w:t xml:space="preserve">et</w:t>
      </w:r>
      <w:r>
        <w:rPr>
          <w:rFonts w:ascii="Calibri" w:cs="Calibri" w:eastAsia="Calibri" w:hAnsi="Calibri"/>
          <w:b w:val="false"/>
          <w:bCs w:val="false"/>
          <w:color w:val="14161A"/>
          <w:sz w:val="21"/>
          <w:szCs w:val="21"/>
        </w:rPr>
        <w:t xml:space="preserve"> votre espace. Moins cher ça existe, mais pas à périmètre égal. Détail en pièce jointe.</w:t>
      </w:r>
    </w:p>
    <w:p>
      <w:pPr>
        <w:spacing w:after="160" w:line="290"/>
      </w:pPr>
      <w:r>
        <w:rPr>
          <w:rFonts w:ascii="Calibri" w:cs="Calibri" w:eastAsia="Calibri" w:hAnsi="Calibri"/>
          <w:color w:val="14161A"/>
          <w:sz w:val="21"/>
          <w:szCs w:val="21"/>
        </w:rPr>
        <w:t xml:space="preserve">J'aimerais passer une heure à l'atelier pour les photos et deux ou trois questions. Quel jour vous arrange ?</w:t>
      </w:r>
    </w:p>
    <w:p>
      <w:pPr>
        <w:spacing w:after="60" w:line="290"/>
      </w:pPr>
      <w:r>
        <w:rPr>
          <w:rFonts w:ascii="Calibri" w:cs="Calibri" w:eastAsia="Calibri" w:hAnsi="Calibri"/>
          <w:color w:val="14161A"/>
          <w:sz w:val="21"/>
          <w:szCs w:val="21"/>
        </w:rPr>
        <w:t xml:space="preserve">À bientôt,</w:t>
      </w:r>
    </w:p>
    <w:p>
      <w:pPr>
        <w:spacing w:after="160" w:line="290"/>
      </w:pPr>
      <w:r>
        <w:rPr>
          <w:rFonts w:ascii="Calibri" w:cs="Calibri" w:eastAsia="Calibri" w:hAnsi="Calibri"/>
          <w:b/>
          <w:bCs/>
          <w:color w:val="14161A"/>
          <w:sz w:val="21"/>
          <w:szCs w:val="21"/>
        </w:rPr>
        <w:t xml:space="preserve">Jawad</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6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Mail client — L'As du 2 Roues</dc:title>
  <dc:creator>Jawad Boughalem</dc:creator>
  <cp:lastModifiedBy>Un-named</cp:lastModifiedBy>
  <cp:revision>1</cp:revision>
  <dcterms:created xsi:type="dcterms:W3CDTF">2026-09-12T13:54:01.744Z</dcterms:created>
  <dcterms:modified xsi:type="dcterms:W3CDTF">2026-09-12T13:54:01.744Z</dcterms:modified>
</cp:coreProperties>
</file>

<file path=docProps/custom.xml><?xml version="1.0" encoding="utf-8"?>
<Properties xmlns="http://schemas.openxmlformats.org/officeDocument/2006/custom-properties" xmlns:vt="http://schemas.openxmlformats.org/officeDocument/2006/docPropsVTypes"/>
</file>