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1490" w14:textId="77777777" w:rsidR="009A3AA5" w:rsidRDefault="009A3AA5" w:rsidP="009A3AA5">
      <w:pPr>
        <w:keepNext/>
        <w:spacing w:after="100" w:afterAutospacing="1"/>
      </w:pPr>
      <w:r>
        <w:rPr>
          <w:noProof/>
        </w:rPr>
        <w:drawing>
          <wp:inline distT="0" distB="0" distL="0" distR="0" wp14:anchorId="62FDE51B" wp14:editId="45F18D8F">
            <wp:extent cx="9107805" cy="6519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4" t="9392" r="8067" b="6813"/>
                    <a:stretch/>
                  </pic:blipFill>
                  <pic:spPr bwMode="auto">
                    <a:xfrm>
                      <a:off x="0" y="0"/>
                      <a:ext cx="9135435" cy="653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09190A" w14:textId="6D7175E9" w:rsidR="00E767DE" w:rsidRDefault="009A3AA5" w:rsidP="009A3A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Do something</w:t>
      </w:r>
    </w:p>
    <w:sectPr w:rsidR="00E767DE" w:rsidSect="009A3A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FF"/>
    <w:rsid w:val="001145FF"/>
    <w:rsid w:val="009A3AA5"/>
    <w:rsid w:val="00A41B04"/>
    <w:rsid w:val="00B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E8E6"/>
  <w15:chartTrackingRefBased/>
  <w15:docId w15:val="{FE428338-3CE2-4D09-907A-29D9BB85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3A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Vedant S.</dc:creator>
  <cp:keywords/>
  <dc:description/>
  <cp:lastModifiedBy>Goyal, Vedant S.</cp:lastModifiedBy>
  <cp:revision>2</cp:revision>
  <dcterms:created xsi:type="dcterms:W3CDTF">2019-12-13T19:39:00Z</dcterms:created>
  <dcterms:modified xsi:type="dcterms:W3CDTF">2019-12-13T19:41:00Z</dcterms:modified>
</cp:coreProperties>
</file>