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12C4D0" w14:textId="3F4E9A17" w:rsidR="00B12F7E" w:rsidRPr="00464607" w:rsidRDefault="00B12F7E" w:rsidP="00B12F7E">
      <w:r w:rsidRPr="00464607">
        <w:t xml:space="preserve">The following document outlines the step-by-step process for creating a workflow in Dynatrace, a platform used for monitoring and observability. This workflow involves setting up a trigger, defining a task with a Dynatrace Query Language (DQL) query, processing data with JavaScript to generate an </w:t>
      </w:r>
      <w:proofErr w:type="gramStart"/>
      <w:r w:rsidRPr="00464607">
        <w:t>in</w:t>
      </w:r>
      <w:r w:rsidR="00624B52">
        <w:t xml:space="preserve"> CSV</w:t>
      </w:r>
      <w:proofErr w:type="gramEnd"/>
      <w:r w:rsidR="00624B52">
        <w:t xml:space="preserve"> file </w:t>
      </w:r>
      <w:r w:rsidRPr="00464607">
        <w:t xml:space="preserve">and sending an email notification with </w:t>
      </w:r>
      <w:r w:rsidR="00624B52">
        <w:t>the CSV file</w:t>
      </w:r>
      <w:r w:rsidRPr="00464607">
        <w:t>.</w:t>
      </w:r>
    </w:p>
    <w:p w14:paraId="6F21B179" w14:textId="4B38F162" w:rsidR="005E5BE6" w:rsidRPr="005E5BE6" w:rsidRDefault="00B12F7E" w:rsidP="005E5BE6">
      <w:pPr>
        <w:rPr>
          <w:b/>
          <w:bCs/>
        </w:rPr>
      </w:pPr>
      <w:r>
        <w:rPr>
          <w:b/>
          <w:bCs/>
        </w:rPr>
        <w:br/>
      </w:r>
      <w:r w:rsidR="005E5BE6" w:rsidRPr="005E5BE6">
        <w:rPr>
          <w:b/>
          <w:bCs/>
        </w:rPr>
        <w:t>1. On demand trigger</w:t>
      </w:r>
    </w:p>
    <w:p w14:paraId="7AA26018" w14:textId="77777777" w:rsidR="005E5BE6" w:rsidRPr="005E5BE6" w:rsidRDefault="005E5BE6" w:rsidP="005E5BE6">
      <w:pPr>
        <w:numPr>
          <w:ilvl w:val="0"/>
          <w:numId w:val="1"/>
        </w:numPr>
      </w:pPr>
      <w:r w:rsidRPr="005E5BE6">
        <w:rPr>
          <w:b/>
          <w:bCs/>
        </w:rPr>
        <w:t>Type</w:t>
      </w:r>
      <w:r w:rsidRPr="005E5BE6">
        <w:t>: Trigger</w:t>
      </w:r>
    </w:p>
    <w:p w14:paraId="424D83B6" w14:textId="77777777" w:rsidR="005E5BE6" w:rsidRPr="005E5BE6" w:rsidRDefault="005E5BE6" w:rsidP="005E5BE6">
      <w:pPr>
        <w:numPr>
          <w:ilvl w:val="0"/>
          <w:numId w:val="1"/>
        </w:numPr>
      </w:pPr>
      <w:r w:rsidRPr="005E5BE6">
        <w:rPr>
          <w:b/>
          <w:bCs/>
        </w:rPr>
        <w:t>Purpose</w:t>
      </w:r>
      <w:r w:rsidRPr="005E5BE6">
        <w:t>: Initiates the workflow manually or via an API.</w:t>
      </w:r>
    </w:p>
    <w:p w14:paraId="32C2B4DC" w14:textId="77777777" w:rsidR="005E5BE6" w:rsidRPr="005E5BE6" w:rsidRDefault="005E5BE6" w:rsidP="005E5BE6">
      <w:pPr>
        <w:numPr>
          <w:ilvl w:val="0"/>
          <w:numId w:val="1"/>
        </w:numPr>
      </w:pPr>
      <w:r w:rsidRPr="005E5BE6">
        <w:rPr>
          <w:b/>
          <w:bCs/>
        </w:rPr>
        <w:t>Configuration</w:t>
      </w:r>
      <w:r w:rsidRPr="005E5BE6">
        <w:t xml:space="preserve">: </w:t>
      </w:r>
    </w:p>
    <w:p w14:paraId="72A12A4B" w14:textId="77777777" w:rsidR="005E5BE6" w:rsidRPr="005E5BE6" w:rsidRDefault="005E5BE6" w:rsidP="005E5BE6">
      <w:pPr>
        <w:numPr>
          <w:ilvl w:val="1"/>
          <w:numId w:val="1"/>
        </w:numPr>
      </w:pPr>
      <w:r w:rsidRPr="005E5BE6">
        <w:t>Triggered manually or with an API (as shown in the workflow image).</w:t>
      </w:r>
    </w:p>
    <w:p w14:paraId="2BE07F4D" w14:textId="77A88523" w:rsidR="005E5BE6" w:rsidRDefault="005E5BE6" w:rsidP="005E5BE6">
      <w:pPr>
        <w:numPr>
          <w:ilvl w:val="1"/>
          <w:numId w:val="1"/>
        </w:numPr>
      </w:pPr>
      <w:r w:rsidRPr="005E5BE6">
        <w:t>Connects to task-1 to start the data processing flow.</w:t>
      </w:r>
    </w:p>
    <w:p w14:paraId="3CF0AE6E" w14:textId="2E2991E4" w:rsidR="00B20CBA" w:rsidRPr="005E5BE6" w:rsidRDefault="00B20CBA" w:rsidP="00B20CBA">
      <w:r w:rsidRPr="00B20CBA">
        <w:rPr>
          <w:noProof/>
        </w:rPr>
        <w:drawing>
          <wp:inline distT="0" distB="0" distL="0" distR="0" wp14:anchorId="0BCEB677" wp14:editId="1A645BD5">
            <wp:extent cx="5731510" cy="1814195"/>
            <wp:effectExtent l="0" t="0" r="2540" b="0"/>
            <wp:docPr id="2009965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6543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70C8" w14:textId="77777777" w:rsidR="005E5BE6" w:rsidRPr="005E5BE6" w:rsidRDefault="005E5BE6" w:rsidP="005E5BE6">
      <w:pPr>
        <w:rPr>
          <w:b/>
          <w:bCs/>
        </w:rPr>
      </w:pPr>
      <w:r w:rsidRPr="005E5BE6">
        <w:rPr>
          <w:b/>
          <w:bCs/>
        </w:rPr>
        <w:t>2. task-1</w:t>
      </w:r>
    </w:p>
    <w:p w14:paraId="00739143" w14:textId="77777777" w:rsidR="005E5BE6" w:rsidRPr="005E5BE6" w:rsidRDefault="005E5BE6" w:rsidP="005E5BE6">
      <w:pPr>
        <w:numPr>
          <w:ilvl w:val="0"/>
          <w:numId w:val="2"/>
        </w:numPr>
      </w:pPr>
      <w:r w:rsidRPr="005E5BE6">
        <w:rPr>
          <w:b/>
          <w:bCs/>
        </w:rPr>
        <w:t>Type</w:t>
      </w:r>
      <w:r w:rsidRPr="005E5BE6">
        <w:t>: "Make use of Dynatrace Grail data in your workflow"</w:t>
      </w:r>
    </w:p>
    <w:p w14:paraId="6C985A54" w14:textId="77777777" w:rsidR="005E5BE6" w:rsidRPr="005E5BE6" w:rsidRDefault="005E5BE6" w:rsidP="005E5BE6">
      <w:pPr>
        <w:numPr>
          <w:ilvl w:val="0"/>
          <w:numId w:val="2"/>
        </w:numPr>
      </w:pPr>
      <w:r w:rsidRPr="005E5BE6">
        <w:rPr>
          <w:b/>
          <w:bCs/>
        </w:rPr>
        <w:t>Purpose</w:t>
      </w:r>
      <w:r w:rsidRPr="005E5BE6">
        <w:t>: Fetches log data using a DQL query.</w:t>
      </w:r>
    </w:p>
    <w:p w14:paraId="459A8871" w14:textId="77777777" w:rsidR="005E5BE6" w:rsidRPr="005E5BE6" w:rsidRDefault="005E5BE6" w:rsidP="005E5BE6">
      <w:pPr>
        <w:ind w:left="360"/>
        <w:rPr>
          <w:b/>
          <w:bCs/>
        </w:rPr>
      </w:pPr>
      <w:r w:rsidRPr="005E5BE6">
        <w:rPr>
          <w:b/>
          <w:bCs/>
        </w:rPr>
        <w:t>DQL Query</w:t>
      </w:r>
      <w:r>
        <w:rPr>
          <w:b/>
          <w:bCs/>
        </w:rPr>
        <w:t>:</w:t>
      </w:r>
      <w:r>
        <w:rPr>
          <w:b/>
          <w:bCs/>
        </w:rPr>
        <w:br/>
      </w:r>
      <w:r w:rsidRPr="005E5BE6">
        <w:rPr>
          <w:b/>
          <w:bCs/>
        </w:rPr>
        <w:t xml:space="preserve">fetch logs, from:"2025-09-03T15:18:00+05:30", to:"2025-09-03T15:20:00+05:30" </w:t>
      </w:r>
    </w:p>
    <w:p w14:paraId="54714173" w14:textId="77777777" w:rsidR="005E5BE6" w:rsidRPr="005E5BE6" w:rsidRDefault="005E5BE6" w:rsidP="005E5BE6">
      <w:pPr>
        <w:ind w:left="360"/>
        <w:rPr>
          <w:b/>
          <w:bCs/>
        </w:rPr>
      </w:pPr>
      <w:r w:rsidRPr="005E5BE6">
        <w:rPr>
          <w:b/>
          <w:bCs/>
        </w:rPr>
        <w:t xml:space="preserve">| filter </w:t>
      </w:r>
      <w:proofErr w:type="spellStart"/>
      <w:proofErr w:type="gramStart"/>
      <w:r w:rsidRPr="005E5BE6">
        <w:rPr>
          <w:b/>
          <w:bCs/>
        </w:rPr>
        <w:t>log.source</w:t>
      </w:r>
      <w:proofErr w:type="spellEnd"/>
      <w:proofErr w:type="gramEnd"/>
      <w:r w:rsidRPr="005E5BE6">
        <w:rPr>
          <w:b/>
          <w:bCs/>
        </w:rPr>
        <w:t xml:space="preserve"> == "</w:t>
      </w:r>
      <w:proofErr w:type="spellStart"/>
      <w:r w:rsidRPr="005E5BE6">
        <w:rPr>
          <w:b/>
          <w:bCs/>
        </w:rPr>
        <w:t>uxl</w:t>
      </w:r>
      <w:proofErr w:type="spellEnd"/>
      <w:r w:rsidRPr="005E5BE6">
        <w:rPr>
          <w:b/>
          <w:bCs/>
        </w:rPr>
        <w:t xml:space="preserve">" </w:t>
      </w:r>
    </w:p>
    <w:p w14:paraId="17E8AFEC" w14:textId="519D3C07" w:rsidR="005E5BE6" w:rsidRDefault="005E5BE6" w:rsidP="005E5BE6">
      <w:pPr>
        <w:ind w:left="360"/>
        <w:rPr>
          <w:b/>
          <w:bCs/>
        </w:rPr>
      </w:pPr>
      <w:r w:rsidRPr="005E5BE6">
        <w:rPr>
          <w:b/>
          <w:bCs/>
        </w:rPr>
        <w:t xml:space="preserve">| fields </w:t>
      </w:r>
      <w:proofErr w:type="spellStart"/>
      <w:r w:rsidRPr="005E5BE6">
        <w:rPr>
          <w:b/>
          <w:bCs/>
        </w:rPr>
        <w:t>clientVersion</w:t>
      </w:r>
      <w:proofErr w:type="spellEnd"/>
      <w:r w:rsidRPr="005E5BE6">
        <w:rPr>
          <w:b/>
          <w:bCs/>
        </w:rPr>
        <w:t xml:space="preserve">, </w:t>
      </w:r>
      <w:proofErr w:type="spellStart"/>
      <w:r w:rsidRPr="005E5BE6">
        <w:rPr>
          <w:b/>
          <w:bCs/>
        </w:rPr>
        <w:t>hostName</w:t>
      </w:r>
      <w:proofErr w:type="spellEnd"/>
      <w:r w:rsidRPr="005E5BE6">
        <w:rPr>
          <w:b/>
          <w:bCs/>
        </w:rPr>
        <w:t xml:space="preserve">, </w:t>
      </w:r>
      <w:proofErr w:type="spellStart"/>
      <w:r w:rsidRPr="005E5BE6">
        <w:rPr>
          <w:b/>
          <w:bCs/>
        </w:rPr>
        <w:t>requestId</w:t>
      </w:r>
      <w:proofErr w:type="spellEnd"/>
    </w:p>
    <w:p w14:paraId="2E61D075" w14:textId="127D4B4C" w:rsidR="00B20CBA" w:rsidRPr="005E5BE6" w:rsidRDefault="00B20CBA" w:rsidP="005E5BE6">
      <w:pPr>
        <w:ind w:left="360"/>
        <w:rPr>
          <w:b/>
          <w:bCs/>
        </w:rPr>
      </w:pPr>
      <w:r w:rsidRPr="00B20CBA">
        <w:rPr>
          <w:b/>
          <w:bCs/>
          <w:noProof/>
        </w:rPr>
        <w:lastRenderedPageBreak/>
        <w:drawing>
          <wp:inline distT="0" distB="0" distL="0" distR="0" wp14:anchorId="6BBE685B" wp14:editId="0A9CFCEB">
            <wp:extent cx="5731510" cy="2579370"/>
            <wp:effectExtent l="0" t="0" r="2540" b="0"/>
            <wp:docPr id="2129609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096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4896" w14:textId="27184655" w:rsidR="005E5BE6" w:rsidRPr="005E5BE6" w:rsidRDefault="005E5BE6" w:rsidP="005E5BE6">
      <w:pPr>
        <w:ind w:left="360"/>
      </w:pPr>
      <w:r w:rsidRPr="005E5BE6">
        <w:rPr>
          <w:b/>
          <w:bCs/>
        </w:rPr>
        <w:t>Note</w:t>
      </w:r>
      <w:r w:rsidRPr="005E5BE6">
        <w:t xml:space="preserve">: Adjusted the time range to start at 03:20 PM IST (current time) and extend for 2 minutes to capture recent data. If no data is returned, test with a broader range (e.g., from: now-1h, </w:t>
      </w:r>
      <w:proofErr w:type="gramStart"/>
      <w:r w:rsidRPr="005E5BE6">
        <w:t>to:</w:t>
      </w:r>
      <w:proofErr w:type="gramEnd"/>
      <w:r w:rsidRPr="005E5BE6">
        <w:t xml:space="preserve"> now) in Dynatrace Data Explorer.</w:t>
      </w:r>
    </w:p>
    <w:p w14:paraId="3404852C" w14:textId="77777777" w:rsidR="005E5BE6" w:rsidRPr="005E5BE6" w:rsidRDefault="005E5BE6" w:rsidP="005E5BE6">
      <w:pPr>
        <w:rPr>
          <w:b/>
          <w:bCs/>
        </w:rPr>
      </w:pPr>
      <w:r w:rsidRPr="005E5BE6">
        <w:rPr>
          <w:b/>
          <w:bCs/>
        </w:rPr>
        <w:t xml:space="preserve">3. </w:t>
      </w:r>
      <w:proofErr w:type="spellStart"/>
      <w:r w:rsidRPr="005E5BE6">
        <w:rPr>
          <w:b/>
          <w:bCs/>
        </w:rPr>
        <w:t>email_script</w:t>
      </w:r>
      <w:proofErr w:type="spellEnd"/>
    </w:p>
    <w:p w14:paraId="2C75CB4B" w14:textId="77777777" w:rsidR="005E5BE6" w:rsidRPr="005E5BE6" w:rsidRDefault="005E5BE6" w:rsidP="005E5BE6">
      <w:pPr>
        <w:numPr>
          <w:ilvl w:val="0"/>
          <w:numId w:val="4"/>
        </w:numPr>
      </w:pPr>
      <w:r w:rsidRPr="005E5BE6">
        <w:rPr>
          <w:b/>
          <w:bCs/>
        </w:rPr>
        <w:t>Type</w:t>
      </w:r>
      <w:r w:rsidRPr="005E5BE6">
        <w:t>: "Run custom JavaScript code"</w:t>
      </w:r>
    </w:p>
    <w:p w14:paraId="3E04BBB6" w14:textId="77777777" w:rsidR="005E5BE6" w:rsidRPr="005E5BE6" w:rsidRDefault="005E5BE6" w:rsidP="005E5BE6">
      <w:pPr>
        <w:numPr>
          <w:ilvl w:val="0"/>
          <w:numId w:val="4"/>
        </w:numPr>
      </w:pPr>
      <w:r w:rsidRPr="005E5BE6">
        <w:rPr>
          <w:b/>
          <w:bCs/>
        </w:rPr>
        <w:t>Purpose</w:t>
      </w:r>
      <w:r w:rsidRPr="005E5BE6">
        <w:t>: Processes the DQL results into a CSV, constructs a MIME email with the CSV attachment, and returns the base64-encoded email.</w:t>
      </w:r>
    </w:p>
    <w:p w14:paraId="25EC72AB" w14:textId="04717E14" w:rsidR="00B20CBA" w:rsidRDefault="005E5BE6" w:rsidP="00B20CBA">
      <w:pPr>
        <w:numPr>
          <w:ilvl w:val="0"/>
          <w:numId w:val="4"/>
        </w:numPr>
      </w:pPr>
      <w:r w:rsidRPr="005E5BE6">
        <w:rPr>
          <w:b/>
          <w:bCs/>
        </w:rPr>
        <w:t>JavaScript Code</w:t>
      </w:r>
      <w:r w:rsidRPr="005E5BE6">
        <w:t xml:space="preserve"> (based on your provided script with minor updates):</w:t>
      </w:r>
      <w:r w:rsidR="00B20CBA">
        <w:br/>
      </w:r>
    </w:p>
    <w:p w14:paraId="0B7F58D0" w14:textId="3F30AF4A" w:rsidR="00B20CBA" w:rsidRPr="005E5BE6" w:rsidRDefault="00B20CBA" w:rsidP="00B20CBA">
      <w:r w:rsidRPr="00B20CBA">
        <w:rPr>
          <w:noProof/>
        </w:rPr>
        <w:drawing>
          <wp:inline distT="0" distB="0" distL="0" distR="0" wp14:anchorId="49C1849F" wp14:editId="3AD5372B">
            <wp:extent cx="5731510" cy="3145790"/>
            <wp:effectExtent l="0" t="0" r="2540" b="0"/>
            <wp:docPr id="1690851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519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CFE7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import </w:t>
      </w:r>
      <w:proofErr w:type="gramStart"/>
      <w:r w:rsidRPr="00AB3E66">
        <w:rPr>
          <w:color w:val="45B0E1" w:themeColor="accent1" w:themeTint="99"/>
        </w:rPr>
        <w:t>{ result</w:t>
      </w:r>
      <w:proofErr w:type="gramEnd"/>
      <w:r w:rsidRPr="00AB3E66">
        <w:rPr>
          <w:color w:val="45B0E1" w:themeColor="accent1" w:themeTint="99"/>
        </w:rPr>
        <w:t xml:space="preserve"> } from '@</w:t>
      </w:r>
      <w:proofErr w:type="spellStart"/>
      <w:r w:rsidRPr="00AB3E66">
        <w:rPr>
          <w:color w:val="45B0E1" w:themeColor="accent1" w:themeTint="99"/>
        </w:rPr>
        <w:t>dynatrace-sdk</w:t>
      </w:r>
      <w:proofErr w:type="spellEnd"/>
      <w:r w:rsidRPr="00AB3E66">
        <w:rPr>
          <w:color w:val="45B0E1" w:themeColor="accent1" w:themeTint="99"/>
        </w:rPr>
        <w:t>/automation-</w:t>
      </w:r>
      <w:proofErr w:type="gramStart"/>
      <w:r w:rsidRPr="00AB3E66">
        <w:rPr>
          <w:color w:val="45B0E1" w:themeColor="accent1" w:themeTint="99"/>
        </w:rPr>
        <w:t>utils';</w:t>
      </w:r>
      <w:proofErr w:type="gramEnd"/>
    </w:p>
    <w:p w14:paraId="6268C85A" w14:textId="77777777" w:rsidR="005E5BE6" w:rsidRPr="00AB3E66" w:rsidRDefault="005E5BE6" w:rsidP="005E5BE6">
      <w:pPr>
        <w:rPr>
          <w:color w:val="45B0E1" w:themeColor="accent1" w:themeTint="99"/>
        </w:rPr>
      </w:pPr>
    </w:p>
    <w:p w14:paraId="68DB1310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>export default async function () {</w:t>
      </w:r>
    </w:p>
    <w:p w14:paraId="37773C02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</w:t>
      </w:r>
      <w:proofErr w:type="spellStart"/>
      <w:r w:rsidRPr="00AB3E66">
        <w:rPr>
          <w:color w:val="45B0E1" w:themeColor="accent1" w:themeTint="99"/>
        </w:rPr>
        <w:t>const</w:t>
      </w:r>
      <w:proofErr w:type="spellEnd"/>
      <w:r w:rsidRPr="00AB3E66">
        <w:rPr>
          <w:color w:val="45B0E1" w:themeColor="accent1" w:themeTint="99"/>
        </w:rPr>
        <w:t xml:space="preserve"> </w:t>
      </w:r>
      <w:proofErr w:type="spellStart"/>
      <w:r w:rsidRPr="00AB3E66">
        <w:rPr>
          <w:color w:val="45B0E1" w:themeColor="accent1" w:themeTint="99"/>
        </w:rPr>
        <w:t>extractedData</w:t>
      </w:r>
      <w:proofErr w:type="spellEnd"/>
      <w:r w:rsidRPr="00AB3E66">
        <w:rPr>
          <w:color w:val="45B0E1" w:themeColor="accent1" w:themeTint="99"/>
        </w:rPr>
        <w:t xml:space="preserve"> = [</w:t>
      </w:r>
      <w:proofErr w:type="gramStart"/>
      <w:r w:rsidRPr="00AB3E66">
        <w:rPr>
          <w:color w:val="45B0E1" w:themeColor="accent1" w:themeTint="99"/>
        </w:rPr>
        <w:t>];</w:t>
      </w:r>
      <w:proofErr w:type="gramEnd"/>
    </w:p>
    <w:p w14:paraId="7445E17B" w14:textId="77777777" w:rsidR="005E5BE6" w:rsidRPr="00AB3E66" w:rsidRDefault="005E5BE6" w:rsidP="005E5BE6">
      <w:pPr>
        <w:rPr>
          <w:color w:val="45B0E1" w:themeColor="accent1" w:themeTint="99"/>
        </w:rPr>
      </w:pPr>
    </w:p>
    <w:p w14:paraId="37E813D6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try {</w:t>
      </w:r>
    </w:p>
    <w:p w14:paraId="5D4DBECC" w14:textId="1E5D0D24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</w:t>
      </w:r>
      <w:proofErr w:type="spellStart"/>
      <w:r w:rsidRPr="00AB3E66">
        <w:rPr>
          <w:color w:val="45B0E1" w:themeColor="accent1" w:themeTint="99"/>
        </w:rPr>
        <w:t>const</w:t>
      </w:r>
      <w:proofErr w:type="spellEnd"/>
      <w:r w:rsidRPr="00AB3E66">
        <w:rPr>
          <w:color w:val="45B0E1" w:themeColor="accent1" w:themeTint="99"/>
        </w:rPr>
        <w:t xml:space="preserve"> </w:t>
      </w:r>
      <w:proofErr w:type="spellStart"/>
      <w:r w:rsidRPr="00AB3E66">
        <w:rPr>
          <w:color w:val="45B0E1" w:themeColor="accent1" w:themeTint="99"/>
        </w:rPr>
        <w:t>myResult</w:t>
      </w:r>
      <w:proofErr w:type="spellEnd"/>
      <w:r w:rsidRPr="00AB3E66">
        <w:rPr>
          <w:color w:val="45B0E1" w:themeColor="accent1" w:themeTint="99"/>
        </w:rPr>
        <w:t xml:space="preserve"> = await result('task-1');</w:t>
      </w:r>
      <w:r w:rsidR="00AB3E66">
        <w:rPr>
          <w:color w:val="45B0E1" w:themeColor="accent1" w:themeTint="99"/>
        </w:rPr>
        <w:t xml:space="preserve"> // </w:t>
      </w:r>
      <w:proofErr w:type="spellStart"/>
      <w:r w:rsidR="00AB3E66">
        <w:rPr>
          <w:color w:val="45B0E1" w:themeColor="accent1" w:themeTint="99"/>
        </w:rPr>
        <w:t>dql</w:t>
      </w:r>
      <w:proofErr w:type="spellEnd"/>
      <w:r w:rsidR="00AB3E66">
        <w:rPr>
          <w:color w:val="45B0E1" w:themeColor="accent1" w:themeTint="99"/>
        </w:rPr>
        <w:t xml:space="preserve"> task name should mention </w:t>
      </w:r>
    </w:p>
    <w:p w14:paraId="0A9D91F2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</w:t>
      </w:r>
      <w:proofErr w:type="gramStart"/>
      <w:r w:rsidRPr="00AB3E66">
        <w:rPr>
          <w:color w:val="45B0E1" w:themeColor="accent1" w:themeTint="99"/>
        </w:rPr>
        <w:t>console.log(</w:t>
      </w:r>
      <w:proofErr w:type="gramEnd"/>
      <w:r w:rsidRPr="00AB3E66">
        <w:rPr>
          <w:color w:val="45B0E1" w:themeColor="accent1" w:themeTint="99"/>
        </w:rPr>
        <w:t xml:space="preserve">'The whole result object:', </w:t>
      </w:r>
      <w:proofErr w:type="spellStart"/>
      <w:r w:rsidRPr="00AB3E66">
        <w:rPr>
          <w:color w:val="45B0E1" w:themeColor="accent1" w:themeTint="99"/>
        </w:rPr>
        <w:t>myResult.records</w:t>
      </w:r>
      <w:proofErr w:type="spellEnd"/>
      <w:proofErr w:type="gramStart"/>
      <w:r w:rsidRPr="00AB3E66">
        <w:rPr>
          <w:color w:val="45B0E1" w:themeColor="accent1" w:themeTint="99"/>
        </w:rPr>
        <w:t>);</w:t>
      </w:r>
      <w:proofErr w:type="gramEnd"/>
    </w:p>
    <w:p w14:paraId="59F4B1BA" w14:textId="77777777" w:rsidR="005E5BE6" w:rsidRPr="00AB3E66" w:rsidRDefault="005E5BE6" w:rsidP="005E5BE6">
      <w:pPr>
        <w:rPr>
          <w:color w:val="45B0E1" w:themeColor="accent1" w:themeTint="99"/>
        </w:rPr>
      </w:pPr>
    </w:p>
    <w:p w14:paraId="1B530AFC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if (</w:t>
      </w:r>
      <w:proofErr w:type="spellStart"/>
      <w:r w:rsidRPr="00AB3E66">
        <w:rPr>
          <w:color w:val="45B0E1" w:themeColor="accent1" w:themeTint="99"/>
        </w:rPr>
        <w:t>myResult</w:t>
      </w:r>
      <w:proofErr w:type="spellEnd"/>
      <w:r w:rsidRPr="00AB3E66">
        <w:rPr>
          <w:color w:val="45B0E1" w:themeColor="accent1" w:themeTint="99"/>
        </w:rPr>
        <w:t xml:space="preserve"> &amp;&amp; </w:t>
      </w:r>
      <w:proofErr w:type="spellStart"/>
      <w:r w:rsidRPr="00AB3E66">
        <w:rPr>
          <w:color w:val="45B0E1" w:themeColor="accent1" w:themeTint="99"/>
        </w:rPr>
        <w:t>Array.isArray</w:t>
      </w:r>
      <w:proofErr w:type="spellEnd"/>
      <w:r w:rsidRPr="00AB3E66">
        <w:rPr>
          <w:color w:val="45B0E1" w:themeColor="accent1" w:themeTint="99"/>
        </w:rPr>
        <w:t>(</w:t>
      </w:r>
      <w:proofErr w:type="spellStart"/>
      <w:r w:rsidRPr="00AB3E66">
        <w:rPr>
          <w:color w:val="45B0E1" w:themeColor="accent1" w:themeTint="99"/>
        </w:rPr>
        <w:t>myResult.records</w:t>
      </w:r>
      <w:proofErr w:type="spellEnd"/>
      <w:r w:rsidRPr="00AB3E66">
        <w:rPr>
          <w:color w:val="45B0E1" w:themeColor="accent1" w:themeTint="99"/>
        </w:rPr>
        <w:t>)) {</w:t>
      </w:r>
    </w:p>
    <w:p w14:paraId="5BD913ED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</w:t>
      </w:r>
      <w:proofErr w:type="spellStart"/>
      <w:proofErr w:type="gramStart"/>
      <w:r w:rsidRPr="00AB3E66">
        <w:rPr>
          <w:color w:val="45B0E1" w:themeColor="accent1" w:themeTint="99"/>
        </w:rPr>
        <w:t>myResult.records.forEach</w:t>
      </w:r>
      <w:proofErr w:type="spellEnd"/>
      <w:proofErr w:type="gramEnd"/>
      <w:r w:rsidRPr="00AB3E66">
        <w:rPr>
          <w:color w:val="45B0E1" w:themeColor="accent1" w:themeTint="99"/>
        </w:rPr>
        <w:t>(record =&gt; {</w:t>
      </w:r>
    </w:p>
    <w:p w14:paraId="31DE55A6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if (</w:t>
      </w:r>
      <w:proofErr w:type="spellStart"/>
      <w:proofErr w:type="gramStart"/>
      <w:r w:rsidRPr="00AB3E66">
        <w:rPr>
          <w:color w:val="45B0E1" w:themeColor="accent1" w:themeTint="99"/>
        </w:rPr>
        <w:t>record.clientVersion</w:t>
      </w:r>
      <w:proofErr w:type="spellEnd"/>
      <w:proofErr w:type="gramEnd"/>
      <w:r w:rsidRPr="00AB3E66">
        <w:rPr>
          <w:color w:val="45B0E1" w:themeColor="accent1" w:themeTint="99"/>
        </w:rPr>
        <w:t xml:space="preserve"> &amp;&amp; </w:t>
      </w:r>
      <w:proofErr w:type="spellStart"/>
      <w:proofErr w:type="gramStart"/>
      <w:r w:rsidRPr="00AB3E66">
        <w:rPr>
          <w:color w:val="45B0E1" w:themeColor="accent1" w:themeTint="99"/>
        </w:rPr>
        <w:t>record.hostName</w:t>
      </w:r>
      <w:proofErr w:type="spellEnd"/>
      <w:proofErr w:type="gramEnd"/>
      <w:r w:rsidRPr="00AB3E66">
        <w:rPr>
          <w:color w:val="45B0E1" w:themeColor="accent1" w:themeTint="99"/>
        </w:rPr>
        <w:t xml:space="preserve"> &amp;&amp; </w:t>
      </w:r>
      <w:proofErr w:type="spellStart"/>
      <w:proofErr w:type="gramStart"/>
      <w:r w:rsidRPr="00AB3E66">
        <w:rPr>
          <w:color w:val="45B0E1" w:themeColor="accent1" w:themeTint="99"/>
        </w:rPr>
        <w:t>record.requestId</w:t>
      </w:r>
      <w:proofErr w:type="spellEnd"/>
      <w:proofErr w:type="gramEnd"/>
      <w:r w:rsidRPr="00AB3E66">
        <w:rPr>
          <w:color w:val="45B0E1" w:themeColor="accent1" w:themeTint="99"/>
        </w:rPr>
        <w:t>) {</w:t>
      </w:r>
    </w:p>
    <w:p w14:paraId="39888005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</w:t>
      </w:r>
      <w:proofErr w:type="spellStart"/>
      <w:r w:rsidRPr="00AB3E66">
        <w:rPr>
          <w:color w:val="45B0E1" w:themeColor="accent1" w:themeTint="99"/>
        </w:rPr>
        <w:t>extractedData.push</w:t>
      </w:r>
      <w:proofErr w:type="spellEnd"/>
      <w:r w:rsidRPr="00AB3E66">
        <w:rPr>
          <w:color w:val="45B0E1" w:themeColor="accent1" w:themeTint="99"/>
        </w:rPr>
        <w:t>({</w:t>
      </w:r>
    </w:p>
    <w:p w14:paraId="44A41AEE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</w:t>
      </w:r>
      <w:proofErr w:type="spellStart"/>
      <w:r w:rsidRPr="00AB3E66">
        <w:rPr>
          <w:color w:val="45B0E1" w:themeColor="accent1" w:themeTint="99"/>
        </w:rPr>
        <w:t>clientVersion</w:t>
      </w:r>
      <w:proofErr w:type="spellEnd"/>
      <w:r w:rsidRPr="00AB3E66">
        <w:rPr>
          <w:color w:val="45B0E1" w:themeColor="accent1" w:themeTint="99"/>
        </w:rPr>
        <w:t xml:space="preserve">: </w:t>
      </w:r>
      <w:proofErr w:type="spellStart"/>
      <w:proofErr w:type="gramStart"/>
      <w:r w:rsidRPr="00AB3E66">
        <w:rPr>
          <w:color w:val="45B0E1" w:themeColor="accent1" w:themeTint="99"/>
        </w:rPr>
        <w:t>record.clientVersion</w:t>
      </w:r>
      <w:proofErr w:type="spellEnd"/>
      <w:proofErr w:type="gramEnd"/>
      <w:r w:rsidRPr="00AB3E66">
        <w:rPr>
          <w:color w:val="45B0E1" w:themeColor="accent1" w:themeTint="99"/>
        </w:rPr>
        <w:t>,</w:t>
      </w:r>
    </w:p>
    <w:p w14:paraId="66A9F181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</w:t>
      </w:r>
      <w:proofErr w:type="spellStart"/>
      <w:r w:rsidRPr="00AB3E66">
        <w:rPr>
          <w:color w:val="45B0E1" w:themeColor="accent1" w:themeTint="99"/>
        </w:rPr>
        <w:t>hostName</w:t>
      </w:r>
      <w:proofErr w:type="spellEnd"/>
      <w:r w:rsidRPr="00AB3E66">
        <w:rPr>
          <w:color w:val="45B0E1" w:themeColor="accent1" w:themeTint="99"/>
        </w:rPr>
        <w:t xml:space="preserve">: </w:t>
      </w:r>
      <w:proofErr w:type="spellStart"/>
      <w:proofErr w:type="gramStart"/>
      <w:r w:rsidRPr="00AB3E66">
        <w:rPr>
          <w:color w:val="45B0E1" w:themeColor="accent1" w:themeTint="99"/>
        </w:rPr>
        <w:t>record.hostName</w:t>
      </w:r>
      <w:proofErr w:type="spellEnd"/>
      <w:proofErr w:type="gramEnd"/>
      <w:r w:rsidRPr="00AB3E66">
        <w:rPr>
          <w:color w:val="45B0E1" w:themeColor="accent1" w:themeTint="99"/>
        </w:rPr>
        <w:t>,</w:t>
      </w:r>
    </w:p>
    <w:p w14:paraId="20A2C1EC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</w:t>
      </w:r>
      <w:proofErr w:type="spellStart"/>
      <w:r w:rsidRPr="00AB3E66">
        <w:rPr>
          <w:color w:val="45B0E1" w:themeColor="accent1" w:themeTint="99"/>
        </w:rPr>
        <w:t>requestId</w:t>
      </w:r>
      <w:proofErr w:type="spellEnd"/>
      <w:r w:rsidRPr="00AB3E66">
        <w:rPr>
          <w:color w:val="45B0E1" w:themeColor="accent1" w:themeTint="99"/>
        </w:rPr>
        <w:t xml:space="preserve">: </w:t>
      </w:r>
      <w:proofErr w:type="spellStart"/>
      <w:proofErr w:type="gramStart"/>
      <w:r w:rsidRPr="00AB3E66">
        <w:rPr>
          <w:color w:val="45B0E1" w:themeColor="accent1" w:themeTint="99"/>
        </w:rPr>
        <w:t>record.requestId</w:t>
      </w:r>
      <w:proofErr w:type="spellEnd"/>
      <w:proofErr w:type="gramEnd"/>
      <w:r w:rsidRPr="00AB3E66">
        <w:rPr>
          <w:color w:val="45B0E1" w:themeColor="accent1" w:themeTint="99"/>
        </w:rPr>
        <w:t>,</w:t>
      </w:r>
    </w:p>
    <w:p w14:paraId="1EF64F55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});</w:t>
      </w:r>
    </w:p>
    <w:p w14:paraId="6A4E2620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} else {</w:t>
      </w:r>
    </w:p>
    <w:p w14:paraId="531986F2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</w:t>
      </w:r>
      <w:proofErr w:type="spellStart"/>
      <w:proofErr w:type="gramStart"/>
      <w:r w:rsidRPr="00AB3E66">
        <w:rPr>
          <w:color w:val="45B0E1" w:themeColor="accent1" w:themeTint="99"/>
        </w:rPr>
        <w:t>console.warn</w:t>
      </w:r>
      <w:proofErr w:type="spellEnd"/>
      <w:proofErr w:type="gramEnd"/>
      <w:r w:rsidRPr="00AB3E66">
        <w:rPr>
          <w:color w:val="45B0E1" w:themeColor="accent1" w:themeTint="99"/>
        </w:rPr>
        <w:t>('Skipping record with missing properties:', record</w:t>
      </w:r>
      <w:proofErr w:type="gramStart"/>
      <w:r w:rsidRPr="00AB3E66">
        <w:rPr>
          <w:color w:val="45B0E1" w:themeColor="accent1" w:themeTint="99"/>
        </w:rPr>
        <w:t>);</w:t>
      </w:r>
      <w:proofErr w:type="gramEnd"/>
    </w:p>
    <w:p w14:paraId="155ACC48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}</w:t>
      </w:r>
    </w:p>
    <w:p w14:paraId="575B9BE1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});</w:t>
      </w:r>
    </w:p>
    <w:p w14:paraId="7077E9A4" w14:textId="77777777" w:rsidR="005E5BE6" w:rsidRPr="00AB3E66" w:rsidRDefault="005E5BE6" w:rsidP="005E5BE6">
      <w:pPr>
        <w:rPr>
          <w:color w:val="45B0E1" w:themeColor="accent1" w:themeTint="99"/>
        </w:rPr>
      </w:pPr>
    </w:p>
    <w:p w14:paraId="434B2FCA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</w:t>
      </w:r>
      <w:proofErr w:type="gramStart"/>
      <w:r w:rsidRPr="00AB3E66">
        <w:rPr>
          <w:color w:val="45B0E1" w:themeColor="accent1" w:themeTint="99"/>
        </w:rPr>
        <w:t>console.log(</w:t>
      </w:r>
      <w:proofErr w:type="gramEnd"/>
      <w:r w:rsidRPr="00AB3E66">
        <w:rPr>
          <w:color w:val="45B0E1" w:themeColor="accent1" w:themeTint="99"/>
        </w:rPr>
        <w:t xml:space="preserve">'Extracted Data:', </w:t>
      </w:r>
      <w:proofErr w:type="spellStart"/>
      <w:r w:rsidRPr="00AB3E66">
        <w:rPr>
          <w:color w:val="45B0E1" w:themeColor="accent1" w:themeTint="99"/>
        </w:rPr>
        <w:t>extractedData</w:t>
      </w:r>
      <w:proofErr w:type="spellEnd"/>
      <w:proofErr w:type="gramStart"/>
      <w:r w:rsidRPr="00AB3E66">
        <w:rPr>
          <w:color w:val="45B0E1" w:themeColor="accent1" w:themeTint="99"/>
        </w:rPr>
        <w:t>);</w:t>
      </w:r>
      <w:proofErr w:type="gramEnd"/>
    </w:p>
    <w:p w14:paraId="367531EC" w14:textId="77777777" w:rsidR="005E5BE6" w:rsidRPr="00AB3E66" w:rsidRDefault="005E5BE6" w:rsidP="005E5BE6">
      <w:pPr>
        <w:rPr>
          <w:color w:val="45B0E1" w:themeColor="accent1" w:themeTint="99"/>
        </w:rPr>
      </w:pPr>
    </w:p>
    <w:p w14:paraId="490906E5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// Generate CSV content</w:t>
      </w:r>
    </w:p>
    <w:p w14:paraId="7A5A6910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let </w:t>
      </w:r>
      <w:proofErr w:type="spellStart"/>
      <w:r w:rsidRPr="00AB3E66">
        <w:rPr>
          <w:color w:val="45B0E1" w:themeColor="accent1" w:themeTint="99"/>
        </w:rPr>
        <w:t>csvContent</w:t>
      </w:r>
      <w:proofErr w:type="spellEnd"/>
      <w:r w:rsidRPr="00AB3E66">
        <w:rPr>
          <w:color w:val="45B0E1" w:themeColor="accent1" w:themeTint="99"/>
        </w:rPr>
        <w:t xml:space="preserve"> = '</w:t>
      </w:r>
      <w:proofErr w:type="spellStart"/>
      <w:proofErr w:type="gramStart"/>
      <w:r w:rsidRPr="00AB3E66">
        <w:rPr>
          <w:color w:val="45B0E1" w:themeColor="accent1" w:themeTint="99"/>
        </w:rPr>
        <w:t>clientVersion,hostName</w:t>
      </w:r>
      <w:proofErr w:type="gramEnd"/>
      <w:r w:rsidRPr="00AB3E66">
        <w:rPr>
          <w:color w:val="45B0E1" w:themeColor="accent1" w:themeTint="99"/>
        </w:rPr>
        <w:t>,requestId</w:t>
      </w:r>
      <w:proofErr w:type="spellEnd"/>
      <w:r w:rsidRPr="00AB3E66">
        <w:rPr>
          <w:color w:val="45B0E1" w:themeColor="accent1" w:themeTint="99"/>
        </w:rPr>
        <w:t>\n</w:t>
      </w:r>
      <w:proofErr w:type="gramStart"/>
      <w:r w:rsidRPr="00AB3E66">
        <w:rPr>
          <w:color w:val="45B0E1" w:themeColor="accent1" w:themeTint="99"/>
        </w:rPr>
        <w:t>';</w:t>
      </w:r>
      <w:proofErr w:type="gramEnd"/>
    </w:p>
    <w:p w14:paraId="797D7DE6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</w:t>
      </w:r>
      <w:proofErr w:type="spellStart"/>
      <w:r w:rsidRPr="00AB3E66">
        <w:rPr>
          <w:color w:val="45B0E1" w:themeColor="accent1" w:themeTint="99"/>
        </w:rPr>
        <w:t>extractedData.forEach</w:t>
      </w:r>
      <w:proofErr w:type="spellEnd"/>
      <w:r w:rsidRPr="00AB3E66">
        <w:rPr>
          <w:color w:val="45B0E1" w:themeColor="accent1" w:themeTint="99"/>
        </w:rPr>
        <w:t>(record =&gt; {</w:t>
      </w:r>
    </w:p>
    <w:p w14:paraId="5E53E0C1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</w:t>
      </w:r>
      <w:proofErr w:type="spellStart"/>
      <w:r w:rsidRPr="00AB3E66">
        <w:rPr>
          <w:color w:val="45B0E1" w:themeColor="accent1" w:themeTint="99"/>
        </w:rPr>
        <w:t>const</w:t>
      </w:r>
      <w:proofErr w:type="spellEnd"/>
      <w:r w:rsidRPr="00AB3E66">
        <w:rPr>
          <w:color w:val="45B0E1" w:themeColor="accent1" w:themeTint="99"/>
        </w:rPr>
        <w:t xml:space="preserve"> </w:t>
      </w:r>
      <w:proofErr w:type="spellStart"/>
      <w:r w:rsidRPr="00AB3E66">
        <w:rPr>
          <w:color w:val="45B0E1" w:themeColor="accent1" w:themeTint="99"/>
        </w:rPr>
        <w:t>clientVersion</w:t>
      </w:r>
      <w:proofErr w:type="spellEnd"/>
      <w:r w:rsidRPr="00AB3E66">
        <w:rPr>
          <w:color w:val="45B0E1" w:themeColor="accent1" w:themeTint="99"/>
        </w:rPr>
        <w:t xml:space="preserve"> = `"${String(</w:t>
      </w:r>
      <w:proofErr w:type="spellStart"/>
      <w:proofErr w:type="gramStart"/>
      <w:r w:rsidRPr="00AB3E66">
        <w:rPr>
          <w:color w:val="45B0E1" w:themeColor="accent1" w:themeTint="99"/>
        </w:rPr>
        <w:t>record.clientVersion</w:t>
      </w:r>
      <w:proofErr w:type="spellEnd"/>
      <w:r w:rsidRPr="00AB3E66">
        <w:rPr>
          <w:color w:val="45B0E1" w:themeColor="accent1" w:themeTint="99"/>
        </w:rPr>
        <w:t>).replace</w:t>
      </w:r>
      <w:proofErr w:type="gramEnd"/>
      <w:r w:rsidRPr="00AB3E66">
        <w:rPr>
          <w:color w:val="45B0E1" w:themeColor="accent1" w:themeTint="99"/>
        </w:rPr>
        <w:t>(/"/g, '""')}"</w:t>
      </w:r>
      <w:proofErr w:type="gramStart"/>
      <w:r w:rsidRPr="00AB3E66">
        <w:rPr>
          <w:color w:val="45B0E1" w:themeColor="accent1" w:themeTint="99"/>
        </w:rPr>
        <w:t>`;</w:t>
      </w:r>
      <w:proofErr w:type="gramEnd"/>
    </w:p>
    <w:p w14:paraId="52E24439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</w:t>
      </w:r>
      <w:proofErr w:type="spellStart"/>
      <w:r w:rsidRPr="00AB3E66">
        <w:rPr>
          <w:color w:val="45B0E1" w:themeColor="accent1" w:themeTint="99"/>
        </w:rPr>
        <w:t>const</w:t>
      </w:r>
      <w:proofErr w:type="spellEnd"/>
      <w:r w:rsidRPr="00AB3E66">
        <w:rPr>
          <w:color w:val="45B0E1" w:themeColor="accent1" w:themeTint="99"/>
        </w:rPr>
        <w:t xml:space="preserve"> </w:t>
      </w:r>
      <w:proofErr w:type="spellStart"/>
      <w:r w:rsidRPr="00AB3E66">
        <w:rPr>
          <w:color w:val="45B0E1" w:themeColor="accent1" w:themeTint="99"/>
        </w:rPr>
        <w:t>hostName</w:t>
      </w:r>
      <w:proofErr w:type="spellEnd"/>
      <w:r w:rsidRPr="00AB3E66">
        <w:rPr>
          <w:color w:val="45B0E1" w:themeColor="accent1" w:themeTint="99"/>
        </w:rPr>
        <w:t xml:space="preserve"> = `"${String(</w:t>
      </w:r>
      <w:proofErr w:type="spellStart"/>
      <w:proofErr w:type="gramStart"/>
      <w:r w:rsidRPr="00AB3E66">
        <w:rPr>
          <w:color w:val="45B0E1" w:themeColor="accent1" w:themeTint="99"/>
        </w:rPr>
        <w:t>record.hostName</w:t>
      </w:r>
      <w:proofErr w:type="spellEnd"/>
      <w:r w:rsidRPr="00AB3E66">
        <w:rPr>
          <w:color w:val="45B0E1" w:themeColor="accent1" w:themeTint="99"/>
        </w:rPr>
        <w:t>).replace</w:t>
      </w:r>
      <w:proofErr w:type="gramEnd"/>
      <w:r w:rsidRPr="00AB3E66">
        <w:rPr>
          <w:color w:val="45B0E1" w:themeColor="accent1" w:themeTint="99"/>
        </w:rPr>
        <w:t>(/"/g, '""')}"</w:t>
      </w:r>
      <w:proofErr w:type="gramStart"/>
      <w:r w:rsidRPr="00AB3E66">
        <w:rPr>
          <w:color w:val="45B0E1" w:themeColor="accent1" w:themeTint="99"/>
        </w:rPr>
        <w:t>`;</w:t>
      </w:r>
      <w:proofErr w:type="gramEnd"/>
    </w:p>
    <w:p w14:paraId="4D601F10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lastRenderedPageBreak/>
        <w:t xml:space="preserve">        </w:t>
      </w:r>
      <w:proofErr w:type="spellStart"/>
      <w:r w:rsidRPr="00AB3E66">
        <w:rPr>
          <w:color w:val="45B0E1" w:themeColor="accent1" w:themeTint="99"/>
        </w:rPr>
        <w:t>const</w:t>
      </w:r>
      <w:proofErr w:type="spellEnd"/>
      <w:r w:rsidRPr="00AB3E66">
        <w:rPr>
          <w:color w:val="45B0E1" w:themeColor="accent1" w:themeTint="99"/>
        </w:rPr>
        <w:t xml:space="preserve"> </w:t>
      </w:r>
      <w:proofErr w:type="spellStart"/>
      <w:r w:rsidRPr="00AB3E66">
        <w:rPr>
          <w:color w:val="45B0E1" w:themeColor="accent1" w:themeTint="99"/>
        </w:rPr>
        <w:t>requestId</w:t>
      </w:r>
      <w:proofErr w:type="spellEnd"/>
      <w:r w:rsidRPr="00AB3E66">
        <w:rPr>
          <w:color w:val="45B0E1" w:themeColor="accent1" w:themeTint="99"/>
        </w:rPr>
        <w:t xml:space="preserve"> = `"${String(</w:t>
      </w:r>
      <w:proofErr w:type="spellStart"/>
      <w:proofErr w:type="gramStart"/>
      <w:r w:rsidRPr="00AB3E66">
        <w:rPr>
          <w:color w:val="45B0E1" w:themeColor="accent1" w:themeTint="99"/>
        </w:rPr>
        <w:t>record.requestId</w:t>
      </w:r>
      <w:proofErr w:type="spellEnd"/>
      <w:r w:rsidRPr="00AB3E66">
        <w:rPr>
          <w:color w:val="45B0E1" w:themeColor="accent1" w:themeTint="99"/>
        </w:rPr>
        <w:t>).replace</w:t>
      </w:r>
      <w:proofErr w:type="gramEnd"/>
      <w:r w:rsidRPr="00AB3E66">
        <w:rPr>
          <w:color w:val="45B0E1" w:themeColor="accent1" w:themeTint="99"/>
        </w:rPr>
        <w:t>(/"/g, '""')}"</w:t>
      </w:r>
      <w:proofErr w:type="gramStart"/>
      <w:r w:rsidRPr="00AB3E66">
        <w:rPr>
          <w:color w:val="45B0E1" w:themeColor="accent1" w:themeTint="99"/>
        </w:rPr>
        <w:t>`;</w:t>
      </w:r>
      <w:proofErr w:type="gramEnd"/>
    </w:p>
    <w:p w14:paraId="7B949947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</w:t>
      </w:r>
      <w:proofErr w:type="spellStart"/>
      <w:r w:rsidRPr="00AB3E66">
        <w:rPr>
          <w:color w:val="45B0E1" w:themeColor="accent1" w:themeTint="99"/>
        </w:rPr>
        <w:t>csvContent</w:t>
      </w:r>
      <w:proofErr w:type="spellEnd"/>
      <w:r w:rsidRPr="00AB3E66">
        <w:rPr>
          <w:color w:val="45B0E1" w:themeColor="accent1" w:themeTint="99"/>
        </w:rPr>
        <w:t xml:space="preserve"> += `${</w:t>
      </w:r>
      <w:proofErr w:type="spellStart"/>
      <w:r w:rsidRPr="00AB3E66">
        <w:rPr>
          <w:color w:val="45B0E1" w:themeColor="accent1" w:themeTint="99"/>
        </w:rPr>
        <w:t>clientVersion</w:t>
      </w:r>
      <w:proofErr w:type="spellEnd"/>
      <w:proofErr w:type="gramStart"/>
      <w:r w:rsidRPr="00AB3E66">
        <w:rPr>
          <w:color w:val="45B0E1" w:themeColor="accent1" w:themeTint="99"/>
        </w:rPr>
        <w:t>},$</w:t>
      </w:r>
      <w:proofErr w:type="gramEnd"/>
      <w:r w:rsidRPr="00AB3E66">
        <w:rPr>
          <w:color w:val="45B0E1" w:themeColor="accent1" w:themeTint="99"/>
        </w:rPr>
        <w:t>{</w:t>
      </w:r>
      <w:proofErr w:type="spellStart"/>
      <w:r w:rsidRPr="00AB3E66">
        <w:rPr>
          <w:color w:val="45B0E1" w:themeColor="accent1" w:themeTint="99"/>
        </w:rPr>
        <w:t>hostName</w:t>
      </w:r>
      <w:proofErr w:type="spellEnd"/>
      <w:proofErr w:type="gramStart"/>
      <w:r w:rsidRPr="00AB3E66">
        <w:rPr>
          <w:color w:val="45B0E1" w:themeColor="accent1" w:themeTint="99"/>
        </w:rPr>
        <w:t>},$</w:t>
      </w:r>
      <w:proofErr w:type="gramEnd"/>
      <w:r w:rsidRPr="00AB3E66">
        <w:rPr>
          <w:color w:val="45B0E1" w:themeColor="accent1" w:themeTint="99"/>
        </w:rPr>
        <w:t>{</w:t>
      </w:r>
      <w:proofErr w:type="spellStart"/>
      <w:r w:rsidRPr="00AB3E66">
        <w:rPr>
          <w:color w:val="45B0E1" w:themeColor="accent1" w:themeTint="99"/>
        </w:rPr>
        <w:t>requestId</w:t>
      </w:r>
      <w:proofErr w:type="spellEnd"/>
      <w:r w:rsidRPr="00AB3E66">
        <w:rPr>
          <w:color w:val="45B0E1" w:themeColor="accent1" w:themeTint="99"/>
        </w:rPr>
        <w:t>}\n</w:t>
      </w:r>
      <w:proofErr w:type="gramStart"/>
      <w:r w:rsidRPr="00AB3E66">
        <w:rPr>
          <w:color w:val="45B0E1" w:themeColor="accent1" w:themeTint="99"/>
        </w:rPr>
        <w:t>`;</w:t>
      </w:r>
      <w:proofErr w:type="gramEnd"/>
    </w:p>
    <w:p w14:paraId="0EC92B49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});</w:t>
      </w:r>
    </w:p>
    <w:p w14:paraId="568E57F9" w14:textId="77777777" w:rsidR="005E5BE6" w:rsidRPr="00AB3E66" w:rsidRDefault="005E5BE6" w:rsidP="005E5BE6">
      <w:pPr>
        <w:rPr>
          <w:color w:val="45B0E1" w:themeColor="accent1" w:themeTint="99"/>
        </w:rPr>
      </w:pPr>
    </w:p>
    <w:p w14:paraId="2DD1DE19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</w:t>
      </w:r>
      <w:proofErr w:type="gramStart"/>
      <w:r w:rsidRPr="00AB3E66">
        <w:rPr>
          <w:color w:val="45B0E1" w:themeColor="accent1" w:themeTint="99"/>
        </w:rPr>
        <w:t>console.log(</w:t>
      </w:r>
      <w:proofErr w:type="gramEnd"/>
      <w:r w:rsidRPr="00AB3E66">
        <w:rPr>
          <w:color w:val="45B0E1" w:themeColor="accent1" w:themeTint="99"/>
        </w:rPr>
        <w:t xml:space="preserve">'Generated CSV:', </w:t>
      </w:r>
      <w:proofErr w:type="spellStart"/>
      <w:r w:rsidRPr="00AB3E66">
        <w:rPr>
          <w:color w:val="45B0E1" w:themeColor="accent1" w:themeTint="99"/>
        </w:rPr>
        <w:t>csvContent</w:t>
      </w:r>
      <w:proofErr w:type="spellEnd"/>
      <w:proofErr w:type="gramStart"/>
      <w:r w:rsidRPr="00AB3E66">
        <w:rPr>
          <w:color w:val="45B0E1" w:themeColor="accent1" w:themeTint="99"/>
        </w:rPr>
        <w:t>);</w:t>
      </w:r>
      <w:proofErr w:type="gramEnd"/>
    </w:p>
    <w:p w14:paraId="67423B79" w14:textId="77777777" w:rsidR="005E5BE6" w:rsidRPr="00AB3E66" w:rsidRDefault="005E5BE6" w:rsidP="005E5BE6">
      <w:pPr>
        <w:rPr>
          <w:color w:val="45B0E1" w:themeColor="accent1" w:themeTint="99"/>
        </w:rPr>
      </w:pPr>
    </w:p>
    <w:p w14:paraId="72F07B5A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// Base64 encode the CSV content for email attachment</w:t>
      </w:r>
    </w:p>
    <w:p w14:paraId="0EB92934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</w:t>
      </w:r>
      <w:proofErr w:type="spellStart"/>
      <w:r w:rsidRPr="00AB3E66">
        <w:rPr>
          <w:color w:val="45B0E1" w:themeColor="accent1" w:themeTint="99"/>
        </w:rPr>
        <w:t>const</w:t>
      </w:r>
      <w:proofErr w:type="spellEnd"/>
      <w:r w:rsidRPr="00AB3E66">
        <w:rPr>
          <w:color w:val="45B0E1" w:themeColor="accent1" w:themeTint="99"/>
        </w:rPr>
        <w:t xml:space="preserve"> base64Csv = </w:t>
      </w:r>
      <w:proofErr w:type="spellStart"/>
      <w:r w:rsidRPr="00AB3E66">
        <w:rPr>
          <w:color w:val="45B0E1" w:themeColor="accent1" w:themeTint="99"/>
        </w:rPr>
        <w:t>btoa</w:t>
      </w:r>
      <w:proofErr w:type="spellEnd"/>
      <w:r w:rsidRPr="00AB3E66">
        <w:rPr>
          <w:color w:val="45B0E1" w:themeColor="accent1" w:themeTint="99"/>
        </w:rPr>
        <w:t>(</w:t>
      </w:r>
      <w:proofErr w:type="spellStart"/>
      <w:r w:rsidRPr="00AB3E66">
        <w:rPr>
          <w:color w:val="45B0E1" w:themeColor="accent1" w:themeTint="99"/>
        </w:rPr>
        <w:t>csvContent</w:t>
      </w:r>
      <w:proofErr w:type="spellEnd"/>
      <w:proofErr w:type="gramStart"/>
      <w:r w:rsidRPr="00AB3E66">
        <w:rPr>
          <w:color w:val="45B0E1" w:themeColor="accent1" w:themeTint="99"/>
        </w:rPr>
        <w:t>);</w:t>
      </w:r>
      <w:proofErr w:type="gramEnd"/>
    </w:p>
    <w:p w14:paraId="706E6CF4" w14:textId="77777777" w:rsidR="005E5BE6" w:rsidRPr="00AB3E66" w:rsidRDefault="005E5BE6" w:rsidP="005E5BE6">
      <w:pPr>
        <w:rPr>
          <w:color w:val="45B0E1" w:themeColor="accent1" w:themeTint="99"/>
        </w:rPr>
      </w:pPr>
    </w:p>
    <w:p w14:paraId="5756CE44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// Generate MIME email with CSV attachment</w:t>
      </w:r>
    </w:p>
    <w:p w14:paraId="3833E9D6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</w:t>
      </w:r>
      <w:proofErr w:type="spellStart"/>
      <w:r w:rsidRPr="00AB3E66">
        <w:rPr>
          <w:color w:val="45B0E1" w:themeColor="accent1" w:themeTint="99"/>
        </w:rPr>
        <w:t>const</w:t>
      </w:r>
      <w:proofErr w:type="spellEnd"/>
      <w:r w:rsidRPr="00AB3E66">
        <w:rPr>
          <w:color w:val="45B0E1" w:themeColor="accent1" w:themeTint="99"/>
        </w:rPr>
        <w:t xml:space="preserve"> boundary = 'boundary_' + </w:t>
      </w:r>
      <w:proofErr w:type="spellStart"/>
      <w:r w:rsidRPr="00AB3E66">
        <w:rPr>
          <w:color w:val="45B0E1" w:themeColor="accent1" w:themeTint="99"/>
        </w:rPr>
        <w:t>Math.random</w:t>
      </w:r>
      <w:proofErr w:type="spellEnd"/>
      <w:r w:rsidRPr="00AB3E66">
        <w:rPr>
          <w:color w:val="45B0E1" w:themeColor="accent1" w:themeTint="99"/>
        </w:rPr>
        <w:t>(</w:t>
      </w:r>
      <w:proofErr w:type="gramStart"/>
      <w:r w:rsidRPr="00AB3E66">
        <w:rPr>
          <w:color w:val="45B0E1" w:themeColor="accent1" w:themeTint="99"/>
        </w:rPr>
        <w:t>).</w:t>
      </w:r>
      <w:proofErr w:type="spellStart"/>
      <w:r w:rsidRPr="00AB3E66">
        <w:rPr>
          <w:color w:val="45B0E1" w:themeColor="accent1" w:themeTint="99"/>
        </w:rPr>
        <w:t>toString</w:t>
      </w:r>
      <w:proofErr w:type="spellEnd"/>
      <w:proofErr w:type="gramEnd"/>
      <w:r w:rsidRPr="00AB3E66">
        <w:rPr>
          <w:color w:val="45B0E1" w:themeColor="accent1" w:themeTint="99"/>
        </w:rPr>
        <w:t>(16</w:t>
      </w:r>
      <w:proofErr w:type="gramStart"/>
      <w:r w:rsidRPr="00AB3E66">
        <w:rPr>
          <w:color w:val="45B0E1" w:themeColor="accent1" w:themeTint="99"/>
        </w:rPr>
        <w:t>).slice</w:t>
      </w:r>
      <w:proofErr w:type="gramEnd"/>
      <w:r w:rsidRPr="00AB3E66">
        <w:rPr>
          <w:color w:val="45B0E1" w:themeColor="accent1" w:themeTint="99"/>
        </w:rPr>
        <w:t>(2</w:t>
      </w:r>
      <w:proofErr w:type="gramStart"/>
      <w:r w:rsidRPr="00AB3E66">
        <w:rPr>
          <w:color w:val="45B0E1" w:themeColor="accent1" w:themeTint="99"/>
        </w:rPr>
        <w:t>);</w:t>
      </w:r>
      <w:proofErr w:type="gramEnd"/>
    </w:p>
    <w:p w14:paraId="3A9E7622" w14:textId="5B64B9C6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</w:t>
      </w:r>
      <w:proofErr w:type="spellStart"/>
      <w:r w:rsidRPr="00AB3E66">
        <w:rPr>
          <w:color w:val="45B0E1" w:themeColor="accent1" w:themeTint="99"/>
        </w:rPr>
        <w:t>const</w:t>
      </w:r>
      <w:proofErr w:type="spellEnd"/>
      <w:r w:rsidRPr="00AB3E66">
        <w:rPr>
          <w:color w:val="45B0E1" w:themeColor="accent1" w:themeTint="99"/>
        </w:rPr>
        <w:t xml:space="preserve"> </w:t>
      </w:r>
      <w:proofErr w:type="spellStart"/>
      <w:r w:rsidRPr="00AB3E66">
        <w:rPr>
          <w:color w:val="45B0E1" w:themeColor="accent1" w:themeTint="99"/>
        </w:rPr>
        <w:t>mimeMessage</w:t>
      </w:r>
      <w:proofErr w:type="spellEnd"/>
      <w:r w:rsidRPr="00AB3E66">
        <w:rPr>
          <w:color w:val="45B0E1" w:themeColor="accent1" w:themeTint="99"/>
        </w:rPr>
        <w:t xml:space="preserve"> = `To: </w:t>
      </w:r>
      <w:proofErr w:type="spellStart"/>
      <w:r w:rsidR="00AB3E66" w:rsidRPr="00AB3E66">
        <w:rPr>
          <w:color w:val="45B0E1" w:themeColor="accent1" w:themeTint="99"/>
        </w:rPr>
        <w:t>catchme</w:t>
      </w:r>
      <w:proofErr w:type="spellEnd"/>
      <w:r w:rsidR="00AB3E66" w:rsidRPr="00AB3E66">
        <w:rPr>
          <w:color w:val="45B0E1" w:themeColor="accent1" w:themeTint="99"/>
        </w:rPr>
        <w:t xml:space="preserve"> ifyoucan</w:t>
      </w:r>
      <w:r w:rsidRPr="00AB3E66">
        <w:rPr>
          <w:color w:val="45B0E1" w:themeColor="accent1" w:themeTint="99"/>
        </w:rPr>
        <w:t xml:space="preserve">@gmail.com, </w:t>
      </w:r>
      <w:r w:rsidR="00AB3E66" w:rsidRPr="00AB3E66">
        <w:rPr>
          <w:color w:val="45B0E1" w:themeColor="accent1" w:themeTint="99"/>
        </w:rPr>
        <w:t>willcatchyou</w:t>
      </w:r>
      <w:r w:rsidRPr="00AB3E66">
        <w:rPr>
          <w:color w:val="45B0E1" w:themeColor="accent1" w:themeTint="99"/>
        </w:rPr>
        <w:t xml:space="preserve">@gmail.com\n` + // </w:t>
      </w:r>
      <w:r w:rsidR="00AB3E66" w:rsidRPr="00AB3E66">
        <w:rPr>
          <w:color w:val="45B0E1" w:themeColor="accent1" w:themeTint="99"/>
        </w:rPr>
        <w:t>mention the email IDs</w:t>
      </w:r>
    </w:p>
    <w:p w14:paraId="6C26C373" w14:textId="5418BA48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              `From: </w:t>
      </w:r>
      <w:r w:rsidR="00AB3E66" w:rsidRPr="00AB3E66">
        <w:rPr>
          <w:color w:val="45B0E1" w:themeColor="accent1" w:themeTint="99"/>
        </w:rPr>
        <w:t>sourcegmail</w:t>
      </w:r>
      <w:r w:rsidRPr="00AB3E66">
        <w:rPr>
          <w:color w:val="45B0E1" w:themeColor="accent1" w:themeTint="99"/>
        </w:rPr>
        <w:t>@gmail.com\n` +</w:t>
      </w:r>
      <w:r w:rsidR="00AB3E66" w:rsidRPr="00AB3E66">
        <w:rPr>
          <w:color w:val="45B0E1" w:themeColor="accent1" w:themeTint="99"/>
        </w:rPr>
        <w:t xml:space="preserve"> // </w:t>
      </w:r>
      <w:proofErr w:type="spellStart"/>
      <w:r w:rsidR="00AB3E66" w:rsidRPr="00AB3E66">
        <w:rPr>
          <w:color w:val="45B0E1" w:themeColor="accent1" w:themeTint="99"/>
        </w:rPr>
        <w:t>gmail</w:t>
      </w:r>
      <w:proofErr w:type="spellEnd"/>
      <w:r w:rsidR="00AB3E66" w:rsidRPr="00AB3E66">
        <w:rPr>
          <w:color w:val="45B0E1" w:themeColor="accent1" w:themeTint="99"/>
        </w:rPr>
        <w:t xml:space="preserve"> source id created in the </w:t>
      </w:r>
      <w:proofErr w:type="spellStart"/>
      <w:r w:rsidR="00AB3E66" w:rsidRPr="00AB3E66">
        <w:rPr>
          <w:color w:val="45B0E1" w:themeColor="accent1" w:themeTint="99"/>
        </w:rPr>
        <w:t>gmail</w:t>
      </w:r>
      <w:proofErr w:type="spellEnd"/>
      <w:r w:rsidR="00AB3E66" w:rsidRPr="00AB3E66">
        <w:rPr>
          <w:color w:val="45B0E1" w:themeColor="accent1" w:themeTint="99"/>
        </w:rPr>
        <w:t xml:space="preserve"> </w:t>
      </w:r>
    </w:p>
    <w:p w14:paraId="26250F76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              `</w:t>
      </w:r>
      <w:proofErr w:type="spellStart"/>
      <w:proofErr w:type="gramStart"/>
      <w:r w:rsidRPr="00AB3E66">
        <w:rPr>
          <w:color w:val="45B0E1" w:themeColor="accent1" w:themeTint="99"/>
        </w:rPr>
        <w:t>Subject:Hello</w:t>
      </w:r>
      <w:proofErr w:type="spellEnd"/>
      <w:proofErr w:type="gramEnd"/>
      <w:r w:rsidRPr="00AB3E66">
        <w:rPr>
          <w:color w:val="45B0E1" w:themeColor="accent1" w:themeTint="99"/>
        </w:rPr>
        <w:t xml:space="preserve"> Folks Dynatrace Log Details with CSV Attachment\n` +</w:t>
      </w:r>
    </w:p>
    <w:p w14:paraId="76CEDEEE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              `Content-Type: multipart/mixed; boundary="${boundary}"\n\n` +</w:t>
      </w:r>
    </w:p>
    <w:p w14:paraId="794B5215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              `--${boundary}\n` +</w:t>
      </w:r>
    </w:p>
    <w:p w14:paraId="5998F91F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              `Content-Type: text/plain; charset=utf-8\n\n` +</w:t>
      </w:r>
    </w:p>
    <w:p w14:paraId="5C9A0016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              `Attached is the log details CSV file generated from Dynatrace.\n\n` +</w:t>
      </w:r>
    </w:p>
    <w:p w14:paraId="1B02466D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              `--${boundary}\n` +</w:t>
      </w:r>
    </w:p>
    <w:p w14:paraId="415495CB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              `Content-Type: text/csv; name="log_details.csv"\n` +</w:t>
      </w:r>
    </w:p>
    <w:p w14:paraId="6503708C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              `Content-Disposition: attachment; filename="log_details.csv"\n` +</w:t>
      </w:r>
    </w:p>
    <w:p w14:paraId="5001A8F7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              `Content-Transfer-Encoding: base64\n\n` +</w:t>
      </w:r>
    </w:p>
    <w:p w14:paraId="6ABBDA1A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              `${base64</w:t>
      </w:r>
      <w:proofErr w:type="gramStart"/>
      <w:r w:rsidRPr="00AB3E66">
        <w:rPr>
          <w:color w:val="45B0E1" w:themeColor="accent1" w:themeTint="99"/>
        </w:rPr>
        <w:t>Csv}\</w:t>
      </w:r>
      <w:proofErr w:type="gramEnd"/>
      <w:r w:rsidRPr="00AB3E66">
        <w:rPr>
          <w:color w:val="45B0E1" w:themeColor="accent1" w:themeTint="99"/>
        </w:rPr>
        <w:t>n` +</w:t>
      </w:r>
    </w:p>
    <w:p w14:paraId="43AB177F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                  `--${boundary}--</w:t>
      </w:r>
      <w:proofErr w:type="gramStart"/>
      <w:r w:rsidRPr="00AB3E66">
        <w:rPr>
          <w:color w:val="45B0E1" w:themeColor="accent1" w:themeTint="99"/>
        </w:rPr>
        <w:t>`;</w:t>
      </w:r>
      <w:proofErr w:type="gramEnd"/>
    </w:p>
    <w:p w14:paraId="15B14D3D" w14:textId="77777777" w:rsidR="005E5BE6" w:rsidRPr="00AB3E66" w:rsidRDefault="005E5BE6" w:rsidP="005E5BE6">
      <w:pPr>
        <w:rPr>
          <w:color w:val="45B0E1" w:themeColor="accent1" w:themeTint="99"/>
        </w:rPr>
      </w:pPr>
    </w:p>
    <w:p w14:paraId="4DECD86E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// Base64 encode the entire MIME message for Gmail API</w:t>
      </w:r>
    </w:p>
    <w:p w14:paraId="1237C171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</w:t>
      </w:r>
      <w:proofErr w:type="spellStart"/>
      <w:r w:rsidRPr="00AB3E66">
        <w:rPr>
          <w:color w:val="45B0E1" w:themeColor="accent1" w:themeTint="99"/>
        </w:rPr>
        <w:t>const</w:t>
      </w:r>
      <w:proofErr w:type="spellEnd"/>
      <w:r w:rsidRPr="00AB3E66">
        <w:rPr>
          <w:color w:val="45B0E1" w:themeColor="accent1" w:themeTint="99"/>
        </w:rPr>
        <w:t xml:space="preserve"> base64Encoded = </w:t>
      </w:r>
      <w:proofErr w:type="spellStart"/>
      <w:proofErr w:type="gramStart"/>
      <w:r w:rsidRPr="00AB3E66">
        <w:rPr>
          <w:color w:val="45B0E1" w:themeColor="accent1" w:themeTint="99"/>
        </w:rPr>
        <w:t>btoa</w:t>
      </w:r>
      <w:proofErr w:type="spellEnd"/>
      <w:r w:rsidRPr="00AB3E66">
        <w:rPr>
          <w:color w:val="45B0E1" w:themeColor="accent1" w:themeTint="99"/>
        </w:rPr>
        <w:t>(</w:t>
      </w:r>
      <w:proofErr w:type="spellStart"/>
      <w:proofErr w:type="gramEnd"/>
      <w:r w:rsidRPr="00AB3E66">
        <w:rPr>
          <w:color w:val="45B0E1" w:themeColor="accent1" w:themeTint="99"/>
        </w:rPr>
        <w:t>mimeMessage.replace</w:t>
      </w:r>
      <w:proofErr w:type="spellEnd"/>
      <w:r w:rsidRPr="00AB3E66">
        <w:rPr>
          <w:color w:val="45B0E1" w:themeColor="accent1" w:themeTint="99"/>
        </w:rPr>
        <w:t>(/\n/g, '\r\n')</w:t>
      </w:r>
      <w:proofErr w:type="gramStart"/>
      <w:r w:rsidRPr="00AB3E66">
        <w:rPr>
          <w:color w:val="45B0E1" w:themeColor="accent1" w:themeTint="99"/>
        </w:rPr>
        <w:t>);</w:t>
      </w:r>
      <w:proofErr w:type="gramEnd"/>
    </w:p>
    <w:p w14:paraId="0004B87D" w14:textId="77777777" w:rsidR="005E5BE6" w:rsidRPr="00AB3E66" w:rsidRDefault="005E5BE6" w:rsidP="005E5BE6">
      <w:pPr>
        <w:rPr>
          <w:color w:val="45B0E1" w:themeColor="accent1" w:themeTint="99"/>
        </w:rPr>
      </w:pPr>
    </w:p>
    <w:p w14:paraId="50263BDF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</w:t>
      </w:r>
      <w:proofErr w:type="gramStart"/>
      <w:r w:rsidRPr="00AB3E66">
        <w:rPr>
          <w:color w:val="45B0E1" w:themeColor="accent1" w:themeTint="99"/>
        </w:rPr>
        <w:t>console.log(</w:t>
      </w:r>
      <w:proofErr w:type="gramEnd"/>
      <w:r w:rsidRPr="00AB3E66">
        <w:rPr>
          <w:color w:val="45B0E1" w:themeColor="accent1" w:themeTint="99"/>
        </w:rPr>
        <w:t xml:space="preserve">'Generated MIME Email:', </w:t>
      </w:r>
      <w:proofErr w:type="spellStart"/>
      <w:r w:rsidRPr="00AB3E66">
        <w:rPr>
          <w:color w:val="45B0E1" w:themeColor="accent1" w:themeTint="99"/>
        </w:rPr>
        <w:t>mimeMessage</w:t>
      </w:r>
      <w:proofErr w:type="spellEnd"/>
      <w:proofErr w:type="gramStart"/>
      <w:r w:rsidRPr="00AB3E66">
        <w:rPr>
          <w:color w:val="45B0E1" w:themeColor="accent1" w:themeTint="99"/>
        </w:rPr>
        <w:t>);</w:t>
      </w:r>
      <w:proofErr w:type="gramEnd"/>
    </w:p>
    <w:p w14:paraId="65D3B726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</w:t>
      </w:r>
      <w:proofErr w:type="gramStart"/>
      <w:r w:rsidRPr="00AB3E66">
        <w:rPr>
          <w:color w:val="45B0E1" w:themeColor="accent1" w:themeTint="99"/>
        </w:rPr>
        <w:t>console.log(</w:t>
      </w:r>
      <w:proofErr w:type="gramEnd"/>
      <w:r w:rsidRPr="00AB3E66">
        <w:rPr>
          <w:color w:val="45B0E1" w:themeColor="accent1" w:themeTint="99"/>
        </w:rPr>
        <w:t>'Base64 Encoded Email:', base64Encoded</w:t>
      </w:r>
      <w:proofErr w:type="gramStart"/>
      <w:r w:rsidRPr="00AB3E66">
        <w:rPr>
          <w:color w:val="45B0E1" w:themeColor="accent1" w:themeTint="99"/>
        </w:rPr>
        <w:t>);</w:t>
      </w:r>
      <w:proofErr w:type="gramEnd"/>
    </w:p>
    <w:p w14:paraId="06260C0B" w14:textId="77777777" w:rsidR="005E5BE6" w:rsidRPr="00AB3E66" w:rsidRDefault="005E5BE6" w:rsidP="005E5BE6">
      <w:pPr>
        <w:rPr>
          <w:color w:val="45B0E1" w:themeColor="accent1" w:themeTint="99"/>
        </w:rPr>
      </w:pPr>
    </w:p>
    <w:p w14:paraId="7CA8B04C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// Return data for the HTTP Request task</w:t>
      </w:r>
    </w:p>
    <w:p w14:paraId="6E805D8D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return {</w:t>
      </w:r>
    </w:p>
    <w:p w14:paraId="4D91D37F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status: 'success',</w:t>
      </w:r>
    </w:p>
    <w:p w14:paraId="6E6B90EA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</w:t>
      </w:r>
      <w:proofErr w:type="spellStart"/>
      <w:r w:rsidRPr="00AB3E66">
        <w:rPr>
          <w:color w:val="45B0E1" w:themeColor="accent1" w:themeTint="99"/>
        </w:rPr>
        <w:t>extractedData</w:t>
      </w:r>
      <w:proofErr w:type="spellEnd"/>
      <w:r w:rsidRPr="00AB3E66">
        <w:rPr>
          <w:color w:val="45B0E1" w:themeColor="accent1" w:themeTint="99"/>
        </w:rPr>
        <w:t>,</w:t>
      </w:r>
    </w:p>
    <w:p w14:paraId="2FA362C9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base64Email: base64Encoded</w:t>
      </w:r>
    </w:p>
    <w:p w14:paraId="2A118393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};</w:t>
      </w:r>
    </w:p>
    <w:p w14:paraId="7CF16DF9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} else {</w:t>
      </w:r>
    </w:p>
    <w:p w14:paraId="5514E5E9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</w:t>
      </w:r>
      <w:proofErr w:type="gramStart"/>
      <w:r w:rsidRPr="00AB3E66">
        <w:rPr>
          <w:color w:val="45B0E1" w:themeColor="accent1" w:themeTint="99"/>
        </w:rPr>
        <w:t>console.log(</w:t>
      </w:r>
      <w:proofErr w:type="gramEnd"/>
      <w:r w:rsidRPr="00AB3E66">
        <w:rPr>
          <w:color w:val="45B0E1" w:themeColor="accent1" w:themeTint="99"/>
        </w:rPr>
        <w:t>'No records found in the result.'</w:t>
      </w:r>
      <w:proofErr w:type="gramStart"/>
      <w:r w:rsidRPr="00AB3E66">
        <w:rPr>
          <w:color w:val="45B0E1" w:themeColor="accent1" w:themeTint="99"/>
        </w:rPr>
        <w:t>);</w:t>
      </w:r>
      <w:proofErr w:type="gramEnd"/>
    </w:p>
    <w:p w14:paraId="1DC5109C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return {</w:t>
      </w:r>
    </w:p>
    <w:p w14:paraId="2C1AF8E7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status: '</w:t>
      </w:r>
      <w:proofErr w:type="spellStart"/>
      <w:r w:rsidRPr="00AB3E66">
        <w:rPr>
          <w:color w:val="45B0E1" w:themeColor="accent1" w:themeTint="99"/>
        </w:rPr>
        <w:t>no_records</w:t>
      </w:r>
      <w:proofErr w:type="spellEnd"/>
      <w:r w:rsidRPr="00AB3E66">
        <w:rPr>
          <w:color w:val="45B0E1" w:themeColor="accent1" w:themeTint="99"/>
        </w:rPr>
        <w:t>',</w:t>
      </w:r>
    </w:p>
    <w:p w14:paraId="21CB93A8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</w:t>
      </w:r>
      <w:proofErr w:type="spellStart"/>
      <w:r w:rsidRPr="00AB3E66">
        <w:rPr>
          <w:color w:val="45B0E1" w:themeColor="accent1" w:themeTint="99"/>
        </w:rPr>
        <w:t>extractedData</w:t>
      </w:r>
      <w:proofErr w:type="spellEnd"/>
      <w:r w:rsidRPr="00AB3E66">
        <w:rPr>
          <w:color w:val="45B0E1" w:themeColor="accent1" w:themeTint="99"/>
        </w:rPr>
        <w:t>: [],</w:t>
      </w:r>
    </w:p>
    <w:p w14:paraId="19EC506D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  base64Email: ''</w:t>
      </w:r>
    </w:p>
    <w:p w14:paraId="19D62883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};</w:t>
      </w:r>
    </w:p>
    <w:p w14:paraId="47DCE4EF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}</w:t>
      </w:r>
    </w:p>
    <w:p w14:paraId="00477946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} catch (error) {</w:t>
      </w:r>
    </w:p>
    <w:p w14:paraId="51041ABE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</w:t>
      </w:r>
      <w:proofErr w:type="spellStart"/>
      <w:proofErr w:type="gramStart"/>
      <w:r w:rsidRPr="00AB3E66">
        <w:rPr>
          <w:color w:val="45B0E1" w:themeColor="accent1" w:themeTint="99"/>
        </w:rPr>
        <w:t>console.error</w:t>
      </w:r>
      <w:proofErr w:type="spellEnd"/>
      <w:proofErr w:type="gramEnd"/>
      <w:r w:rsidRPr="00AB3E66">
        <w:rPr>
          <w:color w:val="45B0E1" w:themeColor="accent1" w:themeTint="99"/>
        </w:rPr>
        <w:t>('Error fetching task result:', error</w:t>
      </w:r>
      <w:proofErr w:type="gramStart"/>
      <w:r w:rsidRPr="00AB3E66">
        <w:rPr>
          <w:color w:val="45B0E1" w:themeColor="accent1" w:themeTint="99"/>
        </w:rPr>
        <w:t>);</w:t>
      </w:r>
      <w:proofErr w:type="gramEnd"/>
    </w:p>
    <w:p w14:paraId="2582BA3A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return {</w:t>
      </w:r>
    </w:p>
    <w:p w14:paraId="232F04B6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status: 'error',</w:t>
      </w:r>
    </w:p>
    <w:p w14:paraId="5DD47216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</w:t>
      </w:r>
      <w:proofErr w:type="spellStart"/>
      <w:r w:rsidRPr="00AB3E66">
        <w:rPr>
          <w:color w:val="45B0E1" w:themeColor="accent1" w:themeTint="99"/>
        </w:rPr>
        <w:t>extractedData</w:t>
      </w:r>
      <w:proofErr w:type="spellEnd"/>
      <w:r w:rsidRPr="00AB3E66">
        <w:rPr>
          <w:color w:val="45B0E1" w:themeColor="accent1" w:themeTint="99"/>
        </w:rPr>
        <w:t>: [],</w:t>
      </w:r>
    </w:p>
    <w:p w14:paraId="3A29AA22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base64Email: '',</w:t>
      </w:r>
    </w:p>
    <w:p w14:paraId="6B70A2A8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  error: </w:t>
      </w:r>
      <w:proofErr w:type="spellStart"/>
      <w:proofErr w:type="gramStart"/>
      <w:r w:rsidRPr="00AB3E66">
        <w:rPr>
          <w:color w:val="45B0E1" w:themeColor="accent1" w:themeTint="99"/>
        </w:rPr>
        <w:t>error.message</w:t>
      </w:r>
      <w:proofErr w:type="spellEnd"/>
      <w:proofErr w:type="gramEnd"/>
    </w:p>
    <w:p w14:paraId="5B1CEBBC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  };</w:t>
      </w:r>
    </w:p>
    <w:p w14:paraId="7F8C69EE" w14:textId="77777777" w:rsidR="005E5BE6" w:rsidRPr="00AB3E66" w:rsidRDefault="005E5BE6" w:rsidP="005E5BE6">
      <w:pPr>
        <w:rPr>
          <w:color w:val="45B0E1" w:themeColor="accent1" w:themeTint="99"/>
        </w:rPr>
      </w:pPr>
      <w:r w:rsidRPr="00AB3E66">
        <w:rPr>
          <w:color w:val="45B0E1" w:themeColor="accent1" w:themeTint="99"/>
        </w:rPr>
        <w:t xml:space="preserve">  }</w:t>
      </w:r>
    </w:p>
    <w:p w14:paraId="219ACEA3" w14:textId="77777777" w:rsidR="00AB3E66" w:rsidRPr="00AB3E66" w:rsidRDefault="005E5BE6" w:rsidP="00AB3E66">
      <w:r w:rsidRPr="00AB3E66">
        <w:rPr>
          <w:color w:val="45B0E1" w:themeColor="accent1" w:themeTint="99"/>
        </w:rPr>
        <w:lastRenderedPageBreak/>
        <w:t>}</w:t>
      </w:r>
      <w:r w:rsidR="00AB3E66">
        <w:rPr>
          <w:color w:val="45B0E1" w:themeColor="accent1" w:themeTint="99"/>
        </w:rPr>
        <w:br/>
      </w:r>
      <w:r w:rsidR="00AB3E66">
        <w:rPr>
          <w:color w:val="45B0E1" w:themeColor="accent1" w:themeTint="99"/>
        </w:rPr>
        <w:br/>
      </w:r>
      <w:r w:rsidR="00AB3E66" w:rsidRPr="00AB3E66">
        <w:rPr>
          <w:b/>
          <w:bCs/>
        </w:rPr>
        <w:t>Changes</w:t>
      </w:r>
      <w:r w:rsidR="00AB3E66" w:rsidRPr="00AB3E66">
        <w:t xml:space="preserve">: </w:t>
      </w:r>
    </w:p>
    <w:p w14:paraId="4AF60D18" w14:textId="77777777" w:rsidR="00AB3E66" w:rsidRPr="00AB3E66" w:rsidRDefault="00AB3E66" w:rsidP="00AB3E66">
      <w:pPr>
        <w:numPr>
          <w:ilvl w:val="0"/>
          <w:numId w:val="5"/>
        </w:numPr>
      </w:pPr>
      <w:r w:rsidRPr="00AB3E66">
        <w:t>Updated the email subject and body to include the current date and time (03:18 PM IST on September 03, 2025).</w:t>
      </w:r>
    </w:p>
    <w:p w14:paraId="5C612F4E" w14:textId="32777470" w:rsidR="00AB3E66" w:rsidRPr="00AB3E66" w:rsidRDefault="00AB3E66" w:rsidP="00AB3E66">
      <w:pPr>
        <w:numPr>
          <w:ilvl w:val="0"/>
          <w:numId w:val="5"/>
        </w:numPr>
      </w:pPr>
      <w:r w:rsidRPr="00AB3E66">
        <w:t>Kept the original recipients (</w:t>
      </w:r>
      <w:proofErr w:type="spellStart"/>
      <w:r w:rsidRPr="00AB3E66">
        <w:rPr>
          <w:color w:val="45B0E1" w:themeColor="accent1" w:themeTint="99"/>
        </w:rPr>
        <w:t>catchme</w:t>
      </w:r>
      <w:proofErr w:type="spellEnd"/>
      <w:r w:rsidRPr="00AB3E66">
        <w:rPr>
          <w:color w:val="45B0E1" w:themeColor="accent1" w:themeTint="99"/>
        </w:rPr>
        <w:t xml:space="preserve"> ifyoucan@gmail.com, willcatchyou@gmail.com</w:t>
      </w:r>
      <w:r w:rsidRPr="00AB3E66">
        <w:t>) and sender (</w:t>
      </w:r>
      <w:r w:rsidRPr="00AB3E66">
        <w:rPr>
          <w:color w:val="45B0E1" w:themeColor="accent1" w:themeTint="99"/>
        </w:rPr>
        <w:t>sourcegmail@gmail.com</w:t>
      </w:r>
      <w:r w:rsidRPr="00AB3E66">
        <w:t>).</w:t>
      </w:r>
    </w:p>
    <w:p w14:paraId="17609828" w14:textId="77777777" w:rsidR="00AB3E66" w:rsidRPr="00AB3E66" w:rsidRDefault="00AB3E66" w:rsidP="00AB3E66">
      <w:pPr>
        <w:numPr>
          <w:ilvl w:val="0"/>
          <w:numId w:val="5"/>
        </w:numPr>
      </w:pPr>
      <w:r w:rsidRPr="00AB3E66">
        <w:t>Ensured the MIME message uses \r\n line endings, as required by RFC 2822 for Gmail API compatibility.</w:t>
      </w:r>
    </w:p>
    <w:p w14:paraId="12AB8C62" w14:textId="65D9874E" w:rsidR="00AB3E66" w:rsidRPr="00AB3E66" w:rsidRDefault="00AB3E66" w:rsidP="00AB3E66">
      <w:pPr>
        <w:rPr>
          <w:b/>
          <w:bCs/>
        </w:rPr>
      </w:pPr>
      <w:r>
        <w:rPr>
          <w:b/>
          <w:bCs/>
        </w:rPr>
        <w:t xml:space="preserve">3 </w:t>
      </w:r>
      <w:r w:rsidRPr="00AB3E66">
        <w:rPr>
          <w:b/>
          <w:bCs/>
        </w:rPr>
        <w:t>Step-by-Step Guide to Set Up Gmail API in Google Cloud</w:t>
      </w:r>
    </w:p>
    <w:p w14:paraId="5A354D76" w14:textId="77777777" w:rsidR="00AB3E66" w:rsidRPr="00AB3E66" w:rsidRDefault="00AB3E66" w:rsidP="00AB3E66">
      <w:pPr>
        <w:rPr>
          <w:b/>
          <w:bCs/>
        </w:rPr>
      </w:pPr>
      <w:r w:rsidRPr="00AB3E66">
        <w:rPr>
          <w:b/>
          <w:bCs/>
        </w:rPr>
        <w:t>1. Create a Google Cloud Project</w:t>
      </w:r>
    </w:p>
    <w:p w14:paraId="49E99B1B" w14:textId="77777777" w:rsidR="00AB3E66" w:rsidRPr="00AB3E66" w:rsidRDefault="00AB3E66" w:rsidP="00AB3E66">
      <w:pPr>
        <w:numPr>
          <w:ilvl w:val="0"/>
          <w:numId w:val="6"/>
        </w:numPr>
      </w:pPr>
      <w:r w:rsidRPr="00AB3E66">
        <w:rPr>
          <w:b/>
          <w:bCs/>
        </w:rPr>
        <w:t>Access Google Cloud Console</w:t>
      </w:r>
      <w:r w:rsidRPr="00AB3E66">
        <w:t xml:space="preserve">: </w:t>
      </w:r>
    </w:p>
    <w:p w14:paraId="21F04296" w14:textId="77777777" w:rsidR="00AB3E66" w:rsidRPr="00AB3E66" w:rsidRDefault="00AB3E66" w:rsidP="00AB3E66">
      <w:pPr>
        <w:numPr>
          <w:ilvl w:val="1"/>
          <w:numId w:val="6"/>
        </w:numPr>
      </w:pPr>
      <w:r w:rsidRPr="00AB3E66">
        <w:t xml:space="preserve">Go to </w:t>
      </w:r>
      <w:hyperlink r:id="rId8" w:tgtFrame="_blank" w:history="1">
        <w:r w:rsidRPr="00AB3E66">
          <w:rPr>
            <w:rStyle w:val="Hyperlink"/>
          </w:rPr>
          <w:t>console.cloud.google.com</w:t>
        </w:r>
      </w:hyperlink>
      <w:r w:rsidRPr="00AB3E66">
        <w:t>.</w:t>
      </w:r>
    </w:p>
    <w:p w14:paraId="19373DED" w14:textId="0659F372" w:rsidR="00AB3E66" w:rsidRDefault="00AB3E66" w:rsidP="00AB3E66">
      <w:pPr>
        <w:numPr>
          <w:ilvl w:val="1"/>
          <w:numId w:val="6"/>
        </w:numPr>
      </w:pPr>
      <w:r w:rsidRPr="00AB3E66">
        <w:t xml:space="preserve">Sign in with the Google account that will send the emails (e.g., </w:t>
      </w:r>
      <w:r w:rsidR="001E1969">
        <w:t>yourgmail</w:t>
      </w:r>
      <w:r w:rsidRPr="00AB3E66">
        <w:t>096@gmail.com).</w:t>
      </w:r>
      <w:r w:rsidR="00B20CBA">
        <w:br/>
      </w:r>
    </w:p>
    <w:p w14:paraId="1596E8E6" w14:textId="104E33F6" w:rsidR="00B20CBA" w:rsidRPr="00AB3E66" w:rsidRDefault="00B20CBA" w:rsidP="00B20CBA">
      <w:r w:rsidRPr="00B20CBA">
        <w:rPr>
          <w:noProof/>
        </w:rPr>
        <w:drawing>
          <wp:inline distT="0" distB="0" distL="0" distR="0" wp14:anchorId="232C15AC" wp14:editId="005F17F0">
            <wp:extent cx="5731510" cy="2599690"/>
            <wp:effectExtent l="0" t="0" r="2540" b="0"/>
            <wp:docPr id="1132671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7198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60DF" w14:textId="77777777" w:rsidR="00AB3E66" w:rsidRPr="00AB3E66" w:rsidRDefault="00AB3E66" w:rsidP="00AB3E66">
      <w:pPr>
        <w:numPr>
          <w:ilvl w:val="0"/>
          <w:numId w:val="6"/>
        </w:numPr>
      </w:pPr>
      <w:r w:rsidRPr="00AB3E66">
        <w:rPr>
          <w:b/>
          <w:bCs/>
        </w:rPr>
        <w:t>Create a New Project</w:t>
      </w:r>
      <w:r w:rsidRPr="00AB3E66">
        <w:t xml:space="preserve">: </w:t>
      </w:r>
    </w:p>
    <w:p w14:paraId="3B44388F" w14:textId="77777777" w:rsidR="00AB3E66" w:rsidRPr="00AB3E66" w:rsidRDefault="00AB3E66" w:rsidP="00AB3E66">
      <w:pPr>
        <w:numPr>
          <w:ilvl w:val="1"/>
          <w:numId w:val="6"/>
        </w:numPr>
      </w:pPr>
      <w:r w:rsidRPr="00AB3E66">
        <w:t>Click the project dropdown at the top left and select "New Project".</w:t>
      </w:r>
    </w:p>
    <w:p w14:paraId="433A8F01" w14:textId="77777777" w:rsidR="00AB3E66" w:rsidRPr="00AB3E66" w:rsidRDefault="00AB3E66" w:rsidP="00AB3E66">
      <w:pPr>
        <w:numPr>
          <w:ilvl w:val="1"/>
          <w:numId w:val="6"/>
        </w:numPr>
      </w:pPr>
      <w:r w:rsidRPr="00AB3E66">
        <w:t>Enter a project name (e.g., Dynatrace-Gmail-Integration).</w:t>
      </w:r>
    </w:p>
    <w:p w14:paraId="388CF706" w14:textId="77777777" w:rsidR="00AB3E66" w:rsidRPr="00AB3E66" w:rsidRDefault="00AB3E66" w:rsidP="00AB3E66">
      <w:pPr>
        <w:numPr>
          <w:ilvl w:val="1"/>
          <w:numId w:val="6"/>
        </w:numPr>
      </w:pPr>
      <w:r w:rsidRPr="00AB3E66">
        <w:t>Click "Create". Once created, select the new project from the dropdown.</w:t>
      </w:r>
    </w:p>
    <w:p w14:paraId="12ED7CF8" w14:textId="77777777" w:rsidR="00AB3E66" w:rsidRPr="00AB3E66" w:rsidRDefault="00AB3E66" w:rsidP="00AB3E66">
      <w:pPr>
        <w:rPr>
          <w:b/>
          <w:bCs/>
        </w:rPr>
      </w:pPr>
      <w:r w:rsidRPr="00AB3E66">
        <w:rPr>
          <w:b/>
          <w:bCs/>
        </w:rPr>
        <w:t>2. Enable the Gmail API</w:t>
      </w:r>
    </w:p>
    <w:p w14:paraId="3BDFFD20" w14:textId="77777777" w:rsidR="00AB3E66" w:rsidRPr="00AB3E66" w:rsidRDefault="00AB3E66" w:rsidP="00AB3E66">
      <w:pPr>
        <w:numPr>
          <w:ilvl w:val="0"/>
          <w:numId w:val="7"/>
        </w:numPr>
      </w:pPr>
      <w:r w:rsidRPr="00AB3E66">
        <w:rPr>
          <w:b/>
          <w:bCs/>
        </w:rPr>
        <w:lastRenderedPageBreak/>
        <w:t>Navigate to APIs &amp; Services</w:t>
      </w:r>
      <w:r w:rsidRPr="00AB3E66">
        <w:t xml:space="preserve">: </w:t>
      </w:r>
    </w:p>
    <w:p w14:paraId="1AFE95F6" w14:textId="77777777" w:rsidR="00AB3E66" w:rsidRPr="00AB3E66" w:rsidRDefault="00AB3E66" w:rsidP="00AB3E66">
      <w:pPr>
        <w:numPr>
          <w:ilvl w:val="1"/>
          <w:numId w:val="7"/>
        </w:numPr>
      </w:pPr>
      <w:r w:rsidRPr="00AB3E66">
        <w:t xml:space="preserve">In the Google Cloud Console, go to </w:t>
      </w:r>
      <w:r w:rsidRPr="00AB3E66">
        <w:rPr>
          <w:b/>
          <w:bCs/>
        </w:rPr>
        <w:t>APIs &amp; Services</w:t>
      </w:r>
      <w:r w:rsidRPr="00AB3E66">
        <w:t xml:space="preserve"> &gt; </w:t>
      </w:r>
      <w:r w:rsidRPr="00AB3E66">
        <w:rPr>
          <w:b/>
          <w:bCs/>
        </w:rPr>
        <w:t>Library</w:t>
      </w:r>
      <w:r w:rsidRPr="00AB3E66">
        <w:t>.</w:t>
      </w:r>
    </w:p>
    <w:p w14:paraId="33CBAFF9" w14:textId="77777777" w:rsidR="00AB3E66" w:rsidRPr="00AB3E66" w:rsidRDefault="00AB3E66" w:rsidP="00AB3E66">
      <w:pPr>
        <w:numPr>
          <w:ilvl w:val="0"/>
          <w:numId w:val="7"/>
        </w:numPr>
      </w:pPr>
      <w:r w:rsidRPr="00AB3E66">
        <w:rPr>
          <w:b/>
          <w:bCs/>
        </w:rPr>
        <w:t>Search for Gmail API</w:t>
      </w:r>
      <w:r w:rsidRPr="00AB3E66">
        <w:t xml:space="preserve">: </w:t>
      </w:r>
    </w:p>
    <w:p w14:paraId="282AA060" w14:textId="77777777" w:rsidR="00AB3E66" w:rsidRPr="00AB3E66" w:rsidRDefault="00AB3E66" w:rsidP="00AB3E66">
      <w:pPr>
        <w:numPr>
          <w:ilvl w:val="1"/>
          <w:numId w:val="7"/>
        </w:numPr>
      </w:pPr>
      <w:r w:rsidRPr="00AB3E66">
        <w:t>Type "Gmail API" in the search bar and select it from the results.</w:t>
      </w:r>
    </w:p>
    <w:p w14:paraId="06575034" w14:textId="77777777" w:rsidR="00AB3E66" w:rsidRPr="00AB3E66" w:rsidRDefault="00AB3E66" w:rsidP="00AB3E66">
      <w:pPr>
        <w:numPr>
          <w:ilvl w:val="0"/>
          <w:numId w:val="7"/>
        </w:numPr>
      </w:pPr>
      <w:r w:rsidRPr="00AB3E66">
        <w:rPr>
          <w:b/>
          <w:bCs/>
        </w:rPr>
        <w:t>Enable the API</w:t>
      </w:r>
      <w:r w:rsidRPr="00AB3E66">
        <w:t xml:space="preserve">: </w:t>
      </w:r>
    </w:p>
    <w:p w14:paraId="5EAC9FC0" w14:textId="5B261339" w:rsidR="00AB3E66" w:rsidRDefault="00AB3E66" w:rsidP="00AB3E66">
      <w:pPr>
        <w:numPr>
          <w:ilvl w:val="1"/>
          <w:numId w:val="7"/>
        </w:numPr>
      </w:pPr>
      <w:r w:rsidRPr="00AB3E66">
        <w:t xml:space="preserve">Click </w:t>
      </w:r>
      <w:r w:rsidRPr="00AB3E66">
        <w:rPr>
          <w:b/>
          <w:bCs/>
        </w:rPr>
        <w:t>Enable</w:t>
      </w:r>
      <w:r w:rsidRPr="00AB3E66">
        <w:t>. This allows your project to use the Gmail API for sending emails.</w:t>
      </w:r>
      <w:r w:rsidR="00B20CBA">
        <w:br/>
      </w:r>
    </w:p>
    <w:p w14:paraId="7C7C6DF1" w14:textId="248A15A2" w:rsidR="00B20CBA" w:rsidRPr="00AB3E66" w:rsidRDefault="00B20CBA" w:rsidP="00B20CBA">
      <w:r w:rsidRPr="00B20CBA">
        <w:rPr>
          <w:noProof/>
        </w:rPr>
        <w:drawing>
          <wp:inline distT="0" distB="0" distL="0" distR="0" wp14:anchorId="606CBC98" wp14:editId="6F43B82D">
            <wp:extent cx="5731510" cy="2698115"/>
            <wp:effectExtent l="0" t="0" r="2540" b="6985"/>
            <wp:docPr id="2127645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4557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5FD2" w14:textId="74E50608" w:rsidR="00AB3E66" w:rsidRPr="00AB3E66" w:rsidRDefault="00AB3E66" w:rsidP="00AB3E66">
      <w:pPr>
        <w:rPr>
          <w:b/>
          <w:bCs/>
        </w:rPr>
      </w:pPr>
      <w:r w:rsidRPr="00AB3E66">
        <w:rPr>
          <w:b/>
          <w:bCs/>
        </w:rPr>
        <w:t>3. Configure OAuth 2.0 Consent Screen</w:t>
      </w:r>
      <w:r w:rsidR="00B20CBA">
        <w:rPr>
          <w:b/>
          <w:bCs/>
        </w:rPr>
        <w:br/>
      </w:r>
      <w:r w:rsidR="00B20CBA" w:rsidRPr="00B20CBA">
        <w:rPr>
          <w:b/>
          <w:bCs/>
          <w:noProof/>
        </w:rPr>
        <w:drawing>
          <wp:inline distT="0" distB="0" distL="0" distR="0" wp14:anchorId="112559B2" wp14:editId="61E5F4C3">
            <wp:extent cx="5731510" cy="2564130"/>
            <wp:effectExtent l="0" t="0" r="2540" b="7620"/>
            <wp:docPr id="1050341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4193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B151" w14:textId="77777777" w:rsidR="00AB3E66" w:rsidRPr="00AB3E66" w:rsidRDefault="00AB3E66" w:rsidP="00AB3E66">
      <w:pPr>
        <w:numPr>
          <w:ilvl w:val="0"/>
          <w:numId w:val="8"/>
        </w:numPr>
      </w:pPr>
      <w:r w:rsidRPr="00AB3E66">
        <w:rPr>
          <w:b/>
          <w:bCs/>
        </w:rPr>
        <w:t>Set Up Consent Screen</w:t>
      </w:r>
      <w:r w:rsidRPr="00AB3E66">
        <w:t xml:space="preserve">: </w:t>
      </w:r>
    </w:p>
    <w:p w14:paraId="3B68227A" w14:textId="77777777" w:rsidR="00AB3E66" w:rsidRPr="00AB3E66" w:rsidRDefault="00AB3E66" w:rsidP="00AB3E66">
      <w:pPr>
        <w:numPr>
          <w:ilvl w:val="1"/>
          <w:numId w:val="8"/>
        </w:numPr>
      </w:pPr>
      <w:r w:rsidRPr="00AB3E66">
        <w:t xml:space="preserve">Go to </w:t>
      </w:r>
      <w:r w:rsidRPr="00AB3E66">
        <w:rPr>
          <w:b/>
          <w:bCs/>
        </w:rPr>
        <w:t>APIs &amp; Services</w:t>
      </w:r>
      <w:r w:rsidRPr="00AB3E66">
        <w:t xml:space="preserve"> &gt; </w:t>
      </w:r>
      <w:r w:rsidRPr="00AB3E66">
        <w:rPr>
          <w:b/>
          <w:bCs/>
        </w:rPr>
        <w:t>OAuth consent screen</w:t>
      </w:r>
      <w:r w:rsidRPr="00AB3E66">
        <w:t>.</w:t>
      </w:r>
    </w:p>
    <w:p w14:paraId="24FF890D" w14:textId="65067144" w:rsidR="00AB3E66" w:rsidRDefault="00AB3E66" w:rsidP="00AB3E66">
      <w:pPr>
        <w:numPr>
          <w:ilvl w:val="1"/>
          <w:numId w:val="8"/>
        </w:numPr>
      </w:pPr>
      <w:r w:rsidRPr="00AB3E66">
        <w:lastRenderedPageBreak/>
        <w:t xml:space="preserve">Choose </w:t>
      </w:r>
      <w:r w:rsidR="00B20CBA">
        <w:rPr>
          <w:b/>
          <w:bCs/>
        </w:rPr>
        <w:t>clients</w:t>
      </w:r>
      <w:r w:rsidRPr="00AB3E66">
        <w:t xml:space="preserve"> (if you want to use it outside your organization) and click </w:t>
      </w:r>
      <w:r w:rsidRPr="00AB3E66">
        <w:rPr>
          <w:b/>
          <w:bCs/>
        </w:rPr>
        <w:t>Create</w:t>
      </w:r>
      <w:r w:rsidRPr="00AB3E66">
        <w:t>.</w:t>
      </w:r>
    </w:p>
    <w:p w14:paraId="40718BD1" w14:textId="427D3A8F" w:rsidR="005461C1" w:rsidRPr="00AB3E66" w:rsidRDefault="005461C1" w:rsidP="005461C1">
      <w:r w:rsidRPr="005461C1">
        <w:rPr>
          <w:noProof/>
        </w:rPr>
        <w:drawing>
          <wp:inline distT="0" distB="0" distL="0" distR="0" wp14:anchorId="593C4BAA" wp14:editId="17EE1CD9">
            <wp:extent cx="5731510" cy="2438400"/>
            <wp:effectExtent l="0" t="0" r="2540" b="0"/>
            <wp:docPr id="721705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522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6C52" w14:textId="77777777" w:rsidR="00AB3E66" w:rsidRPr="00AB3E66" w:rsidRDefault="00AB3E66" w:rsidP="00AB3E66">
      <w:pPr>
        <w:numPr>
          <w:ilvl w:val="0"/>
          <w:numId w:val="8"/>
        </w:numPr>
      </w:pPr>
      <w:r w:rsidRPr="00AB3E66">
        <w:rPr>
          <w:b/>
          <w:bCs/>
        </w:rPr>
        <w:t>Fill in Required Information</w:t>
      </w:r>
      <w:r w:rsidRPr="00AB3E66">
        <w:t xml:space="preserve">: </w:t>
      </w:r>
    </w:p>
    <w:p w14:paraId="07FD7343" w14:textId="77777777" w:rsidR="00AB3E66" w:rsidRPr="00AB3E66" w:rsidRDefault="00AB3E66" w:rsidP="00AB3E66">
      <w:pPr>
        <w:numPr>
          <w:ilvl w:val="1"/>
          <w:numId w:val="8"/>
        </w:numPr>
      </w:pPr>
      <w:r w:rsidRPr="00AB3E66">
        <w:rPr>
          <w:b/>
          <w:bCs/>
        </w:rPr>
        <w:t>App name</w:t>
      </w:r>
      <w:r w:rsidRPr="00AB3E66">
        <w:t>: e.g., Dynatrace Gmail Workflow.</w:t>
      </w:r>
    </w:p>
    <w:p w14:paraId="213B935B" w14:textId="610E79D1" w:rsidR="00AB3E66" w:rsidRPr="00AB3E66" w:rsidRDefault="00AB3E66" w:rsidP="00AB3E66">
      <w:pPr>
        <w:numPr>
          <w:ilvl w:val="1"/>
          <w:numId w:val="8"/>
        </w:numPr>
      </w:pPr>
      <w:r w:rsidRPr="00AB3E66">
        <w:rPr>
          <w:b/>
          <w:bCs/>
        </w:rPr>
        <w:t>User support email</w:t>
      </w:r>
      <w:r w:rsidRPr="00AB3E66">
        <w:t xml:space="preserve">: Select your email (e.g., </w:t>
      </w:r>
      <w:r w:rsidR="001E1969">
        <w:t>yourgmail</w:t>
      </w:r>
      <w:r w:rsidRPr="00AB3E66">
        <w:t>@gmail.com).</w:t>
      </w:r>
    </w:p>
    <w:p w14:paraId="0590BE83" w14:textId="77777777" w:rsidR="00AB3E66" w:rsidRPr="00AB3E66" w:rsidRDefault="00AB3E66" w:rsidP="00AB3E66">
      <w:pPr>
        <w:numPr>
          <w:ilvl w:val="1"/>
          <w:numId w:val="8"/>
        </w:numPr>
      </w:pPr>
      <w:r w:rsidRPr="00AB3E66">
        <w:rPr>
          <w:b/>
          <w:bCs/>
        </w:rPr>
        <w:t>Developer contact information</w:t>
      </w:r>
      <w:r w:rsidRPr="00AB3E66">
        <w:t>: Add your email.</w:t>
      </w:r>
    </w:p>
    <w:p w14:paraId="1CE960C3" w14:textId="77777777" w:rsidR="00AB3E66" w:rsidRDefault="00AB3E66" w:rsidP="00AB3E66">
      <w:pPr>
        <w:numPr>
          <w:ilvl w:val="1"/>
          <w:numId w:val="8"/>
        </w:numPr>
      </w:pPr>
      <w:r w:rsidRPr="00AB3E66">
        <w:t>Leave other fields as default unless specific requirements exist.</w:t>
      </w:r>
    </w:p>
    <w:p w14:paraId="67328B83" w14:textId="0A8973AB" w:rsidR="005461C1" w:rsidRPr="00AB3E66" w:rsidRDefault="005461C1" w:rsidP="005461C1">
      <w:r w:rsidRPr="005461C1">
        <w:rPr>
          <w:noProof/>
        </w:rPr>
        <w:drawing>
          <wp:inline distT="0" distB="0" distL="0" distR="0" wp14:anchorId="562713ED" wp14:editId="4E872371">
            <wp:extent cx="5731510" cy="2911475"/>
            <wp:effectExtent l="0" t="0" r="2540" b="3175"/>
            <wp:docPr id="1719484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8460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E305" w14:textId="68D50E7D" w:rsidR="00AB3E66" w:rsidRPr="00AB3E66" w:rsidRDefault="005461C1" w:rsidP="00AB3E66">
      <w:pPr>
        <w:numPr>
          <w:ilvl w:val="0"/>
          <w:numId w:val="8"/>
        </w:numPr>
      </w:pPr>
      <w:r>
        <w:rPr>
          <w:b/>
          <w:bCs/>
        </w:rPr>
        <w:t>Clients</w:t>
      </w:r>
      <w:r w:rsidR="00AB3E66" w:rsidRPr="00AB3E66">
        <w:t xml:space="preserve">: </w:t>
      </w:r>
    </w:p>
    <w:p w14:paraId="54DF09E9" w14:textId="77777777" w:rsidR="00AB3E66" w:rsidRPr="00AB3E66" w:rsidRDefault="00AB3E66" w:rsidP="00AB3E66">
      <w:pPr>
        <w:numPr>
          <w:ilvl w:val="1"/>
          <w:numId w:val="8"/>
        </w:numPr>
      </w:pPr>
      <w:r w:rsidRPr="00AB3E66">
        <w:t xml:space="preserve">Click </w:t>
      </w:r>
      <w:r w:rsidRPr="00AB3E66">
        <w:rPr>
          <w:b/>
          <w:bCs/>
        </w:rPr>
        <w:t>Add or Remove Scopes</w:t>
      </w:r>
      <w:r w:rsidRPr="00AB3E66">
        <w:t>.</w:t>
      </w:r>
    </w:p>
    <w:p w14:paraId="0B8C1A59" w14:textId="77777777" w:rsidR="00AB3E66" w:rsidRPr="00AB3E66" w:rsidRDefault="00AB3E66" w:rsidP="00AB3E66">
      <w:pPr>
        <w:numPr>
          <w:ilvl w:val="1"/>
          <w:numId w:val="8"/>
        </w:numPr>
      </w:pPr>
      <w:r w:rsidRPr="00AB3E66">
        <w:t>Search for .../auth/</w:t>
      </w:r>
      <w:proofErr w:type="spellStart"/>
      <w:r w:rsidRPr="00AB3E66">
        <w:t>gmail.send</w:t>
      </w:r>
      <w:proofErr w:type="spellEnd"/>
      <w:r w:rsidRPr="00AB3E66">
        <w:t xml:space="preserve"> and add it (this scope allows sending emails).</w:t>
      </w:r>
    </w:p>
    <w:p w14:paraId="18DB6EA0" w14:textId="3450F0A5" w:rsidR="00AB3E66" w:rsidRDefault="00AB3E66" w:rsidP="00AB3E66">
      <w:pPr>
        <w:numPr>
          <w:ilvl w:val="1"/>
          <w:numId w:val="8"/>
        </w:numPr>
      </w:pPr>
      <w:r w:rsidRPr="00AB3E66">
        <w:lastRenderedPageBreak/>
        <w:t>Save and continue.</w:t>
      </w:r>
    </w:p>
    <w:p w14:paraId="6E5FF858" w14:textId="4B534A0E" w:rsidR="005461C1" w:rsidRPr="00AB3E66" w:rsidRDefault="005461C1" w:rsidP="005461C1">
      <w:pPr>
        <w:ind w:left="720"/>
      </w:pPr>
      <w:r w:rsidRPr="005461C1">
        <w:rPr>
          <w:noProof/>
        </w:rPr>
        <w:drawing>
          <wp:inline distT="0" distB="0" distL="0" distR="0" wp14:anchorId="554CD6E0" wp14:editId="41CBC417">
            <wp:extent cx="5731510" cy="2382520"/>
            <wp:effectExtent l="0" t="0" r="2540" b="0"/>
            <wp:docPr id="2129521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185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CA2" w14:textId="77777777" w:rsidR="00AB3E66" w:rsidRPr="00AB3E66" w:rsidRDefault="00AB3E66" w:rsidP="00AB3E66">
      <w:pPr>
        <w:numPr>
          <w:ilvl w:val="0"/>
          <w:numId w:val="8"/>
        </w:numPr>
      </w:pPr>
      <w:r w:rsidRPr="00AB3E66">
        <w:rPr>
          <w:b/>
          <w:bCs/>
        </w:rPr>
        <w:t>Test Users</w:t>
      </w:r>
      <w:r w:rsidRPr="00AB3E66">
        <w:t xml:space="preserve">: </w:t>
      </w:r>
    </w:p>
    <w:p w14:paraId="7E98C8A4" w14:textId="07A442E9" w:rsidR="00AB3E66" w:rsidRPr="00AB3E66" w:rsidRDefault="00AB3E66" w:rsidP="00AB3E66">
      <w:pPr>
        <w:numPr>
          <w:ilvl w:val="1"/>
          <w:numId w:val="8"/>
        </w:numPr>
      </w:pPr>
      <w:r w:rsidRPr="00AB3E66">
        <w:t xml:space="preserve">Add test users (e.g., </w:t>
      </w:r>
      <w:r w:rsidR="001E1969">
        <w:t xml:space="preserve">add the sending email id where we are going to </w:t>
      </w:r>
      <w:proofErr w:type="gramStart"/>
      <w:r w:rsidR="001E1969">
        <w:t xml:space="preserve">send </w:t>
      </w:r>
      <w:r w:rsidRPr="00AB3E66">
        <w:t>)</w:t>
      </w:r>
      <w:proofErr w:type="gramEnd"/>
      <w:r w:rsidRPr="00AB3E66">
        <w:t xml:space="preserve"> if using an external consent screen.</w:t>
      </w:r>
    </w:p>
    <w:p w14:paraId="46563AF5" w14:textId="2E71E16D" w:rsidR="00AB3E66" w:rsidRDefault="00AB3E66" w:rsidP="00AB3E66">
      <w:pPr>
        <w:numPr>
          <w:ilvl w:val="1"/>
          <w:numId w:val="8"/>
        </w:numPr>
      </w:pPr>
      <w:r w:rsidRPr="00AB3E66">
        <w:t xml:space="preserve">Click </w:t>
      </w:r>
      <w:r w:rsidRPr="00AB3E66">
        <w:rPr>
          <w:b/>
          <w:bCs/>
        </w:rPr>
        <w:t>Save and Continue</w:t>
      </w:r>
      <w:r w:rsidRPr="00AB3E66">
        <w:t xml:space="preserve">, then </w:t>
      </w:r>
      <w:r w:rsidRPr="00AB3E66">
        <w:rPr>
          <w:b/>
          <w:bCs/>
        </w:rPr>
        <w:t>Back to Dashboard</w:t>
      </w:r>
      <w:r w:rsidRPr="00AB3E66">
        <w:t>.</w:t>
      </w:r>
    </w:p>
    <w:p w14:paraId="30E83100" w14:textId="5CE9F582" w:rsidR="005461C1" w:rsidRPr="00AB3E66" w:rsidRDefault="005461C1" w:rsidP="005461C1">
      <w:pPr>
        <w:ind w:left="720"/>
      </w:pPr>
      <w:r w:rsidRPr="005461C1">
        <w:rPr>
          <w:noProof/>
        </w:rPr>
        <w:drawing>
          <wp:inline distT="0" distB="0" distL="0" distR="0" wp14:anchorId="167C602F" wp14:editId="7CF1FEA5">
            <wp:extent cx="5731510" cy="2261870"/>
            <wp:effectExtent l="0" t="0" r="2540" b="5080"/>
            <wp:docPr id="661115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1519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81CF" w14:textId="77777777" w:rsidR="00AB3E66" w:rsidRDefault="00AB3E66" w:rsidP="00AB3E66">
      <w:pPr>
        <w:rPr>
          <w:b/>
          <w:bCs/>
        </w:rPr>
      </w:pPr>
      <w:r w:rsidRPr="00AB3E66">
        <w:rPr>
          <w:b/>
          <w:bCs/>
        </w:rPr>
        <w:t>5. Generate an Access Token Using OAuth 2.0 Playground</w:t>
      </w:r>
    </w:p>
    <w:p w14:paraId="0B87C076" w14:textId="77777777" w:rsidR="001E1969" w:rsidRPr="001E1969" w:rsidRDefault="001E1969" w:rsidP="001E1969">
      <w:pPr>
        <w:numPr>
          <w:ilvl w:val="0"/>
          <w:numId w:val="10"/>
        </w:numPr>
        <w:rPr>
          <w:b/>
          <w:bCs/>
        </w:rPr>
      </w:pPr>
      <w:r w:rsidRPr="001E1969">
        <w:rPr>
          <w:b/>
          <w:bCs/>
        </w:rPr>
        <w:t xml:space="preserve">Access OAuth 2.0 Playground: </w:t>
      </w:r>
    </w:p>
    <w:p w14:paraId="3DD903D7" w14:textId="2C1FCE7D" w:rsidR="005461C1" w:rsidRPr="001E1969" w:rsidRDefault="001E1969" w:rsidP="005461C1">
      <w:pPr>
        <w:numPr>
          <w:ilvl w:val="1"/>
          <w:numId w:val="10"/>
        </w:numPr>
        <w:rPr>
          <w:b/>
          <w:bCs/>
        </w:rPr>
      </w:pPr>
      <w:r w:rsidRPr="001E1969">
        <w:t xml:space="preserve">Go to </w:t>
      </w:r>
      <w:hyperlink r:id="rId16" w:tgtFrame="_blank" w:history="1">
        <w:r w:rsidRPr="001E1969">
          <w:rPr>
            <w:rStyle w:val="Hyperlink"/>
          </w:rPr>
          <w:t>developers.google.com/</w:t>
        </w:r>
        <w:proofErr w:type="spellStart"/>
        <w:r w:rsidRPr="001E1969">
          <w:rPr>
            <w:rStyle w:val="Hyperlink"/>
          </w:rPr>
          <w:t>oauthplayground</w:t>
        </w:r>
        <w:proofErr w:type="spellEnd"/>
      </w:hyperlink>
      <w:r w:rsidRPr="001E1969">
        <w:rPr>
          <w:b/>
          <w:bCs/>
        </w:rPr>
        <w:t>.</w:t>
      </w:r>
    </w:p>
    <w:p w14:paraId="7E7296B9" w14:textId="77777777" w:rsidR="001E1969" w:rsidRPr="001E1969" w:rsidRDefault="001E1969" w:rsidP="001E1969">
      <w:pPr>
        <w:numPr>
          <w:ilvl w:val="0"/>
          <w:numId w:val="10"/>
        </w:numPr>
        <w:rPr>
          <w:b/>
          <w:bCs/>
        </w:rPr>
      </w:pPr>
      <w:r w:rsidRPr="001E1969">
        <w:rPr>
          <w:b/>
          <w:bCs/>
        </w:rPr>
        <w:t xml:space="preserve">Configure the Playground: </w:t>
      </w:r>
    </w:p>
    <w:p w14:paraId="0D0D33D1" w14:textId="77777777" w:rsidR="001E1969" w:rsidRPr="001E1969" w:rsidRDefault="001E1969" w:rsidP="001E1969">
      <w:pPr>
        <w:numPr>
          <w:ilvl w:val="1"/>
          <w:numId w:val="10"/>
        </w:numPr>
      </w:pPr>
      <w:r w:rsidRPr="001E1969">
        <w:t>Click the gear icon (Settings) and check Use your own OAuth credentials.</w:t>
      </w:r>
    </w:p>
    <w:p w14:paraId="4E898F19" w14:textId="77777777" w:rsidR="001E1969" w:rsidRPr="001E1969" w:rsidRDefault="001E1969" w:rsidP="001E1969">
      <w:pPr>
        <w:numPr>
          <w:ilvl w:val="1"/>
          <w:numId w:val="10"/>
        </w:numPr>
      </w:pPr>
      <w:r w:rsidRPr="001E1969">
        <w:t>Enter the Client ID and Client Secret from your Google Cloud project (created as per the previous Gmail API setup instructions).</w:t>
      </w:r>
    </w:p>
    <w:p w14:paraId="0E439870" w14:textId="77777777" w:rsidR="001E1969" w:rsidRPr="001E1969" w:rsidRDefault="001E1969" w:rsidP="001E1969">
      <w:pPr>
        <w:numPr>
          <w:ilvl w:val="0"/>
          <w:numId w:val="10"/>
        </w:numPr>
        <w:rPr>
          <w:b/>
          <w:bCs/>
        </w:rPr>
      </w:pPr>
      <w:r w:rsidRPr="001E1969">
        <w:rPr>
          <w:b/>
          <w:bCs/>
        </w:rPr>
        <w:t xml:space="preserve">Select Scopes: </w:t>
      </w:r>
    </w:p>
    <w:p w14:paraId="523BB8CF" w14:textId="405DE03C" w:rsidR="001E1969" w:rsidRDefault="001E1969" w:rsidP="001E1969">
      <w:pPr>
        <w:numPr>
          <w:ilvl w:val="1"/>
          <w:numId w:val="10"/>
        </w:numPr>
      </w:pPr>
      <w:r w:rsidRPr="001E1969">
        <w:lastRenderedPageBreak/>
        <w:t xml:space="preserve">In the list of APIs, expand Gmail API v1 and check </w:t>
      </w:r>
      <w:hyperlink r:id="rId17" w:history="1">
        <w:r w:rsidR="005461C1" w:rsidRPr="001E1969">
          <w:rPr>
            <w:rStyle w:val="Hyperlink"/>
          </w:rPr>
          <w:t>https://www.googleapis.com/auth/gmail.send</w:t>
        </w:r>
      </w:hyperlink>
      <w:r w:rsidRPr="001E1969">
        <w:t>.</w:t>
      </w:r>
    </w:p>
    <w:p w14:paraId="335138DC" w14:textId="72C80794" w:rsidR="005461C1" w:rsidRPr="001E1969" w:rsidRDefault="005461C1" w:rsidP="005461C1">
      <w:r w:rsidRPr="005461C1">
        <w:rPr>
          <w:noProof/>
        </w:rPr>
        <w:drawing>
          <wp:inline distT="0" distB="0" distL="0" distR="0" wp14:anchorId="7ED7A75B" wp14:editId="189A0B8A">
            <wp:extent cx="5731510" cy="2818130"/>
            <wp:effectExtent l="0" t="0" r="2540" b="1270"/>
            <wp:docPr id="938856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5657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B8E9" w14:textId="77777777" w:rsidR="001E1969" w:rsidRPr="001E1969" w:rsidRDefault="001E1969" w:rsidP="001E1969">
      <w:pPr>
        <w:numPr>
          <w:ilvl w:val="0"/>
          <w:numId w:val="10"/>
        </w:numPr>
        <w:rPr>
          <w:b/>
          <w:bCs/>
        </w:rPr>
      </w:pPr>
      <w:r w:rsidRPr="001E1969">
        <w:rPr>
          <w:b/>
          <w:bCs/>
        </w:rPr>
        <w:t xml:space="preserve">Authorize APIs: </w:t>
      </w:r>
    </w:p>
    <w:p w14:paraId="6D1BA912" w14:textId="77777777" w:rsidR="001E1969" w:rsidRPr="001E1969" w:rsidRDefault="001E1969" w:rsidP="001E1969">
      <w:pPr>
        <w:numPr>
          <w:ilvl w:val="1"/>
          <w:numId w:val="10"/>
        </w:numPr>
      </w:pPr>
      <w:r w:rsidRPr="001E1969">
        <w:t>Click Authorize APIs.</w:t>
      </w:r>
    </w:p>
    <w:p w14:paraId="5931FCFE" w14:textId="0B6B3891" w:rsidR="001E1969" w:rsidRPr="001E1969" w:rsidRDefault="001E1969" w:rsidP="001E1969">
      <w:pPr>
        <w:numPr>
          <w:ilvl w:val="1"/>
          <w:numId w:val="10"/>
        </w:numPr>
      </w:pPr>
      <w:r w:rsidRPr="001E1969">
        <w:t xml:space="preserve">Sign in with the Google account that will send the emails (e.g., </w:t>
      </w:r>
      <w:r w:rsidR="005461C1">
        <w:t>yourmail</w:t>
      </w:r>
      <w:r w:rsidRPr="001E1969">
        <w:t>096@gmail.com).</w:t>
      </w:r>
    </w:p>
    <w:p w14:paraId="6F5EA32F" w14:textId="55EF4A08" w:rsidR="005461C1" w:rsidRDefault="001E1969" w:rsidP="005461C1">
      <w:pPr>
        <w:numPr>
          <w:ilvl w:val="1"/>
          <w:numId w:val="10"/>
        </w:numPr>
      </w:pPr>
      <w:r w:rsidRPr="001E1969">
        <w:t>Grant permission when prompted</w:t>
      </w:r>
      <w:r w:rsidR="005461C1">
        <w:br/>
      </w:r>
    </w:p>
    <w:p w14:paraId="5D8A8049" w14:textId="29E90ED4" w:rsidR="005461C1" w:rsidRPr="001E1969" w:rsidRDefault="005461C1" w:rsidP="005461C1">
      <w:pPr>
        <w:ind w:left="720"/>
      </w:pPr>
      <w:r w:rsidRPr="005461C1">
        <w:rPr>
          <w:noProof/>
        </w:rPr>
        <w:drawing>
          <wp:inline distT="0" distB="0" distL="0" distR="0" wp14:anchorId="6CEA917C" wp14:editId="1DC357AC">
            <wp:extent cx="5731510" cy="2668270"/>
            <wp:effectExtent l="0" t="0" r="2540" b="0"/>
            <wp:docPr id="351457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5772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8BD3" w14:textId="77777777" w:rsidR="001E1969" w:rsidRPr="001E1969" w:rsidRDefault="001E1969" w:rsidP="001E1969">
      <w:pPr>
        <w:numPr>
          <w:ilvl w:val="0"/>
          <w:numId w:val="10"/>
        </w:numPr>
        <w:rPr>
          <w:b/>
          <w:bCs/>
        </w:rPr>
      </w:pPr>
      <w:r w:rsidRPr="001E1969">
        <w:rPr>
          <w:b/>
          <w:bCs/>
        </w:rPr>
        <w:t xml:space="preserve">Exchange Authorization Code for Tokens: </w:t>
      </w:r>
    </w:p>
    <w:p w14:paraId="736F1DDA" w14:textId="77777777" w:rsidR="001E1969" w:rsidRDefault="001E1969" w:rsidP="001E1969">
      <w:pPr>
        <w:numPr>
          <w:ilvl w:val="1"/>
          <w:numId w:val="10"/>
        </w:numPr>
      </w:pPr>
      <w:r w:rsidRPr="001E1969">
        <w:t>After authorization, click Exchange authorization code for tokens.</w:t>
      </w:r>
    </w:p>
    <w:p w14:paraId="7D6675B2" w14:textId="0B3CACC9" w:rsidR="005461C1" w:rsidRPr="001E1969" w:rsidRDefault="005461C1" w:rsidP="005461C1">
      <w:r w:rsidRPr="005461C1">
        <w:rPr>
          <w:noProof/>
        </w:rPr>
        <w:lastRenderedPageBreak/>
        <w:drawing>
          <wp:inline distT="0" distB="0" distL="0" distR="0" wp14:anchorId="31BD5C49" wp14:editId="49FBFF11">
            <wp:extent cx="5731510" cy="2744470"/>
            <wp:effectExtent l="0" t="0" r="2540" b="0"/>
            <wp:docPr id="1478825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2505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2C4F" w14:textId="77777777" w:rsidR="001E1969" w:rsidRDefault="001E1969" w:rsidP="001E1969">
      <w:pPr>
        <w:numPr>
          <w:ilvl w:val="1"/>
          <w:numId w:val="10"/>
        </w:numPr>
      </w:pPr>
      <w:r w:rsidRPr="001E1969">
        <w:t>Copy the Access token (valid for 1 hour, expiring around 04:58 PM IST on September 03, 2025) and the Refresh token (for generating new access tokens).</w:t>
      </w:r>
    </w:p>
    <w:p w14:paraId="1E407519" w14:textId="1E7C620E" w:rsidR="005461C1" w:rsidRPr="001E1969" w:rsidRDefault="00B12F7E" w:rsidP="005461C1">
      <w:r w:rsidRPr="00B12F7E">
        <w:rPr>
          <w:noProof/>
        </w:rPr>
        <w:drawing>
          <wp:inline distT="0" distB="0" distL="0" distR="0" wp14:anchorId="24CA6A9C" wp14:editId="711C90AE">
            <wp:extent cx="2496784" cy="3213614"/>
            <wp:effectExtent l="0" t="0" r="0" b="6350"/>
            <wp:docPr id="87337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79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3806" cy="322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8CC6" w14:textId="77777777" w:rsidR="001E1969" w:rsidRPr="001E1969" w:rsidRDefault="001E1969" w:rsidP="001E1969">
      <w:pPr>
        <w:numPr>
          <w:ilvl w:val="0"/>
          <w:numId w:val="10"/>
        </w:numPr>
      </w:pPr>
      <w:r w:rsidRPr="001E1969">
        <w:rPr>
          <w:b/>
          <w:bCs/>
        </w:rPr>
        <w:t xml:space="preserve">Note: </w:t>
      </w:r>
      <w:r w:rsidRPr="001E1969">
        <w:t>The access token will be used in Dynatrace, and the refresh token can be stored securely for future use.</w:t>
      </w:r>
    </w:p>
    <w:p w14:paraId="347632A4" w14:textId="77777777" w:rsidR="001E1969" w:rsidRPr="001E1969" w:rsidRDefault="001E1969" w:rsidP="001E1969">
      <w:pPr>
        <w:rPr>
          <w:b/>
          <w:bCs/>
        </w:rPr>
      </w:pPr>
      <w:r w:rsidRPr="001E1969">
        <w:rPr>
          <w:b/>
          <w:bCs/>
        </w:rPr>
        <w:t>2. Store Access Token in Dynatrace Credential Vault</w:t>
      </w:r>
    </w:p>
    <w:p w14:paraId="35818596" w14:textId="77777777" w:rsidR="001E1969" w:rsidRPr="001E1969" w:rsidRDefault="001E1969" w:rsidP="001E1969">
      <w:pPr>
        <w:numPr>
          <w:ilvl w:val="0"/>
          <w:numId w:val="11"/>
        </w:numPr>
        <w:rPr>
          <w:b/>
          <w:bCs/>
        </w:rPr>
      </w:pPr>
      <w:r w:rsidRPr="001E1969">
        <w:rPr>
          <w:b/>
          <w:bCs/>
        </w:rPr>
        <w:t xml:space="preserve">Navigate to Credential Vault: </w:t>
      </w:r>
    </w:p>
    <w:p w14:paraId="44EE9453" w14:textId="77777777" w:rsidR="001E1969" w:rsidRPr="001E1969" w:rsidRDefault="001E1969" w:rsidP="001E1969">
      <w:pPr>
        <w:numPr>
          <w:ilvl w:val="1"/>
          <w:numId w:val="11"/>
        </w:numPr>
        <w:rPr>
          <w:b/>
          <w:bCs/>
        </w:rPr>
      </w:pPr>
      <w:r w:rsidRPr="001E1969">
        <w:t>In Dynatrace, go to</w:t>
      </w:r>
      <w:r w:rsidRPr="001E1969">
        <w:rPr>
          <w:b/>
          <w:bCs/>
        </w:rPr>
        <w:t xml:space="preserve"> Settings &gt; Integration &gt; Credential Vault.</w:t>
      </w:r>
    </w:p>
    <w:p w14:paraId="0FBCFCE9" w14:textId="77777777" w:rsidR="001E1969" w:rsidRPr="001E1969" w:rsidRDefault="001E1969" w:rsidP="001E1969">
      <w:pPr>
        <w:numPr>
          <w:ilvl w:val="0"/>
          <w:numId w:val="11"/>
        </w:numPr>
        <w:rPr>
          <w:b/>
          <w:bCs/>
        </w:rPr>
      </w:pPr>
      <w:r w:rsidRPr="001E1969">
        <w:rPr>
          <w:b/>
          <w:bCs/>
        </w:rPr>
        <w:t xml:space="preserve">Create a New Credential: </w:t>
      </w:r>
    </w:p>
    <w:p w14:paraId="603F386E" w14:textId="77777777" w:rsidR="001E1969" w:rsidRPr="001E1969" w:rsidRDefault="001E1969" w:rsidP="001E1969">
      <w:pPr>
        <w:numPr>
          <w:ilvl w:val="1"/>
          <w:numId w:val="11"/>
        </w:numPr>
      </w:pPr>
      <w:r w:rsidRPr="001E1969">
        <w:lastRenderedPageBreak/>
        <w:t>Click Add credential.</w:t>
      </w:r>
    </w:p>
    <w:p w14:paraId="7464C03B" w14:textId="77777777" w:rsidR="001E1969" w:rsidRPr="001E1969" w:rsidRDefault="001E1969" w:rsidP="001E1969">
      <w:pPr>
        <w:numPr>
          <w:ilvl w:val="1"/>
          <w:numId w:val="11"/>
        </w:numPr>
      </w:pPr>
      <w:r w:rsidRPr="001E1969">
        <w:t xml:space="preserve">Name it </w:t>
      </w:r>
      <w:proofErr w:type="spellStart"/>
      <w:r w:rsidRPr="001E1969">
        <w:t>gmail_access_token</w:t>
      </w:r>
      <w:proofErr w:type="spellEnd"/>
      <w:r w:rsidRPr="001E1969">
        <w:t>.</w:t>
      </w:r>
    </w:p>
    <w:p w14:paraId="582F8354" w14:textId="77777777" w:rsidR="001E1969" w:rsidRPr="001E1969" w:rsidRDefault="001E1969" w:rsidP="001E1969">
      <w:pPr>
        <w:numPr>
          <w:ilvl w:val="1"/>
          <w:numId w:val="11"/>
        </w:numPr>
      </w:pPr>
      <w:r w:rsidRPr="001E1969">
        <w:t>Paste the access token obtained from the OAuth 2.0 Playground.</w:t>
      </w:r>
    </w:p>
    <w:p w14:paraId="46B0B6A4" w14:textId="620D4EBD" w:rsidR="001E1969" w:rsidRPr="00B20CBA" w:rsidRDefault="001E1969" w:rsidP="00AB3E66">
      <w:pPr>
        <w:numPr>
          <w:ilvl w:val="1"/>
          <w:numId w:val="11"/>
        </w:numPr>
        <w:rPr>
          <w:b/>
          <w:bCs/>
        </w:rPr>
      </w:pPr>
      <w:r w:rsidRPr="001E1969">
        <w:t>Click Save.</w:t>
      </w:r>
      <w:r w:rsidR="00B20CBA">
        <w:br/>
      </w:r>
    </w:p>
    <w:p w14:paraId="5930532C" w14:textId="77777777" w:rsidR="00B20CBA" w:rsidRPr="00B20CBA" w:rsidRDefault="00B20CBA" w:rsidP="00B20CBA">
      <w:pPr>
        <w:rPr>
          <w:b/>
          <w:bCs/>
        </w:rPr>
      </w:pPr>
      <w:r w:rsidRPr="00B20CBA">
        <w:rPr>
          <w:b/>
          <w:bCs/>
        </w:rPr>
        <w:t xml:space="preserve">4. </w:t>
      </w:r>
      <w:proofErr w:type="spellStart"/>
      <w:r w:rsidRPr="00B20CBA">
        <w:rPr>
          <w:b/>
          <w:bCs/>
        </w:rPr>
        <w:t>gmail_apirequest</w:t>
      </w:r>
      <w:proofErr w:type="spellEnd"/>
    </w:p>
    <w:p w14:paraId="2DF3ACC1" w14:textId="77777777" w:rsidR="00B20CBA" w:rsidRPr="00B20CBA" w:rsidRDefault="00B20CBA" w:rsidP="00B20CBA">
      <w:pPr>
        <w:numPr>
          <w:ilvl w:val="0"/>
          <w:numId w:val="12"/>
        </w:numPr>
      </w:pPr>
      <w:r w:rsidRPr="00B20CBA">
        <w:rPr>
          <w:b/>
          <w:bCs/>
        </w:rPr>
        <w:t>Type</w:t>
      </w:r>
      <w:r w:rsidRPr="00B20CBA">
        <w:t>: "Issue an HTTP request to any API"</w:t>
      </w:r>
    </w:p>
    <w:p w14:paraId="783745EC" w14:textId="77777777" w:rsidR="00B20CBA" w:rsidRPr="00B20CBA" w:rsidRDefault="00B20CBA" w:rsidP="00B20CBA">
      <w:pPr>
        <w:numPr>
          <w:ilvl w:val="0"/>
          <w:numId w:val="12"/>
        </w:numPr>
      </w:pPr>
      <w:r w:rsidRPr="00B20CBA">
        <w:rPr>
          <w:b/>
          <w:bCs/>
        </w:rPr>
        <w:t>Purpose</w:t>
      </w:r>
      <w:r w:rsidRPr="00B20CBA">
        <w:t>: Sends the base64-encoded email to the Gmail API.</w:t>
      </w:r>
    </w:p>
    <w:p w14:paraId="7B825874" w14:textId="77777777" w:rsidR="00B20CBA" w:rsidRPr="00B20CBA" w:rsidRDefault="00B20CBA" w:rsidP="00B20CBA">
      <w:pPr>
        <w:numPr>
          <w:ilvl w:val="0"/>
          <w:numId w:val="12"/>
        </w:numPr>
      </w:pPr>
      <w:r w:rsidRPr="00B20CBA">
        <w:rPr>
          <w:b/>
          <w:bCs/>
        </w:rPr>
        <w:t>Configuration</w:t>
      </w:r>
      <w:r w:rsidRPr="00B20CBA">
        <w:t xml:space="preserve">: </w:t>
      </w:r>
    </w:p>
    <w:p w14:paraId="528865BB" w14:textId="77777777" w:rsidR="00B20CBA" w:rsidRPr="00B20CBA" w:rsidRDefault="00B20CBA" w:rsidP="00B20CBA">
      <w:pPr>
        <w:numPr>
          <w:ilvl w:val="1"/>
          <w:numId w:val="12"/>
        </w:numPr>
      </w:pPr>
      <w:r w:rsidRPr="00B20CBA">
        <w:rPr>
          <w:b/>
          <w:bCs/>
        </w:rPr>
        <w:t>Endpoint</w:t>
      </w:r>
      <w:r w:rsidRPr="00B20CBA">
        <w:t>: https://gmail.googleapis.com/gmail/v1/users/me/messages/send</w:t>
      </w:r>
    </w:p>
    <w:p w14:paraId="55B3A00F" w14:textId="77777777" w:rsidR="00B20CBA" w:rsidRDefault="00B20CBA" w:rsidP="00B20CBA">
      <w:pPr>
        <w:numPr>
          <w:ilvl w:val="1"/>
          <w:numId w:val="12"/>
        </w:numPr>
      </w:pPr>
      <w:r w:rsidRPr="00B20CBA">
        <w:rPr>
          <w:b/>
          <w:bCs/>
        </w:rPr>
        <w:t>Method</w:t>
      </w:r>
      <w:r w:rsidRPr="00B20CBA">
        <w:t>: POST</w:t>
      </w:r>
    </w:p>
    <w:p w14:paraId="1F55DF81" w14:textId="10C6817C" w:rsidR="00B20CBA" w:rsidRDefault="00B20CBA" w:rsidP="00B20CBA">
      <w:pPr>
        <w:numPr>
          <w:ilvl w:val="1"/>
          <w:numId w:val="12"/>
        </w:numPr>
      </w:pPr>
      <w:r w:rsidRPr="00B20CBA">
        <w:rPr>
          <w:b/>
          <w:bCs/>
        </w:rPr>
        <w:t>Authentication</w:t>
      </w:r>
      <w:r>
        <w:t xml:space="preserve">-&gt; Turn </w:t>
      </w:r>
      <w:proofErr w:type="gramStart"/>
      <w:r>
        <w:t>on  and</w:t>
      </w:r>
      <w:proofErr w:type="gramEnd"/>
      <w:r>
        <w:t xml:space="preserve"> </w:t>
      </w:r>
      <w:proofErr w:type="spellStart"/>
      <w:r>
        <w:t>selevct</w:t>
      </w:r>
      <w:proofErr w:type="spellEnd"/>
      <w:r>
        <w:t xml:space="preserve"> type as Token</w:t>
      </w:r>
    </w:p>
    <w:p w14:paraId="1E5DBD30" w14:textId="16C99513" w:rsidR="00B20CBA" w:rsidRPr="00B20CBA" w:rsidRDefault="00B20CBA" w:rsidP="00B20CBA">
      <w:pPr>
        <w:numPr>
          <w:ilvl w:val="1"/>
          <w:numId w:val="12"/>
        </w:numPr>
        <w:rPr>
          <w:b/>
          <w:bCs/>
        </w:rPr>
      </w:pPr>
      <w:r w:rsidRPr="00B20CBA">
        <w:rPr>
          <w:b/>
          <w:bCs/>
        </w:rPr>
        <w:t>Prefix</w:t>
      </w:r>
      <w:r>
        <w:rPr>
          <w:b/>
          <w:bCs/>
        </w:rPr>
        <w:t xml:space="preserve">: </w:t>
      </w:r>
      <w:r w:rsidRPr="00B20CBA">
        <w:t xml:space="preserve">as </w:t>
      </w:r>
      <w:r>
        <w:rPr>
          <w:b/>
          <w:bCs/>
        </w:rPr>
        <w:t xml:space="preserve">Bearer </w:t>
      </w:r>
      <w:r w:rsidRPr="00B20CBA">
        <w:t xml:space="preserve">and select </w:t>
      </w:r>
      <w:proofErr w:type="gramStart"/>
      <w:r w:rsidRPr="00B20CBA">
        <w:t>the</w:t>
      </w:r>
      <w:r>
        <w:rPr>
          <w:b/>
          <w:bCs/>
        </w:rPr>
        <w:t xml:space="preserve"> </w:t>
      </w:r>
      <w:r w:rsidRPr="001E1969">
        <w:t xml:space="preserve"> </w:t>
      </w:r>
      <w:proofErr w:type="spellStart"/>
      <w:r w:rsidRPr="001E1969">
        <w:t>gmail</w:t>
      </w:r>
      <w:proofErr w:type="gramEnd"/>
      <w:r w:rsidRPr="001E1969">
        <w:t>_access_token</w:t>
      </w:r>
      <w:proofErr w:type="spellEnd"/>
    </w:p>
    <w:p w14:paraId="67103338" w14:textId="77777777" w:rsidR="00B20CBA" w:rsidRPr="00B20CBA" w:rsidRDefault="00B20CBA" w:rsidP="00B20CBA">
      <w:pPr>
        <w:numPr>
          <w:ilvl w:val="1"/>
          <w:numId w:val="12"/>
        </w:numPr>
      </w:pPr>
      <w:r w:rsidRPr="00B20CBA">
        <w:rPr>
          <w:b/>
          <w:bCs/>
        </w:rPr>
        <w:t>Headers</w:t>
      </w:r>
      <w:r w:rsidRPr="00B20CBA">
        <w:t xml:space="preserve">: </w:t>
      </w:r>
    </w:p>
    <w:p w14:paraId="7389C807" w14:textId="77777777" w:rsidR="00B20CBA" w:rsidRPr="00B20CBA" w:rsidRDefault="00B20CBA" w:rsidP="00B20CBA">
      <w:pPr>
        <w:numPr>
          <w:ilvl w:val="2"/>
          <w:numId w:val="12"/>
        </w:numPr>
      </w:pPr>
      <w:r w:rsidRPr="00B20CBA">
        <w:t xml:space="preserve">Authorization: Bearer </w:t>
      </w:r>
      <w:proofErr w:type="gramStart"/>
      <w:r w:rsidRPr="00B20CBA">
        <w:t>{{ secret</w:t>
      </w:r>
      <w:proofErr w:type="gramEnd"/>
      <w:r w:rsidRPr="00B20CBA">
        <w:t>('</w:t>
      </w:r>
      <w:proofErr w:type="spellStart"/>
      <w:r w:rsidRPr="00B20CBA">
        <w:t>gmail_access_token</w:t>
      </w:r>
      <w:proofErr w:type="spellEnd"/>
      <w:r w:rsidRPr="00B20CBA">
        <w:t>'</w:t>
      </w:r>
      <w:proofErr w:type="gramStart"/>
      <w:r w:rsidRPr="00B20CBA">
        <w:t>) }</w:t>
      </w:r>
      <w:proofErr w:type="gramEnd"/>
      <w:r w:rsidRPr="00B20CBA">
        <w:t>}</w:t>
      </w:r>
    </w:p>
    <w:p w14:paraId="07CBA8D6" w14:textId="77777777" w:rsidR="00B20CBA" w:rsidRPr="00B20CBA" w:rsidRDefault="00B20CBA" w:rsidP="00B20CBA">
      <w:pPr>
        <w:numPr>
          <w:ilvl w:val="2"/>
          <w:numId w:val="12"/>
        </w:numPr>
      </w:pPr>
      <w:r w:rsidRPr="00B20CBA">
        <w:t>Content-Type: application/</w:t>
      </w:r>
      <w:proofErr w:type="spellStart"/>
      <w:r w:rsidRPr="00B20CBA">
        <w:t>json</w:t>
      </w:r>
      <w:proofErr w:type="spellEnd"/>
    </w:p>
    <w:p w14:paraId="2B18C99F" w14:textId="77777777" w:rsidR="00B20CBA" w:rsidRPr="00B20CBA" w:rsidRDefault="00B20CBA" w:rsidP="00B20CBA">
      <w:pPr>
        <w:numPr>
          <w:ilvl w:val="1"/>
          <w:numId w:val="12"/>
        </w:numPr>
      </w:pPr>
      <w:r w:rsidRPr="00B20CBA">
        <w:rPr>
          <w:b/>
          <w:bCs/>
        </w:rPr>
        <w:t>Body</w:t>
      </w:r>
      <w:r w:rsidRPr="00B20CBA">
        <w:t xml:space="preserve"> (using Jinja): </w:t>
      </w:r>
    </w:p>
    <w:p w14:paraId="03642B18" w14:textId="77777777" w:rsidR="00B20CBA" w:rsidRPr="00B20CBA" w:rsidRDefault="00B20CBA" w:rsidP="00B20CBA">
      <w:r w:rsidRPr="00B20CBA">
        <w:t>{</w:t>
      </w:r>
    </w:p>
    <w:p w14:paraId="34D5F409" w14:textId="77777777" w:rsidR="00B20CBA" w:rsidRPr="00B20CBA" w:rsidRDefault="00B20CBA" w:rsidP="00B20CBA">
      <w:r w:rsidRPr="00B20CBA">
        <w:t xml:space="preserve">  "raw": "</w:t>
      </w:r>
      <w:proofErr w:type="gramStart"/>
      <w:r w:rsidRPr="00B20CBA">
        <w:t>{{ result</w:t>
      </w:r>
      <w:proofErr w:type="gramEnd"/>
      <w:r w:rsidRPr="00B20CBA">
        <w:t>('</w:t>
      </w:r>
      <w:proofErr w:type="spellStart"/>
      <w:r w:rsidRPr="00B20CBA">
        <w:t>email_script</w:t>
      </w:r>
      <w:proofErr w:type="spellEnd"/>
      <w:r w:rsidRPr="00B20CBA">
        <w:t>'</w:t>
      </w:r>
      <w:proofErr w:type="gramStart"/>
      <w:r w:rsidRPr="00B20CBA">
        <w:t>).base</w:t>
      </w:r>
      <w:proofErr w:type="gramEnd"/>
      <w:r w:rsidRPr="00B20CBA">
        <w:t>64</w:t>
      </w:r>
      <w:proofErr w:type="gramStart"/>
      <w:r w:rsidRPr="00B20CBA">
        <w:t>Email }}"</w:t>
      </w:r>
      <w:proofErr w:type="gramEnd"/>
    </w:p>
    <w:p w14:paraId="0EFFDF94" w14:textId="77777777" w:rsidR="00B20CBA" w:rsidRDefault="00B20CBA" w:rsidP="00B20CBA">
      <w:r w:rsidRPr="00B20CBA">
        <w:t>}</w:t>
      </w:r>
    </w:p>
    <w:p w14:paraId="7A9BBCA9" w14:textId="232BD15C" w:rsidR="00B12F7E" w:rsidRPr="00B20CBA" w:rsidRDefault="00B12F7E" w:rsidP="00B20CBA">
      <w:r w:rsidRPr="00B12F7E">
        <w:rPr>
          <w:noProof/>
        </w:rPr>
        <w:lastRenderedPageBreak/>
        <w:drawing>
          <wp:inline distT="0" distB="0" distL="0" distR="0" wp14:anchorId="630B6C12" wp14:editId="5BD3042F">
            <wp:extent cx="5731510" cy="3167380"/>
            <wp:effectExtent l="0" t="0" r="2540" b="0"/>
            <wp:docPr id="301991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9122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F03C" w14:textId="77777777" w:rsidR="00B20CBA" w:rsidRPr="00B20CBA" w:rsidRDefault="00B20CBA" w:rsidP="00B20CBA">
      <w:pPr>
        <w:numPr>
          <w:ilvl w:val="1"/>
          <w:numId w:val="12"/>
        </w:numPr>
      </w:pPr>
      <w:r w:rsidRPr="00B20CBA">
        <w:rPr>
          <w:b/>
          <w:bCs/>
        </w:rPr>
        <w:t>Notes</w:t>
      </w:r>
      <w:r w:rsidRPr="00B20CBA">
        <w:t xml:space="preserve">: Replace </w:t>
      </w:r>
      <w:proofErr w:type="spellStart"/>
      <w:r w:rsidRPr="00B20CBA">
        <w:t>email_script</w:t>
      </w:r>
      <w:proofErr w:type="spellEnd"/>
      <w:r w:rsidRPr="00B20CBA">
        <w:t xml:space="preserve"> with the actual task ID if different.</w:t>
      </w:r>
    </w:p>
    <w:p w14:paraId="357CDB81" w14:textId="77777777" w:rsidR="00B20CBA" w:rsidRPr="00B20CBA" w:rsidRDefault="00B20CBA" w:rsidP="00B20CBA">
      <w:pPr>
        <w:rPr>
          <w:b/>
          <w:bCs/>
        </w:rPr>
      </w:pPr>
      <w:r w:rsidRPr="00B20CBA">
        <w:rPr>
          <w:b/>
          <w:bCs/>
        </w:rPr>
        <w:t>Workflow Flow</w:t>
      </w:r>
    </w:p>
    <w:p w14:paraId="11FDB610" w14:textId="77777777" w:rsidR="00B20CBA" w:rsidRPr="00B20CBA" w:rsidRDefault="00B20CBA" w:rsidP="00B20CBA">
      <w:pPr>
        <w:numPr>
          <w:ilvl w:val="0"/>
          <w:numId w:val="13"/>
        </w:numPr>
      </w:pPr>
      <w:r w:rsidRPr="00B20CBA">
        <w:rPr>
          <w:b/>
          <w:bCs/>
        </w:rPr>
        <w:t>On demand trigger</w:t>
      </w:r>
      <w:r w:rsidRPr="00B20CBA">
        <w:t xml:space="preserve"> → task-1 → </w:t>
      </w:r>
      <w:proofErr w:type="spellStart"/>
      <w:r w:rsidRPr="00B20CBA">
        <w:t>email_script</w:t>
      </w:r>
      <w:proofErr w:type="spellEnd"/>
      <w:r w:rsidRPr="00B20CBA">
        <w:t xml:space="preserve"> → </w:t>
      </w:r>
      <w:proofErr w:type="spellStart"/>
      <w:r w:rsidRPr="00B20CBA">
        <w:t>gmail_apirequest</w:t>
      </w:r>
      <w:proofErr w:type="spellEnd"/>
      <w:r w:rsidRPr="00B20CBA">
        <w:t xml:space="preserve"> </w:t>
      </w:r>
    </w:p>
    <w:p w14:paraId="4D3E4141" w14:textId="77777777" w:rsidR="00B20CBA" w:rsidRPr="00B20CBA" w:rsidRDefault="00B20CBA" w:rsidP="00B20CBA">
      <w:pPr>
        <w:numPr>
          <w:ilvl w:val="1"/>
          <w:numId w:val="13"/>
        </w:numPr>
      </w:pPr>
      <w:r w:rsidRPr="00B20CBA">
        <w:t>The trigger starts the workflow.</w:t>
      </w:r>
    </w:p>
    <w:p w14:paraId="685A325A" w14:textId="77777777" w:rsidR="00B20CBA" w:rsidRPr="00B20CBA" w:rsidRDefault="00B20CBA" w:rsidP="00B20CBA">
      <w:pPr>
        <w:numPr>
          <w:ilvl w:val="1"/>
          <w:numId w:val="13"/>
        </w:numPr>
      </w:pPr>
      <w:r w:rsidRPr="00B20CBA">
        <w:t>task-1 fetches the log data.</w:t>
      </w:r>
    </w:p>
    <w:p w14:paraId="674A9B6E" w14:textId="77777777" w:rsidR="00B20CBA" w:rsidRPr="00B20CBA" w:rsidRDefault="00B20CBA" w:rsidP="00B20CBA">
      <w:pPr>
        <w:numPr>
          <w:ilvl w:val="1"/>
          <w:numId w:val="13"/>
        </w:numPr>
      </w:pPr>
      <w:proofErr w:type="spellStart"/>
      <w:r w:rsidRPr="00B20CBA">
        <w:t>email_script</w:t>
      </w:r>
      <w:proofErr w:type="spellEnd"/>
      <w:r w:rsidRPr="00B20CBA">
        <w:t xml:space="preserve"> processes the data and prepares the base64-encoded email.</w:t>
      </w:r>
    </w:p>
    <w:p w14:paraId="3439CB04" w14:textId="77777777" w:rsidR="00B20CBA" w:rsidRPr="00B20CBA" w:rsidRDefault="00B20CBA" w:rsidP="00B20CBA">
      <w:pPr>
        <w:numPr>
          <w:ilvl w:val="1"/>
          <w:numId w:val="13"/>
        </w:numPr>
      </w:pPr>
      <w:proofErr w:type="spellStart"/>
      <w:r w:rsidRPr="00B20CBA">
        <w:t>gmail_apirequest</w:t>
      </w:r>
      <w:proofErr w:type="spellEnd"/>
      <w:r w:rsidRPr="00B20CBA">
        <w:t xml:space="preserve"> sends the email using the access token from the Vault.</w:t>
      </w:r>
    </w:p>
    <w:p w14:paraId="282E1C31" w14:textId="77777777" w:rsidR="00B20CBA" w:rsidRPr="00B20CBA" w:rsidRDefault="00B20CBA" w:rsidP="00B20CBA">
      <w:pPr>
        <w:rPr>
          <w:b/>
          <w:bCs/>
        </w:rPr>
      </w:pPr>
      <w:r w:rsidRPr="00B20CBA">
        <w:rPr>
          <w:b/>
          <w:bCs/>
        </w:rPr>
        <w:t>Setup and Validation</w:t>
      </w:r>
    </w:p>
    <w:p w14:paraId="0BFC3F13" w14:textId="77777777" w:rsidR="00B20CBA" w:rsidRPr="00B20CBA" w:rsidRDefault="00B20CBA" w:rsidP="00B20CBA">
      <w:pPr>
        <w:numPr>
          <w:ilvl w:val="0"/>
          <w:numId w:val="14"/>
        </w:numPr>
      </w:pPr>
      <w:r w:rsidRPr="00B20CBA">
        <w:rPr>
          <w:b/>
          <w:bCs/>
        </w:rPr>
        <w:t>OAuth 2.0 Playground</w:t>
      </w:r>
      <w:r w:rsidRPr="00B20CBA">
        <w:t xml:space="preserve">: </w:t>
      </w:r>
    </w:p>
    <w:p w14:paraId="670C6303" w14:textId="77777777" w:rsidR="00B20CBA" w:rsidRPr="00B20CBA" w:rsidRDefault="00B20CBA" w:rsidP="00B20CBA">
      <w:pPr>
        <w:numPr>
          <w:ilvl w:val="1"/>
          <w:numId w:val="14"/>
        </w:numPr>
      </w:pPr>
      <w:r w:rsidRPr="00B20CBA">
        <w:t>Revisit the Playground before the token expires (around 04:58 PM IST) to generate a new access token if needed. Use the refresh token with the token endpoint if automation is desired.</w:t>
      </w:r>
    </w:p>
    <w:p w14:paraId="613F633F" w14:textId="77777777" w:rsidR="00B20CBA" w:rsidRPr="00B20CBA" w:rsidRDefault="00B20CBA" w:rsidP="00B20CBA">
      <w:pPr>
        <w:numPr>
          <w:ilvl w:val="0"/>
          <w:numId w:val="14"/>
        </w:numPr>
      </w:pPr>
      <w:r w:rsidRPr="00B20CBA">
        <w:rPr>
          <w:b/>
          <w:bCs/>
        </w:rPr>
        <w:t>Credential Vault</w:t>
      </w:r>
      <w:r w:rsidRPr="00B20CBA">
        <w:t xml:space="preserve">: </w:t>
      </w:r>
    </w:p>
    <w:p w14:paraId="57CF5D13" w14:textId="77777777" w:rsidR="00B20CBA" w:rsidRPr="00B20CBA" w:rsidRDefault="00B20CBA" w:rsidP="00B20CBA">
      <w:pPr>
        <w:numPr>
          <w:ilvl w:val="1"/>
          <w:numId w:val="14"/>
        </w:numPr>
      </w:pPr>
      <w:r w:rsidRPr="00B20CBA">
        <w:t xml:space="preserve">Ensure </w:t>
      </w:r>
      <w:proofErr w:type="spellStart"/>
      <w:r w:rsidRPr="00B20CBA">
        <w:t>gmail_access_token</w:t>
      </w:r>
      <w:proofErr w:type="spellEnd"/>
      <w:r w:rsidRPr="00B20CBA">
        <w:t xml:space="preserve"> is updated with the latest token from the Playground.</w:t>
      </w:r>
    </w:p>
    <w:p w14:paraId="49327F0A" w14:textId="77777777" w:rsidR="00B20CBA" w:rsidRPr="00B20CBA" w:rsidRDefault="00B20CBA" w:rsidP="00B20CBA">
      <w:pPr>
        <w:numPr>
          <w:ilvl w:val="0"/>
          <w:numId w:val="14"/>
        </w:numPr>
      </w:pPr>
      <w:r w:rsidRPr="00B20CBA">
        <w:rPr>
          <w:b/>
          <w:bCs/>
        </w:rPr>
        <w:t>Testing</w:t>
      </w:r>
      <w:r w:rsidRPr="00B20CBA">
        <w:t xml:space="preserve">: </w:t>
      </w:r>
    </w:p>
    <w:p w14:paraId="31407402" w14:textId="77777777" w:rsidR="00B20CBA" w:rsidRPr="00B20CBA" w:rsidRDefault="00B20CBA" w:rsidP="00B20CBA">
      <w:pPr>
        <w:numPr>
          <w:ilvl w:val="1"/>
          <w:numId w:val="14"/>
        </w:numPr>
      </w:pPr>
      <w:r w:rsidRPr="00B20CBA">
        <w:t>Trigger the workflow manually via the "Run" button.</w:t>
      </w:r>
    </w:p>
    <w:p w14:paraId="10AF2E3F" w14:textId="77777777" w:rsidR="00B20CBA" w:rsidRPr="00B20CBA" w:rsidRDefault="00B20CBA" w:rsidP="00B20CBA">
      <w:pPr>
        <w:numPr>
          <w:ilvl w:val="1"/>
          <w:numId w:val="14"/>
        </w:numPr>
      </w:pPr>
      <w:r w:rsidRPr="00B20CBA">
        <w:lastRenderedPageBreak/>
        <w:t xml:space="preserve">Check logs for task-1 (data), </w:t>
      </w:r>
      <w:proofErr w:type="spellStart"/>
      <w:r w:rsidRPr="00B20CBA">
        <w:t>email_script</w:t>
      </w:r>
      <w:proofErr w:type="spellEnd"/>
      <w:r w:rsidRPr="00B20CBA">
        <w:t xml:space="preserve"> (MIME generation), and </w:t>
      </w:r>
      <w:proofErr w:type="spellStart"/>
      <w:r w:rsidRPr="00B20CBA">
        <w:t>gmail_apirequest</w:t>
      </w:r>
      <w:proofErr w:type="spellEnd"/>
      <w:r w:rsidRPr="00B20CBA">
        <w:t xml:space="preserve"> (HTTP response).</w:t>
      </w:r>
    </w:p>
    <w:p w14:paraId="2B8DDF3C" w14:textId="77777777" w:rsidR="00B20CBA" w:rsidRPr="00B20CBA" w:rsidRDefault="00B20CBA" w:rsidP="00B20CBA">
      <w:pPr>
        <w:numPr>
          <w:ilvl w:val="1"/>
          <w:numId w:val="14"/>
        </w:numPr>
      </w:pPr>
      <w:r w:rsidRPr="00B20CBA">
        <w:t>Verify the recipients’ inboxes (snehathamban24@gmail.com, jawahar1096@gmail.com) for the log_details.csv attachment.</w:t>
      </w:r>
    </w:p>
    <w:p w14:paraId="7CB9CB0C" w14:textId="77777777" w:rsidR="00B20CBA" w:rsidRPr="00B20CBA" w:rsidRDefault="00B20CBA" w:rsidP="00B20CBA">
      <w:pPr>
        <w:numPr>
          <w:ilvl w:val="0"/>
          <w:numId w:val="14"/>
        </w:numPr>
      </w:pPr>
      <w:r w:rsidRPr="00B20CBA">
        <w:rPr>
          <w:b/>
          <w:bCs/>
        </w:rPr>
        <w:t>Troubleshooting</w:t>
      </w:r>
      <w:r w:rsidRPr="00B20CBA">
        <w:t xml:space="preserve">: </w:t>
      </w:r>
    </w:p>
    <w:p w14:paraId="7EAF8BC8" w14:textId="77777777" w:rsidR="00B20CBA" w:rsidRPr="00B20CBA" w:rsidRDefault="00B20CBA" w:rsidP="00B20CBA">
      <w:pPr>
        <w:numPr>
          <w:ilvl w:val="1"/>
          <w:numId w:val="14"/>
        </w:numPr>
      </w:pPr>
      <w:r w:rsidRPr="00B20CBA">
        <w:rPr>
          <w:b/>
          <w:bCs/>
        </w:rPr>
        <w:t>No Data</w:t>
      </w:r>
      <w:r w:rsidRPr="00B20CBA">
        <w:t>: Adjust the DQL time range if task-1 returns no records.</w:t>
      </w:r>
    </w:p>
    <w:p w14:paraId="2F9284BF" w14:textId="77777777" w:rsidR="00B20CBA" w:rsidRPr="00B20CBA" w:rsidRDefault="00B20CBA" w:rsidP="00B20CBA">
      <w:pPr>
        <w:numPr>
          <w:ilvl w:val="1"/>
          <w:numId w:val="14"/>
        </w:numPr>
      </w:pPr>
      <w:r w:rsidRPr="00B20CBA">
        <w:rPr>
          <w:b/>
          <w:bCs/>
        </w:rPr>
        <w:t>401 Unauthorized</w:t>
      </w:r>
      <w:r w:rsidRPr="00B20CBA">
        <w:t>: Refresh the access token if expired.</w:t>
      </w:r>
    </w:p>
    <w:p w14:paraId="22FB6E6D" w14:textId="77777777" w:rsidR="00B20CBA" w:rsidRPr="00B20CBA" w:rsidRDefault="00B20CBA" w:rsidP="00B20CBA">
      <w:pPr>
        <w:numPr>
          <w:ilvl w:val="1"/>
          <w:numId w:val="14"/>
        </w:numPr>
      </w:pPr>
      <w:r w:rsidRPr="00B20CBA">
        <w:rPr>
          <w:b/>
          <w:bCs/>
        </w:rPr>
        <w:t>400 Bad Request</w:t>
      </w:r>
      <w:r w:rsidRPr="00B20CBA">
        <w:t xml:space="preserve">: Log base64Encoded in </w:t>
      </w:r>
      <w:proofErr w:type="spellStart"/>
      <w:r w:rsidRPr="00B20CBA">
        <w:t>email_script</w:t>
      </w:r>
      <w:proofErr w:type="spellEnd"/>
      <w:r w:rsidRPr="00B20CBA">
        <w:t xml:space="preserve"> to debug MIME issues.</w:t>
      </w:r>
    </w:p>
    <w:p w14:paraId="22C819AD" w14:textId="77777777" w:rsidR="00B20CBA" w:rsidRPr="00B20CBA" w:rsidRDefault="00B20CBA" w:rsidP="00B20CBA">
      <w:pPr>
        <w:numPr>
          <w:ilvl w:val="1"/>
          <w:numId w:val="14"/>
        </w:numPr>
      </w:pPr>
      <w:r w:rsidRPr="00B20CBA">
        <w:rPr>
          <w:b/>
          <w:bCs/>
        </w:rPr>
        <w:t>Network</w:t>
      </w:r>
      <w:r w:rsidRPr="00B20CBA">
        <w:t>: Ensure gmail.googleapis.com is allowlisted.</w:t>
      </w:r>
    </w:p>
    <w:p w14:paraId="718DBFA9" w14:textId="77777777" w:rsidR="00B20CBA" w:rsidRPr="00B20CBA" w:rsidRDefault="00B20CBA" w:rsidP="00B20CBA">
      <w:pPr>
        <w:rPr>
          <w:b/>
          <w:bCs/>
        </w:rPr>
      </w:pPr>
      <w:r w:rsidRPr="00B20CBA">
        <w:rPr>
          <w:b/>
          <w:bCs/>
        </w:rPr>
        <w:t>Notes</w:t>
      </w:r>
    </w:p>
    <w:p w14:paraId="65FEB0FA" w14:textId="77777777" w:rsidR="00B20CBA" w:rsidRPr="00B20CBA" w:rsidRDefault="00B20CBA" w:rsidP="00B20CBA">
      <w:pPr>
        <w:numPr>
          <w:ilvl w:val="0"/>
          <w:numId w:val="15"/>
        </w:numPr>
      </w:pPr>
      <w:r w:rsidRPr="00B20CBA">
        <w:t>The access token expires in 1 hour (around 04:58 PM IST). Plan to refresh it manually or automate with the refresh token.</w:t>
      </w:r>
    </w:p>
    <w:p w14:paraId="76D846F3" w14:textId="77777777" w:rsidR="00B20CBA" w:rsidRPr="00B20CBA" w:rsidRDefault="00B20CBA" w:rsidP="00B20CBA">
      <w:pPr>
        <w:numPr>
          <w:ilvl w:val="0"/>
          <w:numId w:val="15"/>
        </w:numPr>
      </w:pPr>
      <w:r w:rsidRPr="00B20CBA">
        <w:t xml:space="preserve">The script uses </w:t>
      </w:r>
      <w:proofErr w:type="spellStart"/>
      <w:r w:rsidRPr="00B20CBA">
        <w:t>btoa</w:t>
      </w:r>
      <w:proofErr w:type="spellEnd"/>
      <w:r w:rsidRPr="00B20CBA">
        <w:t xml:space="preserve">, which is compatible with Dynatrace’s runtime. If issues arise, use </w:t>
      </w:r>
      <w:proofErr w:type="spellStart"/>
      <w:r w:rsidRPr="00B20CBA">
        <w:t>Buffer.from</w:t>
      </w:r>
      <w:proofErr w:type="spellEnd"/>
      <w:r w:rsidRPr="00B20CBA">
        <w:t>(</w:t>
      </w:r>
      <w:proofErr w:type="gramStart"/>
      <w:r w:rsidRPr="00B20CBA">
        <w:t>).</w:t>
      </w:r>
      <w:proofErr w:type="spellStart"/>
      <w:r w:rsidRPr="00B20CBA">
        <w:t>toString</w:t>
      </w:r>
      <w:proofErr w:type="spellEnd"/>
      <w:proofErr w:type="gramEnd"/>
      <w:r w:rsidRPr="00B20CBA">
        <w:t>('base64').</w:t>
      </w:r>
    </w:p>
    <w:p w14:paraId="6226DA34" w14:textId="77777777" w:rsidR="00B20CBA" w:rsidRPr="00B20CBA" w:rsidRDefault="00B20CBA" w:rsidP="00B20CBA">
      <w:r w:rsidRPr="00B20CBA">
        <w:t>This setup leverages the Vault and Playground effectively. Let me know if you need help with token refresh automation or encounter issues!</w:t>
      </w:r>
    </w:p>
    <w:p w14:paraId="1AB00B9E" w14:textId="77777777" w:rsidR="00B20CBA" w:rsidRPr="00AB3E66" w:rsidRDefault="00B20CBA" w:rsidP="00B20CBA"/>
    <w:p w14:paraId="3BE4FD3B" w14:textId="6FBA01AF" w:rsidR="003114BE" w:rsidRPr="00AB3E66" w:rsidRDefault="003114BE" w:rsidP="005E5BE6"/>
    <w:sectPr w:rsidR="003114BE" w:rsidRPr="00AB3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669C5"/>
    <w:multiLevelType w:val="multilevel"/>
    <w:tmpl w:val="CE4CD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54E12"/>
    <w:multiLevelType w:val="multilevel"/>
    <w:tmpl w:val="AAB8E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E61D3"/>
    <w:multiLevelType w:val="multilevel"/>
    <w:tmpl w:val="692C4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53CBE"/>
    <w:multiLevelType w:val="multilevel"/>
    <w:tmpl w:val="01E88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2B6C42"/>
    <w:multiLevelType w:val="multilevel"/>
    <w:tmpl w:val="C28AC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361B6"/>
    <w:multiLevelType w:val="multilevel"/>
    <w:tmpl w:val="ACA6E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2442DB"/>
    <w:multiLevelType w:val="multilevel"/>
    <w:tmpl w:val="0A04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36805"/>
    <w:multiLevelType w:val="multilevel"/>
    <w:tmpl w:val="B360D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C06BDC"/>
    <w:multiLevelType w:val="multilevel"/>
    <w:tmpl w:val="4580A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C00355"/>
    <w:multiLevelType w:val="multilevel"/>
    <w:tmpl w:val="2C4E1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0C1457"/>
    <w:multiLevelType w:val="multilevel"/>
    <w:tmpl w:val="23362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0D0763"/>
    <w:multiLevelType w:val="multilevel"/>
    <w:tmpl w:val="0E460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40082D"/>
    <w:multiLevelType w:val="multilevel"/>
    <w:tmpl w:val="A3547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2D70BF"/>
    <w:multiLevelType w:val="multilevel"/>
    <w:tmpl w:val="535C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AB4E15"/>
    <w:multiLevelType w:val="multilevel"/>
    <w:tmpl w:val="7ABCE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1054926">
    <w:abstractNumId w:val="5"/>
  </w:num>
  <w:num w:numId="2" w16cid:durableId="1335914090">
    <w:abstractNumId w:val="0"/>
  </w:num>
  <w:num w:numId="3" w16cid:durableId="774665951">
    <w:abstractNumId w:val="2"/>
  </w:num>
  <w:num w:numId="4" w16cid:durableId="1934431466">
    <w:abstractNumId w:val="3"/>
  </w:num>
  <w:num w:numId="5" w16cid:durableId="1998682407">
    <w:abstractNumId w:val="14"/>
  </w:num>
  <w:num w:numId="6" w16cid:durableId="1206529487">
    <w:abstractNumId w:val="12"/>
  </w:num>
  <w:num w:numId="7" w16cid:durableId="1160077919">
    <w:abstractNumId w:val="4"/>
  </w:num>
  <w:num w:numId="8" w16cid:durableId="711424379">
    <w:abstractNumId w:val="7"/>
  </w:num>
  <w:num w:numId="9" w16cid:durableId="1519732734">
    <w:abstractNumId w:val="11"/>
  </w:num>
  <w:num w:numId="10" w16cid:durableId="355930632">
    <w:abstractNumId w:val="9"/>
  </w:num>
  <w:num w:numId="11" w16cid:durableId="558370985">
    <w:abstractNumId w:val="13"/>
  </w:num>
  <w:num w:numId="12" w16cid:durableId="83232708">
    <w:abstractNumId w:val="6"/>
  </w:num>
  <w:num w:numId="13" w16cid:durableId="1627858569">
    <w:abstractNumId w:val="8"/>
  </w:num>
  <w:num w:numId="14" w16cid:durableId="1167328063">
    <w:abstractNumId w:val="1"/>
  </w:num>
  <w:num w:numId="15" w16cid:durableId="2743650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262"/>
    <w:rsid w:val="00011E27"/>
    <w:rsid w:val="001E1969"/>
    <w:rsid w:val="002963B0"/>
    <w:rsid w:val="003114BE"/>
    <w:rsid w:val="005461C1"/>
    <w:rsid w:val="0059083A"/>
    <w:rsid w:val="005E5BE6"/>
    <w:rsid w:val="00624B52"/>
    <w:rsid w:val="00AB3E66"/>
    <w:rsid w:val="00AC5C59"/>
    <w:rsid w:val="00B12F7E"/>
    <w:rsid w:val="00B20CBA"/>
    <w:rsid w:val="00D20262"/>
    <w:rsid w:val="00E63077"/>
    <w:rsid w:val="00F01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99E75"/>
  <w15:chartTrackingRefBased/>
  <w15:docId w15:val="{AC2ECEFE-7EAA-4D42-99A9-E0ED39F90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2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02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02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02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02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02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02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02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02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2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02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02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02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02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02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02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02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02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02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0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2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02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02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02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02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02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02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02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026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3E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E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C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google.com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www.googleapis.com/auth/gmail.send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elopers.google.com/oauthplayground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14</Pages>
  <Words>1512</Words>
  <Characters>8620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Loganathan, Jawahar</dc:creator>
  <cp:keywords/>
  <dc:description/>
  <cp:lastModifiedBy>Loganathan, Jawahar</cp:lastModifiedBy>
  <cp:revision>5</cp:revision>
  <dcterms:created xsi:type="dcterms:W3CDTF">2025-09-03T09:51:00Z</dcterms:created>
  <dcterms:modified xsi:type="dcterms:W3CDTF">2025-09-03T11:20:00Z</dcterms:modified>
</cp:coreProperties>
</file>