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749F0" w14:textId="09973D9B" w:rsidR="00C764CD" w:rsidRDefault="00DA1CF0">
      <w:pPr>
        <w:rPr>
          <w:sz w:val="20"/>
          <w:szCs w:val="20"/>
        </w:rPr>
      </w:pPr>
      <w:r>
        <w:rPr>
          <w:noProof/>
          <w:sz w:val="24"/>
          <w:szCs w:val="24"/>
        </w:rPr>
        <w:drawing>
          <wp:anchor distT="0" distB="0" distL="114300" distR="114300" simplePos="0" relativeHeight="251654144" behindDoc="1" locked="0" layoutInCell="0" allowOverlap="1" wp14:anchorId="260A8903" wp14:editId="717C2D37">
            <wp:simplePos x="0" y="0"/>
            <wp:positionH relativeFrom="column">
              <wp:posOffset>5640705</wp:posOffset>
            </wp:positionH>
            <wp:positionV relativeFrom="paragraph">
              <wp:posOffset>255270</wp:posOffset>
            </wp:positionV>
            <wp:extent cx="1461135" cy="132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61135" cy="1326515"/>
                    </a:xfrm>
                    <a:prstGeom prst="rect">
                      <a:avLst/>
                    </a:prstGeom>
                    <a:noFill/>
                  </pic:spPr>
                </pic:pic>
              </a:graphicData>
            </a:graphic>
            <wp14:sizeRelV relativeFrom="margin">
              <wp14:pctHeight>0</wp14:pctHeight>
            </wp14:sizeRelV>
          </wp:anchor>
        </w:drawing>
      </w:r>
      <w:bookmarkStart w:id="0" w:name="page1"/>
      <w:bookmarkEnd w:id="0"/>
    </w:p>
    <w:p w14:paraId="383C5461" w14:textId="652826E6" w:rsidR="00C764CD" w:rsidRDefault="00C764CD">
      <w:pPr>
        <w:spacing w:line="20" w:lineRule="exact"/>
        <w:rPr>
          <w:sz w:val="24"/>
          <w:szCs w:val="24"/>
        </w:rPr>
      </w:pPr>
    </w:p>
    <w:p w14:paraId="795712DA" w14:textId="5AACD6E9" w:rsidR="00746B44" w:rsidRDefault="001438F8">
      <w:pPr>
        <w:rPr>
          <w:sz w:val="24"/>
          <w:szCs w:val="24"/>
        </w:rPr>
      </w:pPr>
      <w:r>
        <w:rPr>
          <w:noProof/>
          <w:sz w:val="24"/>
          <w:szCs w:val="24"/>
        </w:rPr>
        <w:drawing>
          <wp:inline distT="0" distB="0" distL="0" distR="0" wp14:anchorId="33BD857B" wp14:editId="21FE4D7D">
            <wp:extent cx="975360" cy="975360"/>
            <wp:effectExtent l="0" t="0" r="0" b="2540"/>
            <wp:docPr id="1204917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17673" name="Picture 12049176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6008" cy="996008"/>
                    </a:xfrm>
                    <a:prstGeom prst="rect">
                      <a:avLst/>
                    </a:prstGeom>
                  </pic:spPr>
                </pic:pic>
              </a:graphicData>
            </a:graphic>
          </wp:inline>
        </w:drawing>
      </w:r>
    </w:p>
    <w:p w14:paraId="60E329C6" w14:textId="34F7F8FB" w:rsidR="00C764CD" w:rsidRPr="00B81DB6" w:rsidRDefault="009B1C16">
      <w:pPr>
        <w:rPr>
          <w:b/>
          <w:bCs/>
          <w:sz w:val="20"/>
          <w:szCs w:val="20"/>
        </w:rPr>
      </w:pPr>
      <w:r>
        <w:rPr>
          <w:rFonts w:ascii="Arial" w:eastAsia="Arial" w:hAnsi="Arial" w:cs="Arial"/>
          <w:color w:val="009ADF"/>
          <w:sz w:val="26"/>
          <w:szCs w:val="26"/>
        </w:rPr>
        <w:t xml:space="preserve"> </w:t>
      </w:r>
      <w:r w:rsidR="00B81DB6" w:rsidRPr="00B81DB6">
        <w:rPr>
          <w:rFonts w:ascii="Arial" w:eastAsia="Arial" w:hAnsi="Arial" w:cs="Arial"/>
          <w:b/>
          <w:bCs/>
          <w:color w:val="009ADF"/>
          <w:sz w:val="26"/>
          <w:szCs w:val="26"/>
        </w:rPr>
        <w:t>Chakravarthy.K</w:t>
      </w:r>
    </w:p>
    <w:p w14:paraId="05C67D5B" w14:textId="77777777" w:rsidR="00C764CD" w:rsidRDefault="00C764CD">
      <w:pPr>
        <w:spacing w:line="274" w:lineRule="exact"/>
        <w:rPr>
          <w:sz w:val="24"/>
          <w:szCs w:val="24"/>
        </w:rPr>
      </w:pPr>
    </w:p>
    <w:p w14:paraId="2AC3B92B" w14:textId="77777777" w:rsidR="00C764CD" w:rsidRDefault="00B33DB9">
      <w:pPr>
        <w:rPr>
          <w:sz w:val="20"/>
          <w:szCs w:val="20"/>
        </w:rPr>
      </w:pPr>
      <w:r>
        <w:rPr>
          <w:rFonts w:ascii="Arial" w:eastAsia="Arial" w:hAnsi="Arial" w:cs="Arial"/>
          <w:b/>
          <w:bCs/>
          <w:color w:val="333333"/>
          <w:sz w:val="14"/>
          <w:szCs w:val="14"/>
        </w:rPr>
        <w:t xml:space="preserve">Address </w:t>
      </w:r>
      <w:r>
        <w:rPr>
          <w:rFonts w:ascii="Arial" w:eastAsia="Arial" w:hAnsi="Arial" w:cs="Arial"/>
          <w:color w:val="333333"/>
          <w:sz w:val="15"/>
          <w:szCs w:val="15"/>
        </w:rPr>
        <w:t>Bangalore</w:t>
      </w:r>
    </w:p>
    <w:p w14:paraId="31A3676F" w14:textId="77777777" w:rsidR="00C764CD" w:rsidRDefault="00C764CD">
      <w:pPr>
        <w:spacing w:line="187" w:lineRule="exact"/>
        <w:rPr>
          <w:sz w:val="24"/>
          <w:szCs w:val="24"/>
        </w:rPr>
      </w:pPr>
    </w:p>
    <w:p w14:paraId="64C3EBBB" w14:textId="77777777" w:rsidR="00C764CD" w:rsidRDefault="00B33DB9">
      <w:pPr>
        <w:tabs>
          <w:tab w:val="left" w:pos="4000"/>
        </w:tabs>
        <w:rPr>
          <w:rFonts w:ascii="Arial" w:eastAsia="Arial" w:hAnsi="Arial" w:cs="Arial"/>
          <w:b/>
          <w:bCs/>
          <w:color w:val="333333"/>
          <w:sz w:val="14"/>
          <w:szCs w:val="14"/>
        </w:rPr>
      </w:pPr>
      <w:r>
        <w:rPr>
          <w:rFonts w:ascii="Arial" w:eastAsia="Arial" w:hAnsi="Arial" w:cs="Arial"/>
          <w:b/>
          <w:bCs/>
          <w:color w:val="333333"/>
          <w:sz w:val="14"/>
          <w:szCs w:val="14"/>
        </w:rPr>
        <w:t xml:space="preserve">Phone </w:t>
      </w:r>
      <w:r>
        <w:rPr>
          <w:rFonts w:ascii="Arial" w:eastAsia="Arial" w:hAnsi="Arial" w:cs="Arial"/>
          <w:color w:val="333333"/>
          <w:sz w:val="15"/>
          <w:szCs w:val="15"/>
        </w:rPr>
        <w:t>+91 8296443669</w:t>
      </w:r>
      <w:r>
        <w:rPr>
          <w:sz w:val="20"/>
          <w:szCs w:val="20"/>
        </w:rPr>
        <w:tab/>
      </w:r>
      <w:r>
        <w:rPr>
          <w:rFonts w:ascii="Arial" w:eastAsia="Arial" w:hAnsi="Arial" w:cs="Arial"/>
          <w:b/>
          <w:bCs/>
          <w:color w:val="333333"/>
          <w:sz w:val="14"/>
          <w:szCs w:val="14"/>
        </w:rPr>
        <w:t xml:space="preserve">LinkedIn </w:t>
      </w:r>
      <w:hyperlink r:id="rId9">
        <w:r>
          <w:rPr>
            <w:rFonts w:ascii="Arial" w:eastAsia="Arial" w:hAnsi="Arial" w:cs="Arial"/>
            <w:color w:val="000000"/>
            <w:sz w:val="16"/>
            <w:szCs w:val="16"/>
          </w:rPr>
          <w:t>https://www.linkedin.com/in/chakrabre/</w:t>
        </w:r>
      </w:hyperlink>
    </w:p>
    <w:p w14:paraId="4B37600A" w14:textId="77777777" w:rsidR="00C764CD" w:rsidRDefault="00C764CD">
      <w:pPr>
        <w:spacing w:line="177" w:lineRule="exact"/>
        <w:rPr>
          <w:sz w:val="24"/>
          <w:szCs w:val="24"/>
        </w:rPr>
      </w:pPr>
    </w:p>
    <w:p w14:paraId="266C4A2F" w14:textId="04A40328" w:rsidR="00C764CD" w:rsidRDefault="00B33DB9">
      <w:pPr>
        <w:rPr>
          <w:rFonts w:ascii="Arial" w:eastAsia="Arial" w:hAnsi="Arial" w:cs="Arial"/>
          <w:b/>
          <w:bCs/>
          <w:color w:val="333333"/>
          <w:sz w:val="14"/>
          <w:szCs w:val="14"/>
        </w:rPr>
      </w:pPr>
      <w:r>
        <w:rPr>
          <w:rFonts w:ascii="Arial" w:eastAsia="Arial" w:hAnsi="Arial" w:cs="Arial"/>
          <w:b/>
          <w:bCs/>
          <w:color w:val="333333"/>
          <w:sz w:val="14"/>
          <w:szCs w:val="14"/>
        </w:rPr>
        <w:t xml:space="preserve">E-mail </w:t>
      </w:r>
      <w:hyperlink r:id="rId10">
        <w:r>
          <w:rPr>
            <w:rFonts w:ascii="Arial" w:eastAsia="Arial" w:hAnsi="Arial" w:cs="Arial"/>
            <w:color w:val="000000"/>
            <w:sz w:val="15"/>
            <w:szCs w:val="15"/>
          </w:rPr>
          <w:t>chakra.bre@gmail.com</w:t>
        </w:r>
      </w:hyperlink>
      <w:r w:rsidR="00063327">
        <w:rPr>
          <w:rFonts w:ascii="Arial" w:eastAsia="Arial" w:hAnsi="Arial" w:cs="Arial"/>
          <w:color w:val="000000"/>
          <w:sz w:val="15"/>
          <w:szCs w:val="15"/>
        </w:rPr>
        <w:t xml:space="preserve">                                                </w:t>
      </w:r>
    </w:p>
    <w:p w14:paraId="138A84C6" w14:textId="42A8E698" w:rsidR="00C764CD" w:rsidRDefault="00C764CD">
      <w:pPr>
        <w:spacing w:line="200" w:lineRule="exact"/>
        <w:rPr>
          <w:sz w:val="24"/>
          <w:szCs w:val="24"/>
        </w:rPr>
      </w:pPr>
    </w:p>
    <w:p w14:paraId="64A33054" w14:textId="77777777" w:rsidR="00062B24" w:rsidRDefault="00062B24">
      <w:pPr>
        <w:spacing w:line="200" w:lineRule="exact"/>
        <w:rPr>
          <w:sz w:val="24"/>
          <w:szCs w:val="24"/>
        </w:rPr>
      </w:pPr>
    </w:p>
    <w:p w14:paraId="44144E29" w14:textId="77777777" w:rsidR="00C764CD" w:rsidRDefault="00C764CD">
      <w:pPr>
        <w:spacing w:line="229" w:lineRule="exact"/>
        <w:rPr>
          <w:sz w:val="24"/>
          <w:szCs w:val="24"/>
        </w:rPr>
      </w:pPr>
    </w:p>
    <w:p w14:paraId="4D249CE7" w14:textId="77777777" w:rsidR="00062B24" w:rsidRDefault="00062B24">
      <w:pPr>
        <w:spacing w:line="340" w:lineRule="auto"/>
        <w:rPr>
          <w:rFonts w:ascii="Arial" w:eastAsia="Arial" w:hAnsi="Arial" w:cs="Arial"/>
          <w:color w:val="333333"/>
          <w:sz w:val="18"/>
          <w:szCs w:val="18"/>
        </w:rPr>
      </w:pPr>
    </w:p>
    <w:p w14:paraId="5A075781" w14:textId="5DAECEB3" w:rsidR="00C764CD" w:rsidRDefault="00B33DB9">
      <w:pPr>
        <w:spacing w:line="340" w:lineRule="auto"/>
        <w:rPr>
          <w:sz w:val="20"/>
          <w:szCs w:val="20"/>
        </w:rPr>
      </w:pPr>
      <w:r>
        <w:rPr>
          <w:rFonts w:ascii="Arial" w:eastAsia="Arial" w:hAnsi="Arial" w:cs="Arial"/>
          <w:color w:val="333333"/>
          <w:sz w:val="18"/>
          <w:szCs w:val="18"/>
        </w:rPr>
        <w:t>1</w:t>
      </w:r>
      <w:r w:rsidR="00341CEF">
        <w:rPr>
          <w:rFonts w:ascii="Arial" w:eastAsia="Arial" w:hAnsi="Arial" w:cs="Arial"/>
          <w:color w:val="333333"/>
          <w:sz w:val="18"/>
          <w:szCs w:val="18"/>
        </w:rPr>
        <w:t>5</w:t>
      </w:r>
      <w:r>
        <w:rPr>
          <w:rFonts w:ascii="Arial" w:eastAsia="Arial" w:hAnsi="Arial" w:cs="Arial"/>
          <w:color w:val="333333"/>
          <w:sz w:val="18"/>
          <w:szCs w:val="18"/>
        </w:rPr>
        <w:t xml:space="preserve"> years</w:t>
      </w:r>
      <w:r w:rsidR="005D5956">
        <w:rPr>
          <w:rFonts w:ascii="Arial" w:eastAsia="Arial" w:hAnsi="Arial" w:cs="Arial"/>
          <w:color w:val="333333"/>
          <w:sz w:val="18"/>
          <w:szCs w:val="18"/>
        </w:rPr>
        <w:t xml:space="preserve"> of </w:t>
      </w:r>
      <w:r>
        <w:rPr>
          <w:rFonts w:ascii="Arial" w:eastAsia="Arial" w:hAnsi="Arial" w:cs="Arial"/>
          <w:color w:val="333333"/>
          <w:sz w:val="18"/>
          <w:szCs w:val="18"/>
        </w:rPr>
        <w:t xml:space="preserve">experience </w:t>
      </w:r>
      <w:r w:rsidR="005D5956">
        <w:rPr>
          <w:rFonts w:ascii="Arial" w:eastAsia="Arial" w:hAnsi="Arial" w:cs="Arial"/>
          <w:color w:val="333333"/>
          <w:sz w:val="18"/>
          <w:szCs w:val="18"/>
        </w:rPr>
        <w:t xml:space="preserve">as a </w:t>
      </w:r>
      <w:r w:rsidR="001438F8" w:rsidRPr="001438F8">
        <w:rPr>
          <w:rFonts w:ascii="Arial" w:eastAsia="Arial" w:hAnsi="Arial" w:cs="Arial"/>
          <w:b/>
          <w:bCs/>
          <w:color w:val="333333"/>
          <w:sz w:val="18"/>
          <w:szCs w:val="18"/>
        </w:rPr>
        <w:t>Principal</w:t>
      </w:r>
      <w:r w:rsidR="001438F8">
        <w:rPr>
          <w:rFonts w:ascii="Arial" w:eastAsia="Arial" w:hAnsi="Arial" w:cs="Arial"/>
          <w:color w:val="333333"/>
          <w:sz w:val="18"/>
          <w:szCs w:val="18"/>
        </w:rPr>
        <w:t xml:space="preserve"> </w:t>
      </w:r>
      <w:r w:rsidR="00B375AF" w:rsidRPr="00B375AF">
        <w:rPr>
          <w:rFonts w:ascii="Arial" w:eastAsia="Arial" w:hAnsi="Arial" w:cs="Arial"/>
          <w:b/>
          <w:bCs/>
          <w:color w:val="333333"/>
          <w:sz w:val="18"/>
          <w:szCs w:val="18"/>
        </w:rPr>
        <w:t>Cloud</w:t>
      </w:r>
      <w:r w:rsidR="00B375AF">
        <w:rPr>
          <w:rFonts w:ascii="Arial" w:eastAsia="Arial" w:hAnsi="Arial" w:cs="Arial"/>
          <w:color w:val="333333"/>
          <w:sz w:val="18"/>
          <w:szCs w:val="18"/>
        </w:rPr>
        <w:t xml:space="preserve"> </w:t>
      </w:r>
      <w:r w:rsidR="00063327">
        <w:rPr>
          <w:rFonts w:ascii="Arial" w:eastAsia="Arial" w:hAnsi="Arial" w:cs="Arial"/>
          <w:b/>
          <w:bCs/>
          <w:color w:val="333333"/>
          <w:sz w:val="18"/>
          <w:szCs w:val="18"/>
        </w:rPr>
        <w:t>Dev</w:t>
      </w:r>
      <w:r w:rsidR="00B402D6">
        <w:rPr>
          <w:rFonts w:ascii="Arial" w:eastAsia="Arial" w:hAnsi="Arial" w:cs="Arial"/>
          <w:b/>
          <w:bCs/>
          <w:color w:val="333333"/>
          <w:sz w:val="18"/>
          <w:szCs w:val="18"/>
        </w:rPr>
        <w:t>Sec</w:t>
      </w:r>
      <w:r w:rsidR="00063327">
        <w:rPr>
          <w:rFonts w:ascii="Arial" w:eastAsia="Arial" w:hAnsi="Arial" w:cs="Arial"/>
          <w:b/>
          <w:bCs/>
          <w:color w:val="333333"/>
          <w:sz w:val="18"/>
          <w:szCs w:val="18"/>
        </w:rPr>
        <w:t>Ops Architect</w:t>
      </w:r>
      <w:r w:rsidR="00C725BE">
        <w:rPr>
          <w:rFonts w:ascii="Arial" w:eastAsia="Arial" w:hAnsi="Arial" w:cs="Arial"/>
          <w:b/>
          <w:bCs/>
          <w:color w:val="333333"/>
          <w:sz w:val="18"/>
          <w:szCs w:val="18"/>
        </w:rPr>
        <w:t xml:space="preserve"> </w:t>
      </w:r>
      <w:r w:rsidR="005D5956">
        <w:rPr>
          <w:rFonts w:ascii="Arial" w:eastAsia="Arial" w:hAnsi="Arial" w:cs="Arial"/>
          <w:color w:val="333333"/>
          <w:sz w:val="18"/>
          <w:szCs w:val="18"/>
        </w:rPr>
        <w:t>for</w:t>
      </w:r>
      <w:r w:rsidR="00CF3C32">
        <w:rPr>
          <w:rFonts w:ascii="Arial" w:eastAsia="Arial" w:hAnsi="Arial" w:cs="Arial"/>
          <w:color w:val="333333"/>
          <w:sz w:val="18"/>
          <w:szCs w:val="18"/>
        </w:rPr>
        <w:t xml:space="preserve"> technology with</w:t>
      </w:r>
      <w:r>
        <w:rPr>
          <w:rFonts w:ascii="Arial" w:eastAsia="Arial" w:hAnsi="Arial" w:cs="Arial"/>
          <w:color w:val="333333"/>
          <w:sz w:val="18"/>
          <w:szCs w:val="18"/>
        </w:rPr>
        <w:t xml:space="preserve"> proven experience in designing high performance applications with </w:t>
      </w:r>
      <w:r w:rsidR="002D27A3">
        <w:rPr>
          <w:rFonts w:ascii="Arial" w:eastAsia="Arial" w:hAnsi="Arial" w:cs="Arial"/>
          <w:b/>
          <w:bCs/>
          <w:color w:val="333333"/>
          <w:sz w:val="18"/>
          <w:szCs w:val="18"/>
        </w:rPr>
        <w:t>multimillion</w:t>
      </w:r>
      <w:r w:rsidR="00CF3C32">
        <w:rPr>
          <w:rFonts w:ascii="Arial" w:eastAsia="Arial" w:hAnsi="Arial" w:cs="Arial"/>
          <w:b/>
          <w:bCs/>
          <w:color w:val="333333"/>
          <w:sz w:val="18"/>
          <w:szCs w:val="18"/>
        </w:rPr>
        <w:t>-dollar</w:t>
      </w:r>
      <w:r>
        <w:rPr>
          <w:rFonts w:ascii="Arial" w:eastAsia="Arial" w:hAnsi="Arial" w:cs="Arial"/>
          <w:b/>
          <w:bCs/>
          <w:color w:val="333333"/>
          <w:sz w:val="18"/>
          <w:szCs w:val="18"/>
        </w:rPr>
        <w:t xml:space="preserve"> </w:t>
      </w:r>
      <w:r>
        <w:rPr>
          <w:rFonts w:ascii="Arial" w:eastAsia="Arial" w:hAnsi="Arial" w:cs="Arial"/>
          <w:color w:val="333333"/>
          <w:sz w:val="18"/>
          <w:szCs w:val="18"/>
        </w:rPr>
        <w:t>business impact. Exceptional skills in team building, mentoring, envisioning the product road map and leading teams across</w:t>
      </w:r>
      <w:r>
        <w:rPr>
          <w:rFonts w:ascii="Arial" w:eastAsia="Arial" w:hAnsi="Arial" w:cs="Arial"/>
          <w:b/>
          <w:bCs/>
          <w:color w:val="333333"/>
          <w:sz w:val="18"/>
          <w:szCs w:val="18"/>
        </w:rPr>
        <w:t xml:space="preserve"> </w:t>
      </w:r>
      <w:r>
        <w:rPr>
          <w:rFonts w:ascii="Arial" w:eastAsia="Arial" w:hAnsi="Arial" w:cs="Arial"/>
          <w:color w:val="333333"/>
          <w:sz w:val="18"/>
          <w:szCs w:val="18"/>
        </w:rPr>
        <w:t xml:space="preserve">geographies. Excellent attitude, communication and leadership skills. In depth Engineering, Architecture and Product management experience. Hands on with strong understanding of </w:t>
      </w:r>
      <w:r w:rsidR="004E674C">
        <w:rPr>
          <w:rFonts w:ascii="Arial" w:eastAsia="Arial" w:hAnsi="Arial" w:cs="Arial"/>
          <w:color w:val="333333"/>
          <w:sz w:val="18"/>
          <w:szCs w:val="18"/>
        </w:rPr>
        <w:t>GCP, AWS</w:t>
      </w:r>
      <w:r>
        <w:rPr>
          <w:rFonts w:ascii="Arial" w:eastAsia="Arial" w:hAnsi="Arial" w:cs="Arial"/>
          <w:color w:val="333333"/>
          <w:sz w:val="18"/>
          <w:szCs w:val="18"/>
        </w:rPr>
        <w:t xml:space="preserve">, Azure, DevOps, </w:t>
      </w:r>
      <w:r w:rsidR="00CF3C32">
        <w:rPr>
          <w:rFonts w:ascii="Arial" w:eastAsia="Arial" w:hAnsi="Arial" w:cs="Arial"/>
          <w:color w:val="333333"/>
          <w:sz w:val="18"/>
          <w:szCs w:val="18"/>
        </w:rPr>
        <w:t>IBM Cloud, Data</w:t>
      </w:r>
      <w:r>
        <w:rPr>
          <w:rFonts w:ascii="Arial" w:eastAsia="Arial" w:hAnsi="Arial" w:cs="Arial"/>
          <w:color w:val="333333"/>
          <w:sz w:val="18"/>
          <w:szCs w:val="18"/>
        </w:rPr>
        <w:t xml:space="preserve"> </w:t>
      </w:r>
      <w:r w:rsidR="004E674C">
        <w:rPr>
          <w:rFonts w:ascii="Arial" w:eastAsia="Arial" w:hAnsi="Arial" w:cs="Arial"/>
          <w:color w:val="333333"/>
          <w:sz w:val="18"/>
          <w:szCs w:val="18"/>
        </w:rPr>
        <w:t>Modelling</w:t>
      </w:r>
      <w:r>
        <w:rPr>
          <w:rFonts w:ascii="Arial" w:eastAsia="Arial" w:hAnsi="Arial" w:cs="Arial"/>
          <w:color w:val="333333"/>
          <w:sz w:val="18"/>
          <w:szCs w:val="18"/>
        </w:rPr>
        <w:t xml:space="preserve">, Algorithms </w:t>
      </w:r>
      <w:r w:rsidR="00CF3C32">
        <w:rPr>
          <w:rFonts w:ascii="Arial" w:eastAsia="Arial" w:hAnsi="Arial" w:cs="Arial"/>
          <w:color w:val="333333"/>
          <w:sz w:val="18"/>
          <w:szCs w:val="18"/>
        </w:rPr>
        <w:t>Security, test Automation,</w:t>
      </w:r>
      <w:r>
        <w:rPr>
          <w:rFonts w:ascii="Arial" w:eastAsia="Arial" w:hAnsi="Arial" w:cs="Arial"/>
          <w:color w:val="333333"/>
          <w:sz w:val="18"/>
          <w:szCs w:val="18"/>
        </w:rPr>
        <w:t xml:space="preserve"> and Release Management.</w:t>
      </w:r>
    </w:p>
    <w:p w14:paraId="66B4DD2E" w14:textId="77777777" w:rsidR="00C764CD" w:rsidRDefault="00C764CD">
      <w:pPr>
        <w:spacing w:line="111" w:lineRule="exact"/>
        <w:rPr>
          <w:sz w:val="24"/>
          <w:szCs w:val="24"/>
        </w:rPr>
      </w:pPr>
    </w:p>
    <w:p w14:paraId="43962E70" w14:textId="77777777" w:rsidR="00C764CD" w:rsidRDefault="00B33DB9">
      <w:pPr>
        <w:rPr>
          <w:sz w:val="20"/>
          <w:szCs w:val="20"/>
        </w:rPr>
      </w:pPr>
      <w:r>
        <w:rPr>
          <w:noProof/>
          <w:sz w:val="1"/>
          <w:szCs w:val="1"/>
        </w:rPr>
        <w:drawing>
          <wp:inline distT="0" distB="0" distL="0" distR="0" wp14:anchorId="423F4596" wp14:editId="105D56F3">
            <wp:extent cx="267335" cy="267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67335" cy="267335"/>
                    </a:xfrm>
                    <a:prstGeom prst="rect">
                      <a:avLst/>
                    </a:prstGeom>
                    <a:noFill/>
                    <a:ln>
                      <a:noFill/>
                    </a:ln>
                  </pic:spPr>
                </pic:pic>
              </a:graphicData>
            </a:graphic>
          </wp:inline>
        </w:drawing>
      </w:r>
      <w:r>
        <w:rPr>
          <w:rFonts w:ascii="Arial" w:eastAsia="Arial" w:hAnsi="Arial" w:cs="Arial"/>
          <w:b/>
          <w:bCs/>
          <w:color w:val="009ADF"/>
          <w:sz w:val="26"/>
          <w:szCs w:val="26"/>
        </w:rPr>
        <w:t xml:space="preserve"> Professional Summary</w:t>
      </w:r>
    </w:p>
    <w:p w14:paraId="73805AC6" w14:textId="77777777" w:rsidR="00C764CD" w:rsidRDefault="00C764CD">
      <w:pPr>
        <w:spacing w:line="51" w:lineRule="exact"/>
        <w:rPr>
          <w:sz w:val="24"/>
          <w:szCs w:val="24"/>
        </w:rPr>
      </w:pPr>
    </w:p>
    <w:p w14:paraId="296BFD1C" w14:textId="139274E8" w:rsidR="00EE4BBC" w:rsidRPr="00832A81" w:rsidRDefault="00EE4BBC" w:rsidP="00832A81">
      <w:pPr>
        <w:pStyle w:val="ListParagraph"/>
        <w:widowControl w:val="0"/>
        <w:numPr>
          <w:ilvl w:val="0"/>
          <w:numId w:val="27"/>
        </w:numPr>
        <w:tabs>
          <w:tab w:val="left" w:pos="1000"/>
          <w:tab w:val="left" w:pos="1001"/>
        </w:tabs>
        <w:autoSpaceDE w:val="0"/>
        <w:autoSpaceDN w:val="0"/>
        <w:spacing w:before="116"/>
        <w:ind w:right="151"/>
        <w:rPr>
          <w:rFonts w:ascii="Arial" w:hAnsi="Arial" w:cs="Arial"/>
          <w:color w:val="222A35" w:themeColor="text2" w:themeShade="80"/>
          <w:sz w:val="18"/>
          <w:szCs w:val="18"/>
        </w:rPr>
      </w:pPr>
      <w:r w:rsidRPr="00832A81">
        <w:rPr>
          <w:rFonts w:ascii="Arial" w:hAnsi="Arial" w:cs="Arial"/>
          <w:color w:val="222A35" w:themeColor="text2" w:themeShade="80"/>
          <w:sz w:val="18"/>
          <w:szCs w:val="18"/>
        </w:rPr>
        <w:t xml:space="preserve">Strong experience in working with </w:t>
      </w:r>
      <w:r w:rsidR="000279BC" w:rsidRPr="00832A81">
        <w:rPr>
          <w:rFonts w:ascii="Arial" w:hAnsi="Arial" w:cs="Arial"/>
          <w:color w:val="222A35" w:themeColor="text2" w:themeShade="80"/>
          <w:sz w:val="18"/>
          <w:szCs w:val="18"/>
        </w:rPr>
        <w:t xml:space="preserve">Engineering Managers, </w:t>
      </w:r>
      <w:r w:rsidRPr="00832A81">
        <w:rPr>
          <w:rFonts w:ascii="Arial" w:hAnsi="Arial" w:cs="Arial"/>
          <w:color w:val="222A35" w:themeColor="text2" w:themeShade="80"/>
          <w:sz w:val="18"/>
          <w:szCs w:val="18"/>
        </w:rPr>
        <w:t>Enterprise Architects, Product Architects Product Managers, Product Owners, Scrum Master and Developers to execute on the Agile team’s vision and roadmap by thoroughly identifying customer’s</w:t>
      </w:r>
      <w:r w:rsidRPr="00832A81">
        <w:rPr>
          <w:rFonts w:ascii="Arial" w:hAnsi="Arial" w:cs="Arial"/>
          <w:color w:val="222A35" w:themeColor="text2" w:themeShade="80"/>
          <w:spacing w:val="-1"/>
          <w:sz w:val="18"/>
          <w:szCs w:val="18"/>
        </w:rPr>
        <w:t xml:space="preserve"> </w:t>
      </w:r>
      <w:r w:rsidRPr="00832A81">
        <w:rPr>
          <w:rFonts w:ascii="Arial" w:hAnsi="Arial" w:cs="Arial"/>
          <w:color w:val="222A35" w:themeColor="text2" w:themeShade="80"/>
          <w:sz w:val="18"/>
          <w:szCs w:val="18"/>
        </w:rPr>
        <w:t>needs.</w:t>
      </w:r>
    </w:p>
    <w:p w14:paraId="771E0090" w14:textId="4527A649" w:rsidR="00B37141" w:rsidRDefault="00B37141" w:rsidP="00832A81">
      <w:pPr>
        <w:pStyle w:val="ListParagraph"/>
        <w:numPr>
          <w:ilvl w:val="0"/>
          <w:numId w:val="27"/>
        </w:numPr>
        <w:shd w:val="clear" w:color="auto" w:fill="FFFFFF"/>
        <w:spacing w:before="100" w:beforeAutospacing="1" w:after="100" w:afterAutospacing="1"/>
        <w:rPr>
          <w:rFonts w:ascii="Arial" w:eastAsia="Times New Roman" w:hAnsi="Arial" w:cs="Arial"/>
          <w:sz w:val="18"/>
          <w:szCs w:val="18"/>
          <w:lang w:val="en-IN" w:eastAsia="en-GB"/>
        </w:rPr>
      </w:pPr>
      <w:r w:rsidRPr="00832A81">
        <w:rPr>
          <w:rFonts w:ascii="Arial" w:eastAsia="Times New Roman" w:hAnsi="Arial" w:cs="Arial"/>
          <w:sz w:val="18"/>
          <w:szCs w:val="18"/>
          <w:lang w:val="en-IN" w:eastAsia="en-GB"/>
        </w:rPr>
        <w:t>Responsible for a team of Development, Architecture, DevOps, DevSecOps and Site Reliability Engineer (SRE) Team. Ensure technical solutions are aligned to organization architectural principles, designs, and NFRs, enterprise standards that deliver value quickly to the customers, ensuring consistent, secure environments are created and aligned to the security and</w:t>
      </w:r>
      <w:r w:rsidR="00832A81" w:rsidRPr="00832A81">
        <w:rPr>
          <w:rFonts w:ascii="Arial" w:eastAsia="Times New Roman" w:hAnsi="Arial" w:cs="Arial"/>
          <w:sz w:val="18"/>
          <w:szCs w:val="18"/>
          <w:lang w:val="en-IN" w:eastAsia="en-GB"/>
        </w:rPr>
        <w:t xml:space="preserve"> </w:t>
      </w:r>
      <w:r w:rsidRPr="00832A81">
        <w:rPr>
          <w:rFonts w:ascii="Arial" w:eastAsia="Times New Roman" w:hAnsi="Arial" w:cs="Arial"/>
          <w:sz w:val="18"/>
          <w:szCs w:val="18"/>
          <w:lang w:val="en-IN" w:eastAsia="en-GB"/>
        </w:rPr>
        <w:t xml:space="preserve">audit </w:t>
      </w:r>
      <w:r w:rsidR="00256DE8" w:rsidRPr="00832A81">
        <w:rPr>
          <w:rFonts w:ascii="Arial" w:eastAsia="Times New Roman" w:hAnsi="Arial" w:cs="Arial"/>
          <w:sz w:val="18"/>
          <w:szCs w:val="18"/>
          <w:lang w:val="en-IN" w:eastAsia="en-GB"/>
        </w:rPr>
        <w:t xml:space="preserve"> </w:t>
      </w:r>
      <w:r w:rsidRPr="00832A81">
        <w:rPr>
          <w:rFonts w:ascii="Arial" w:eastAsia="Times New Roman" w:hAnsi="Arial" w:cs="Arial"/>
          <w:sz w:val="18"/>
          <w:szCs w:val="18"/>
          <w:lang w:val="en-IN" w:eastAsia="en-GB"/>
        </w:rPr>
        <w:t>requirements.</w:t>
      </w:r>
    </w:p>
    <w:p w14:paraId="1D230CAC" w14:textId="1E82C232" w:rsidR="00615861" w:rsidRPr="00615861" w:rsidRDefault="00615861" w:rsidP="00615861">
      <w:pPr>
        <w:pStyle w:val="ListParagraph"/>
        <w:widowControl w:val="0"/>
        <w:numPr>
          <w:ilvl w:val="0"/>
          <w:numId w:val="27"/>
        </w:numPr>
        <w:tabs>
          <w:tab w:val="left" w:pos="1000"/>
          <w:tab w:val="left" w:pos="1001"/>
        </w:tabs>
        <w:autoSpaceDE w:val="0"/>
        <w:autoSpaceDN w:val="0"/>
        <w:spacing w:before="71"/>
        <w:ind w:right="426"/>
        <w:rPr>
          <w:rFonts w:ascii="Arial" w:hAnsi="Arial" w:cs="Arial"/>
          <w:color w:val="222A35" w:themeColor="text2" w:themeShade="80"/>
          <w:sz w:val="18"/>
          <w:szCs w:val="18"/>
        </w:rPr>
      </w:pPr>
      <w:r w:rsidRPr="00832A81">
        <w:rPr>
          <w:rFonts w:ascii="Arial" w:hAnsi="Arial" w:cs="Arial"/>
          <w:color w:val="222A35" w:themeColor="text2" w:themeShade="80"/>
          <w:sz w:val="18"/>
          <w:szCs w:val="18"/>
        </w:rPr>
        <w:t xml:space="preserve">Strong hands-on the managed cloud hosting business and migrations solutions for Microsoft Azure, AWS, GCP, IBM Cloud, market practices </w:t>
      </w:r>
      <w:r w:rsidRPr="00832A81">
        <w:rPr>
          <w:rFonts w:ascii="Arial" w:hAnsi="Arial" w:cs="Arial"/>
          <w:color w:val="222A35" w:themeColor="text2" w:themeShade="80"/>
          <w:spacing w:val="-5"/>
          <w:sz w:val="18"/>
          <w:szCs w:val="18"/>
        </w:rPr>
        <w:t xml:space="preserve">and </w:t>
      </w:r>
      <w:r w:rsidRPr="00832A81">
        <w:rPr>
          <w:rFonts w:ascii="Arial" w:hAnsi="Arial" w:cs="Arial"/>
          <w:color w:val="222A35" w:themeColor="text2" w:themeShade="80"/>
          <w:sz w:val="18"/>
          <w:szCs w:val="18"/>
        </w:rPr>
        <w:t>trends,</w:t>
      </w:r>
      <w:r w:rsidRPr="00832A81">
        <w:rPr>
          <w:rFonts w:ascii="Arial" w:hAnsi="Arial" w:cs="Arial"/>
          <w:color w:val="222A35" w:themeColor="text2" w:themeShade="80"/>
          <w:spacing w:val="-4"/>
          <w:sz w:val="18"/>
          <w:szCs w:val="18"/>
        </w:rPr>
        <w:t xml:space="preserve"> </w:t>
      </w:r>
      <w:r w:rsidRPr="00832A81">
        <w:rPr>
          <w:rFonts w:ascii="Arial" w:hAnsi="Arial" w:cs="Arial"/>
          <w:color w:val="222A35" w:themeColor="text2" w:themeShade="80"/>
          <w:sz w:val="18"/>
          <w:szCs w:val="18"/>
        </w:rPr>
        <w:t>customer</w:t>
      </w:r>
      <w:r w:rsidRPr="00832A81">
        <w:rPr>
          <w:rFonts w:ascii="Arial" w:hAnsi="Arial" w:cs="Arial"/>
          <w:color w:val="222A35" w:themeColor="text2" w:themeShade="80"/>
          <w:spacing w:val="-3"/>
          <w:sz w:val="18"/>
          <w:szCs w:val="18"/>
        </w:rPr>
        <w:t xml:space="preserve"> </w:t>
      </w:r>
      <w:r w:rsidRPr="00832A81">
        <w:rPr>
          <w:rFonts w:ascii="Arial" w:hAnsi="Arial" w:cs="Arial"/>
          <w:color w:val="222A35" w:themeColor="text2" w:themeShade="80"/>
          <w:sz w:val="18"/>
          <w:szCs w:val="18"/>
        </w:rPr>
        <w:t>needs,</w:t>
      </w:r>
      <w:r w:rsidRPr="00832A81">
        <w:rPr>
          <w:rFonts w:ascii="Arial" w:hAnsi="Arial" w:cs="Arial"/>
          <w:color w:val="222A35" w:themeColor="text2" w:themeShade="80"/>
          <w:spacing w:val="-3"/>
          <w:sz w:val="18"/>
          <w:szCs w:val="18"/>
        </w:rPr>
        <w:t xml:space="preserve"> </w:t>
      </w:r>
      <w:r w:rsidRPr="00832A81">
        <w:rPr>
          <w:rFonts w:ascii="Arial" w:hAnsi="Arial" w:cs="Arial"/>
          <w:color w:val="222A35" w:themeColor="text2" w:themeShade="80"/>
          <w:sz w:val="18"/>
          <w:szCs w:val="18"/>
        </w:rPr>
        <w:t>existing</w:t>
      </w:r>
      <w:r w:rsidRPr="00832A81">
        <w:rPr>
          <w:rFonts w:ascii="Arial" w:hAnsi="Arial" w:cs="Arial"/>
          <w:color w:val="222A35" w:themeColor="text2" w:themeShade="80"/>
          <w:spacing w:val="-3"/>
          <w:sz w:val="18"/>
          <w:szCs w:val="18"/>
        </w:rPr>
        <w:t xml:space="preserve"> </w:t>
      </w:r>
      <w:r w:rsidRPr="00832A81">
        <w:rPr>
          <w:rFonts w:ascii="Arial" w:hAnsi="Arial" w:cs="Arial"/>
          <w:color w:val="222A35" w:themeColor="text2" w:themeShade="80"/>
          <w:sz w:val="18"/>
          <w:szCs w:val="18"/>
        </w:rPr>
        <w:t>products,</w:t>
      </w:r>
      <w:r w:rsidRPr="00832A81">
        <w:rPr>
          <w:rFonts w:ascii="Arial" w:hAnsi="Arial" w:cs="Arial"/>
          <w:color w:val="222A35" w:themeColor="text2" w:themeShade="80"/>
          <w:spacing w:val="-4"/>
          <w:sz w:val="18"/>
          <w:szCs w:val="18"/>
        </w:rPr>
        <w:t xml:space="preserve"> </w:t>
      </w:r>
      <w:r w:rsidRPr="00832A81">
        <w:rPr>
          <w:rFonts w:ascii="Arial" w:hAnsi="Arial" w:cs="Arial"/>
          <w:color w:val="222A35" w:themeColor="text2" w:themeShade="80"/>
          <w:sz w:val="18"/>
          <w:szCs w:val="18"/>
        </w:rPr>
        <w:t>and</w:t>
      </w:r>
      <w:r w:rsidRPr="00832A81">
        <w:rPr>
          <w:rFonts w:ascii="Arial" w:hAnsi="Arial" w:cs="Arial"/>
          <w:color w:val="222A35" w:themeColor="text2" w:themeShade="80"/>
          <w:spacing w:val="-3"/>
          <w:sz w:val="18"/>
          <w:szCs w:val="18"/>
        </w:rPr>
        <w:t xml:space="preserve"> </w:t>
      </w:r>
      <w:r w:rsidRPr="00832A81">
        <w:rPr>
          <w:rFonts w:ascii="Arial" w:hAnsi="Arial" w:cs="Arial"/>
          <w:color w:val="222A35" w:themeColor="text2" w:themeShade="80"/>
          <w:sz w:val="18"/>
          <w:szCs w:val="18"/>
        </w:rPr>
        <w:t>IT</w:t>
      </w:r>
      <w:r w:rsidRPr="00832A81">
        <w:rPr>
          <w:rFonts w:ascii="Arial" w:hAnsi="Arial" w:cs="Arial"/>
          <w:color w:val="222A35" w:themeColor="text2" w:themeShade="80"/>
          <w:spacing w:val="-3"/>
          <w:sz w:val="18"/>
          <w:szCs w:val="18"/>
        </w:rPr>
        <w:t xml:space="preserve"> </w:t>
      </w:r>
      <w:r w:rsidRPr="00832A81">
        <w:rPr>
          <w:rFonts w:ascii="Arial" w:hAnsi="Arial" w:cs="Arial"/>
          <w:color w:val="222A35" w:themeColor="text2" w:themeShade="80"/>
          <w:sz w:val="18"/>
          <w:szCs w:val="18"/>
        </w:rPr>
        <w:t>solutions,</w:t>
      </w:r>
      <w:r w:rsidRPr="00832A81">
        <w:rPr>
          <w:rFonts w:ascii="Arial" w:hAnsi="Arial" w:cs="Arial"/>
          <w:color w:val="222A35" w:themeColor="text2" w:themeShade="80"/>
          <w:spacing w:val="-3"/>
          <w:sz w:val="18"/>
          <w:szCs w:val="18"/>
        </w:rPr>
        <w:t xml:space="preserve"> </w:t>
      </w:r>
      <w:r w:rsidRPr="00832A81">
        <w:rPr>
          <w:rFonts w:ascii="Arial" w:hAnsi="Arial" w:cs="Arial"/>
          <w:color w:val="222A35" w:themeColor="text2" w:themeShade="80"/>
          <w:sz w:val="18"/>
          <w:szCs w:val="18"/>
        </w:rPr>
        <w:t>key</w:t>
      </w:r>
      <w:r w:rsidRPr="00832A81">
        <w:rPr>
          <w:rFonts w:ascii="Arial" w:hAnsi="Arial" w:cs="Arial"/>
          <w:color w:val="222A35" w:themeColor="text2" w:themeShade="80"/>
          <w:spacing w:val="-3"/>
          <w:sz w:val="18"/>
          <w:szCs w:val="18"/>
        </w:rPr>
        <w:t xml:space="preserve"> </w:t>
      </w:r>
      <w:r w:rsidRPr="00832A81">
        <w:rPr>
          <w:rFonts w:ascii="Arial" w:hAnsi="Arial" w:cs="Arial"/>
          <w:color w:val="222A35" w:themeColor="text2" w:themeShade="80"/>
          <w:sz w:val="18"/>
          <w:szCs w:val="18"/>
        </w:rPr>
        <w:t>global</w:t>
      </w:r>
      <w:r w:rsidRPr="00832A81">
        <w:rPr>
          <w:rFonts w:ascii="Arial" w:hAnsi="Arial" w:cs="Arial"/>
          <w:color w:val="222A35" w:themeColor="text2" w:themeShade="80"/>
          <w:spacing w:val="-4"/>
          <w:sz w:val="18"/>
          <w:szCs w:val="18"/>
        </w:rPr>
        <w:t xml:space="preserve"> </w:t>
      </w:r>
      <w:r w:rsidRPr="00832A81">
        <w:rPr>
          <w:rFonts w:ascii="Arial" w:hAnsi="Arial" w:cs="Arial"/>
          <w:color w:val="222A35" w:themeColor="text2" w:themeShade="80"/>
          <w:sz w:val="18"/>
          <w:szCs w:val="18"/>
        </w:rPr>
        <w:t>and</w:t>
      </w:r>
      <w:r w:rsidRPr="00832A81">
        <w:rPr>
          <w:rFonts w:ascii="Arial" w:hAnsi="Arial" w:cs="Arial"/>
          <w:color w:val="222A35" w:themeColor="text2" w:themeShade="80"/>
          <w:spacing w:val="-3"/>
          <w:sz w:val="18"/>
          <w:szCs w:val="18"/>
        </w:rPr>
        <w:t xml:space="preserve"> </w:t>
      </w:r>
      <w:r w:rsidRPr="00832A81">
        <w:rPr>
          <w:rFonts w:ascii="Arial" w:hAnsi="Arial" w:cs="Arial"/>
          <w:color w:val="222A35" w:themeColor="text2" w:themeShade="80"/>
          <w:sz w:val="18"/>
          <w:szCs w:val="18"/>
        </w:rPr>
        <w:t>regional</w:t>
      </w:r>
      <w:r w:rsidRPr="00832A81">
        <w:rPr>
          <w:rFonts w:ascii="Arial" w:hAnsi="Arial" w:cs="Arial"/>
          <w:color w:val="222A35" w:themeColor="text2" w:themeShade="80"/>
          <w:spacing w:val="-3"/>
          <w:sz w:val="18"/>
          <w:szCs w:val="18"/>
        </w:rPr>
        <w:t xml:space="preserve"> </w:t>
      </w:r>
      <w:r w:rsidRPr="00832A81">
        <w:rPr>
          <w:rFonts w:ascii="Arial" w:hAnsi="Arial" w:cs="Arial"/>
          <w:color w:val="222A35" w:themeColor="text2" w:themeShade="80"/>
          <w:sz w:val="18"/>
          <w:szCs w:val="18"/>
        </w:rPr>
        <w:t>players,</w:t>
      </w:r>
      <w:r w:rsidRPr="00832A81">
        <w:rPr>
          <w:rFonts w:ascii="Arial" w:hAnsi="Arial" w:cs="Arial"/>
          <w:color w:val="222A35" w:themeColor="text2" w:themeShade="80"/>
          <w:spacing w:val="-3"/>
          <w:sz w:val="18"/>
          <w:szCs w:val="18"/>
        </w:rPr>
        <w:t xml:space="preserve"> </w:t>
      </w:r>
      <w:r w:rsidRPr="00832A81">
        <w:rPr>
          <w:rFonts w:ascii="Arial" w:hAnsi="Arial" w:cs="Arial"/>
          <w:color w:val="222A35" w:themeColor="text2" w:themeShade="80"/>
          <w:sz w:val="18"/>
          <w:szCs w:val="18"/>
        </w:rPr>
        <w:t>business</w:t>
      </w:r>
      <w:r w:rsidRPr="00832A81">
        <w:rPr>
          <w:rFonts w:ascii="Arial" w:hAnsi="Arial" w:cs="Arial"/>
          <w:color w:val="222A35" w:themeColor="text2" w:themeShade="80"/>
          <w:spacing w:val="-4"/>
          <w:sz w:val="18"/>
          <w:szCs w:val="18"/>
        </w:rPr>
        <w:t xml:space="preserve"> </w:t>
      </w:r>
      <w:r w:rsidRPr="00832A81">
        <w:rPr>
          <w:rFonts w:ascii="Arial" w:hAnsi="Arial" w:cs="Arial"/>
          <w:color w:val="222A35" w:themeColor="text2" w:themeShade="80"/>
          <w:sz w:val="18"/>
          <w:szCs w:val="18"/>
        </w:rPr>
        <w:t>dynamics,</w:t>
      </w:r>
      <w:r w:rsidRPr="00832A81">
        <w:rPr>
          <w:rFonts w:ascii="Arial" w:hAnsi="Arial" w:cs="Arial"/>
          <w:color w:val="222A35" w:themeColor="text2" w:themeShade="80"/>
          <w:spacing w:val="-3"/>
          <w:sz w:val="18"/>
          <w:szCs w:val="18"/>
        </w:rPr>
        <w:t xml:space="preserve"> </w:t>
      </w:r>
      <w:r w:rsidRPr="00832A81">
        <w:rPr>
          <w:rFonts w:ascii="Arial" w:hAnsi="Arial" w:cs="Arial"/>
          <w:color w:val="222A35" w:themeColor="text2" w:themeShade="80"/>
          <w:sz w:val="18"/>
          <w:szCs w:val="18"/>
        </w:rPr>
        <w:t>etc.</w:t>
      </w:r>
    </w:p>
    <w:p w14:paraId="7EECA27F" w14:textId="6E18CEF5" w:rsidR="00512816" w:rsidRPr="002A76CA" w:rsidRDefault="00512816" w:rsidP="00832A81">
      <w:pPr>
        <w:pStyle w:val="ListParagraph"/>
        <w:numPr>
          <w:ilvl w:val="0"/>
          <w:numId w:val="27"/>
        </w:numPr>
        <w:shd w:val="clear" w:color="auto" w:fill="FFFFFF"/>
        <w:spacing w:before="100" w:beforeAutospacing="1" w:after="100" w:afterAutospacing="1"/>
        <w:rPr>
          <w:rFonts w:ascii="Arial" w:eastAsia="Times New Roman" w:hAnsi="Arial" w:cs="Arial"/>
          <w:sz w:val="18"/>
          <w:szCs w:val="18"/>
          <w:lang w:val="en-IN" w:eastAsia="en-GB"/>
        </w:rPr>
      </w:pPr>
      <w:r w:rsidRPr="002A76CA">
        <w:rPr>
          <w:rFonts w:ascii="Arial" w:hAnsi="Arial" w:cs="Arial"/>
          <w:sz w:val="18"/>
          <w:szCs w:val="18"/>
          <w:shd w:val="clear" w:color="auto" w:fill="FFFFFF"/>
        </w:rPr>
        <w:t>EC2 container service, Lambda, Elastic beanstalk, S3, EFS, Storage gateway, Glacier, VPC, direct connect, Transit Gateway, ELB, Auto Scaling, ACM, Cloud Front, Cloud Formation, Cloud Watch, Cloud Trail, SNS, SES, SQS, SWF, IAM, RDS, DynamoDB, Elasticache, Redshift, AWS Backup.</w:t>
      </w:r>
    </w:p>
    <w:p w14:paraId="17415752" w14:textId="7EA31131" w:rsidR="00256DE8" w:rsidRPr="00832A81" w:rsidRDefault="00256DE8" w:rsidP="00832A81">
      <w:pPr>
        <w:pStyle w:val="ListParagraph"/>
        <w:numPr>
          <w:ilvl w:val="0"/>
          <w:numId w:val="27"/>
        </w:numPr>
        <w:shd w:val="clear" w:color="auto" w:fill="FFFFFF"/>
        <w:spacing w:before="100" w:beforeAutospacing="1" w:after="100" w:afterAutospacing="1"/>
        <w:rPr>
          <w:rFonts w:ascii="Arial" w:eastAsia="Times New Roman" w:hAnsi="Arial" w:cs="Arial"/>
          <w:sz w:val="18"/>
          <w:szCs w:val="18"/>
          <w:lang w:val="en-IN" w:eastAsia="en-GB"/>
        </w:rPr>
      </w:pPr>
      <w:r w:rsidRPr="00832A81">
        <w:rPr>
          <w:rFonts w:ascii="Arial" w:eastAsia="Times New Roman" w:hAnsi="Arial" w:cs="Arial"/>
          <w:sz w:val="18"/>
          <w:szCs w:val="18"/>
          <w:lang w:val="en-IN" w:eastAsia="en-GB"/>
        </w:rPr>
        <w:t>Hands on experience of AWS including scaled multi-region deployment</w:t>
      </w:r>
      <w:r w:rsidR="00B93974">
        <w:rPr>
          <w:rFonts w:ascii="Arial" w:eastAsia="Times New Roman" w:hAnsi="Arial" w:cs="Arial"/>
          <w:sz w:val="18"/>
          <w:szCs w:val="18"/>
          <w:lang w:val="en-IN" w:eastAsia="en-GB"/>
        </w:rPr>
        <w:t xml:space="preserve"> for Nodejs apps,MongoDB Clustering,</w:t>
      </w:r>
      <w:r w:rsidRPr="00832A81">
        <w:rPr>
          <w:rFonts w:ascii="Arial" w:eastAsia="Times New Roman" w:hAnsi="Arial" w:cs="Arial"/>
          <w:sz w:val="18"/>
          <w:szCs w:val="18"/>
          <w:lang w:val="en-IN" w:eastAsia="en-GB"/>
        </w:rPr>
        <w:t xml:space="preserve"> Ansible, Docker, Kubernetes, Linux,AWS Service CatLog and other service governance features; tagging frameworks, infrastructure as code using Terraform.</w:t>
      </w:r>
    </w:p>
    <w:p w14:paraId="1023781F" w14:textId="2AFA9195" w:rsidR="00111DF5" w:rsidRDefault="00111DF5" w:rsidP="00832A81">
      <w:pPr>
        <w:pStyle w:val="ListParagraph"/>
        <w:widowControl w:val="0"/>
        <w:numPr>
          <w:ilvl w:val="0"/>
          <w:numId w:val="27"/>
        </w:numPr>
        <w:tabs>
          <w:tab w:val="left" w:pos="1000"/>
          <w:tab w:val="left" w:pos="1001"/>
        </w:tabs>
        <w:autoSpaceDE w:val="0"/>
        <w:autoSpaceDN w:val="0"/>
        <w:spacing w:before="71"/>
        <w:ind w:right="426"/>
        <w:rPr>
          <w:rFonts w:ascii="Arial" w:hAnsi="Arial" w:cs="Arial"/>
          <w:color w:val="222A35" w:themeColor="text2" w:themeShade="80"/>
          <w:sz w:val="18"/>
          <w:szCs w:val="18"/>
        </w:rPr>
      </w:pPr>
      <w:r w:rsidRPr="00832A81">
        <w:rPr>
          <w:rFonts w:ascii="Arial" w:hAnsi="Arial" w:cs="Arial"/>
          <w:color w:val="222A35" w:themeColor="text2" w:themeShade="80"/>
          <w:sz w:val="18"/>
          <w:szCs w:val="18"/>
        </w:rPr>
        <w:t xml:space="preserve">Strong experience in setting up </w:t>
      </w:r>
      <w:r w:rsidR="0068063E">
        <w:rPr>
          <w:rFonts w:ascii="Arial" w:hAnsi="Arial" w:cs="Arial"/>
          <w:color w:val="222A35" w:themeColor="text2" w:themeShade="80"/>
          <w:sz w:val="18"/>
          <w:szCs w:val="18"/>
        </w:rPr>
        <w:t xml:space="preserve">Resiliency framework for the cloud and DevOps to detect,alert management and faster recovery across operations,systems,Infrastructure and across the Regions. </w:t>
      </w:r>
    </w:p>
    <w:p w14:paraId="196EC8F8" w14:textId="6647F251" w:rsidR="0021465B" w:rsidRPr="0021465B" w:rsidRDefault="0021465B" w:rsidP="0021465B">
      <w:pPr>
        <w:pStyle w:val="ListParagraph"/>
        <w:numPr>
          <w:ilvl w:val="0"/>
          <w:numId w:val="27"/>
        </w:numPr>
        <w:shd w:val="clear" w:color="auto" w:fill="FFFFFF"/>
        <w:spacing w:before="100" w:beforeAutospacing="1" w:after="100" w:afterAutospacing="1"/>
        <w:rPr>
          <w:rFonts w:ascii="Arial" w:eastAsia="Times New Roman" w:hAnsi="Arial" w:cs="Arial"/>
          <w:sz w:val="18"/>
          <w:szCs w:val="18"/>
          <w:lang w:val="en-IN" w:eastAsia="en-GB"/>
        </w:rPr>
      </w:pPr>
      <w:r>
        <w:rPr>
          <w:rFonts w:ascii="Arial" w:eastAsia="Times New Roman" w:hAnsi="Arial" w:cs="Arial"/>
          <w:sz w:val="18"/>
          <w:szCs w:val="18"/>
          <w:lang w:val="en-IN" w:eastAsia="en-GB"/>
        </w:rPr>
        <w:t xml:space="preserve">Implemented Disaster recovery ,High Availability ,Standard Backups and Snapshots across different regions and services like Kafka,RabbitMQ.  </w:t>
      </w:r>
    </w:p>
    <w:p w14:paraId="2D8072CF" w14:textId="5A0FA7FD" w:rsidR="00A24F44" w:rsidRPr="00832A81" w:rsidRDefault="00EE4BBC" w:rsidP="00832A81">
      <w:pPr>
        <w:pStyle w:val="ListParagraph"/>
        <w:widowControl w:val="0"/>
        <w:numPr>
          <w:ilvl w:val="0"/>
          <w:numId w:val="27"/>
        </w:numPr>
        <w:tabs>
          <w:tab w:val="left" w:pos="1000"/>
          <w:tab w:val="left" w:pos="1001"/>
        </w:tabs>
        <w:autoSpaceDE w:val="0"/>
        <w:autoSpaceDN w:val="0"/>
        <w:spacing w:before="80"/>
        <w:ind w:right="779"/>
        <w:rPr>
          <w:rFonts w:ascii="Arial" w:hAnsi="Arial" w:cs="Arial"/>
          <w:color w:val="222A35" w:themeColor="text2" w:themeShade="80"/>
          <w:sz w:val="18"/>
          <w:szCs w:val="18"/>
        </w:rPr>
      </w:pPr>
      <w:r w:rsidRPr="00832A81">
        <w:rPr>
          <w:rFonts w:ascii="Arial" w:hAnsi="Arial" w:cs="Arial"/>
          <w:color w:val="222A35" w:themeColor="text2" w:themeShade="80"/>
          <w:sz w:val="18"/>
          <w:szCs w:val="18"/>
        </w:rPr>
        <w:t xml:space="preserve">Strong experience in creating </w:t>
      </w:r>
      <w:r w:rsidR="0027417B" w:rsidRPr="00832A81">
        <w:rPr>
          <w:rFonts w:ascii="Arial" w:hAnsi="Arial" w:cs="Arial"/>
          <w:color w:val="222A35" w:themeColor="text2" w:themeShade="80"/>
          <w:sz w:val="18"/>
          <w:szCs w:val="18"/>
        </w:rPr>
        <w:t>Migrating microservices from old to new AKS Clusters using spinnaker, Azure</w:t>
      </w:r>
      <w:r w:rsidRPr="00832A81">
        <w:rPr>
          <w:rFonts w:ascii="Arial" w:hAnsi="Arial" w:cs="Arial"/>
          <w:color w:val="222A35" w:themeColor="text2" w:themeShade="80"/>
          <w:sz w:val="18"/>
          <w:szCs w:val="18"/>
        </w:rPr>
        <w:t xml:space="preserve"> </w:t>
      </w:r>
      <w:r w:rsidR="00CF3C32" w:rsidRPr="00832A81">
        <w:rPr>
          <w:rFonts w:ascii="Arial" w:hAnsi="Arial" w:cs="Arial"/>
          <w:color w:val="222A35" w:themeColor="text2" w:themeShade="80"/>
          <w:sz w:val="18"/>
          <w:szCs w:val="18"/>
        </w:rPr>
        <w:t xml:space="preserve">Pipelines, </w:t>
      </w:r>
      <w:r w:rsidR="0071402E" w:rsidRPr="00832A81">
        <w:rPr>
          <w:rFonts w:ascii="Arial" w:hAnsi="Arial" w:cs="Arial"/>
          <w:color w:val="222A35" w:themeColor="text2" w:themeShade="80"/>
          <w:sz w:val="18"/>
          <w:szCs w:val="18"/>
        </w:rPr>
        <w:t>Logic apps, Azure</w:t>
      </w:r>
      <w:r w:rsidR="00CF3C32" w:rsidRPr="00832A81">
        <w:rPr>
          <w:rFonts w:ascii="Arial" w:hAnsi="Arial" w:cs="Arial"/>
          <w:color w:val="222A35" w:themeColor="text2" w:themeShade="80"/>
          <w:sz w:val="18"/>
          <w:szCs w:val="18"/>
        </w:rPr>
        <w:t xml:space="preserve"> Functions, Infrastructure and security for</w:t>
      </w:r>
      <w:r w:rsidRPr="00832A81">
        <w:rPr>
          <w:rFonts w:ascii="Arial" w:hAnsi="Arial" w:cs="Arial"/>
          <w:color w:val="222A35" w:themeColor="text2" w:themeShade="80"/>
          <w:sz w:val="18"/>
          <w:szCs w:val="18"/>
        </w:rPr>
        <w:t xml:space="preserve"> Dev, </w:t>
      </w:r>
      <w:r w:rsidR="008B1112" w:rsidRPr="00832A81">
        <w:rPr>
          <w:rFonts w:ascii="Arial" w:hAnsi="Arial" w:cs="Arial"/>
          <w:color w:val="222A35" w:themeColor="text2" w:themeShade="80"/>
          <w:sz w:val="18"/>
          <w:szCs w:val="18"/>
        </w:rPr>
        <w:t>QA,</w:t>
      </w:r>
      <w:r w:rsidRPr="00832A81">
        <w:rPr>
          <w:rFonts w:ascii="Arial" w:hAnsi="Arial" w:cs="Arial"/>
          <w:color w:val="222A35" w:themeColor="text2" w:themeShade="80"/>
          <w:sz w:val="18"/>
          <w:szCs w:val="18"/>
        </w:rPr>
        <w:t xml:space="preserve"> and Release automation. </w:t>
      </w:r>
    </w:p>
    <w:p w14:paraId="241FFA3B" w14:textId="519CC9D9" w:rsidR="00F36454" w:rsidRPr="00832A81" w:rsidRDefault="00EE4BBC" w:rsidP="00832A81">
      <w:pPr>
        <w:pStyle w:val="ListParagraph"/>
        <w:widowControl w:val="0"/>
        <w:numPr>
          <w:ilvl w:val="0"/>
          <w:numId w:val="27"/>
        </w:numPr>
        <w:tabs>
          <w:tab w:val="left" w:pos="1000"/>
          <w:tab w:val="left" w:pos="1001"/>
        </w:tabs>
        <w:autoSpaceDE w:val="0"/>
        <w:autoSpaceDN w:val="0"/>
        <w:ind w:right="211"/>
        <w:rPr>
          <w:rFonts w:ascii="Arial" w:hAnsi="Arial" w:cs="Arial"/>
          <w:color w:val="222A35" w:themeColor="text2" w:themeShade="80"/>
          <w:sz w:val="18"/>
          <w:szCs w:val="18"/>
        </w:rPr>
      </w:pPr>
      <w:r w:rsidRPr="00832A81">
        <w:rPr>
          <w:rFonts w:ascii="Arial" w:hAnsi="Arial" w:cs="Arial"/>
          <w:color w:val="222A35" w:themeColor="text2" w:themeShade="80"/>
          <w:sz w:val="18"/>
          <w:szCs w:val="18"/>
        </w:rPr>
        <w:t xml:space="preserve">Strong experience in defining excellent DevOps strategy in VM’s and Cloud environment using DevOps Technology stack includes Git, Bitbucket, Bamboo, CI /CD with </w:t>
      </w:r>
      <w:r w:rsidR="00AB1917">
        <w:rPr>
          <w:rFonts w:ascii="Arial" w:hAnsi="Arial" w:cs="Arial"/>
          <w:color w:val="222A35" w:themeColor="text2" w:themeShade="80"/>
          <w:sz w:val="18"/>
          <w:szCs w:val="18"/>
        </w:rPr>
        <w:t>Argo CICD,Workflow,</w:t>
      </w:r>
      <w:r w:rsidRPr="00832A81">
        <w:rPr>
          <w:rFonts w:ascii="Arial" w:hAnsi="Arial" w:cs="Arial"/>
          <w:color w:val="222A35" w:themeColor="text2" w:themeShade="80"/>
          <w:sz w:val="18"/>
          <w:szCs w:val="18"/>
        </w:rPr>
        <w:t>Jenkins, Docker, Kubernetes, Ansible,</w:t>
      </w:r>
      <w:r w:rsidRPr="00832A81">
        <w:rPr>
          <w:rFonts w:ascii="Arial" w:hAnsi="Arial" w:cs="Arial"/>
          <w:color w:val="222A35" w:themeColor="text2" w:themeShade="80"/>
          <w:spacing w:val="-9"/>
          <w:sz w:val="18"/>
          <w:szCs w:val="18"/>
        </w:rPr>
        <w:t xml:space="preserve"> </w:t>
      </w:r>
      <w:r w:rsidRPr="00832A81">
        <w:rPr>
          <w:rFonts w:ascii="Arial" w:hAnsi="Arial" w:cs="Arial"/>
          <w:color w:val="222A35" w:themeColor="text2" w:themeShade="80"/>
          <w:sz w:val="18"/>
          <w:szCs w:val="18"/>
        </w:rPr>
        <w:t>Terraform.</w:t>
      </w:r>
    </w:p>
    <w:p w14:paraId="6051C758" w14:textId="67290CD3" w:rsidR="00F36454" w:rsidRPr="00832A81" w:rsidRDefault="00F36454" w:rsidP="00832A81">
      <w:pPr>
        <w:pStyle w:val="ListParagraph"/>
        <w:numPr>
          <w:ilvl w:val="0"/>
          <w:numId w:val="27"/>
        </w:numPr>
        <w:rPr>
          <w:rFonts w:ascii="Arial" w:eastAsia="Times New Roman" w:hAnsi="Arial" w:cs="Arial"/>
          <w:sz w:val="18"/>
          <w:szCs w:val="18"/>
          <w:lang w:val="en-IN" w:eastAsia="en-GB"/>
        </w:rPr>
      </w:pPr>
      <w:r w:rsidRPr="00832A81">
        <w:rPr>
          <w:rFonts w:ascii="Arial" w:hAnsi="Arial" w:cs="Arial"/>
          <w:color w:val="222A35" w:themeColor="text2" w:themeShade="80"/>
          <w:sz w:val="18"/>
          <w:szCs w:val="18"/>
        </w:rPr>
        <w:t xml:space="preserve">Strong experience in Hiring the best talent </w:t>
      </w:r>
      <w:r w:rsidRPr="00832A81">
        <w:rPr>
          <w:rFonts w:ascii="Arial" w:eastAsia="Times New Roman" w:hAnsi="Arial" w:cs="Arial"/>
          <w:sz w:val="18"/>
          <w:szCs w:val="18"/>
          <w:shd w:val="clear" w:color="auto" w:fill="FFFFFF"/>
          <w:lang w:val="en-IN" w:eastAsia="en-GB"/>
        </w:rPr>
        <w:t>and monitoring of annual performance plans, coaching, and career development</w:t>
      </w:r>
      <w:r w:rsidR="00786A2C" w:rsidRPr="00832A81">
        <w:rPr>
          <w:rFonts w:ascii="Arial" w:eastAsia="Times New Roman" w:hAnsi="Arial" w:cs="Arial"/>
          <w:sz w:val="18"/>
          <w:szCs w:val="18"/>
          <w:shd w:val="clear" w:color="auto" w:fill="FFFFFF"/>
          <w:lang w:val="en-IN" w:eastAsia="en-GB"/>
        </w:rPr>
        <w:t>.</w:t>
      </w:r>
    </w:p>
    <w:p w14:paraId="61F24BA6" w14:textId="3C596DC2" w:rsidR="00EE4BBC" w:rsidRPr="00F36454" w:rsidRDefault="00EE4BBC" w:rsidP="00F36454">
      <w:pPr>
        <w:widowControl w:val="0"/>
        <w:tabs>
          <w:tab w:val="left" w:pos="1000"/>
          <w:tab w:val="left" w:pos="1001"/>
        </w:tabs>
        <w:autoSpaceDE w:val="0"/>
        <w:autoSpaceDN w:val="0"/>
        <w:spacing w:before="10"/>
        <w:ind w:right="289"/>
        <w:rPr>
          <w:rFonts w:ascii="Arial" w:hAnsi="Arial" w:cs="Arial"/>
          <w:color w:val="222A35" w:themeColor="text2" w:themeShade="80"/>
          <w:sz w:val="18"/>
          <w:szCs w:val="18"/>
        </w:rPr>
      </w:pPr>
    </w:p>
    <w:p w14:paraId="6866E7CC" w14:textId="77777777" w:rsidR="00C764CD" w:rsidRDefault="00C764CD">
      <w:pPr>
        <w:spacing w:line="185" w:lineRule="exact"/>
        <w:rPr>
          <w:sz w:val="24"/>
          <w:szCs w:val="24"/>
        </w:rPr>
      </w:pPr>
    </w:p>
    <w:p w14:paraId="37BF07F9" w14:textId="638201EC" w:rsidR="00C764CD" w:rsidRPr="00062B24" w:rsidRDefault="00B33DB9">
      <w:pPr>
        <w:rPr>
          <w:sz w:val="20"/>
          <w:szCs w:val="20"/>
        </w:rPr>
      </w:pPr>
      <w:r>
        <w:rPr>
          <w:noProof/>
          <w:sz w:val="1"/>
          <w:szCs w:val="1"/>
        </w:rPr>
        <w:drawing>
          <wp:inline distT="0" distB="0" distL="0" distR="0" wp14:anchorId="67DD5861" wp14:editId="3194729B">
            <wp:extent cx="267335" cy="267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67335" cy="267335"/>
                    </a:xfrm>
                    <a:prstGeom prst="rect">
                      <a:avLst/>
                    </a:prstGeom>
                    <a:noFill/>
                    <a:ln>
                      <a:noFill/>
                    </a:ln>
                  </pic:spPr>
                </pic:pic>
              </a:graphicData>
            </a:graphic>
          </wp:inline>
        </w:drawing>
      </w:r>
      <w:r>
        <w:rPr>
          <w:rFonts w:ascii="Arial" w:eastAsia="Arial" w:hAnsi="Arial" w:cs="Arial"/>
          <w:b/>
          <w:bCs/>
          <w:color w:val="009ADF"/>
          <w:sz w:val="26"/>
          <w:szCs w:val="26"/>
        </w:rPr>
        <w:t xml:space="preserve"> Experience</w:t>
      </w:r>
    </w:p>
    <w:p w14:paraId="36A1B778" w14:textId="77777777" w:rsidR="00B245AE" w:rsidRDefault="00B245AE"/>
    <w:p w14:paraId="75085287" w14:textId="206D73C0" w:rsidR="00B245AE" w:rsidRDefault="003A01AC" w:rsidP="00B245AE">
      <w:pPr>
        <w:spacing w:line="347" w:lineRule="auto"/>
        <w:rPr>
          <w:sz w:val="24"/>
          <w:szCs w:val="24"/>
        </w:rPr>
      </w:pPr>
      <w:r>
        <w:rPr>
          <w:rFonts w:ascii="Arial" w:eastAsia="Arial" w:hAnsi="Arial" w:cs="Arial"/>
          <w:color w:val="333333"/>
          <w:sz w:val="18"/>
          <w:szCs w:val="18"/>
        </w:rPr>
        <w:t>April</w:t>
      </w:r>
      <w:r w:rsidR="00AE1129">
        <w:rPr>
          <w:rFonts w:ascii="Arial" w:eastAsia="Arial" w:hAnsi="Arial" w:cs="Arial"/>
          <w:color w:val="333333"/>
          <w:sz w:val="18"/>
          <w:szCs w:val="18"/>
        </w:rPr>
        <w:t xml:space="preserve"> 2023</w:t>
      </w:r>
      <w:r w:rsidR="00B245AE">
        <w:rPr>
          <w:rFonts w:ascii="Arial" w:eastAsia="Arial" w:hAnsi="Arial" w:cs="Arial"/>
          <w:color w:val="333333"/>
          <w:sz w:val="18"/>
          <w:szCs w:val="18"/>
        </w:rPr>
        <w:t xml:space="preserve"> </w:t>
      </w:r>
      <w:r w:rsidR="008D1126">
        <w:rPr>
          <w:rFonts w:ascii="Arial" w:eastAsia="Arial" w:hAnsi="Arial" w:cs="Arial"/>
          <w:color w:val="333333"/>
          <w:sz w:val="18"/>
          <w:szCs w:val="18"/>
        </w:rPr>
        <w:t>–</w:t>
      </w:r>
      <w:r w:rsidR="00B245AE">
        <w:rPr>
          <w:rFonts w:ascii="Arial" w:eastAsia="Arial" w:hAnsi="Arial" w:cs="Arial"/>
          <w:color w:val="333333"/>
          <w:sz w:val="18"/>
          <w:szCs w:val="18"/>
        </w:rPr>
        <w:t xml:space="preserve"> </w:t>
      </w:r>
      <w:r w:rsidR="005A28A9">
        <w:rPr>
          <w:rFonts w:ascii="Arial" w:eastAsia="Arial" w:hAnsi="Arial" w:cs="Arial"/>
          <w:color w:val="333333"/>
          <w:sz w:val="18"/>
          <w:szCs w:val="18"/>
        </w:rPr>
        <w:t>Oct 2023</w:t>
      </w:r>
      <w:r w:rsidR="00897832">
        <w:rPr>
          <w:rFonts w:ascii="Arial" w:eastAsia="Arial" w:hAnsi="Arial" w:cs="Arial"/>
          <w:color w:val="333333"/>
          <w:sz w:val="18"/>
          <w:szCs w:val="18"/>
        </w:rPr>
        <w:t xml:space="preserve"> </w:t>
      </w:r>
    </w:p>
    <w:p w14:paraId="5B530060" w14:textId="77777777" w:rsidR="00B245AE" w:rsidRDefault="00B245AE" w:rsidP="00B245AE">
      <w:pPr>
        <w:spacing w:line="75" w:lineRule="exact"/>
        <w:rPr>
          <w:sz w:val="24"/>
          <w:szCs w:val="24"/>
        </w:rPr>
      </w:pPr>
    </w:p>
    <w:p w14:paraId="1A423C1E" w14:textId="1249AF97" w:rsidR="00B245AE" w:rsidRDefault="005D5956" w:rsidP="00B245AE">
      <w:pPr>
        <w:rPr>
          <w:sz w:val="20"/>
          <w:szCs w:val="20"/>
        </w:rPr>
      </w:pPr>
      <w:r>
        <w:rPr>
          <w:rFonts w:ascii="Arial" w:eastAsia="Arial" w:hAnsi="Arial" w:cs="Arial"/>
          <w:b/>
          <w:bCs/>
          <w:color w:val="333333"/>
          <w:sz w:val="23"/>
          <w:szCs w:val="23"/>
        </w:rPr>
        <w:t xml:space="preserve">                    </w:t>
      </w:r>
      <w:r w:rsidR="00CF3C32">
        <w:rPr>
          <w:rFonts w:ascii="Arial" w:eastAsia="Arial" w:hAnsi="Arial" w:cs="Arial"/>
          <w:b/>
          <w:bCs/>
          <w:color w:val="333333"/>
          <w:sz w:val="23"/>
          <w:szCs w:val="23"/>
        </w:rPr>
        <w:t xml:space="preserve"> </w:t>
      </w:r>
      <w:r w:rsidR="006D7838">
        <w:rPr>
          <w:rFonts w:ascii="Arial" w:eastAsia="Arial" w:hAnsi="Arial" w:cs="Arial"/>
          <w:b/>
          <w:bCs/>
          <w:color w:val="333333"/>
          <w:sz w:val="23"/>
          <w:szCs w:val="23"/>
        </w:rPr>
        <w:t xml:space="preserve"> </w:t>
      </w:r>
      <w:r w:rsidR="00897832">
        <w:rPr>
          <w:rFonts w:ascii="Arial" w:eastAsia="Arial" w:hAnsi="Arial" w:cs="Arial"/>
          <w:b/>
          <w:bCs/>
          <w:color w:val="333333"/>
          <w:sz w:val="23"/>
          <w:szCs w:val="23"/>
        </w:rPr>
        <w:t xml:space="preserve"> </w:t>
      </w:r>
      <w:r w:rsidR="00C9463E">
        <w:rPr>
          <w:rFonts w:ascii="Arial" w:eastAsia="Arial" w:hAnsi="Arial" w:cs="Arial"/>
          <w:b/>
          <w:bCs/>
          <w:color w:val="333333"/>
          <w:sz w:val="23"/>
          <w:szCs w:val="23"/>
        </w:rPr>
        <w:t xml:space="preserve"> </w:t>
      </w:r>
      <w:r w:rsidR="00B375AF">
        <w:rPr>
          <w:rFonts w:ascii="Arial" w:eastAsia="Arial" w:hAnsi="Arial" w:cs="Arial"/>
          <w:b/>
          <w:bCs/>
          <w:color w:val="333333"/>
          <w:sz w:val="23"/>
          <w:szCs w:val="23"/>
        </w:rPr>
        <w:t xml:space="preserve">Cloud </w:t>
      </w:r>
      <w:r w:rsidR="00C9463E">
        <w:rPr>
          <w:rFonts w:ascii="Arial" w:eastAsia="Arial" w:hAnsi="Arial" w:cs="Arial"/>
          <w:b/>
          <w:bCs/>
          <w:color w:val="333333"/>
          <w:sz w:val="23"/>
          <w:szCs w:val="23"/>
        </w:rPr>
        <w:t>Dev</w:t>
      </w:r>
      <w:r w:rsidR="00B402D6">
        <w:rPr>
          <w:rFonts w:ascii="Arial" w:eastAsia="Arial" w:hAnsi="Arial" w:cs="Arial"/>
          <w:b/>
          <w:bCs/>
          <w:color w:val="333333"/>
          <w:sz w:val="23"/>
          <w:szCs w:val="23"/>
        </w:rPr>
        <w:t>Sec</w:t>
      </w:r>
      <w:r w:rsidR="00C9463E">
        <w:rPr>
          <w:rFonts w:ascii="Arial" w:eastAsia="Arial" w:hAnsi="Arial" w:cs="Arial"/>
          <w:b/>
          <w:bCs/>
          <w:color w:val="333333"/>
          <w:sz w:val="23"/>
          <w:szCs w:val="23"/>
        </w:rPr>
        <w:t xml:space="preserve">Ops </w:t>
      </w:r>
      <w:r w:rsidR="00504DB4">
        <w:rPr>
          <w:rFonts w:ascii="Arial" w:eastAsia="Arial" w:hAnsi="Arial" w:cs="Arial"/>
          <w:b/>
          <w:bCs/>
          <w:color w:val="333333"/>
          <w:sz w:val="23"/>
          <w:szCs w:val="23"/>
        </w:rPr>
        <w:t xml:space="preserve">Solution </w:t>
      </w:r>
      <w:r w:rsidR="00C9463E">
        <w:rPr>
          <w:rFonts w:ascii="Arial" w:eastAsia="Arial" w:hAnsi="Arial" w:cs="Arial"/>
          <w:b/>
          <w:bCs/>
          <w:color w:val="333333"/>
          <w:sz w:val="23"/>
          <w:szCs w:val="23"/>
        </w:rPr>
        <w:t>Architect</w:t>
      </w:r>
      <w:r w:rsidR="00B64C37">
        <w:rPr>
          <w:rFonts w:ascii="Arial" w:eastAsia="Arial" w:hAnsi="Arial" w:cs="Arial"/>
          <w:b/>
          <w:bCs/>
          <w:color w:val="333333"/>
          <w:sz w:val="23"/>
          <w:szCs w:val="23"/>
        </w:rPr>
        <w:t xml:space="preserve"> </w:t>
      </w:r>
    </w:p>
    <w:p w14:paraId="7A090B2F" w14:textId="52D51861" w:rsidR="00B245AE" w:rsidRDefault="004B3C07" w:rsidP="00B245AE">
      <w:pPr>
        <w:spacing w:line="121" w:lineRule="exact"/>
        <w:rPr>
          <w:sz w:val="24"/>
          <w:szCs w:val="24"/>
        </w:rPr>
      </w:pPr>
      <w:r>
        <w:rPr>
          <w:sz w:val="24"/>
          <w:szCs w:val="24"/>
        </w:rPr>
        <w:t xml:space="preserve"> </w:t>
      </w:r>
    </w:p>
    <w:p w14:paraId="47FF046F" w14:textId="6323BC55" w:rsidR="00B245AE" w:rsidRPr="00CF3C32" w:rsidRDefault="006D7838" w:rsidP="00B245AE">
      <w:pPr>
        <w:ind w:left="1440"/>
        <w:rPr>
          <w:b/>
          <w:bCs/>
          <w:color w:val="1F3864" w:themeColor="accent1" w:themeShade="80"/>
          <w:sz w:val="20"/>
          <w:szCs w:val="20"/>
        </w:rPr>
      </w:pPr>
      <w:r>
        <w:rPr>
          <w:rFonts w:ascii="Arial" w:eastAsia="Arial" w:hAnsi="Arial" w:cs="Arial"/>
          <w:b/>
          <w:bCs/>
          <w:color w:val="1F3864" w:themeColor="accent1" w:themeShade="80"/>
          <w:sz w:val="18"/>
          <w:szCs w:val="18"/>
        </w:rPr>
        <w:t xml:space="preserve"> </w:t>
      </w:r>
      <w:r w:rsidR="00897832">
        <w:rPr>
          <w:rFonts w:ascii="Arial" w:eastAsia="Arial" w:hAnsi="Arial" w:cs="Arial"/>
          <w:b/>
          <w:bCs/>
          <w:color w:val="1F3864" w:themeColor="accent1" w:themeShade="80"/>
          <w:sz w:val="18"/>
          <w:szCs w:val="18"/>
        </w:rPr>
        <w:t xml:space="preserve"> </w:t>
      </w:r>
      <w:r w:rsidR="00AE1129">
        <w:rPr>
          <w:rFonts w:ascii="Arial" w:eastAsia="Arial" w:hAnsi="Arial" w:cs="Arial"/>
          <w:b/>
          <w:bCs/>
          <w:color w:val="1F3864" w:themeColor="accent1" w:themeShade="80"/>
          <w:sz w:val="18"/>
          <w:szCs w:val="18"/>
        </w:rPr>
        <w:t>Ecolibrium Energy</w:t>
      </w:r>
      <w:r w:rsidR="009C1D6F">
        <w:rPr>
          <w:rFonts w:ascii="Arial" w:eastAsia="Arial" w:hAnsi="Arial" w:cs="Arial"/>
          <w:b/>
          <w:bCs/>
          <w:color w:val="1F3864" w:themeColor="accent1" w:themeShade="80"/>
          <w:sz w:val="18"/>
          <w:szCs w:val="18"/>
        </w:rPr>
        <w:t xml:space="preserve"> </w:t>
      </w:r>
      <w:r w:rsidR="004C249D">
        <w:rPr>
          <w:rFonts w:ascii="Arial" w:eastAsia="Arial" w:hAnsi="Arial" w:cs="Arial"/>
          <w:b/>
          <w:bCs/>
          <w:color w:val="1F3864" w:themeColor="accent1" w:themeShade="80"/>
          <w:sz w:val="18"/>
          <w:szCs w:val="18"/>
        </w:rPr>
        <w:t>(</w:t>
      </w:r>
      <w:r w:rsidR="002161EB">
        <w:rPr>
          <w:rFonts w:ascii="Arial" w:eastAsia="Arial" w:hAnsi="Arial" w:cs="Arial"/>
          <w:b/>
          <w:bCs/>
          <w:color w:val="1F3864" w:themeColor="accent1" w:themeShade="80"/>
          <w:sz w:val="18"/>
          <w:szCs w:val="18"/>
        </w:rPr>
        <w:t>Remote</w:t>
      </w:r>
      <w:r w:rsidR="004C249D">
        <w:rPr>
          <w:rFonts w:ascii="Arial" w:eastAsia="Arial" w:hAnsi="Arial" w:cs="Arial"/>
          <w:b/>
          <w:bCs/>
          <w:color w:val="1F3864" w:themeColor="accent1" w:themeShade="80"/>
          <w:sz w:val="18"/>
          <w:szCs w:val="18"/>
        </w:rPr>
        <w:t>)</w:t>
      </w:r>
    </w:p>
    <w:p w14:paraId="1D59E1A1" w14:textId="77777777" w:rsidR="00B245AE" w:rsidRDefault="00B245AE" w:rsidP="00B245AE">
      <w:pPr>
        <w:spacing w:line="93" w:lineRule="exact"/>
        <w:ind w:left="1440"/>
        <w:rPr>
          <w:sz w:val="24"/>
          <w:szCs w:val="24"/>
        </w:rPr>
      </w:pPr>
    </w:p>
    <w:p w14:paraId="7CA26123" w14:textId="77777777" w:rsidR="009C1D6F" w:rsidRPr="00B375AF" w:rsidRDefault="009C1D6F" w:rsidP="009C1D6F">
      <w:pPr>
        <w:tabs>
          <w:tab w:val="left" w:pos="160"/>
        </w:tabs>
        <w:ind w:left="1600" w:right="620"/>
        <w:rPr>
          <w:rFonts w:ascii="Arial" w:eastAsia="Arial" w:hAnsi="Arial" w:cs="Arial"/>
          <w:color w:val="333333"/>
          <w:sz w:val="18"/>
          <w:szCs w:val="18"/>
        </w:rPr>
      </w:pPr>
    </w:p>
    <w:p w14:paraId="5C842A05" w14:textId="4CB0BBBE" w:rsidR="00914AAA" w:rsidRPr="00B375AF" w:rsidRDefault="00914AAA" w:rsidP="00914AAA">
      <w:pPr>
        <w:tabs>
          <w:tab w:val="left" w:pos="160"/>
        </w:tabs>
        <w:ind w:left="1600" w:right="620"/>
        <w:rPr>
          <w:rFonts w:ascii="Arial" w:eastAsia="Arial" w:hAnsi="Arial" w:cs="Arial"/>
          <w:color w:val="333333"/>
          <w:sz w:val="19"/>
          <w:szCs w:val="19"/>
        </w:rPr>
      </w:pPr>
      <w:bookmarkStart w:id="1" w:name="OLE_LINK1"/>
      <w:bookmarkStart w:id="2" w:name="OLE_LINK2"/>
      <w:r w:rsidRPr="00B375AF">
        <w:rPr>
          <w:rFonts w:ascii="Arial" w:eastAsia="Arial" w:hAnsi="Arial" w:cs="Arial"/>
          <w:color w:val="333333"/>
          <w:sz w:val="19"/>
          <w:szCs w:val="19"/>
        </w:rPr>
        <w:t xml:space="preserve">Designed and Implemented </w:t>
      </w:r>
      <w:r>
        <w:rPr>
          <w:rFonts w:ascii="Arial" w:eastAsia="Arial" w:hAnsi="Arial" w:cs="Arial"/>
          <w:color w:val="333333"/>
          <w:sz w:val="19"/>
          <w:szCs w:val="19"/>
        </w:rPr>
        <w:t xml:space="preserve">AWS Environment </w:t>
      </w:r>
      <w:r w:rsidRPr="00B375AF">
        <w:rPr>
          <w:rFonts w:ascii="Arial" w:eastAsia="Arial" w:hAnsi="Arial" w:cs="Arial"/>
          <w:color w:val="333333"/>
          <w:sz w:val="19"/>
          <w:szCs w:val="19"/>
        </w:rPr>
        <w:t xml:space="preserve">for </w:t>
      </w:r>
      <w:r>
        <w:rPr>
          <w:rFonts w:ascii="Arial" w:eastAsia="Arial" w:hAnsi="Arial" w:cs="Arial"/>
          <w:color w:val="333333"/>
          <w:sz w:val="19"/>
          <w:szCs w:val="19"/>
        </w:rPr>
        <w:t xml:space="preserve">Ecolibrium energy using core AWS services EC2, Lambda, S3, Security Groups, </w:t>
      </w:r>
      <w:r w:rsidR="0021465B">
        <w:rPr>
          <w:rFonts w:ascii="Arial" w:eastAsia="Arial" w:hAnsi="Arial" w:cs="Arial"/>
          <w:color w:val="333333"/>
          <w:sz w:val="19"/>
          <w:szCs w:val="19"/>
        </w:rPr>
        <w:t>Subnets, IAM</w:t>
      </w:r>
      <w:r>
        <w:rPr>
          <w:rFonts w:ascii="Arial" w:eastAsia="Arial" w:hAnsi="Arial" w:cs="Arial"/>
          <w:color w:val="333333"/>
          <w:sz w:val="19"/>
          <w:szCs w:val="19"/>
        </w:rPr>
        <w:t xml:space="preserve"> Roles,VPC,ELB,RDS,Route 53 and cloud formation. </w:t>
      </w:r>
    </w:p>
    <w:p w14:paraId="554CE6E5" w14:textId="77777777" w:rsidR="00914AAA" w:rsidRPr="00B375AF" w:rsidRDefault="00914AAA" w:rsidP="00914AAA">
      <w:pPr>
        <w:rPr>
          <w:rFonts w:ascii="Arial" w:eastAsia="Arial" w:hAnsi="Arial" w:cs="Arial"/>
          <w:color w:val="333333"/>
          <w:sz w:val="19"/>
          <w:szCs w:val="19"/>
        </w:rPr>
      </w:pPr>
    </w:p>
    <w:p w14:paraId="0242BA4F" w14:textId="655FCD70" w:rsidR="00914AAA" w:rsidRPr="00B375AF" w:rsidRDefault="00914AAA" w:rsidP="00914AAA">
      <w:pPr>
        <w:numPr>
          <w:ilvl w:val="0"/>
          <w:numId w:val="2"/>
        </w:numPr>
        <w:tabs>
          <w:tab w:val="left" w:pos="160"/>
        </w:tabs>
        <w:ind w:left="1600" w:hanging="159"/>
        <w:rPr>
          <w:rFonts w:ascii="Arial" w:eastAsia="Arial" w:hAnsi="Arial" w:cs="Arial"/>
          <w:color w:val="333333"/>
          <w:sz w:val="19"/>
          <w:szCs w:val="19"/>
        </w:rPr>
      </w:pPr>
      <w:r w:rsidRPr="00B375AF">
        <w:rPr>
          <w:rFonts w:ascii="Arial" w:eastAsia="Arial" w:hAnsi="Arial" w:cs="Arial"/>
          <w:sz w:val="19"/>
          <w:szCs w:val="19"/>
        </w:rPr>
        <w:t>Created Kubernetes Clusters</w:t>
      </w:r>
      <w:r w:rsidR="002A76CA">
        <w:rPr>
          <w:rFonts w:ascii="Arial" w:eastAsia="Arial" w:hAnsi="Arial" w:cs="Arial"/>
          <w:sz w:val="19"/>
          <w:szCs w:val="19"/>
        </w:rPr>
        <w:t xml:space="preserve"> for Node.js,MongoDB </w:t>
      </w:r>
      <w:r w:rsidRPr="00B375AF">
        <w:rPr>
          <w:rFonts w:ascii="Arial" w:eastAsia="Arial" w:hAnsi="Arial" w:cs="Arial"/>
          <w:sz w:val="19"/>
          <w:szCs w:val="19"/>
        </w:rPr>
        <w:t xml:space="preserve">, Containers, </w:t>
      </w:r>
      <w:r w:rsidR="0027335B">
        <w:rPr>
          <w:rFonts w:ascii="Arial" w:eastAsia="Arial" w:hAnsi="Arial" w:cs="Arial"/>
          <w:sz w:val="19"/>
          <w:szCs w:val="19"/>
        </w:rPr>
        <w:t>Argo CD,</w:t>
      </w:r>
      <w:r w:rsidRPr="00B375AF">
        <w:rPr>
          <w:rFonts w:ascii="Arial" w:eastAsia="Arial" w:hAnsi="Arial" w:cs="Arial"/>
          <w:sz w:val="19"/>
          <w:szCs w:val="19"/>
        </w:rPr>
        <w:t xml:space="preserve">Jenkins CI/CD Pipelines, Terraform and Ansible scripts for Automating </w:t>
      </w:r>
      <w:r>
        <w:rPr>
          <w:rFonts w:ascii="Arial" w:eastAsia="Arial" w:hAnsi="Arial" w:cs="Arial"/>
          <w:sz w:val="19"/>
          <w:szCs w:val="19"/>
        </w:rPr>
        <w:t>Ecolibrium digital</w:t>
      </w:r>
      <w:r w:rsidRPr="00B375AF">
        <w:rPr>
          <w:rFonts w:ascii="Arial" w:eastAsia="Arial" w:hAnsi="Arial" w:cs="Arial"/>
          <w:sz w:val="19"/>
          <w:szCs w:val="19"/>
        </w:rPr>
        <w:t xml:space="preserve"> Transformation.</w:t>
      </w:r>
    </w:p>
    <w:p w14:paraId="54F21761" w14:textId="77777777" w:rsidR="00914AAA" w:rsidRPr="00B375AF" w:rsidRDefault="00914AAA" w:rsidP="00914AAA">
      <w:pPr>
        <w:rPr>
          <w:rFonts w:ascii="Arial" w:eastAsia="Arial" w:hAnsi="Arial" w:cs="Arial"/>
          <w:color w:val="333333"/>
          <w:sz w:val="19"/>
          <w:szCs w:val="19"/>
        </w:rPr>
      </w:pPr>
    </w:p>
    <w:p w14:paraId="6677C44C" w14:textId="3A532C6D" w:rsidR="00914AAA" w:rsidRPr="00BC320F" w:rsidRDefault="009B0C29" w:rsidP="00914AAA">
      <w:pPr>
        <w:numPr>
          <w:ilvl w:val="0"/>
          <w:numId w:val="2"/>
        </w:numPr>
        <w:tabs>
          <w:tab w:val="left" w:pos="160"/>
        </w:tabs>
        <w:ind w:left="1600" w:hanging="159"/>
        <w:rPr>
          <w:rFonts w:ascii="Arial" w:eastAsia="Arial" w:hAnsi="Arial" w:cs="Arial"/>
          <w:color w:val="333333"/>
          <w:sz w:val="19"/>
          <w:szCs w:val="19"/>
        </w:rPr>
      </w:pPr>
      <w:r>
        <w:rPr>
          <w:rFonts w:ascii="Arial" w:eastAsia="Arial" w:hAnsi="Arial" w:cs="Arial"/>
          <w:color w:val="333333"/>
          <w:sz w:val="19"/>
          <w:szCs w:val="19"/>
        </w:rPr>
        <w:t xml:space="preserve">Created high </w:t>
      </w:r>
      <w:r w:rsidR="002A76CA">
        <w:rPr>
          <w:rFonts w:ascii="Arial" w:eastAsia="Arial" w:hAnsi="Arial" w:cs="Arial"/>
          <w:color w:val="333333"/>
          <w:sz w:val="19"/>
          <w:szCs w:val="19"/>
        </w:rPr>
        <w:t xml:space="preserve">availability for Rbbit </w:t>
      </w:r>
      <w:r w:rsidR="005A28A9">
        <w:rPr>
          <w:rFonts w:ascii="Arial" w:eastAsia="Arial" w:hAnsi="Arial" w:cs="Arial"/>
          <w:color w:val="333333"/>
          <w:sz w:val="19"/>
          <w:szCs w:val="19"/>
        </w:rPr>
        <w:t>MQ, MQTT,</w:t>
      </w:r>
      <w:r w:rsidR="0021465B">
        <w:rPr>
          <w:rFonts w:ascii="Arial" w:eastAsia="Arial" w:hAnsi="Arial" w:cs="Arial"/>
          <w:color w:val="333333"/>
          <w:sz w:val="19"/>
          <w:szCs w:val="19"/>
        </w:rPr>
        <w:t xml:space="preserve"> Disaster</w:t>
      </w:r>
      <w:r>
        <w:rPr>
          <w:rFonts w:ascii="Arial" w:eastAsia="Arial" w:hAnsi="Arial" w:cs="Arial"/>
          <w:color w:val="333333"/>
          <w:sz w:val="19"/>
          <w:szCs w:val="19"/>
        </w:rPr>
        <w:t xml:space="preserve"> </w:t>
      </w:r>
      <w:r w:rsidR="0021465B">
        <w:rPr>
          <w:rFonts w:ascii="Arial" w:eastAsia="Arial" w:hAnsi="Arial" w:cs="Arial"/>
          <w:color w:val="333333"/>
          <w:sz w:val="19"/>
          <w:szCs w:val="19"/>
        </w:rPr>
        <w:t xml:space="preserve">Recovery, Messaging System Kafka and Rabbit MQ, Re </w:t>
      </w:r>
      <w:r w:rsidR="002A76CA">
        <w:rPr>
          <w:rFonts w:ascii="Arial" w:eastAsia="Arial" w:hAnsi="Arial" w:cs="Arial"/>
          <w:color w:val="333333"/>
          <w:sz w:val="19"/>
          <w:szCs w:val="19"/>
        </w:rPr>
        <w:t>Architecture</w:t>
      </w:r>
      <w:r w:rsidR="0021465B">
        <w:rPr>
          <w:rFonts w:ascii="Arial" w:eastAsia="Arial" w:hAnsi="Arial" w:cs="Arial"/>
          <w:color w:val="333333"/>
          <w:sz w:val="19"/>
          <w:szCs w:val="19"/>
        </w:rPr>
        <w:t xml:space="preserve"> network layer and maintained production scalability.</w:t>
      </w:r>
    </w:p>
    <w:p w14:paraId="1BB28335" w14:textId="77777777" w:rsidR="00914AAA" w:rsidRPr="00B375AF" w:rsidRDefault="00914AAA" w:rsidP="00914AAA">
      <w:pPr>
        <w:tabs>
          <w:tab w:val="left" w:pos="160"/>
        </w:tabs>
        <w:ind w:left="1600"/>
        <w:rPr>
          <w:rFonts w:ascii="Arial" w:eastAsia="Arial" w:hAnsi="Arial" w:cs="Arial"/>
          <w:color w:val="333333"/>
          <w:sz w:val="19"/>
          <w:szCs w:val="19"/>
        </w:rPr>
      </w:pPr>
    </w:p>
    <w:p w14:paraId="2A605BCD" w14:textId="06EEF68C" w:rsidR="00914AAA" w:rsidRPr="00BC320F" w:rsidRDefault="00914AAA" w:rsidP="00914AAA">
      <w:pPr>
        <w:numPr>
          <w:ilvl w:val="0"/>
          <w:numId w:val="2"/>
        </w:numPr>
        <w:tabs>
          <w:tab w:val="left" w:pos="160"/>
        </w:tabs>
        <w:ind w:left="1600" w:hanging="159"/>
        <w:rPr>
          <w:rFonts w:ascii="Arial" w:eastAsia="Arial" w:hAnsi="Arial" w:cs="Arial"/>
          <w:color w:val="333333"/>
          <w:sz w:val="19"/>
          <w:szCs w:val="19"/>
        </w:rPr>
      </w:pPr>
      <w:r w:rsidRPr="00B375AF">
        <w:rPr>
          <w:rFonts w:ascii="Arial" w:eastAsia="Arial" w:hAnsi="Arial" w:cs="Arial"/>
          <w:color w:val="333333"/>
          <w:sz w:val="19"/>
          <w:szCs w:val="19"/>
        </w:rPr>
        <w:t>Setup site reliability engineering monitoring and observability using Datadog</w:t>
      </w:r>
      <w:r>
        <w:rPr>
          <w:rFonts w:ascii="Arial" w:eastAsia="Arial" w:hAnsi="Arial" w:cs="Arial"/>
          <w:color w:val="333333"/>
          <w:sz w:val="19"/>
          <w:szCs w:val="19"/>
        </w:rPr>
        <w:t>, CloudWatch, Grafana,</w:t>
      </w:r>
    </w:p>
    <w:p w14:paraId="5FB272BC" w14:textId="77777777" w:rsidR="009C1D6F" w:rsidRPr="00B375AF" w:rsidRDefault="009C1D6F" w:rsidP="009C1D6F">
      <w:pPr>
        <w:pStyle w:val="ListParagraph"/>
        <w:rPr>
          <w:rFonts w:ascii="Arial" w:eastAsia="Arial" w:hAnsi="Arial" w:cs="Arial"/>
          <w:color w:val="333333"/>
          <w:sz w:val="19"/>
          <w:szCs w:val="19"/>
        </w:rPr>
      </w:pPr>
    </w:p>
    <w:bookmarkEnd w:id="1"/>
    <w:bookmarkEnd w:id="2"/>
    <w:p w14:paraId="53A3407B" w14:textId="581AA935" w:rsidR="00B245AE" w:rsidRPr="00B375AF" w:rsidRDefault="00C76EAC" w:rsidP="00B375AF">
      <w:pPr>
        <w:tabs>
          <w:tab w:val="left" w:pos="160"/>
        </w:tabs>
        <w:ind w:left="1600"/>
        <w:rPr>
          <w:rFonts w:ascii="Arial" w:eastAsia="Arial" w:hAnsi="Arial" w:cs="Arial"/>
          <w:color w:val="333333"/>
          <w:sz w:val="19"/>
          <w:szCs w:val="19"/>
        </w:rPr>
        <w:sectPr w:rsidR="00B245AE" w:rsidRPr="00B375AF">
          <w:pgSz w:w="11900" w:h="16840"/>
          <w:pgMar w:top="268" w:right="220" w:bottom="0" w:left="300" w:header="0" w:footer="0" w:gutter="0"/>
          <w:cols w:space="720" w:equalWidth="0">
            <w:col w:w="11380"/>
          </w:cols>
        </w:sectPr>
      </w:pPr>
      <w:r>
        <w:rPr>
          <w:rFonts w:ascii="Arial" w:hAnsi="Arial" w:cs="Arial"/>
          <w:sz w:val="19"/>
          <w:szCs w:val="19"/>
          <w:shd w:val="clear" w:color="auto" w:fill="FFFFFF"/>
        </w:rPr>
        <w:t xml:space="preserve">Prometheus. Handled a team of 5 members </w:t>
      </w:r>
      <w:r w:rsidR="002A76CA">
        <w:rPr>
          <w:rFonts w:ascii="Arial" w:hAnsi="Arial" w:cs="Arial"/>
          <w:sz w:val="19"/>
          <w:szCs w:val="19"/>
          <w:shd w:val="clear" w:color="auto" w:fill="FFFFFF"/>
        </w:rPr>
        <w:t>and driving</w:t>
      </w:r>
      <w:r>
        <w:rPr>
          <w:rFonts w:ascii="Arial" w:hAnsi="Arial" w:cs="Arial"/>
          <w:sz w:val="19"/>
          <w:szCs w:val="19"/>
          <w:shd w:val="clear" w:color="auto" w:fill="FFFFFF"/>
        </w:rPr>
        <w:t xml:space="preserve"> towards the org goals.</w:t>
      </w:r>
    </w:p>
    <w:p w14:paraId="60A9DD6A" w14:textId="0BB393B7" w:rsidR="009C1D6F" w:rsidRPr="008E3119" w:rsidRDefault="009C1D6F" w:rsidP="008E3119">
      <w:pPr>
        <w:rPr>
          <w:rFonts w:ascii="Arial" w:eastAsia="Arial" w:hAnsi="Arial" w:cs="Arial"/>
          <w:color w:val="333333"/>
          <w:sz w:val="18"/>
          <w:szCs w:val="18"/>
        </w:rPr>
      </w:pPr>
    </w:p>
    <w:p w14:paraId="7DCA9B04" w14:textId="77777777" w:rsidR="009C1D6F" w:rsidRPr="00BB638A" w:rsidRDefault="009C1D6F" w:rsidP="009C1D6F">
      <w:pPr>
        <w:tabs>
          <w:tab w:val="left" w:pos="160"/>
        </w:tabs>
        <w:ind w:left="1600"/>
        <w:rPr>
          <w:rFonts w:ascii="Arial" w:eastAsia="Arial" w:hAnsi="Arial" w:cs="Arial"/>
          <w:color w:val="333333"/>
          <w:sz w:val="18"/>
          <w:szCs w:val="18"/>
        </w:rPr>
      </w:pPr>
    </w:p>
    <w:p w14:paraId="0A481D9E" w14:textId="77777777" w:rsidR="00C764CD" w:rsidRDefault="00C764CD" w:rsidP="00062B24">
      <w:pPr>
        <w:spacing w:line="75" w:lineRule="exact"/>
        <w:rPr>
          <w:sz w:val="24"/>
          <w:szCs w:val="24"/>
        </w:rPr>
      </w:pPr>
    </w:p>
    <w:tbl>
      <w:tblPr>
        <w:tblpPr w:leftFromText="180" w:rightFromText="180" w:vertAnchor="text" w:horzAnchor="margin" w:tblpY="110"/>
        <w:tblW w:w="0" w:type="auto"/>
        <w:tblLayout w:type="fixed"/>
        <w:tblCellMar>
          <w:left w:w="0" w:type="dxa"/>
          <w:right w:w="0" w:type="dxa"/>
        </w:tblCellMar>
        <w:tblLook w:val="04A0" w:firstRow="1" w:lastRow="0" w:firstColumn="1" w:lastColumn="0" w:noHBand="0" w:noVBand="1"/>
      </w:tblPr>
      <w:tblGrid>
        <w:gridCol w:w="1040"/>
      </w:tblGrid>
      <w:tr w:rsidR="002D27A3" w14:paraId="54329B00" w14:textId="77777777" w:rsidTr="002D27A3">
        <w:trPr>
          <w:trHeight w:val="328"/>
        </w:trPr>
        <w:tc>
          <w:tcPr>
            <w:tcW w:w="1040" w:type="dxa"/>
            <w:vAlign w:val="bottom"/>
          </w:tcPr>
          <w:p w14:paraId="1AA201FA" w14:textId="6D77B291" w:rsidR="002D27A3" w:rsidRDefault="00AE1129" w:rsidP="00062B24">
            <w:pPr>
              <w:rPr>
                <w:sz w:val="20"/>
                <w:szCs w:val="20"/>
              </w:rPr>
            </w:pPr>
            <w:r>
              <w:rPr>
                <w:rFonts w:ascii="Arial" w:eastAsia="Arial" w:hAnsi="Arial" w:cs="Arial"/>
                <w:color w:val="333333"/>
                <w:sz w:val="18"/>
                <w:szCs w:val="18"/>
              </w:rPr>
              <w:t>Oct</w:t>
            </w:r>
            <w:r w:rsidR="002D27A3">
              <w:rPr>
                <w:rFonts w:ascii="Arial" w:eastAsia="Arial" w:hAnsi="Arial" w:cs="Arial"/>
                <w:color w:val="333333"/>
                <w:sz w:val="18"/>
                <w:szCs w:val="18"/>
              </w:rPr>
              <w:t xml:space="preserve"> 202</w:t>
            </w:r>
            <w:r w:rsidR="00D54775">
              <w:rPr>
                <w:rFonts w:ascii="Arial" w:eastAsia="Arial" w:hAnsi="Arial" w:cs="Arial"/>
                <w:color w:val="333333"/>
                <w:sz w:val="18"/>
                <w:szCs w:val="18"/>
              </w:rPr>
              <w:t>1</w:t>
            </w:r>
            <w:r w:rsidR="002D27A3">
              <w:rPr>
                <w:rFonts w:ascii="Arial" w:eastAsia="Arial" w:hAnsi="Arial" w:cs="Arial"/>
                <w:color w:val="333333"/>
                <w:sz w:val="18"/>
                <w:szCs w:val="18"/>
              </w:rPr>
              <w:t xml:space="preserve"> -</w:t>
            </w:r>
          </w:p>
        </w:tc>
      </w:tr>
      <w:tr w:rsidR="002D27A3" w14:paraId="776EACC9" w14:textId="77777777" w:rsidTr="002D27A3">
        <w:trPr>
          <w:trHeight w:val="280"/>
        </w:trPr>
        <w:tc>
          <w:tcPr>
            <w:tcW w:w="1040" w:type="dxa"/>
            <w:vAlign w:val="bottom"/>
          </w:tcPr>
          <w:p w14:paraId="34713E45" w14:textId="061FF5AD" w:rsidR="002D27A3" w:rsidRDefault="00AE1129" w:rsidP="00062B24">
            <w:pPr>
              <w:rPr>
                <w:sz w:val="20"/>
                <w:szCs w:val="20"/>
              </w:rPr>
            </w:pPr>
            <w:r>
              <w:rPr>
                <w:rFonts w:ascii="Arial" w:eastAsia="Arial" w:hAnsi="Arial" w:cs="Arial"/>
                <w:color w:val="333333"/>
                <w:sz w:val="18"/>
                <w:szCs w:val="18"/>
              </w:rPr>
              <w:t>Feb</w:t>
            </w:r>
            <w:r w:rsidR="002D27A3">
              <w:rPr>
                <w:rFonts w:ascii="Arial" w:eastAsia="Arial" w:hAnsi="Arial" w:cs="Arial"/>
                <w:color w:val="333333"/>
                <w:sz w:val="18"/>
                <w:szCs w:val="18"/>
              </w:rPr>
              <w:t xml:space="preserve"> 20</w:t>
            </w:r>
            <w:r w:rsidR="00D54775">
              <w:rPr>
                <w:rFonts w:ascii="Arial" w:eastAsia="Arial" w:hAnsi="Arial" w:cs="Arial"/>
                <w:color w:val="333333"/>
                <w:sz w:val="18"/>
                <w:szCs w:val="18"/>
              </w:rPr>
              <w:t>2</w:t>
            </w:r>
            <w:r>
              <w:rPr>
                <w:rFonts w:ascii="Arial" w:eastAsia="Arial" w:hAnsi="Arial" w:cs="Arial"/>
                <w:color w:val="333333"/>
                <w:sz w:val="18"/>
                <w:szCs w:val="18"/>
              </w:rPr>
              <w:t>3</w:t>
            </w:r>
          </w:p>
        </w:tc>
      </w:tr>
    </w:tbl>
    <w:p w14:paraId="33FFAB1C" w14:textId="22F32084" w:rsidR="00C764CD" w:rsidRDefault="00C9463E" w:rsidP="00062B24">
      <w:pPr>
        <w:rPr>
          <w:sz w:val="20"/>
          <w:szCs w:val="20"/>
        </w:rPr>
      </w:pPr>
      <w:r>
        <w:rPr>
          <w:rFonts w:ascii="Arial" w:eastAsia="Arial" w:hAnsi="Arial" w:cs="Arial"/>
          <w:b/>
          <w:bCs/>
          <w:color w:val="333333"/>
          <w:sz w:val="23"/>
          <w:szCs w:val="23"/>
        </w:rPr>
        <w:t xml:space="preserve">   </w:t>
      </w:r>
      <w:r w:rsidR="00B375AF">
        <w:rPr>
          <w:rFonts w:ascii="Arial" w:eastAsia="Arial" w:hAnsi="Arial" w:cs="Arial"/>
          <w:b/>
          <w:bCs/>
          <w:color w:val="333333"/>
          <w:sz w:val="23"/>
          <w:szCs w:val="23"/>
        </w:rPr>
        <w:t xml:space="preserve">Cloud </w:t>
      </w:r>
      <w:r w:rsidR="00BB638A">
        <w:rPr>
          <w:rFonts w:ascii="Arial" w:eastAsia="Arial" w:hAnsi="Arial" w:cs="Arial"/>
          <w:b/>
          <w:bCs/>
          <w:color w:val="333333"/>
          <w:sz w:val="23"/>
          <w:szCs w:val="23"/>
        </w:rPr>
        <w:t>Dev</w:t>
      </w:r>
      <w:r w:rsidR="00B402D6">
        <w:rPr>
          <w:rFonts w:ascii="Arial" w:eastAsia="Arial" w:hAnsi="Arial" w:cs="Arial"/>
          <w:b/>
          <w:bCs/>
          <w:color w:val="333333"/>
          <w:sz w:val="23"/>
          <w:szCs w:val="23"/>
        </w:rPr>
        <w:t>Sec</w:t>
      </w:r>
      <w:r w:rsidR="00BB638A">
        <w:rPr>
          <w:rFonts w:ascii="Arial" w:eastAsia="Arial" w:hAnsi="Arial" w:cs="Arial"/>
          <w:b/>
          <w:bCs/>
          <w:color w:val="333333"/>
          <w:sz w:val="23"/>
          <w:szCs w:val="23"/>
        </w:rPr>
        <w:t>Ops</w:t>
      </w:r>
      <w:r>
        <w:rPr>
          <w:rFonts w:ascii="Arial" w:eastAsia="Arial" w:hAnsi="Arial" w:cs="Arial"/>
          <w:b/>
          <w:bCs/>
          <w:color w:val="333333"/>
          <w:sz w:val="23"/>
          <w:szCs w:val="23"/>
        </w:rPr>
        <w:t xml:space="preserve"> </w:t>
      </w:r>
      <w:r w:rsidR="00504DB4">
        <w:rPr>
          <w:rFonts w:ascii="Arial" w:eastAsia="Arial" w:hAnsi="Arial" w:cs="Arial"/>
          <w:b/>
          <w:bCs/>
          <w:color w:val="333333"/>
          <w:sz w:val="23"/>
          <w:szCs w:val="23"/>
        </w:rPr>
        <w:t xml:space="preserve">Solution </w:t>
      </w:r>
      <w:r>
        <w:rPr>
          <w:rFonts w:ascii="Arial" w:eastAsia="Arial" w:hAnsi="Arial" w:cs="Arial"/>
          <w:b/>
          <w:bCs/>
          <w:color w:val="333333"/>
          <w:sz w:val="23"/>
          <w:szCs w:val="23"/>
        </w:rPr>
        <w:t xml:space="preserve">Architect </w:t>
      </w:r>
    </w:p>
    <w:p w14:paraId="72541C79" w14:textId="77777777" w:rsidR="00C764CD" w:rsidRDefault="00C764CD" w:rsidP="00062B24">
      <w:pPr>
        <w:spacing w:line="121" w:lineRule="exact"/>
        <w:ind w:left="1440"/>
        <w:rPr>
          <w:sz w:val="24"/>
          <w:szCs w:val="24"/>
        </w:rPr>
      </w:pPr>
    </w:p>
    <w:p w14:paraId="67A24235" w14:textId="5FB558F6" w:rsidR="00BB638A" w:rsidRPr="00CF3C32" w:rsidRDefault="00AE1129" w:rsidP="00BB638A">
      <w:pPr>
        <w:ind w:left="1440"/>
        <w:rPr>
          <w:b/>
          <w:bCs/>
          <w:color w:val="1F3864" w:themeColor="accent1" w:themeShade="80"/>
          <w:sz w:val="20"/>
          <w:szCs w:val="20"/>
        </w:rPr>
      </w:pPr>
      <w:r>
        <w:rPr>
          <w:rFonts w:ascii="Arial" w:eastAsia="Arial" w:hAnsi="Arial" w:cs="Arial"/>
          <w:b/>
          <w:bCs/>
          <w:color w:val="1F3864" w:themeColor="accent1" w:themeShade="80"/>
          <w:sz w:val="18"/>
          <w:szCs w:val="18"/>
        </w:rPr>
        <w:t>DU Telecom</w:t>
      </w:r>
      <w:r w:rsidR="00BB638A" w:rsidRPr="00CF3C32">
        <w:rPr>
          <w:rFonts w:ascii="Arial" w:eastAsia="Arial" w:hAnsi="Arial" w:cs="Arial"/>
          <w:b/>
          <w:bCs/>
          <w:color w:val="1F3864" w:themeColor="accent1" w:themeShade="80"/>
          <w:sz w:val="18"/>
          <w:szCs w:val="18"/>
        </w:rPr>
        <w:t xml:space="preserve"> (</w:t>
      </w:r>
      <w:r>
        <w:rPr>
          <w:rFonts w:ascii="Arial" w:eastAsia="Arial" w:hAnsi="Arial" w:cs="Arial"/>
          <w:b/>
          <w:bCs/>
          <w:color w:val="1F3864" w:themeColor="accent1" w:themeShade="80"/>
          <w:sz w:val="18"/>
          <w:szCs w:val="18"/>
        </w:rPr>
        <w:t>Dubai - Remote</w:t>
      </w:r>
      <w:r w:rsidR="00BB638A" w:rsidRPr="00CF3C32">
        <w:rPr>
          <w:rFonts w:ascii="Arial" w:eastAsia="Arial" w:hAnsi="Arial" w:cs="Arial"/>
          <w:b/>
          <w:bCs/>
          <w:color w:val="1F3864" w:themeColor="accent1" w:themeShade="80"/>
          <w:sz w:val="18"/>
          <w:szCs w:val="18"/>
        </w:rPr>
        <w:t>)</w:t>
      </w:r>
    </w:p>
    <w:p w14:paraId="528C4A71" w14:textId="77777777" w:rsidR="00C764CD" w:rsidRDefault="00C764CD" w:rsidP="00AE1129">
      <w:pPr>
        <w:spacing w:line="93" w:lineRule="exact"/>
        <w:rPr>
          <w:sz w:val="24"/>
          <w:szCs w:val="24"/>
        </w:rPr>
      </w:pPr>
    </w:p>
    <w:p w14:paraId="78566B8F" w14:textId="77777777" w:rsidR="00C764CD" w:rsidRDefault="00C764CD" w:rsidP="00BB638A">
      <w:pPr>
        <w:spacing w:line="103" w:lineRule="exact"/>
        <w:rPr>
          <w:sz w:val="24"/>
          <w:szCs w:val="24"/>
        </w:rPr>
      </w:pPr>
    </w:p>
    <w:p w14:paraId="26694702" w14:textId="77777777" w:rsidR="00C764CD" w:rsidRDefault="00C764CD" w:rsidP="00062B24">
      <w:pPr>
        <w:spacing w:line="63" w:lineRule="exact"/>
        <w:ind w:left="1440"/>
        <w:rPr>
          <w:rFonts w:ascii="Arial" w:eastAsia="Arial" w:hAnsi="Arial" w:cs="Arial"/>
          <w:color w:val="333333"/>
          <w:sz w:val="18"/>
          <w:szCs w:val="18"/>
        </w:rPr>
      </w:pPr>
    </w:p>
    <w:p w14:paraId="2FD5ED85" w14:textId="77777777" w:rsidR="00C764CD" w:rsidRDefault="00C764CD" w:rsidP="00062B24">
      <w:pPr>
        <w:spacing w:line="93" w:lineRule="exact"/>
        <w:rPr>
          <w:rFonts w:ascii="Arial" w:eastAsia="Arial" w:hAnsi="Arial" w:cs="Arial"/>
          <w:color w:val="333333"/>
          <w:sz w:val="18"/>
          <w:szCs w:val="18"/>
        </w:rPr>
      </w:pPr>
    </w:p>
    <w:p w14:paraId="2BC3CC36" w14:textId="77777777" w:rsidR="00EE4BBC" w:rsidRPr="00E00F4B" w:rsidRDefault="00EE4BBC" w:rsidP="00062B24">
      <w:pPr>
        <w:spacing w:line="93" w:lineRule="exact"/>
        <w:ind w:left="1440"/>
        <w:rPr>
          <w:rFonts w:ascii="Arial" w:eastAsia="Arial" w:hAnsi="Arial" w:cs="Arial"/>
          <w:color w:val="333333"/>
          <w:sz w:val="18"/>
          <w:szCs w:val="18"/>
        </w:rPr>
      </w:pPr>
    </w:p>
    <w:p w14:paraId="369A23C3" w14:textId="7D54C908" w:rsidR="00C76EAC" w:rsidRPr="00B375AF" w:rsidRDefault="00AE1129" w:rsidP="00C76EAC">
      <w:pPr>
        <w:tabs>
          <w:tab w:val="left" w:pos="160"/>
        </w:tabs>
        <w:ind w:left="1600" w:right="620"/>
        <w:rPr>
          <w:rFonts w:ascii="Arial" w:eastAsia="Arial" w:hAnsi="Arial" w:cs="Arial"/>
          <w:color w:val="333333"/>
          <w:sz w:val="19"/>
          <w:szCs w:val="19"/>
        </w:rPr>
      </w:pPr>
      <w:r w:rsidRPr="00B375AF">
        <w:rPr>
          <w:rFonts w:ascii="Arial" w:eastAsia="Arial" w:hAnsi="Arial" w:cs="Arial"/>
          <w:color w:val="333333"/>
          <w:sz w:val="19"/>
          <w:szCs w:val="19"/>
        </w:rPr>
        <w:t>Designed and Implemented DevSecOps Automation for Greenfield Transformation across DU Telecom in AWS</w:t>
      </w:r>
      <w:r w:rsidR="00286488">
        <w:rPr>
          <w:rFonts w:ascii="Arial" w:eastAsia="Arial" w:hAnsi="Arial" w:cs="Arial"/>
          <w:color w:val="333333"/>
          <w:sz w:val="19"/>
          <w:szCs w:val="19"/>
        </w:rPr>
        <w:t xml:space="preserve"> and Azure</w:t>
      </w:r>
      <w:r w:rsidRPr="00B375AF">
        <w:rPr>
          <w:rFonts w:ascii="Arial" w:eastAsia="Arial" w:hAnsi="Arial" w:cs="Arial"/>
          <w:color w:val="333333"/>
          <w:sz w:val="19"/>
          <w:szCs w:val="19"/>
        </w:rPr>
        <w:t xml:space="preserve"> Cloud.</w:t>
      </w:r>
    </w:p>
    <w:p w14:paraId="0D94BCB7" w14:textId="6138C60F" w:rsidR="00EE4BBC" w:rsidRPr="00E00F4B" w:rsidRDefault="00EE4BBC" w:rsidP="00AE1129">
      <w:pPr>
        <w:tabs>
          <w:tab w:val="left" w:pos="160"/>
        </w:tabs>
        <w:ind w:left="1600" w:right="620"/>
        <w:rPr>
          <w:rFonts w:ascii="Arial" w:eastAsia="Arial" w:hAnsi="Arial" w:cs="Arial"/>
          <w:color w:val="333333"/>
          <w:sz w:val="18"/>
          <w:szCs w:val="18"/>
        </w:rPr>
      </w:pPr>
    </w:p>
    <w:p w14:paraId="7D46CF2E" w14:textId="0DDCCBD9" w:rsidR="00DD20EC" w:rsidRPr="00AE1129" w:rsidRDefault="00AE1129" w:rsidP="00AE1129">
      <w:pPr>
        <w:numPr>
          <w:ilvl w:val="0"/>
          <w:numId w:val="2"/>
        </w:numPr>
        <w:tabs>
          <w:tab w:val="left" w:pos="160"/>
        </w:tabs>
        <w:ind w:left="1600" w:hanging="159"/>
        <w:rPr>
          <w:rFonts w:ascii="Arial" w:eastAsia="Arial" w:hAnsi="Arial" w:cs="Arial"/>
          <w:color w:val="333333"/>
          <w:sz w:val="19"/>
          <w:szCs w:val="19"/>
        </w:rPr>
      </w:pPr>
      <w:r w:rsidRPr="00B375AF">
        <w:rPr>
          <w:rFonts w:ascii="Arial" w:eastAsia="Arial" w:hAnsi="Arial" w:cs="Arial"/>
          <w:sz w:val="19"/>
          <w:szCs w:val="19"/>
        </w:rPr>
        <w:t>Created Kubernetes Clusters, Containers,Jenkins CI</w:t>
      </w:r>
      <w:r w:rsidR="004476CD">
        <w:rPr>
          <w:rFonts w:ascii="Arial" w:eastAsia="Arial" w:hAnsi="Arial" w:cs="Arial"/>
          <w:sz w:val="19"/>
          <w:szCs w:val="19"/>
        </w:rPr>
        <w:t xml:space="preserve">CD ,Argo </w:t>
      </w:r>
      <w:r w:rsidRPr="00B375AF">
        <w:rPr>
          <w:rFonts w:ascii="Arial" w:eastAsia="Arial" w:hAnsi="Arial" w:cs="Arial"/>
          <w:sz w:val="19"/>
          <w:szCs w:val="19"/>
        </w:rPr>
        <w:t>CD Pipelines, Terraform and Ansible scripts for Automating Greenfield Transformation.</w:t>
      </w:r>
    </w:p>
    <w:p w14:paraId="336E945F" w14:textId="77777777" w:rsidR="00E32644" w:rsidRPr="00E32644" w:rsidRDefault="00E32644" w:rsidP="00062B24">
      <w:pPr>
        <w:tabs>
          <w:tab w:val="left" w:pos="160"/>
        </w:tabs>
        <w:ind w:right="140"/>
        <w:rPr>
          <w:rFonts w:ascii="Arial" w:eastAsia="Arial" w:hAnsi="Arial" w:cs="Arial"/>
          <w:color w:val="333333"/>
          <w:sz w:val="18"/>
          <w:szCs w:val="18"/>
        </w:rPr>
      </w:pPr>
    </w:p>
    <w:p w14:paraId="0ACE93AB" w14:textId="340C8F12" w:rsidR="00E32644" w:rsidRPr="00AE1129" w:rsidRDefault="00BB638A" w:rsidP="00AE1129">
      <w:pPr>
        <w:numPr>
          <w:ilvl w:val="0"/>
          <w:numId w:val="2"/>
        </w:numPr>
        <w:tabs>
          <w:tab w:val="left" w:pos="160"/>
        </w:tabs>
        <w:ind w:left="1600" w:hanging="159"/>
        <w:rPr>
          <w:rFonts w:ascii="Arial" w:eastAsia="Arial" w:hAnsi="Arial" w:cs="Arial"/>
          <w:color w:val="333333"/>
          <w:sz w:val="19"/>
          <w:szCs w:val="19"/>
        </w:rPr>
      </w:pPr>
      <w:r>
        <w:rPr>
          <w:rFonts w:ascii="Arial" w:eastAsia="Arial" w:hAnsi="Arial" w:cs="Arial"/>
          <w:sz w:val="18"/>
          <w:szCs w:val="18"/>
        </w:rPr>
        <w:t xml:space="preserve">Implemented </w:t>
      </w:r>
      <w:r w:rsidR="00AE1129" w:rsidRPr="00B375AF">
        <w:rPr>
          <w:rFonts w:ascii="Arial" w:eastAsia="Arial" w:hAnsi="Arial" w:cs="Arial"/>
          <w:color w:val="333333"/>
          <w:sz w:val="19"/>
          <w:szCs w:val="19"/>
        </w:rPr>
        <w:t xml:space="preserve">Build and Deployed microservice based applications using </w:t>
      </w:r>
      <w:r w:rsidR="00AE1129">
        <w:rPr>
          <w:rFonts w:ascii="Arial" w:eastAsia="Arial" w:hAnsi="Arial" w:cs="Arial"/>
          <w:color w:val="333333"/>
          <w:sz w:val="19"/>
          <w:szCs w:val="19"/>
        </w:rPr>
        <w:t>EC2,ELB,RDS,S3,</w:t>
      </w:r>
      <w:r w:rsidR="00AE1129" w:rsidRPr="00B375AF">
        <w:rPr>
          <w:rFonts w:ascii="Arial" w:eastAsia="Arial" w:hAnsi="Arial" w:cs="Arial"/>
          <w:color w:val="333333"/>
          <w:sz w:val="19"/>
          <w:szCs w:val="19"/>
        </w:rPr>
        <w:t>AWS Fargate, ECS and EKS for cost optimization</w:t>
      </w:r>
      <w:r w:rsidR="00286488">
        <w:rPr>
          <w:rFonts w:ascii="Arial" w:eastAsia="Arial" w:hAnsi="Arial" w:cs="Arial"/>
          <w:color w:val="333333"/>
          <w:sz w:val="19"/>
          <w:szCs w:val="19"/>
        </w:rPr>
        <w:t xml:space="preserve"> and datalake data bricks for Azure.</w:t>
      </w:r>
    </w:p>
    <w:p w14:paraId="2A31E300" w14:textId="77777777" w:rsidR="00EE4BBC" w:rsidRPr="00E00F4B" w:rsidRDefault="00EE4BBC" w:rsidP="00062B24">
      <w:pPr>
        <w:ind w:left="1440"/>
        <w:rPr>
          <w:rFonts w:ascii="Arial" w:eastAsia="Arial" w:hAnsi="Arial" w:cs="Arial"/>
          <w:color w:val="333333"/>
          <w:sz w:val="18"/>
          <w:szCs w:val="18"/>
        </w:rPr>
      </w:pPr>
    </w:p>
    <w:p w14:paraId="1AC9633F" w14:textId="5CEBE87C" w:rsidR="00AE1129" w:rsidRDefault="00AE1129" w:rsidP="00AE1129">
      <w:pPr>
        <w:numPr>
          <w:ilvl w:val="0"/>
          <w:numId w:val="2"/>
        </w:numPr>
        <w:tabs>
          <w:tab w:val="left" w:pos="160"/>
        </w:tabs>
        <w:ind w:left="1600" w:hanging="159"/>
        <w:rPr>
          <w:rFonts w:ascii="Arial" w:eastAsia="Arial" w:hAnsi="Arial" w:cs="Arial"/>
          <w:color w:val="333333"/>
          <w:sz w:val="19"/>
          <w:szCs w:val="19"/>
        </w:rPr>
      </w:pPr>
      <w:r w:rsidRPr="00B375AF">
        <w:rPr>
          <w:rFonts w:ascii="Arial" w:eastAsia="Arial" w:hAnsi="Arial" w:cs="Arial"/>
          <w:color w:val="333333"/>
          <w:sz w:val="19"/>
          <w:szCs w:val="19"/>
        </w:rPr>
        <w:t>Setup site reliability engineering monitoring and observability using Datadog for all AWS Services.</w:t>
      </w:r>
    </w:p>
    <w:p w14:paraId="687DA131" w14:textId="77777777" w:rsidR="00C76EAC" w:rsidRDefault="00C76EAC" w:rsidP="00C76EAC">
      <w:pPr>
        <w:pStyle w:val="ListParagraph"/>
        <w:rPr>
          <w:rFonts w:ascii="Arial" w:eastAsia="Arial" w:hAnsi="Arial" w:cs="Arial"/>
          <w:color w:val="333333"/>
          <w:sz w:val="19"/>
          <w:szCs w:val="19"/>
        </w:rPr>
      </w:pPr>
    </w:p>
    <w:p w14:paraId="33B9584F" w14:textId="3215874D" w:rsidR="00C76EAC" w:rsidRPr="00B375AF" w:rsidRDefault="00C76EAC" w:rsidP="00AE1129">
      <w:pPr>
        <w:numPr>
          <w:ilvl w:val="0"/>
          <w:numId w:val="2"/>
        </w:numPr>
        <w:tabs>
          <w:tab w:val="left" w:pos="160"/>
        </w:tabs>
        <w:ind w:left="1600" w:hanging="159"/>
        <w:rPr>
          <w:rFonts w:ascii="Arial" w:eastAsia="Arial" w:hAnsi="Arial" w:cs="Arial"/>
          <w:color w:val="333333"/>
          <w:sz w:val="19"/>
          <w:szCs w:val="19"/>
        </w:rPr>
      </w:pPr>
      <w:r>
        <w:rPr>
          <w:rFonts w:ascii="Arial" w:eastAsia="Arial" w:hAnsi="Arial" w:cs="Arial"/>
          <w:color w:val="333333"/>
          <w:sz w:val="19"/>
          <w:szCs w:val="19"/>
        </w:rPr>
        <w:t>Responsible for 5 top notch DevOps and SRE’s and their performance.</w:t>
      </w:r>
    </w:p>
    <w:p w14:paraId="26D93BEC" w14:textId="77777777" w:rsidR="00EE4BBC" w:rsidRPr="00E00F4B" w:rsidRDefault="00EE4BBC" w:rsidP="00062B24">
      <w:pPr>
        <w:ind w:left="1440"/>
        <w:rPr>
          <w:rFonts w:ascii="Arial" w:eastAsia="Arial" w:hAnsi="Arial" w:cs="Arial"/>
          <w:color w:val="333333"/>
          <w:sz w:val="18"/>
          <w:szCs w:val="18"/>
        </w:rPr>
      </w:pPr>
    </w:p>
    <w:p w14:paraId="14E0D13B" w14:textId="77777777" w:rsidR="00BB638A" w:rsidRPr="00AE1129" w:rsidRDefault="00BB638A" w:rsidP="00AE1129">
      <w:pPr>
        <w:rPr>
          <w:rFonts w:ascii="Arial" w:eastAsia="Arial" w:hAnsi="Arial" w:cs="Arial"/>
          <w:color w:val="333333"/>
          <w:sz w:val="18"/>
          <w:szCs w:val="18"/>
        </w:rPr>
      </w:pPr>
    </w:p>
    <w:tbl>
      <w:tblPr>
        <w:tblpPr w:leftFromText="180" w:rightFromText="180" w:vertAnchor="text" w:horzAnchor="margin" w:tblpY="110"/>
        <w:tblW w:w="0" w:type="auto"/>
        <w:tblLayout w:type="fixed"/>
        <w:tblCellMar>
          <w:left w:w="0" w:type="dxa"/>
          <w:right w:w="0" w:type="dxa"/>
        </w:tblCellMar>
        <w:tblLook w:val="04A0" w:firstRow="1" w:lastRow="0" w:firstColumn="1" w:lastColumn="0" w:noHBand="0" w:noVBand="1"/>
      </w:tblPr>
      <w:tblGrid>
        <w:gridCol w:w="1040"/>
      </w:tblGrid>
      <w:tr w:rsidR="00BB638A" w14:paraId="70E5C79C" w14:textId="77777777" w:rsidTr="00140AA7">
        <w:trPr>
          <w:trHeight w:val="328"/>
        </w:trPr>
        <w:tc>
          <w:tcPr>
            <w:tcW w:w="1040" w:type="dxa"/>
            <w:vAlign w:val="bottom"/>
          </w:tcPr>
          <w:p w14:paraId="0FC76E79" w14:textId="727C2534" w:rsidR="00BB638A" w:rsidRDefault="00AE1129" w:rsidP="00140AA7">
            <w:pPr>
              <w:rPr>
                <w:sz w:val="20"/>
                <w:szCs w:val="20"/>
              </w:rPr>
            </w:pPr>
            <w:r>
              <w:rPr>
                <w:rFonts w:ascii="Arial" w:eastAsia="Arial" w:hAnsi="Arial" w:cs="Arial"/>
                <w:color w:val="333333"/>
                <w:sz w:val="18"/>
                <w:szCs w:val="18"/>
              </w:rPr>
              <w:t>Jan</w:t>
            </w:r>
            <w:r w:rsidR="00BB638A">
              <w:rPr>
                <w:rFonts w:ascii="Arial" w:eastAsia="Arial" w:hAnsi="Arial" w:cs="Arial"/>
                <w:color w:val="333333"/>
                <w:sz w:val="18"/>
                <w:szCs w:val="18"/>
              </w:rPr>
              <w:t xml:space="preserve"> 202</w:t>
            </w:r>
            <w:r>
              <w:rPr>
                <w:rFonts w:ascii="Arial" w:eastAsia="Arial" w:hAnsi="Arial" w:cs="Arial"/>
                <w:color w:val="333333"/>
                <w:sz w:val="18"/>
                <w:szCs w:val="18"/>
              </w:rPr>
              <w:t>1</w:t>
            </w:r>
            <w:r w:rsidR="00BB638A">
              <w:rPr>
                <w:rFonts w:ascii="Arial" w:eastAsia="Arial" w:hAnsi="Arial" w:cs="Arial"/>
                <w:color w:val="333333"/>
                <w:sz w:val="18"/>
                <w:szCs w:val="18"/>
              </w:rPr>
              <w:t xml:space="preserve"> -</w:t>
            </w:r>
          </w:p>
        </w:tc>
      </w:tr>
      <w:tr w:rsidR="00BB638A" w14:paraId="1C3C21AE" w14:textId="77777777" w:rsidTr="00140AA7">
        <w:trPr>
          <w:trHeight w:val="280"/>
        </w:trPr>
        <w:tc>
          <w:tcPr>
            <w:tcW w:w="1040" w:type="dxa"/>
            <w:vAlign w:val="bottom"/>
          </w:tcPr>
          <w:p w14:paraId="3A279998" w14:textId="2C183F41" w:rsidR="00BB638A" w:rsidRDefault="00AE1129" w:rsidP="00140AA7">
            <w:pPr>
              <w:rPr>
                <w:sz w:val="20"/>
                <w:szCs w:val="20"/>
              </w:rPr>
            </w:pPr>
            <w:r>
              <w:rPr>
                <w:rFonts w:ascii="Arial" w:eastAsia="Arial" w:hAnsi="Arial" w:cs="Arial"/>
                <w:color w:val="333333"/>
                <w:sz w:val="18"/>
                <w:szCs w:val="18"/>
              </w:rPr>
              <w:t>Aug</w:t>
            </w:r>
            <w:r w:rsidR="00BB638A">
              <w:rPr>
                <w:rFonts w:ascii="Arial" w:eastAsia="Arial" w:hAnsi="Arial" w:cs="Arial"/>
                <w:color w:val="333333"/>
                <w:sz w:val="18"/>
                <w:szCs w:val="18"/>
              </w:rPr>
              <w:t xml:space="preserve"> 20</w:t>
            </w:r>
            <w:r>
              <w:rPr>
                <w:rFonts w:ascii="Arial" w:eastAsia="Arial" w:hAnsi="Arial" w:cs="Arial"/>
                <w:color w:val="333333"/>
                <w:sz w:val="18"/>
                <w:szCs w:val="18"/>
              </w:rPr>
              <w:t>21</w:t>
            </w:r>
          </w:p>
        </w:tc>
      </w:tr>
    </w:tbl>
    <w:p w14:paraId="49E4D24C" w14:textId="0904B3BD" w:rsidR="00BB638A" w:rsidRDefault="00F44DD3" w:rsidP="00BB638A">
      <w:pPr>
        <w:rPr>
          <w:sz w:val="20"/>
          <w:szCs w:val="20"/>
        </w:rPr>
      </w:pPr>
      <w:r>
        <w:rPr>
          <w:rFonts w:ascii="Arial" w:eastAsia="Arial" w:hAnsi="Arial" w:cs="Arial"/>
          <w:b/>
          <w:bCs/>
          <w:color w:val="333333"/>
          <w:sz w:val="23"/>
          <w:szCs w:val="23"/>
        </w:rPr>
        <w:t xml:space="preserve">   </w:t>
      </w:r>
      <w:r w:rsidR="00B375AF">
        <w:rPr>
          <w:rFonts w:ascii="Arial" w:eastAsia="Arial" w:hAnsi="Arial" w:cs="Arial"/>
          <w:b/>
          <w:bCs/>
          <w:color w:val="333333"/>
          <w:sz w:val="23"/>
          <w:szCs w:val="23"/>
        </w:rPr>
        <w:t xml:space="preserve">Cloud </w:t>
      </w:r>
      <w:r w:rsidR="00C9463E">
        <w:rPr>
          <w:rFonts w:ascii="Arial" w:eastAsia="Arial" w:hAnsi="Arial" w:cs="Arial"/>
          <w:b/>
          <w:bCs/>
          <w:color w:val="333333"/>
          <w:sz w:val="23"/>
          <w:szCs w:val="23"/>
        </w:rPr>
        <w:t>Dev</w:t>
      </w:r>
      <w:r w:rsidR="00B402D6">
        <w:rPr>
          <w:rFonts w:ascii="Arial" w:eastAsia="Arial" w:hAnsi="Arial" w:cs="Arial"/>
          <w:b/>
          <w:bCs/>
          <w:color w:val="333333"/>
          <w:sz w:val="23"/>
          <w:szCs w:val="23"/>
        </w:rPr>
        <w:t>Sec</w:t>
      </w:r>
      <w:r w:rsidR="00C9463E">
        <w:rPr>
          <w:rFonts w:ascii="Arial" w:eastAsia="Arial" w:hAnsi="Arial" w:cs="Arial"/>
          <w:b/>
          <w:bCs/>
          <w:color w:val="333333"/>
          <w:sz w:val="23"/>
          <w:szCs w:val="23"/>
        </w:rPr>
        <w:t xml:space="preserve">Ops </w:t>
      </w:r>
      <w:r w:rsidR="00504DB4">
        <w:rPr>
          <w:rFonts w:ascii="Arial" w:eastAsia="Arial" w:hAnsi="Arial" w:cs="Arial"/>
          <w:b/>
          <w:bCs/>
          <w:color w:val="333333"/>
          <w:sz w:val="23"/>
          <w:szCs w:val="23"/>
        </w:rPr>
        <w:t xml:space="preserve">Solution </w:t>
      </w:r>
      <w:r w:rsidR="00C9463E">
        <w:rPr>
          <w:rFonts w:ascii="Arial" w:eastAsia="Arial" w:hAnsi="Arial" w:cs="Arial"/>
          <w:b/>
          <w:bCs/>
          <w:color w:val="333333"/>
          <w:sz w:val="23"/>
          <w:szCs w:val="23"/>
        </w:rPr>
        <w:t>Architect</w:t>
      </w:r>
    </w:p>
    <w:p w14:paraId="6A648F63" w14:textId="77777777" w:rsidR="00BB638A" w:rsidRDefault="00BB638A" w:rsidP="00BB638A">
      <w:pPr>
        <w:spacing w:line="121" w:lineRule="exact"/>
        <w:ind w:left="1440"/>
        <w:rPr>
          <w:sz w:val="24"/>
          <w:szCs w:val="24"/>
        </w:rPr>
      </w:pPr>
    </w:p>
    <w:p w14:paraId="2EDDCABE" w14:textId="15B36F49" w:rsidR="00BB638A" w:rsidRDefault="00AE1129" w:rsidP="00BB638A">
      <w:pPr>
        <w:ind w:left="1440"/>
        <w:rPr>
          <w:sz w:val="20"/>
          <w:szCs w:val="20"/>
        </w:rPr>
      </w:pPr>
      <w:r>
        <w:rPr>
          <w:rFonts w:ascii="Arial" w:eastAsia="Arial" w:hAnsi="Arial" w:cs="Arial"/>
          <w:b/>
          <w:bCs/>
          <w:color w:val="222A35" w:themeColor="text2" w:themeShade="80"/>
          <w:sz w:val="18"/>
          <w:szCs w:val="18"/>
        </w:rPr>
        <w:t>IBM</w:t>
      </w:r>
      <w:r w:rsidR="00BB638A" w:rsidRPr="002D27A3">
        <w:rPr>
          <w:rFonts w:ascii="Arial" w:eastAsia="Arial" w:hAnsi="Arial" w:cs="Arial"/>
          <w:b/>
          <w:bCs/>
          <w:color w:val="222A35" w:themeColor="text2" w:themeShade="80"/>
          <w:sz w:val="18"/>
          <w:szCs w:val="18"/>
        </w:rPr>
        <w:t xml:space="preserve"> </w:t>
      </w:r>
      <w:r w:rsidR="00BB638A" w:rsidRPr="00CF3C32">
        <w:rPr>
          <w:rFonts w:ascii="Arial" w:eastAsia="Arial" w:hAnsi="Arial" w:cs="Arial"/>
          <w:b/>
          <w:bCs/>
          <w:color w:val="1F3864" w:themeColor="accent1" w:themeShade="80"/>
          <w:sz w:val="18"/>
          <w:szCs w:val="18"/>
        </w:rPr>
        <w:t>(Research</w:t>
      </w:r>
      <w:r w:rsidR="00BB638A">
        <w:rPr>
          <w:rFonts w:ascii="Arial" w:eastAsia="Arial" w:hAnsi="Arial" w:cs="Arial"/>
          <w:b/>
          <w:bCs/>
          <w:color w:val="1F3864" w:themeColor="accent1" w:themeShade="80"/>
          <w:sz w:val="18"/>
          <w:szCs w:val="18"/>
        </w:rPr>
        <w:t xml:space="preserve"> &amp; Development</w:t>
      </w:r>
      <w:r w:rsidR="00BB638A" w:rsidRPr="00CF3C32">
        <w:rPr>
          <w:rFonts w:ascii="Arial" w:eastAsia="Arial" w:hAnsi="Arial" w:cs="Arial"/>
          <w:b/>
          <w:bCs/>
          <w:color w:val="1F3864" w:themeColor="accent1" w:themeShade="80"/>
          <w:sz w:val="18"/>
          <w:szCs w:val="18"/>
        </w:rPr>
        <w:t>)</w:t>
      </w:r>
      <w:r w:rsidR="00BB638A">
        <w:rPr>
          <w:rFonts w:ascii="Arial" w:eastAsia="Arial" w:hAnsi="Arial" w:cs="Arial"/>
          <w:b/>
          <w:bCs/>
          <w:color w:val="1F3864" w:themeColor="accent1" w:themeShade="80"/>
          <w:sz w:val="18"/>
          <w:szCs w:val="18"/>
        </w:rPr>
        <w:t xml:space="preserve"> </w:t>
      </w:r>
      <w:r w:rsidR="00BB638A">
        <w:rPr>
          <w:rFonts w:ascii="Arial" w:eastAsia="Arial" w:hAnsi="Arial" w:cs="Arial"/>
          <w:color w:val="333333"/>
          <w:sz w:val="18"/>
          <w:szCs w:val="18"/>
        </w:rPr>
        <w:t>Bangalore, India</w:t>
      </w:r>
    </w:p>
    <w:p w14:paraId="1D5F55B3" w14:textId="77777777" w:rsidR="00BB638A" w:rsidRDefault="00BB638A" w:rsidP="00AE1129">
      <w:pPr>
        <w:spacing w:line="103" w:lineRule="exact"/>
        <w:rPr>
          <w:sz w:val="24"/>
          <w:szCs w:val="24"/>
        </w:rPr>
      </w:pPr>
    </w:p>
    <w:p w14:paraId="6D67828D" w14:textId="77777777" w:rsidR="00BB638A" w:rsidRDefault="00BB638A" w:rsidP="00BB638A">
      <w:pPr>
        <w:spacing w:line="63" w:lineRule="exact"/>
        <w:ind w:left="1440"/>
        <w:rPr>
          <w:rFonts w:ascii="Arial" w:eastAsia="Arial" w:hAnsi="Arial" w:cs="Arial"/>
          <w:color w:val="333333"/>
          <w:sz w:val="18"/>
          <w:szCs w:val="18"/>
        </w:rPr>
      </w:pPr>
    </w:p>
    <w:p w14:paraId="370842D9" w14:textId="77777777" w:rsidR="00BB638A" w:rsidRDefault="00BB638A" w:rsidP="00BB638A">
      <w:pPr>
        <w:spacing w:line="93" w:lineRule="exact"/>
        <w:rPr>
          <w:rFonts w:ascii="Arial" w:eastAsia="Arial" w:hAnsi="Arial" w:cs="Arial"/>
          <w:color w:val="333333"/>
          <w:sz w:val="18"/>
          <w:szCs w:val="18"/>
        </w:rPr>
      </w:pPr>
    </w:p>
    <w:p w14:paraId="6F3ECD5E" w14:textId="77777777" w:rsidR="00AE1129" w:rsidRPr="00DD20EC" w:rsidRDefault="00AE1129" w:rsidP="00AE1129">
      <w:pPr>
        <w:tabs>
          <w:tab w:val="left" w:pos="160"/>
        </w:tabs>
        <w:ind w:left="1600" w:right="620"/>
        <w:rPr>
          <w:rFonts w:ascii="Arial" w:eastAsia="Arial" w:hAnsi="Arial" w:cs="Arial"/>
          <w:color w:val="333333"/>
          <w:sz w:val="18"/>
          <w:szCs w:val="18"/>
        </w:rPr>
      </w:pPr>
      <w:bookmarkStart w:id="3" w:name="page2"/>
      <w:bookmarkEnd w:id="3"/>
      <w:r>
        <w:rPr>
          <w:rFonts w:ascii="Arial" w:eastAsia="Arial" w:hAnsi="Arial" w:cs="Arial"/>
          <w:color w:val="333333"/>
          <w:sz w:val="18"/>
          <w:szCs w:val="18"/>
        </w:rPr>
        <w:t>Defined and Implemented DevSecOps and Datacenters Automation for NGDC (Next Generation data center) in IBM Labs (IBM Cloud – R&amp;D).</w:t>
      </w:r>
    </w:p>
    <w:p w14:paraId="575980D0" w14:textId="77777777" w:rsidR="00AE1129" w:rsidRPr="00E00F4B" w:rsidRDefault="00AE1129" w:rsidP="00AE1129">
      <w:pPr>
        <w:ind w:left="1440"/>
        <w:rPr>
          <w:rFonts w:ascii="Arial" w:eastAsia="Arial" w:hAnsi="Arial" w:cs="Arial"/>
          <w:color w:val="333333"/>
          <w:sz w:val="18"/>
          <w:szCs w:val="18"/>
        </w:rPr>
      </w:pPr>
    </w:p>
    <w:p w14:paraId="1FAF9A89" w14:textId="77777777" w:rsidR="00AE1129" w:rsidRPr="00BB638A" w:rsidRDefault="00AE1129" w:rsidP="00AE1129">
      <w:pPr>
        <w:numPr>
          <w:ilvl w:val="0"/>
          <w:numId w:val="2"/>
        </w:numPr>
        <w:tabs>
          <w:tab w:val="left" w:pos="160"/>
        </w:tabs>
        <w:ind w:left="1600" w:hanging="159"/>
        <w:rPr>
          <w:rFonts w:ascii="Arial" w:eastAsia="Arial" w:hAnsi="Arial" w:cs="Arial"/>
          <w:color w:val="333333"/>
          <w:sz w:val="18"/>
          <w:szCs w:val="18"/>
        </w:rPr>
      </w:pPr>
      <w:r>
        <w:rPr>
          <w:rFonts w:ascii="Arial" w:eastAsia="Arial" w:hAnsi="Arial" w:cs="Arial"/>
          <w:sz w:val="18"/>
          <w:szCs w:val="18"/>
        </w:rPr>
        <w:t>Created Jenkins CI/CD Pipelines, Terraform and Ansible scripts for Automating sky pad and Bedrock Services in IBM Cloud Datacenters.</w:t>
      </w:r>
    </w:p>
    <w:p w14:paraId="2EC82D9F" w14:textId="77777777" w:rsidR="00AE1129" w:rsidRPr="00E32644" w:rsidRDefault="00AE1129" w:rsidP="00AE1129">
      <w:pPr>
        <w:tabs>
          <w:tab w:val="left" w:pos="160"/>
        </w:tabs>
        <w:ind w:right="140"/>
        <w:rPr>
          <w:rFonts w:ascii="Arial" w:eastAsia="Arial" w:hAnsi="Arial" w:cs="Arial"/>
          <w:color w:val="333333"/>
          <w:sz w:val="18"/>
          <w:szCs w:val="18"/>
        </w:rPr>
      </w:pPr>
    </w:p>
    <w:p w14:paraId="508AFAE9" w14:textId="77777777" w:rsidR="00AE1129" w:rsidRPr="00BB638A" w:rsidRDefault="00AE1129" w:rsidP="00AE1129">
      <w:pPr>
        <w:numPr>
          <w:ilvl w:val="0"/>
          <w:numId w:val="2"/>
        </w:numPr>
        <w:tabs>
          <w:tab w:val="left" w:pos="160"/>
        </w:tabs>
        <w:ind w:left="1600" w:hanging="159"/>
        <w:rPr>
          <w:rFonts w:ascii="Arial" w:eastAsia="Arial" w:hAnsi="Arial" w:cs="Arial"/>
          <w:color w:val="333333"/>
          <w:sz w:val="18"/>
          <w:szCs w:val="18"/>
        </w:rPr>
      </w:pPr>
      <w:r>
        <w:rPr>
          <w:rFonts w:ascii="Arial" w:eastAsia="Arial" w:hAnsi="Arial" w:cs="Arial"/>
          <w:sz w:val="18"/>
          <w:szCs w:val="18"/>
        </w:rPr>
        <w:t>Implemented automation and test strategies for Keyclock, Teleport,Redhat Satillite,Consule and Redhat capsule and for Skypad and Bedrock services using Python and Ansible.</w:t>
      </w:r>
    </w:p>
    <w:p w14:paraId="7EC8A7CA" w14:textId="77777777" w:rsidR="00AE1129" w:rsidRPr="00E00F4B" w:rsidRDefault="00AE1129" w:rsidP="00AE1129">
      <w:pPr>
        <w:ind w:left="1440"/>
        <w:rPr>
          <w:rFonts w:ascii="Arial" w:eastAsia="Arial" w:hAnsi="Arial" w:cs="Arial"/>
          <w:color w:val="333333"/>
          <w:sz w:val="18"/>
          <w:szCs w:val="18"/>
        </w:rPr>
      </w:pPr>
    </w:p>
    <w:p w14:paraId="72D9E6D7" w14:textId="77777777" w:rsidR="00AE1129" w:rsidRDefault="00AE1129" w:rsidP="00AE1129">
      <w:pPr>
        <w:numPr>
          <w:ilvl w:val="0"/>
          <w:numId w:val="2"/>
        </w:numPr>
        <w:tabs>
          <w:tab w:val="left" w:pos="160"/>
        </w:tabs>
        <w:ind w:left="1600" w:hanging="159"/>
        <w:rPr>
          <w:rFonts w:ascii="Arial" w:eastAsia="Arial" w:hAnsi="Arial" w:cs="Arial"/>
          <w:color w:val="333333"/>
          <w:sz w:val="18"/>
          <w:szCs w:val="18"/>
        </w:rPr>
      </w:pPr>
      <w:r w:rsidRPr="00E00F4B">
        <w:rPr>
          <w:rFonts w:ascii="Arial" w:eastAsia="Arial" w:hAnsi="Arial" w:cs="Arial"/>
          <w:sz w:val="18"/>
          <w:szCs w:val="18"/>
        </w:rPr>
        <w:t xml:space="preserve"> </w:t>
      </w:r>
      <w:r>
        <w:rPr>
          <w:rFonts w:ascii="Arial" w:eastAsia="Arial" w:hAnsi="Arial" w:cs="Arial"/>
          <w:color w:val="333333"/>
          <w:sz w:val="18"/>
          <w:szCs w:val="18"/>
        </w:rPr>
        <w:t xml:space="preserve">Effectively communicated with Sales directors of DevSecOps tools stack for NGDC Product using Snyk, Anchore. </w:t>
      </w:r>
    </w:p>
    <w:p w14:paraId="3910E099" w14:textId="77777777" w:rsidR="00C76EAC" w:rsidRDefault="00C76EAC" w:rsidP="00C76EAC">
      <w:pPr>
        <w:pStyle w:val="ListParagraph"/>
        <w:rPr>
          <w:rFonts w:ascii="Arial" w:eastAsia="Arial" w:hAnsi="Arial" w:cs="Arial"/>
          <w:color w:val="333333"/>
          <w:sz w:val="18"/>
          <w:szCs w:val="18"/>
        </w:rPr>
      </w:pPr>
    </w:p>
    <w:p w14:paraId="0324E279" w14:textId="53E568A3" w:rsidR="00C76EAC" w:rsidRDefault="00C76EAC" w:rsidP="00AE1129">
      <w:pPr>
        <w:numPr>
          <w:ilvl w:val="0"/>
          <w:numId w:val="2"/>
        </w:numPr>
        <w:tabs>
          <w:tab w:val="left" w:pos="160"/>
        </w:tabs>
        <w:ind w:left="1600" w:hanging="159"/>
        <w:rPr>
          <w:rFonts w:ascii="Arial" w:eastAsia="Arial" w:hAnsi="Arial" w:cs="Arial"/>
          <w:color w:val="333333"/>
          <w:sz w:val="18"/>
          <w:szCs w:val="18"/>
        </w:rPr>
      </w:pPr>
      <w:r>
        <w:rPr>
          <w:rFonts w:ascii="Arial" w:eastAsia="Arial" w:hAnsi="Arial" w:cs="Arial"/>
          <w:color w:val="333333"/>
          <w:sz w:val="18"/>
          <w:szCs w:val="18"/>
        </w:rPr>
        <w:t xml:space="preserve">Mentor and team manager for 12 top notch Engineers including IIT graduates ,SRE ,DevOps,CoudOps. </w:t>
      </w:r>
    </w:p>
    <w:p w14:paraId="0B72DA07" w14:textId="77777777" w:rsidR="00AE1129" w:rsidRPr="00BB638A" w:rsidRDefault="00AE1129" w:rsidP="00AE1129">
      <w:pPr>
        <w:tabs>
          <w:tab w:val="left" w:pos="160"/>
        </w:tabs>
        <w:rPr>
          <w:rFonts w:ascii="Arial" w:eastAsia="Arial" w:hAnsi="Arial" w:cs="Arial"/>
          <w:color w:val="333333"/>
          <w:sz w:val="18"/>
          <w:szCs w:val="18"/>
        </w:rPr>
      </w:pPr>
    </w:p>
    <w:p w14:paraId="624592C2" w14:textId="77777777" w:rsidR="00C764CD" w:rsidRDefault="00C764CD">
      <w:pPr>
        <w:spacing w:line="208" w:lineRule="exact"/>
        <w:rPr>
          <w:sz w:val="20"/>
          <w:szCs w:val="20"/>
        </w:rPr>
      </w:pPr>
    </w:p>
    <w:p w14:paraId="221BF7D1" w14:textId="23080CBD" w:rsidR="00C764CD" w:rsidRDefault="002F2BAF">
      <w:pPr>
        <w:ind w:left="1240"/>
        <w:rPr>
          <w:sz w:val="20"/>
          <w:szCs w:val="20"/>
        </w:rPr>
      </w:pPr>
      <w:r>
        <w:rPr>
          <w:rFonts w:ascii="Arial" w:eastAsia="Arial" w:hAnsi="Arial" w:cs="Arial"/>
          <w:b/>
          <w:bCs/>
          <w:color w:val="333333"/>
          <w:sz w:val="23"/>
          <w:szCs w:val="23"/>
        </w:rPr>
        <w:t>Cloud &amp; Dev</w:t>
      </w:r>
      <w:r w:rsidR="00B402D6">
        <w:rPr>
          <w:rFonts w:ascii="Arial" w:eastAsia="Arial" w:hAnsi="Arial" w:cs="Arial"/>
          <w:b/>
          <w:bCs/>
          <w:color w:val="333333"/>
          <w:sz w:val="23"/>
          <w:szCs w:val="23"/>
        </w:rPr>
        <w:t>Sec</w:t>
      </w:r>
      <w:r>
        <w:rPr>
          <w:rFonts w:ascii="Arial" w:eastAsia="Arial" w:hAnsi="Arial" w:cs="Arial"/>
          <w:b/>
          <w:bCs/>
          <w:color w:val="333333"/>
          <w:sz w:val="23"/>
          <w:szCs w:val="23"/>
        </w:rPr>
        <w:t>Ops</w:t>
      </w:r>
      <w:r>
        <w:rPr>
          <w:rFonts w:ascii="Arial" w:eastAsia="Arial" w:hAnsi="Arial" w:cs="Arial"/>
          <w:b/>
          <w:bCs/>
          <w:sz w:val="23"/>
          <w:szCs w:val="23"/>
        </w:rPr>
        <w:t xml:space="preserve"> </w:t>
      </w:r>
      <w:r w:rsidR="00C9463E">
        <w:rPr>
          <w:rFonts w:ascii="Arial" w:eastAsia="Arial" w:hAnsi="Arial" w:cs="Arial"/>
          <w:b/>
          <w:bCs/>
          <w:color w:val="333333"/>
          <w:sz w:val="23"/>
          <w:szCs w:val="23"/>
        </w:rPr>
        <w:t>Architect</w:t>
      </w:r>
    </w:p>
    <w:p w14:paraId="25FED083" w14:textId="54AE3922" w:rsidR="00C764CD" w:rsidRPr="00870046" w:rsidRDefault="00AE1129">
      <w:pPr>
        <w:spacing w:line="188" w:lineRule="auto"/>
        <w:rPr>
          <w:sz w:val="18"/>
          <w:szCs w:val="18"/>
        </w:rPr>
      </w:pPr>
      <w:r>
        <w:rPr>
          <w:rFonts w:ascii="Arial" w:eastAsia="Arial" w:hAnsi="Arial" w:cs="Arial"/>
          <w:color w:val="333333"/>
          <w:sz w:val="18"/>
          <w:szCs w:val="18"/>
        </w:rPr>
        <w:t>July</w:t>
      </w:r>
      <w:r w:rsidR="00B33DB9" w:rsidRPr="00870046">
        <w:rPr>
          <w:rFonts w:ascii="Arial" w:eastAsia="Arial" w:hAnsi="Arial" w:cs="Arial"/>
          <w:color w:val="333333"/>
          <w:sz w:val="18"/>
          <w:szCs w:val="18"/>
        </w:rPr>
        <w:t xml:space="preserve"> 20</w:t>
      </w:r>
      <w:r>
        <w:rPr>
          <w:rFonts w:ascii="Arial" w:eastAsia="Arial" w:hAnsi="Arial" w:cs="Arial"/>
          <w:color w:val="333333"/>
          <w:sz w:val="18"/>
          <w:szCs w:val="18"/>
        </w:rPr>
        <w:t>20</w:t>
      </w:r>
      <w:r w:rsidR="00B33DB9" w:rsidRPr="00870046">
        <w:rPr>
          <w:rFonts w:ascii="Arial" w:eastAsia="Arial" w:hAnsi="Arial" w:cs="Arial"/>
          <w:color w:val="333333"/>
          <w:sz w:val="18"/>
          <w:szCs w:val="18"/>
        </w:rPr>
        <w:t xml:space="preserve"> -</w:t>
      </w:r>
    </w:p>
    <w:p w14:paraId="3B920549" w14:textId="5D410C9B" w:rsidR="00C764CD" w:rsidRDefault="00AE1129">
      <w:pPr>
        <w:spacing w:line="209" w:lineRule="auto"/>
        <w:ind w:left="1240"/>
        <w:rPr>
          <w:sz w:val="20"/>
          <w:szCs w:val="20"/>
        </w:rPr>
      </w:pPr>
      <w:r>
        <w:rPr>
          <w:rFonts w:ascii="Arial" w:eastAsia="Arial" w:hAnsi="Arial" w:cs="Arial"/>
          <w:color w:val="333333"/>
          <w:sz w:val="18"/>
          <w:szCs w:val="18"/>
        </w:rPr>
        <w:t>PWC (Research &amp; Development)</w:t>
      </w:r>
      <w:r w:rsidR="00B33DB9">
        <w:rPr>
          <w:rFonts w:ascii="Arial" w:eastAsia="Arial" w:hAnsi="Arial" w:cs="Arial"/>
          <w:color w:val="333333"/>
          <w:sz w:val="18"/>
          <w:szCs w:val="18"/>
        </w:rPr>
        <w:t>, Bangalore, India</w:t>
      </w:r>
    </w:p>
    <w:p w14:paraId="6BE1973C" w14:textId="02545123" w:rsidR="00C764CD" w:rsidRPr="00870046" w:rsidRDefault="00AE1129">
      <w:pPr>
        <w:spacing w:line="193" w:lineRule="auto"/>
        <w:rPr>
          <w:sz w:val="18"/>
          <w:szCs w:val="18"/>
        </w:rPr>
      </w:pPr>
      <w:r>
        <w:rPr>
          <w:rFonts w:ascii="Arial" w:eastAsia="Arial" w:hAnsi="Arial" w:cs="Arial"/>
          <w:color w:val="333333"/>
          <w:sz w:val="18"/>
          <w:szCs w:val="18"/>
        </w:rPr>
        <w:t>June</w:t>
      </w:r>
      <w:r w:rsidR="00B33DB9" w:rsidRPr="00870046">
        <w:rPr>
          <w:rFonts w:ascii="Arial" w:eastAsia="Arial" w:hAnsi="Arial" w:cs="Arial"/>
          <w:color w:val="333333"/>
          <w:sz w:val="18"/>
          <w:szCs w:val="18"/>
        </w:rPr>
        <w:t xml:space="preserve"> 201</w:t>
      </w:r>
      <w:r>
        <w:rPr>
          <w:rFonts w:ascii="Arial" w:eastAsia="Arial" w:hAnsi="Arial" w:cs="Arial"/>
          <w:color w:val="333333"/>
          <w:sz w:val="18"/>
          <w:szCs w:val="18"/>
        </w:rPr>
        <w:t>9</w:t>
      </w:r>
    </w:p>
    <w:p w14:paraId="4873D135" w14:textId="1119A11B" w:rsidR="00C764CD" w:rsidRDefault="00AE1129">
      <w:pPr>
        <w:spacing w:line="223" w:lineRule="auto"/>
        <w:ind w:left="1240"/>
        <w:rPr>
          <w:sz w:val="20"/>
          <w:szCs w:val="20"/>
        </w:rPr>
      </w:pPr>
      <w:r>
        <w:rPr>
          <w:rFonts w:ascii="Arial" w:eastAsia="Arial" w:hAnsi="Arial" w:cs="Arial"/>
          <w:b/>
          <w:bCs/>
          <w:color w:val="333333"/>
          <w:sz w:val="18"/>
          <w:szCs w:val="18"/>
        </w:rPr>
        <w:t xml:space="preserve">  Fintech</w:t>
      </w:r>
      <w:r w:rsidR="00B33DB9">
        <w:rPr>
          <w:rFonts w:ascii="Arial" w:eastAsia="Arial" w:hAnsi="Arial" w:cs="Arial"/>
          <w:b/>
          <w:bCs/>
          <w:color w:val="333333"/>
          <w:sz w:val="18"/>
          <w:szCs w:val="18"/>
        </w:rPr>
        <w:t>:</w:t>
      </w:r>
    </w:p>
    <w:p w14:paraId="1E2DB433" w14:textId="77777777" w:rsidR="00C764CD" w:rsidRDefault="00C764CD">
      <w:pPr>
        <w:spacing w:line="200" w:lineRule="exact"/>
        <w:rPr>
          <w:sz w:val="20"/>
          <w:szCs w:val="20"/>
        </w:rPr>
      </w:pPr>
    </w:p>
    <w:p w14:paraId="5A66C91D" w14:textId="77777777" w:rsidR="00C764CD" w:rsidRDefault="00C764CD">
      <w:pPr>
        <w:spacing w:line="204" w:lineRule="exact"/>
        <w:rPr>
          <w:sz w:val="20"/>
          <w:szCs w:val="20"/>
        </w:rPr>
      </w:pPr>
    </w:p>
    <w:p w14:paraId="30CADACF" w14:textId="77777777" w:rsidR="00AE1129" w:rsidRPr="00DD20EC" w:rsidRDefault="00AE1129" w:rsidP="00AE1129">
      <w:pPr>
        <w:numPr>
          <w:ilvl w:val="0"/>
          <w:numId w:val="2"/>
        </w:numPr>
        <w:tabs>
          <w:tab w:val="left" w:pos="160"/>
        </w:tabs>
        <w:ind w:left="1600" w:hanging="159"/>
        <w:rPr>
          <w:rFonts w:ascii="Arial" w:eastAsia="Arial" w:hAnsi="Arial" w:cs="Arial"/>
          <w:color w:val="333333"/>
          <w:sz w:val="18"/>
          <w:szCs w:val="18"/>
        </w:rPr>
      </w:pPr>
      <w:r>
        <w:rPr>
          <w:rFonts w:ascii="Arial" w:eastAsia="Arial" w:hAnsi="Arial" w:cs="Arial"/>
          <w:color w:val="333333"/>
          <w:sz w:val="18"/>
          <w:szCs w:val="18"/>
        </w:rPr>
        <w:t xml:space="preserve">Created Roadmap for an </w:t>
      </w:r>
      <w:r w:rsidRPr="00E00F4B">
        <w:rPr>
          <w:rFonts w:ascii="Arial" w:eastAsia="Arial" w:hAnsi="Arial" w:cs="Arial"/>
          <w:color w:val="333333"/>
          <w:sz w:val="18"/>
          <w:szCs w:val="18"/>
        </w:rPr>
        <w:t xml:space="preserve">end-to-end </w:t>
      </w:r>
      <w:r>
        <w:rPr>
          <w:rFonts w:ascii="Arial" w:eastAsia="Arial" w:hAnsi="Arial" w:cs="Arial"/>
          <w:color w:val="333333"/>
          <w:sz w:val="18"/>
          <w:szCs w:val="18"/>
        </w:rPr>
        <w:t>DevSecOps solution to the Fintech / Banking customer using AWS Kubernetes.</w:t>
      </w:r>
    </w:p>
    <w:p w14:paraId="7138FC0E" w14:textId="77777777" w:rsidR="00AE1129" w:rsidRPr="00E00F4B" w:rsidRDefault="00AE1129" w:rsidP="00AE1129">
      <w:pPr>
        <w:ind w:left="1440"/>
        <w:rPr>
          <w:rFonts w:ascii="Arial" w:eastAsia="Arial" w:hAnsi="Arial" w:cs="Arial"/>
          <w:color w:val="333333"/>
          <w:sz w:val="18"/>
          <w:szCs w:val="18"/>
        </w:rPr>
      </w:pPr>
    </w:p>
    <w:p w14:paraId="322AA284" w14:textId="13BEC21B" w:rsidR="00AE1129" w:rsidRPr="00DD20EC" w:rsidRDefault="00AE1129" w:rsidP="00AE1129">
      <w:pPr>
        <w:numPr>
          <w:ilvl w:val="0"/>
          <w:numId w:val="2"/>
        </w:numPr>
        <w:tabs>
          <w:tab w:val="left" w:pos="160"/>
        </w:tabs>
        <w:ind w:left="1600" w:hanging="159"/>
        <w:rPr>
          <w:rFonts w:ascii="Arial" w:eastAsia="Arial" w:hAnsi="Arial" w:cs="Arial"/>
          <w:color w:val="333333"/>
          <w:sz w:val="18"/>
          <w:szCs w:val="18"/>
        </w:rPr>
      </w:pPr>
      <w:r w:rsidRPr="00E00F4B">
        <w:rPr>
          <w:rFonts w:ascii="Arial" w:eastAsia="Arial" w:hAnsi="Arial" w:cs="Arial"/>
          <w:color w:val="333333"/>
          <w:sz w:val="18"/>
          <w:szCs w:val="18"/>
        </w:rPr>
        <w:t xml:space="preserve">Implemented CI/CD Pipelines Using Jenkins and integrated Docker and Kubernetes for </w:t>
      </w:r>
      <w:r>
        <w:rPr>
          <w:rFonts w:ascii="Arial" w:eastAsia="Arial" w:hAnsi="Arial" w:cs="Arial"/>
          <w:color w:val="333333"/>
          <w:sz w:val="18"/>
          <w:szCs w:val="18"/>
        </w:rPr>
        <w:t xml:space="preserve">production </w:t>
      </w:r>
      <w:r w:rsidRPr="00E00F4B">
        <w:rPr>
          <w:rFonts w:ascii="Arial" w:eastAsia="Arial" w:hAnsi="Arial" w:cs="Arial"/>
          <w:color w:val="333333"/>
          <w:sz w:val="18"/>
          <w:szCs w:val="18"/>
        </w:rPr>
        <w:t>deployment</w:t>
      </w:r>
      <w:r>
        <w:rPr>
          <w:rFonts w:ascii="Arial" w:eastAsia="Arial" w:hAnsi="Arial" w:cs="Arial"/>
          <w:color w:val="333333"/>
          <w:sz w:val="18"/>
          <w:szCs w:val="18"/>
        </w:rPr>
        <w:t>s</w:t>
      </w:r>
      <w:r w:rsidR="00286488">
        <w:rPr>
          <w:rFonts w:ascii="Arial" w:eastAsia="Arial" w:hAnsi="Arial" w:cs="Arial"/>
          <w:color w:val="333333"/>
          <w:sz w:val="18"/>
          <w:szCs w:val="18"/>
        </w:rPr>
        <w:t xml:space="preserve"> and migrated file system and storage to Azure Datalake and Databricks</w:t>
      </w:r>
      <w:r>
        <w:rPr>
          <w:rFonts w:ascii="Arial" w:eastAsia="Arial" w:hAnsi="Arial" w:cs="Arial"/>
          <w:color w:val="333333"/>
          <w:sz w:val="18"/>
          <w:szCs w:val="18"/>
        </w:rPr>
        <w:t>.</w:t>
      </w:r>
    </w:p>
    <w:p w14:paraId="28A97E7E" w14:textId="77777777" w:rsidR="00AE1129" w:rsidRPr="00E32644" w:rsidRDefault="00AE1129" w:rsidP="00AE1129">
      <w:pPr>
        <w:tabs>
          <w:tab w:val="left" w:pos="160"/>
        </w:tabs>
        <w:ind w:right="140"/>
        <w:rPr>
          <w:rFonts w:ascii="Arial" w:eastAsia="Arial" w:hAnsi="Arial" w:cs="Arial"/>
          <w:color w:val="333333"/>
          <w:sz w:val="18"/>
          <w:szCs w:val="18"/>
        </w:rPr>
      </w:pPr>
    </w:p>
    <w:p w14:paraId="096667C4" w14:textId="77777777" w:rsidR="00AE1129" w:rsidRPr="002E62D9" w:rsidRDefault="00AE1129" w:rsidP="00AE1129">
      <w:pPr>
        <w:numPr>
          <w:ilvl w:val="0"/>
          <w:numId w:val="2"/>
        </w:numPr>
        <w:tabs>
          <w:tab w:val="left" w:pos="160"/>
        </w:tabs>
        <w:ind w:left="1600" w:hanging="159"/>
        <w:rPr>
          <w:rFonts w:ascii="Arial" w:eastAsia="Arial" w:hAnsi="Arial" w:cs="Arial"/>
          <w:color w:val="333333"/>
          <w:sz w:val="18"/>
          <w:szCs w:val="18"/>
        </w:rPr>
      </w:pPr>
      <w:r w:rsidRPr="008F666A">
        <w:rPr>
          <w:rFonts w:ascii="Arial" w:eastAsia="Arial" w:hAnsi="Arial" w:cs="Arial"/>
          <w:color w:val="262626" w:themeColor="text1" w:themeTint="D9"/>
          <w:sz w:val="18"/>
          <w:szCs w:val="18"/>
        </w:rPr>
        <w:t>Created</w:t>
      </w:r>
      <w:r w:rsidRPr="008F666A">
        <w:rPr>
          <w:rFonts w:ascii="Arial" w:eastAsia="Arial" w:hAnsi="Arial" w:cs="Arial"/>
          <w:b/>
          <w:color w:val="262626" w:themeColor="text1" w:themeTint="D9"/>
          <w:sz w:val="18"/>
          <w:szCs w:val="18"/>
        </w:rPr>
        <w:t xml:space="preserve"> </w:t>
      </w:r>
      <w:r w:rsidRPr="002D27A3">
        <w:rPr>
          <w:rFonts w:ascii="Arial" w:eastAsia="Arial" w:hAnsi="Arial" w:cs="Arial"/>
          <w:bCs/>
          <w:color w:val="0D0D0D" w:themeColor="text1" w:themeTint="F2"/>
          <w:sz w:val="18"/>
          <w:szCs w:val="18"/>
        </w:rPr>
        <w:t xml:space="preserve">DevOps Pipelines in Azure </w:t>
      </w:r>
      <w:r>
        <w:rPr>
          <w:rFonts w:ascii="Arial" w:eastAsia="Arial" w:hAnsi="Arial" w:cs="Arial"/>
          <w:bCs/>
          <w:color w:val="0D0D0D" w:themeColor="text1" w:themeTint="F2"/>
          <w:sz w:val="18"/>
          <w:szCs w:val="18"/>
        </w:rPr>
        <w:t xml:space="preserve">and AWS </w:t>
      </w:r>
      <w:r w:rsidRPr="002D27A3">
        <w:rPr>
          <w:rFonts w:ascii="Arial" w:eastAsia="Arial" w:hAnsi="Arial" w:cs="Arial"/>
          <w:bCs/>
          <w:color w:val="0D0D0D" w:themeColor="text1" w:themeTint="F2"/>
          <w:sz w:val="18"/>
          <w:szCs w:val="18"/>
        </w:rPr>
        <w:t>for File storage services and Deployments.</w:t>
      </w:r>
      <w:r>
        <w:rPr>
          <w:rFonts w:ascii="Arial" w:eastAsia="Arial" w:hAnsi="Arial" w:cs="Arial"/>
          <w:bCs/>
          <w:color w:val="0D0D0D" w:themeColor="text1" w:themeTint="F2"/>
          <w:sz w:val="18"/>
          <w:szCs w:val="18"/>
        </w:rPr>
        <w:t xml:space="preserve"> Setting up IAM for accesses.</w:t>
      </w:r>
    </w:p>
    <w:p w14:paraId="77D2E522" w14:textId="77777777" w:rsidR="00EE4BBC" w:rsidRDefault="00EE4BBC" w:rsidP="002D27A3">
      <w:pPr>
        <w:spacing w:line="103" w:lineRule="exact"/>
        <w:rPr>
          <w:rFonts w:ascii="Arial" w:eastAsia="Arial" w:hAnsi="Arial" w:cs="Arial"/>
        </w:rPr>
      </w:pPr>
    </w:p>
    <w:p w14:paraId="0CBC662F" w14:textId="77777777" w:rsidR="009C1D6F" w:rsidRDefault="009C1D6F">
      <w:pPr>
        <w:spacing w:line="299" w:lineRule="exact"/>
        <w:rPr>
          <w:sz w:val="20"/>
          <w:szCs w:val="20"/>
        </w:rPr>
      </w:pPr>
    </w:p>
    <w:p w14:paraId="7A13AC60" w14:textId="79D04632" w:rsidR="00C764CD" w:rsidRDefault="00AE1129">
      <w:pPr>
        <w:tabs>
          <w:tab w:val="left" w:pos="1300"/>
        </w:tabs>
        <w:rPr>
          <w:sz w:val="20"/>
          <w:szCs w:val="20"/>
        </w:rPr>
      </w:pPr>
      <w:r>
        <w:rPr>
          <w:rFonts w:ascii="Arial" w:eastAsia="Arial" w:hAnsi="Arial" w:cs="Arial"/>
          <w:color w:val="333333"/>
          <w:sz w:val="18"/>
          <w:szCs w:val="18"/>
        </w:rPr>
        <w:t>Dec</w:t>
      </w:r>
      <w:r w:rsidR="00B33DB9">
        <w:rPr>
          <w:rFonts w:ascii="Arial" w:eastAsia="Arial" w:hAnsi="Arial" w:cs="Arial"/>
          <w:color w:val="333333"/>
          <w:sz w:val="18"/>
          <w:szCs w:val="18"/>
        </w:rPr>
        <w:t xml:space="preserve"> 201</w:t>
      </w:r>
      <w:r>
        <w:rPr>
          <w:rFonts w:ascii="Arial" w:eastAsia="Arial" w:hAnsi="Arial" w:cs="Arial"/>
          <w:color w:val="333333"/>
          <w:sz w:val="18"/>
          <w:szCs w:val="18"/>
        </w:rPr>
        <w:t>8</w:t>
      </w:r>
      <w:r w:rsidR="00B33DB9">
        <w:rPr>
          <w:sz w:val="20"/>
          <w:szCs w:val="20"/>
        </w:rPr>
        <w:tab/>
      </w:r>
      <w:r w:rsidR="000F7CC2">
        <w:rPr>
          <w:rFonts w:ascii="Arial" w:hAnsi="Arial" w:cs="Arial"/>
          <w:b/>
          <w:bCs/>
        </w:rPr>
        <w:t>Dev</w:t>
      </w:r>
      <w:r w:rsidR="00B402D6">
        <w:rPr>
          <w:rFonts w:ascii="Arial" w:hAnsi="Arial" w:cs="Arial"/>
          <w:b/>
          <w:bCs/>
        </w:rPr>
        <w:t>Sec</w:t>
      </w:r>
      <w:r w:rsidR="000F7CC2">
        <w:rPr>
          <w:rFonts w:ascii="Arial" w:hAnsi="Arial" w:cs="Arial"/>
          <w:b/>
          <w:bCs/>
        </w:rPr>
        <w:t xml:space="preserve">Ops and </w:t>
      </w:r>
      <w:r>
        <w:rPr>
          <w:rFonts w:ascii="Arial" w:hAnsi="Arial" w:cs="Arial"/>
          <w:b/>
          <w:bCs/>
        </w:rPr>
        <w:t>Cloud Architect</w:t>
      </w:r>
      <w:r w:rsidR="00B33DB9">
        <w:rPr>
          <w:rFonts w:ascii="Arial" w:eastAsia="Arial" w:hAnsi="Arial" w:cs="Arial"/>
          <w:b/>
          <w:bCs/>
        </w:rPr>
        <w:t xml:space="preserve"> / </w:t>
      </w:r>
      <w:r w:rsidR="00B33DB9">
        <w:rPr>
          <w:rFonts w:ascii="Arial" w:eastAsia="Arial" w:hAnsi="Arial" w:cs="Arial"/>
          <w:b/>
          <w:bCs/>
          <w:color w:val="333333"/>
        </w:rPr>
        <w:t>Lead Engineer</w:t>
      </w:r>
    </w:p>
    <w:p w14:paraId="5FC8D6AF" w14:textId="77777777" w:rsidR="00C764CD" w:rsidRDefault="00C764CD">
      <w:pPr>
        <w:spacing w:line="123" w:lineRule="exact"/>
        <w:rPr>
          <w:sz w:val="20"/>
          <w:szCs w:val="20"/>
        </w:rPr>
      </w:pPr>
    </w:p>
    <w:p w14:paraId="36E0E27F" w14:textId="3B95D257" w:rsidR="00C764CD" w:rsidRDefault="00AE1129">
      <w:pPr>
        <w:tabs>
          <w:tab w:val="left" w:pos="1280"/>
        </w:tabs>
        <w:rPr>
          <w:sz w:val="20"/>
          <w:szCs w:val="20"/>
        </w:rPr>
      </w:pPr>
      <w:r>
        <w:rPr>
          <w:rFonts w:ascii="Arial" w:eastAsia="Arial" w:hAnsi="Arial" w:cs="Arial"/>
          <w:color w:val="333333"/>
          <w:sz w:val="18"/>
          <w:szCs w:val="18"/>
        </w:rPr>
        <w:t>Oct 2016</w:t>
      </w:r>
      <w:r w:rsidR="00B33DB9">
        <w:rPr>
          <w:sz w:val="20"/>
          <w:szCs w:val="20"/>
        </w:rPr>
        <w:tab/>
      </w:r>
      <w:r>
        <w:rPr>
          <w:sz w:val="20"/>
          <w:szCs w:val="20"/>
        </w:rPr>
        <w:t xml:space="preserve"> </w:t>
      </w:r>
      <w:r>
        <w:rPr>
          <w:rFonts w:ascii="Arial" w:eastAsia="Arial" w:hAnsi="Arial" w:cs="Arial"/>
          <w:b/>
          <w:bCs/>
          <w:color w:val="333333"/>
          <w:sz w:val="17"/>
          <w:szCs w:val="17"/>
        </w:rPr>
        <w:t xml:space="preserve">IKEA (Capgemini, Helsingborg,Sweden) </w:t>
      </w:r>
      <w:r w:rsidR="00B33DB9">
        <w:rPr>
          <w:rFonts w:ascii="Arial" w:eastAsia="Arial" w:hAnsi="Arial" w:cs="Arial"/>
          <w:color w:val="333333"/>
          <w:sz w:val="17"/>
          <w:szCs w:val="17"/>
        </w:rPr>
        <w:t>, Bangalore, India</w:t>
      </w:r>
    </w:p>
    <w:p w14:paraId="6C5E03B1" w14:textId="77777777" w:rsidR="00C764CD" w:rsidRDefault="00C764CD">
      <w:pPr>
        <w:spacing w:line="393" w:lineRule="exact"/>
        <w:rPr>
          <w:sz w:val="20"/>
          <w:szCs w:val="20"/>
        </w:rPr>
      </w:pPr>
    </w:p>
    <w:p w14:paraId="414C006C" w14:textId="19A74853" w:rsidR="00AE1129" w:rsidRDefault="00AE1129" w:rsidP="00AE1129">
      <w:pPr>
        <w:numPr>
          <w:ilvl w:val="0"/>
          <w:numId w:val="3"/>
        </w:numPr>
        <w:tabs>
          <w:tab w:val="left" w:pos="1860"/>
        </w:tabs>
        <w:spacing w:line="235" w:lineRule="auto"/>
        <w:ind w:left="1860" w:right="660" w:hanging="358"/>
        <w:rPr>
          <w:rFonts w:ascii="Arial" w:eastAsia="Arial" w:hAnsi="Arial" w:cs="Arial"/>
          <w:sz w:val="18"/>
          <w:szCs w:val="18"/>
        </w:rPr>
      </w:pPr>
      <w:r>
        <w:rPr>
          <w:rFonts w:ascii="Arial" w:eastAsia="Arial" w:hAnsi="Arial" w:cs="Arial"/>
          <w:color w:val="333333"/>
          <w:sz w:val="18"/>
          <w:szCs w:val="18"/>
        </w:rPr>
        <w:t xml:space="preserve">Execute DevOps strategy, Continuous Integration and Continuous Deployment and cloud infrastructure for Ikea Payment gateway and Ikea integration </w:t>
      </w:r>
      <w:r>
        <w:rPr>
          <w:rFonts w:ascii="Arial" w:eastAsia="Arial" w:hAnsi="Arial" w:cs="Arial"/>
          <w:b/>
          <w:bCs/>
          <w:color w:val="333333"/>
          <w:sz w:val="18"/>
          <w:szCs w:val="18"/>
        </w:rPr>
        <w:t>using AWS</w:t>
      </w:r>
      <w:r w:rsidR="009D6703">
        <w:rPr>
          <w:rFonts w:ascii="Arial" w:eastAsia="Arial" w:hAnsi="Arial" w:cs="Arial"/>
          <w:b/>
          <w:bCs/>
          <w:color w:val="333333"/>
          <w:sz w:val="18"/>
          <w:szCs w:val="18"/>
        </w:rPr>
        <w:t xml:space="preserve"> and Azure</w:t>
      </w:r>
      <w:r>
        <w:rPr>
          <w:rFonts w:ascii="Arial" w:eastAsia="Arial" w:hAnsi="Arial" w:cs="Arial"/>
          <w:b/>
          <w:bCs/>
          <w:color w:val="333333"/>
          <w:sz w:val="18"/>
          <w:szCs w:val="18"/>
        </w:rPr>
        <w:t>.</w:t>
      </w:r>
    </w:p>
    <w:p w14:paraId="1BB8F67E" w14:textId="77777777" w:rsidR="00AE1129" w:rsidRDefault="00AE1129" w:rsidP="00AE1129">
      <w:pPr>
        <w:spacing w:line="75" w:lineRule="exact"/>
        <w:rPr>
          <w:rFonts w:ascii="Arial" w:eastAsia="Arial" w:hAnsi="Arial" w:cs="Arial"/>
          <w:sz w:val="18"/>
          <w:szCs w:val="18"/>
        </w:rPr>
      </w:pPr>
    </w:p>
    <w:p w14:paraId="21D50FA6" w14:textId="77777777" w:rsidR="00AE1129" w:rsidRDefault="00AE1129" w:rsidP="00AE1129">
      <w:pPr>
        <w:spacing w:line="80" w:lineRule="exact"/>
        <w:rPr>
          <w:rFonts w:ascii="Arial" w:eastAsia="Arial" w:hAnsi="Arial" w:cs="Arial"/>
          <w:sz w:val="18"/>
          <w:szCs w:val="18"/>
        </w:rPr>
      </w:pPr>
    </w:p>
    <w:p w14:paraId="05C61EE9" w14:textId="2131D283" w:rsidR="00AE1129" w:rsidRDefault="00AE1129" w:rsidP="00AE1129">
      <w:pPr>
        <w:numPr>
          <w:ilvl w:val="0"/>
          <w:numId w:val="3"/>
        </w:numPr>
        <w:tabs>
          <w:tab w:val="left" w:pos="1860"/>
        </w:tabs>
        <w:ind w:left="1860" w:hanging="358"/>
        <w:rPr>
          <w:rFonts w:ascii="Arial" w:eastAsia="Arial" w:hAnsi="Arial" w:cs="Arial"/>
          <w:sz w:val="18"/>
          <w:szCs w:val="18"/>
        </w:rPr>
      </w:pPr>
      <w:r>
        <w:rPr>
          <w:rFonts w:ascii="Arial" w:eastAsia="Arial" w:hAnsi="Arial" w:cs="Arial"/>
          <w:sz w:val="18"/>
          <w:szCs w:val="18"/>
        </w:rPr>
        <w:t xml:space="preserve">Migrated Large E-Commerce data to AWS </w:t>
      </w:r>
      <w:r w:rsidR="009D6703">
        <w:rPr>
          <w:rFonts w:ascii="Arial" w:eastAsia="Arial" w:hAnsi="Arial" w:cs="Arial"/>
          <w:sz w:val="18"/>
          <w:szCs w:val="18"/>
        </w:rPr>
        <w:t xml:space="preserve">and Azure </w:t>
      </w:r>
      <w:r>
        <w:rPr>
          <w:rFonts w:ascii="Arial" w:eastAsia="Arial" w:hAnsi="Arial" w:cs="Arial"/>
          <w:sz w:val="18"/>
          <w:szCs w:val="18"/>
        </w:rPr>
        <w:t>Cloud and created zero downtime, blueprint deployments using docker.</w:t>
      </w:r>
    </w:p>
    <w:p w14:paraId="1C9C8EB0" w14:textId="77777777" w:rsidR="00AE1129" w:rsidRDefault="00AE1129" w:rsidP="00AE1129">
      <w:pPr>
        <w:spacing w:line="117" w:lineRule="exact"/>
        <w:rPr>
          <w:rFonts w:ascii="Arial" w:eastAsia="Arial" w:hAnsi="Arial" w:cs="Arial"/>
          <w:sz w:val="18"/>
          <w:szCs w:val="18"/>
        </w:rPr>
      </w:pPr>
    </w:p>
    <w:p w14:paraId="3D1AB8B3" w14:textId="770DC877" w:rsidR="00AE1129" w:rsidRDefault="00AE1129" w:rsidP="00AE1129">
      <w:pPr>
        <w:numPr>
          <w:ilvl w:val="0"/>
          <w:numId w:val="3"/>
        </w:numPr>
        <w:tabs>
          <w:tab w:val="left" w:pos="1860"/>
        </w:tabs>
        <w:ind w:left="1860" w:hanging="358"/>
        <w:rPr>
          <w:rFonts w:ascii="Arial" w:eastAsia="Arial" w:hAnsi="Arial" w:cs="Arial"/>
        </w:rPr>
      </w:pPr>
      <w:r>
        <w:rPr>
          <w:rFonts w:ascii="Arial" w:eastAsia="Arial" w:hAnsi="Arial" w:cs="Arial"/>
          <w:sz w:val="18"/>
          <w:szCs w:val="18"/>
        </w:rPr>
        <w:t xml:space="preserve">Orchestrated microservice application deployments using Jenkins, Docker, Kubernetes, terraform </w:t>
      </w:r>
      <w:r w:rsidR="009D6703">
        <w:rPr>
          <w:rFonts w:ascii="Arial" w:eastAsia="Arial" w:hAnsi="Arial" w:cs="Arial"/>
          <w:sz w:val="18"/>
          <w:szCs w:val="18"/>
        </w:rPr>
        <w:t>in AWS and Azure</w:t>
      </w:r>
      <w:r>
        <w:rPr>
          <w:rFonts w:ascii="Arial" w:eastAsia="Arial" w:hAnsi="Arial" w:cs="Arial"/>
          <w:sz w:val="18"/>
          <w:szCs w:val="18"/>
        </w:rPr>
        <w:t>.</w:t>
      </w:r>
    </w:p>
    <w:p w14:paraId="6886FC9F" w14:textId="77777777" w:rsidR="00AE1129" w:rsidRDefault="00AE1129" w:rsidP="00AE1129">
      <w:pPr>
        <w:pStyle w:val="ListParagraph"/>
        <w:rPr>
          <w:rFonts w:ascii="Arial" w:eastAsia="Arial" w:hAnsi="Arial" w:cs="Arial"/>
          <w:color w:val="333333"/>
          <w:sz w:val="18"/>
          <w:szCs w:val="18"/>
        </w:rPr>
      </w:pPr>
    </w:p>
    <w:p w14:paraId="144CFCB2" w14:textId="77777777" w:rsidR="00AE1129" w:rsidRPr="00AE1129" w:rsidRDefault="00AE1129" w:rsidP="00AE1129">
      <w:pPr>
        <w:tabs>
          <w:tab w:val="left" w:pos="1700"/>
        </w:tabs>
        <w:ind w:left="1700"/>
        <w:rPr>
          <w:rFonts w:ascii="Arial" w:eastAsia="Arial" w:hAnsi="Arial" w:cs="Arial"/>
          <w:color w:val="333333"/>
          <w:sz w:val="18"/>
          <w:szCs w:val="18"/>
        </w:rPr>
      </w:pPr>
    </w:p>
    <w:p w14:paraId="3F9A064D" w14:textId="77777777" w:rsidR="00AE1129" w:rsidRDefault="00AE1129" w:rsidP="00AE1129">
      <w:pPr>
        <w:pStyle w:val="ListParagraph"/>
        <w:rPr>
          <w:rFonts w:ascii="Arial" w:eastAsia="Arial" w:hAnsi="Arial" w:cs="Arial"/>
          <w:color w:val="333333"/>
          <w:sz w:val="18"/>
          <w:szCs w:val="18"/>
        </w:rPr>
      </w:pPr>
    </w:p>
    <w:p w14:paraId="4CA69A08" w14:textId="302853A4" w:rsidR="00AE1129" w:rsidRDefault="00AE1129" w:rsidP="00AE1129">
      <w:pPr>
        <w:tabs>
          <w:tab w:val="left" w:pos="1300"/>
        </w:tabs>
        <w:rPr>
          <w:sz w:val="20"/>
          <w:szCs w:val="20"/>
        </w:rPr>
      </w:pPr>
      <w:r>
        <w:rPr>
          <w:rFonts w:ascii="Arial" w:eastAsia="Arial" w:hAnsi="Arial" w:cs="Arial"/>
          <w:color w:val="333333"/>
          <w:sz w:val="18"/>
          <w:szCs w:val="18"/>
        </w:rPr>
        <w:t>July 2015</w:t>
      </w:r>
      <w:r>
        <w:rPr>
          <w:sz w:val="20"/>
          <w:szCs w:val="20"/>
        </w:rPr>
        <w:tab/>
      </w:r>
      <w:r>
        <w:rPr>
          <w:rFonts w:ascii="Arial" w:hAnsi="Arial" w:cs="Arial"/>
          <w:b/>
          <w:bCs/>
        </w:rPr>
        <w:t xml:space="preserve">DevOps and </w:t>
      </w:r>
      <w:r w:rsidR="00B402D6">
        <w:rPr>
          <w:rFonts w:ascii="Arial" w:hAnsi="Arial" w:cs="Arial"/>
          <w:b/>
          <w:bCs/>
        </w:rPr>
        <w:t>Cloud Architect</w:t>
      </w:r>
      <w:r>
        <w:rPr>
          <w:rFonts w:ascii="Arial" w:eastAsia="Arial" w:hAnsi="Arial" w:cs="Arial"/>
          <w:b/>
          <w:bCs/>
        </w:rPr>
        <w:t xml:space="preserve"> / </w:t>
      </w:r>
      <w:r>
        <w:rPr>
          <w:rFonts w:ascii="Arial" w:eastAsia="Arial" w:hAnsi="Arial" w:cs="Arial"/>
          <w:b/>
          <w:bCs/>
          <w:color w:val="333333"/>
        </w:rPr>
        <w:t>Lead Engineer</w:t>
      </w:r>
    </w:p>
    <w:p w14:paraId="2E7009D6" w14:textId="77777777" w:rsidR="00AE1129" w:rsidRDefault="00AE1129" w:rsidP="00AE1129">
      <w:pPr>
        <w:spacing w:line="123" w:lineRule="exact"/>
        <w:rPr>
          <w:sz w:val="20"/>
          <w:szCs w:val="20"/>
        </w:rPr>
      </w:pPr>
    </w:p>
    <w:p w14:paraId="1B3623EC" w14:textId="77777777" w:rsidR="00AE1129" w:rsidRDefault="00AE1129" w:rsidP="00AE1129">
      <w:pPr>
        <w:tabs>
          <w:tab w:val="left" w:pos="1280"/>
        </w:tabs>
        <w:rPr>
          <w:sz w:val="20"/>
          <w:szCs w:val="20"/>
        </w:rPr>
      </w:pPr>
      <w:r>
        <w:rPr>
          <w:rFonts w:ascii="Arial" w:eastAsia="Arial" w:hAnsi="Arial" w:cs="Arial"/>
          <w:color w:val="333333"/>
          <w:sz w:val="18"/>
          <w:szCs w:val="18"/>
        </w:rPr>
        <w:t>Jan 2016</w:t>
      </w:r>
      <w:r>
        <w:rPr>
          <w:sz w:val="20"/>
          <w:szCs w:val="20"/>
        </w:rPr>
        <w:tab/>
      </w:r>
      <w:r w:rsidRPr="00DD0005">
        <w:rPr>
          <w:rFonts w:ascii="Arial" w:eastAsia="Arial" w:hAnsi="Arial" w:cs="Arial"/>
          <w:b/>
          <w:bCs/>
          <w:color w:val="333333"/>
          <w:sz w:val="17"/>
          <w:szCs w:val="17"/>
        </w:rPr>
        <w:t>Reliance Jio Product</w:t>
      </w:r>
      <w:r>
        <w:rPr>
          <w:rFonts w:ascii="Arial" w:eastAsia="Arial" w:hAnsi="Arial" w:cs="Arial"/>
          <w:color w:val="333333"/>
          <w:sz w:val="17"/>
          <w:szCs w:val="17"/>
        </w:rPr>
        <w:t xml:space="preserve"> </w:t>
      </w:r>
      <w:r w:rsidRPr="00DD0005">
        <w:rPr>
          <w:rFonts w:ascii="Arial" w:eastAsia="Arial" w:hAnsi="Arial" w:cs="Arial"/>
          <w:b/>
          <w:bCs/>
          <w:color w:val="333333"/>
          <w:sz w:val="17"/>
          <w:szCs w:val="17"/>
        </w:rPr>
        <w:t>Division</w:t>
      </w:r>
      <w:r>
        <w:rPr>
          <w:rFonts w:ascii="Arial" w:eastAsia="Arial" w:hAnsi="Arial" w:cs="Arial"/>
          <w:color w:val="333333"/>
          <w:sz w:val="17"/>
          <w:szCs w:val="17"/>
        </w:rPr>
        <w:t>, Bangalore, India</w:t>
      </w:r>
    </w:p>
    <w:p w14:paraId="070CCBA9" w14:textId="77777777" w:rsidR="00AE1129" w:rsidRDefault="00AE1129" w:rsidP="00AE1129">
      <w:pPr>
        <w:spacing w:line="393" w:lineRule="exact"/>
        <w:rPr>
          <w:sz w:val="20"/>
          <w:szCs w:val="20"/>
        </w:rPr>
      </w:pPr>
    </w:p>
    <w:p w14:paraId="10EDCB58" w14:textId="77777777" w:rsidR="00AE1129" w:rsidRDefault="00AE1129" w:rsidP="00AE1129">
      <w:pPr>
        <w:numPr>
          <w:ilvl w:val="0"/>
          <w:numId w:val="4"/>
        </w:numPr>
        <w:tabs>
          <w:tab w:val="left" w:pos="1700"/>
        </w:tabs>
        <w:ind w:left="1700" w:hanging="358"/>
        <w:rPr>
          <w:rFonts w:ascii="Arial" w:eastAsia="Arial" w:hAnsi="Arial" w:cs="Arial"/>
          <w:color w:val="333333"/>
          <w:sz w:val="18"/>
          <w:szCs w:val="18"/>
        </w:rPr>
      </w:pPr>
      <w:r>
        <w:rPr>
          <w:rFonts w:ascii="Arial" w:eastAsia="Arial" w:hAnsi="Arial" w:cs="Arial"/>
          <w:sz w:val="18"/>
          <w:szCs w:val="18"/>
        </w:rPr>
        <w:t>Created and deployed Go Language applications in LTE development and provisioned infrastructure successfully in AWS.</w:t>
      </w:r>
    </w:p>
    <w:p w14:paraId="0D9EA43F" w14:textId="77777777" w:rsidR="00AE1129" w:rsidRDefault="00AE1129" w:rsidP="00AE1129">
      <w:pPr>
        <w:spacing w:line="63" w:lineRule="exact"/>
        <w:rPr>
          <w:rFonts w:ascii="Arial" w:eastAsia="Arial" w:hAnsi="Arial" w:cs="Arial"/>
          <w:color w:val="333333"/>
          <w:sz w:val="18"/>
          <w:szCs w:val="18"/>
        </w:rPr>
      </w:pPr>
    </w:p>
    <w:p w14:paraId="1A0FBDFC" w14:textId="77777777" w:rsidR="00AE1129" w:rsidRPr="00AE1129" w:rsidRDefault="00AE1129" w:rsidP="00AE1129">
      <w:pPr>
        <w:numPr>
          <w:ilvl w:val="0"/>
          <w:numId w:val="4"/>
        </w:numPr>
        <w:tabs>
          <w:tab w:val="left" w:pos="1700"/>
        </w:tabs>
        <w:ind w:left="1700" w:hanging="358"/>
        <w:rPr>
          <w:rFonts w:ascii="Arial" w:eastAsia="Arial" w:hAnsi="Arial" w:cs="Arial"/>
          <w:color w:val="333333"/>
          <w:sz w:val="18"/>
          <w:szCs w:val="18"/>
        </w:rPr>
      </w:pPr>
      <w:r>
        <w:rPr>
          <w:rFonts w:ascii="Arial" w:eastAsia="Arial" w:hAnsi="Arial" w:cs="Arial"/>
          <w:sz w:val="18"/>
          <w:szCs w:val="18"/>
        </w:rPr>
        <w:t>Designed and implemented DevOps and Cloud infrastructure solutions for Jio 4G using Aws and Jenkins, Docker.</w:t>
      </w:r>
    </w:p>
    <w:p w14:paraId="20A6F1E1" w14:textId="77777777" w:rsidR="00AE1129" w:rsidRPr="002E62D9" w:rsidRDefault="00AE1129" w:rsidP="00AE1129">
      <w:pPr>
        <w:tabs>
          <w:tab w:val="left" w:pos="1700"/>
        </w:tabs>
        <w:ind w:left="1700"/>
        <w:rPr>
          <w:rFonts w:ascii="Arial" w:eastAsia="Arial" w:hAnsi="Arial" w:cs="Arial"/>
          <w:color w:val="333333"/>
          <w:sz w:val="18"/>
          <w:szCs w:val="18"/>
        </w:rPr>
      </w:pPr>
    </w:p>
    <w:p w14:paraId="07842C1A" w14:textId="77777777" w:rsidR="00C764CD" w:rsidRDefault="00C764CD">
      <w:pPr>
        <w:spacing w:line="200" w:lineRule="exact"/>
        <w:rPr>
          <w:sz w:val="20"/>
          <w:szCs w:val="20"/>
        </w:rPr>
      </w:pPr>
    </w:p>
    <w:p w14:paraId="749C9957" w14:textId="77777777" w:rsidR="00C764CD" w:rsidRDefault="00B33DB9">
      <w:pPr>
        <w:tabs>
          <w:tab w:val="left" w:pos="1180"/>
        </w:tabs>
        <w:rPr>
          <w:sz w:val="20"/>
          <w:szCs w:val="20"/>
        </w:rPr>
      </w:pPr>
      <w:r>
        <w:rPr>
          <w:rFonts w:ascii="Arial" w:eastAsia="Arial" w:hAnsi="Arial" w:cs="Arial"/>
          <w:color w:val="333333"/>
          <w:sz w:val="18"/>
          <w:szCs w:val="18"/>
        </w:rPr>
        <w:t>Jun 2014 -</w:t>
      </w:r>
      <w:r>
        <w:rPr>
          <w:sz w:val="20"/>
          <w:szCs w:val="20"/>
        </w:rPr>
        <w:tab/>
      </w:r>
      <w:r>
        <w:rPr>
          <w:rFonts w:ascii="Arial" w:eastAsia="Arial" w:hAnsi="Arial" w:cs="Arial"/>
          <w:b/>
          <w:bCs/>
          <w:color w:val="333333"/>
          <w:sz w:val="23"/>
          <w:szCs w:val="23"/>
        </w:rPr>
        <w:t xml:space="preserve">Delivery Module Lead </w:t>
      </w:r>
      <w:r>
        <w:rPr>
          <w:rFonts w:ascii="Arial" w:eastAsia="Arial" w:hAnsi="Arial" w:cs="Arial"/>
          <w:color w:val="333333"/>
          <w:sz w:val="23"/>
          <w:szCs w:val="23"/>
        </w:rPr>
        <w:t>-</w:t>
      </w:r>
      <w:r>
        <w:rPr>
          <w:rFonts w:ascii="Arial" w:eastAsia="Arial" w:hAnsi="Arial" w:cs="Arial"/>
          <w:b/>
          <w:bCs/>
          <w:color w:val="333333"/>
          <w:sz w:val="23"/>
          <w:szCs w:val="23"/>
        </w:rPr>
        <w:t xml:space="preserve"> DevOps</w:t>
      </w:r>
    </w:p>
    <w:p w14:paraId="36B38BC7" w14:textId="77777777" w:rsidR="00C764CD" w:rsidRDefault="00C764CD">
      <w:pPr>
        <w:spacing w:line="101" w:lineRule="exact"/>
        <w:rPr>
          <w:sz w:val="20"/>
          <w:szCs w:val="20"/>
        </w:rPr>
      </w:pPr>
    </w:p>
    <w:p w14:paraId="21061DCC" w14:textId="77777777" w:rsidR="00C764CD" w:rsidRDefault="00B33DB9">
      <w:pPr>
        <w:tabs>
          <w:tab w:val="left" w:pos="1300"/>
        </w:tabs>
        <w:rPr>
          <w:sz w:val="20"/>
          <w:szCs w:val="20"/>
        </w:rPr>
      </w:pPr>
      <w:r>
        <w:rPr>
          <w:rFonts w:ascii="Arial" w:eastAsia="Arial" w:hAnsi="Arial" w:cs="Arial"/>
          <w:color w:val="333333"/>
          <w:sz w:val="18"/>
          <w:szCs w:val="18"/>
        </w:rPr>
        <w:t>July 2015</w:t>
      </w:r>
      <w:r>
        <w:rPr>
          <w:sz w:val="20"/>
          <w:szCs w:val="20"/>
        </w:rPr>
        <w:tab/>
      </w:r>
      <w:r>
        <w:rPr>
          <w:rFonts w:ascii="Arial" w:eastAsia="Arial" w:hAnsi="Arial" w:cs="Arial"/>
          <w:color w:val="333333"/>
          <w:sz w:val="18"/>
          <w:szCs w:val="18"/>
        </w:rPr>
        <w:t>Mphasis Ltd, Bangalore</w:t>
      </w:r>
    </w:p>
    <w:p w14:paraId="7CECE407" w14:textId="5682E9A7" w:rsidR="00C764CD" w:rsidRPr="002E5947" w:rsidRDefault="002E5947">
      <w:pPr>
        <w:numPr>
          <w:ilvl w:val="0"/>
          <w:numId w:val="5"/>
        </w:numPr>
        <w:tabs>
          <w:tab w:val="left" w:pos="1700"/>
        </w:tabs>
        <w:ind w:left="1700" w:hanging="358"/>
        <w:rPr>
          <w:rFonts w:ascii="Arial" w:eastAsia="Arial" w:hAnsi="Arial" w:cs="Arial"/>
          <w:sz w:val="18"/>
          <w:szCs w:val="18"/>
        </w:rPr>
      </w:pPr>
      <w:r w:rsidRPr="002E5947">
        <w:rPr>
          <w:rFonts w:ascii="Arial" w:hAnsi="Arial" w:cs="Arial"/>
          <w:sz w:val="18"/>
          <w:szCs w:val="18"/>
        </w:rPr>
        <w:t>Created Ec2 Instances, S3 Bu</w:t>
      </w:r>
      <w:r w:rsidR="00A570DB">
        <w:rPr>
          <w:rFonts w:ascii="Arial" w:hAnsi="Arial" w:cs="Arial"/>
          <w:sz w:val="18"/>
          <w:szCs w:val="18"/>
        </w:rPr>
        <w:t>c</w:t>
      </w:r>
      <w:r w:rsidRPr="002E5947">
        <w:rPr>
          <w:rFonts w:ascii="Arial" w:hAnsi="Arial" w:cs="Arial"/>
          <w:sz w:val="18"/>
          <w:szCs w:val="18"/>
        </w:rPr>
        <w:t>kets,IAM Roles and security Groups.</w:t>
      </w:r>
    </w:p>
    <w:p w14:paraId="26F4DF2D" w14:textId="77777777" w:rsidR="00C764CD" w:rsidRPr="002E5947" w:rsidRDefault="00C764CD">
      <w:pPr>
        <w:spacing w:line="113" w:lineRule="exact"/>
        <w:rPr>
          <w:rFonts w:ascii="Arial" w:eastAsia="Arial" w:hAnsi="Arial" w:cs="Arial"/>
          <w:sz w:val="18"/>
          <w:szCs w:val="18"/>
        </w:rPr>
      </w:pPr>
    </w:p>
    <w:p w14:paraId="2EEF1CB6" w14:textId="41F5E1C4" w:rsidR="00B245AE" w:rsidRPr="002E62D9" w:rsidRDefault="00B33DB9" w:rsidP="002E62D9">
      <w:pPr>
        <w:numPr>
          <w:ilvl w:val="0"/>
          <w:numId w:val="5"/>
        </w:numPr>
        <w:tabs>
          <w:tab w:val="left" w:pos="1700"/>
        </w:tabs>
        <w:ind w:left="1700" w:hanging="358"/>
        <w:rPr>
          <w:rFonts w:ascii="Arial" w:eastAsia="Arial" w:hAnsi="Arial" w:cs="Arial"/>
          <w:color w:val="333333"/>
          <w:sz w:val="18"/>
          <w:szCs w:val="18"/>
        </w:rPr>
      </w:pPr>
      <w:r w:rsidRPr="002E5947">
        <w:rPr>
          <w:rFonts w:ascii="Arial" w:eastAsia="Arial" w:hAnsi="Arial" w:cs="Arial"/>
          <w:color w:val="333333"/>
          <w:sz w:val="18"/>
          <w:szCs w:val="18"/>
        </w:rPr>
        <w:t>Deployed Java/J2EE based applications and deployed using Jenkins Maven and Git.</w:t>
      </w:r>
    </w:p>
    <w:p w14:paraId="262D49ED" w14:textId="77777777" w:rsidR="00C764CD" w:rsidRDefault="00C764CD">
      <w:pPr>
        <w:spacing w:line="238" w:lineRule="exact"/>
        <w:rPr>
          <w:sz w:val="20"/>
          <w:szCs w:val="20"/>
        </w:rPr>
      </w:pPr>
    </w:p>
    <w:p w14:paraId="3279CF32" w14:textId="77777777" w:rsidR="00C764CD" w:rsidRDefault="00B33DB9">
      <w:pPr>
        <w:tabs>
          <w:tab w:val="left" w:pos="1180"/>
        </w:tabs>
        <w:rPr>
          <w:sz w:val="20"/>
          <w:szCs w:val="20"/>
        </w:rPr>
      </w:pPr>
      <w:r>
        <w:rPr>
          <w:rFonts w:ascii="Arial" w:eastAsia="Arial" w:hAnsi="Arial" w:cs="Arial"/>
          <w:color w:val="333333"/>
          <w:sz w:val="18"/>
          <w:szCs w:val="18"/>
        </w:rPr>
        <w:t>Jun 2011 -</w:t>
      </w:r>
      <w:r>
        <w:rPr>
          <w:sz w:val="20"/>
          <w:szCs w:val="20"/>
        </w:rPr>
        <w:tab/>
      </w:r>
      <w:r>
        <w:rPr>
          <w:rFonts w:ascii="Arial" w:eastAsia="Arial" w:hAnsi="Arial" w:cs="Arial"/>
          <w:b/>
          <w:bCs/>
          <w:color w:val="333333"/>
        </w:rPr>
        <w:t>Team Lead</w:t>
      </w:r>
      <w:r>
        <w:rPr>
          <w:rFonts w:ascii="Arial" w:eastAsia="Arial" w:hAnsi="Arial" w:cs="Arial"/>
          <w:color w:val="333333"/>
        </w:rPr>
        <w:t>,</w:t>
      </w:r>
      <w:r>
        <w:rPr>
          <w:rFonts w:ascii="Arial" w:eastAsia="Arial" w:hAnsi="Arial" w:cs="Arial"/>
          <w:b/>
          <w:bCs/>
          <w:color w:val="333333"/>
        </w:rPr>
        <w:t xml:space="preserve"> Build and Release</w:t>
      </w:r>
    </w:p>
    <w:p w14:paraId="060E74F1" w14:textId="77777777" w:rsidR="00C764CD" w:rsidRDefault="00C764CD">
      <w:pPr>
        <w:spacing w:line="3" w:lineRule="exact"/>
        <w:rPr>
          <w:sz w:val="20"/>
          <w:szCs w:val="20"/>
        </w:rPr>
      </w:pPr>
    </w:p>
    <w:p w14:paraId="73A8ED1E" w14:textId="77777777" w:rsidR="00C764CD" w:rsidRDefault="00B33DB9">
      <w:pPr>
        <w:tabs>
          <w:tab w:val="left" w:pos="1320"/>
        </w:tabs>
        <w:rPr>
          <w:sz w:val="20"/>
          <w:szCs w:val="20"/>
        </w:rPr>
      </w:pPr>
      <w:r>
        <w:rPr>
          <w:rFonts w:ascii="Arial" w:eastAsia="Arial" w:hAnsi="Arial" w:cs="Arial"/>
          <w:color w:val="333333"/>
          <w:sz w:val="18"/>
          <w:szCs w:val="18"/>
        </w:rPr>
        <w:t>Jun 2014</w:t>
      </w:r>
      <w:r>
        <w:rPr>
          <w:sz w:val="20"/>
          <w:szCs w:val="20"/>
        </w:rPr>
        <w:tab/>
      </w:r>
      <w:r>
        <w:rPr>
          <w:rFonts w:ascii="Arial" w:eastAsia="Arial" w:hAnsi="Arial" w:cs="Arial"/>
          <w:color w:val="333333"/>
          <w:sz w:val="17"/>
          <w:szCs w:val="17"/>
        </w:rPr>
        <w:t>NTT Data GDS, Bangalore</w:t>
      </w:r>
    </w:p>
    <w:p w14:paraId="329D9CDC" w14:textId="77777777" w:rsidR="00C764CD" w:rsidRDefault="00C764CD">
      <w:pPr>
        <w:spacing w:line="314" w:lineRule="exact"/>
        <w:rPr>
          <w:sz w:val="20"/>
          <w:szCs w:val="20"/>
        </w:rPr>
      </w:pPr>
    </w:p>
    <w:p w14:paraId="278F9A68" w14:textId="381F0C33" w:rsidR="00C764CD" w:rsidRPr="002E62D9" w:rsidRDefault="00B33DB9" w:rsidP="002E62D9">
      <w:pPr>
        <w:numPr>
          <w:ilvl w:val="0"/>
          <w:numId w:val="6"/>
        </w:numPr>
        <w:tabs>
          <w:tab w:val="left" w:pos="1700"/>
        </w:tabs>
        <w:spacing w:line="230" w:lineRule="auto"/>
        <w:ind w:left="1700" w:right="480" w:hanging="358"/>
        <w:rPr>
          <w:rFonts w:ascii="Arial" w:eastAsia="Arial" w:hAnsi="Arial" w:cs="Arial"/>
          <w:color w:val="333333"/>
          <w:sz w:val="18"/>
          <w:szCs w:val="18"/>
        </w:rPr>
      </w:pPr>
      <w:r>
        <w:rPr>
          <w:rFonts w:ascii="Arial" w:eastAsia="Arial" w:hAnsi="Arial" w:cs="Arial"/>
          <w:sz w:val="18"/>
          <w:szCs w:val="18"/>
        </w:rPr>
        <w:t>Set up Jenkins server and build jobs to provide continuous automated builds based on polling the Git source control system during the day and periodic scheduled builds overnight to support development needs using Jenkins.</w:t>
      </w:r>
    </w:p>
    <w:p w14:paraId="1116C41B" w14:textId="77777777" w:rsidR="00CA3526" w:rsidRDefault="00CA3526">
      <w:pPr>
        <w:spacing w:line="238" w:lineRule="exact"/>
        <w:rPr>
          <w:sz w:val="20"/>
          <w:szCs w:val="20"/>
        </w:rPr>
      </w:pPr>
    </w:p>
    <w:p w14:paraId="4B2361EB" w14:textId="77777777" w:rsidR="00C764CD" w:rsidRDefault="00B33DB9">
      <w:pPr>
        <w:tabs>
          <w:tab w:val="left" w:pos="1220"/>
        </w:tabs>
        <w:rPr>
          <w:sz w:val="20"/>
          <w:szCs w:val="20"/>
        </w:rPr>
      </w:pPr>
      <w:r>
        <w:rPr>
          <w:rFonts w:ascii="Arial" w:eastAsia="Arial" w:hAnsi="Arial" w:cs="Arial"/>
          <w:color w:val="333333"/>
          <w:sz w:val="18"/>
          <w:szCs w:val="18"/>
        </w:rPr>
        <w:t>July 2007 -</w:t>
      </w:r>
      <w:r>
        <w:rPr>
          <w:sz w:val="20"/>
          <w:szCs w:val="20"/>
        </w:rPr>
        <w:tab/>
      </w:r>
      <w:r>
        <w:rPr>
          <w:rFonts w:ascii="Arial" w:eastAsia="Arial" w:hAnsi="Arial" w:cs="Arial"/>
          <w:b/>
          <w:bCs/>
          <w:color w:val="333333"/>
        </w:rPr>
        <w:t>Software Engineer</w:t>
      </w:r>
    </w:p>
    <w:p w14:paraId="277061EB" w14:textId="77777777" w:rsidR="00C764CD" w:rsidRDefault="00C764CD">
      <w:pPr>
        <w:spacing w:line="3" w:lineRule="exact"/>
        <w:rPr>
          <w:sz w:val="20"/>
          <w:szCs w:val="20"/>
        </w:rPr>
      </w:pPr>
    </w:p>
    <w:p w14:paraId="1D693D47" w14:textId="77777777" w:rsidR="00C764CD" w:rsidRDefault="00B33DB9">
      <w:pPr>
        <w:tabs>
          <w:tab w:val="left" w:pos="1380"/>
        </w:tabs>
        <w:rPr>
          <w:sz w:val="20"/>
          <w:szCs w:val="20"/>
        </w:rPr>
      </w:pPr>
      <w:r>
        <w:rPr>
          <w:rFonts w:ascii="Arial" w:eastAsia="Arial" w:hAnsi="Arial" w:cs="Arial"/>
          <w:color w:val="333333"/>
          <w:sz w:val="18"/>
          <w:szCs w:val="18"/>
        </w:rPr>
        <w:t>May 2011</w:t>
      </w:r>
      <w:r>
        <w:rPr>
          <w:sz w:val="20"/>
          <w:szCs w:val="20"/>
        </w:rPr>
        <w:tab/>
      </w:r>
      <w:r>
        <w:rPr>
          <w:rFonts w:ascii="Arial" w:eastAsia="Arial" w:hAnsi="Arial" w:cs="Arial"/>
          <w:color w:val="333333"/>
          <w:sz w:val="17"/>
          <w:szCs w:val="17"/>
        </w:rPr>
        <w:t>Sysnet Technology Solutions Pvt Ltd.</w:t>
      </w:r>
    </w:p>
    <w:p w14:paraId="437924D4" w14:textId="60BB5652" w:rsidR="00C764CD" w:rsidRDefault="00C764CD">
      <w:pPr>
        <w:spacing w:line="93" w:lineRule="exact"/>
        <w:rPr>
          <w:sz w:val="20"/>
          <w:szCs w:val="20"/>
        </w:rPr>
      </w:pPr>
    </w:p>
    <w:p w14:paraId="0DEB6E38" w14:textId="77777777" w:rsidR="00226CB5" w:rsidRDefault="00226CB5">
      <w:pPr>
        <w:spacing w:line="93" w:lineRule="exact"/>
        <w:rPr>
          <w:rFonts w:ascii="Arial" w:eastAsia="Arial" w:hAnsi="Arial" w:cs="Arial"/>
          <w:color w:val="333333"/>
          <w:sz w:val="18"/>
          <w:szCs w:val="18"/>
        </w:rPr>
      </w:pPr>
    </w:p>
    <w:p w14:paraId="1986C165" w14:textId="77777777" w:rsidR="00C764CD" w:rsidRDefault="00B33DB9">
      <w:pPr>
        <w:numPr>
          <w:ilvl w:val="0"/>
          <w:numId w:val="7"/>
        </w:numPr>
        <w:tabs>
          <w:tab w:val="left" w:pos="1700"/>
        </w:tabs>
        <w:ind w:left="1700" w:hanging="358"/>
        <w:rPr>
          <w:rFonts w:ascii="Arial" w:eastAsia="Arial" w:hAnsi="Arial" w:cs="Arial"/>
          <w:color w:val="333333"/>
          <w:sz w:val="18"/>
          <w:szCs w:val="18"/>
        </w:rPr>
      </w:pPr>
      <w:r>
        <w:rPr>
          <w:rFonts w:ascii="Arial" w:eastAsia="Arial" w:hAnsi="Arial" w:cs="Arial"/>
          <w:color w:val="333333"/>
          <w:sz w:val="18"/>
          <w:szCs w:val="18"/>
        </w:rPr>
        <w:t>Created Transformations using Informatica.</w:t>
      </w:r>
    </w:p>
    <w:p w14:paraId="61B5F424" w14:textId="77777777" w:rsidR="00C764CD" w:rsidRDefault="00C764CD">
      <w:pPr>
        <w:spacing w:line="93" w:lineRule="exact"/>
        <w:rPr>
          <w:rFonts w:ascii="Arial" w:eastAsia="Arial" w:hAnsi="Arial" w:cs="Arial"/>
          <w:color w:val="333333"/>
          <w:sz w:val="18"/>
          <w:szCs w:val="18"/>
        </w:rPr>
      </w:pPr>
    </w:p>
    <w:p w14:paraId="1C63E89D" w14:textId="77777777" w:rsidR="00C764CD" w:rsidRDefault="00B33DB9">
      <w:pPr>
        <w:numPr>
          <w:ilvl w:val="0"/>
          <w:numId w:val="7"/>
        </w:numPr>
        <w:tabs>
          <w:tab w:val="left" w:pos="1700"/>
        </w:tabs>
        <w:ind w:left="1700" w:hanging="358"/>
        <w:rPr>
          <w:rFonts w:ascii="Arial" w:eastAsia="Arial" w:hAnsi="Arial" w:cs="Arial"/>
          <w:sz w:val="18"/>
          <w:szCs w:val="18"/>
        </w:rPr>
      </w:pPr>
      <w:r>
        <w:rPr>
          <w:rFonts w:ascii="Arial" w:eastAsia="Arial" w:hAnsi="Arial" w:cs="Arial"/>
          <w:color w:val="333333"/>
          <w:sz w:val="18"/>
          <w:szCs w:val="18"/>
        </w:rPr>
        <w:t>Created Reports using Cognos.</w:t>
      </w:r>
    </w:p>
    <w:p w14:paraId="3FDF9937" w14:textId="77777777" w:rsidR="00C764CD" w:rsidRDefault="00C764CD">
      <w:pPr>
        <w:spacing w:line="139" w:lineRule="exact"/>
        <w:rPr>
          <w:sz w:val="20"/>
          <w:szCs w:val="20"/>
        </w:rPr>
      </w:pPr>
      <w:bookmarkStart w:id="4" w:name="page3"/>
      <w:bookmarkEnd w:id="4"/>
    </w:p>
    <w:p w14:paraId="0005A615" w14:textId="77777777" w:rsidR="00C764CD" w:rsidRDefault="00B33DB9">
      <w:pPr>
        <w:rPr>
          <w:sz w:val="20"/>
          <w:szCs w:val="20"/>
        </w:rPr>
      </w:pPr>
      <w:r>
        <w:rPr>
          <w:noProof/>
          <w:sz w:val="1"/>
          <w:szCs w:val="1"/>
        </w:rPr>
        <w:drawing>
          <wp:inline distT="0" distB="0" distL="0" distR="0" wp14:anchorId="26FD7755" wp14:editId="64D7B53E">
            <wp:extent cx="267335" cy="267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67335" cy="267335"/>
                    </a:xfrm>
                    <a:prstGeom prst="rect">
                      <a:avLst/>
                    </a:prstGeom>
                    <a:noFill/>
                    <a:ln>
                      <a:noFill/>
                    </a:ln>
                  </pic:spPr>
                </pic:pic>
              </a:graphicData>
            </a:graphic>
          </wp:inline>
        </w:drawing>
      </w:r>
      <w:r>
        <w:rPr>
          <w:rFonts w:ascii="Arial" w:eastAsia="Arial" w:hAnsi="Arial" w:cs="Arial"/>
          <w:b/>
          <w:bCs/>
          <w:color w:val="009ADF"/>
          <w:sz w:val="26"/>
          <w:szCs w:val="26"/>
        </w:rPr>
        <w:t xml:space="preserve"> Education</w:t>
      </w:r>
    </w:p>
    <w:p w14:paraId="73C11199" w14:textId="77777777" w:rsidR="00C764CD" w:rsidRDefault="00C764CD">
      <w:pPr>
        <w:spacing w:line="15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880"/>
        <w:gridCol w:w="2520"/>
      </w:tblGrid>
      <w:tr w:rsidR="00C764CD" w14:paraId="4E46F502" w14:textId="77777777">
        <w:trPr>
          <w:trHeight w:val="269"/>
        </w:trPr>
        <w:tc>
          <w:tcPr>
            <w:tcW w:w="880" w:type="dxa"/>
            <w:vAlign w:val="bottom"/>
          </w:tcPr>
          <w:p w14:paraId="50CD0D99" w14:textId="77777777" w:rsidR="00C764CD" w:rsidRDefault="00B33DB9">
            <w:pPr>
              <w:rPr>
                <w:sz w:val="20"/>
                <w:szCs w:val="20"/>
              </w:rPr>
            </w:pPr>
            <w:r>
              <w:rPr>
                <w:rFonts w:ascii="Arial" w:eastAsia="Arial" w:hAnsi="Arial" w:cs="Arial"/>
                <w:color w:val="333333"/>
                <w:sz w:val="18"/>
                <w:szCs w:val="18"/>
              </w:rPr>
              <w:t>2004 -</w:t>
            </w:r>
          </w:p>
        </w:tc>
        <w:tc>
          <w:tcPr>
            <w:tcW w:w="2520" w:type="dxa"/>
            <w:vAlign w:val="bottom"/>
          </w:tcPr>
          <w:p w14:paraId="658F8750" w14:textId="77777777" w:rsidR="00C764CD" w:rsidRDefault="00B33DB9">
            <w:pPr>
              <w:ind w:left="360"/>
              <w:rPr>
                <w:sz w:val="20"/>
                <w:szCs w:val="20"/>
              </w:rPr>
            </w:pPr>
            <w:r>
              <w:rPr>
                <w:rFonts w:ascii="Arial" w:eastAsia="Arial" w:hAnsi="Arial" w:cs="Arial"/>
                <w:b/>
                <w:bCs/>
                <w:color w:val="333333"/>
                <w:w w:val="99"/>
                <w:sz w:val="23"/>
                <w:szCs w:val="23"/>
              </w:rPr>
              <w:t>MCA, SVU, Tirupati.</w:t>
            </w:r>
          </w:p>
        </w:tc>
      </w:tr>
      <w:tr w:rsidR="00C764CD" w14:paraId="0C7500D2" w14:textId="77777777">
        <w:trPr>
          <w:trHeight w:val="238"/>
        </w:trPr>
        <w:tc>
          <w:tcPr>
            <w:tcW w:w="880" w:type="dxa"/>
            <w:vAlign w:val="bottom"/>
          </w:tcPr>
          <w:p w14:paraId="13322B9D" w14:textId="77777777" w:rsidR="00C764CD" w:rsidRDefault="00B33DB9">
            <w:pPr>
              <w:rPr>
                <w:sz w:val="20"/>
                <w:szCs w:val="20"/>
              </w:rPr>
            </w:pPr>
            <w:r>
              <w:rPr>
                <w:rFonts w:ascii="Arial" w:eastAsia="Arial" w:hAnsi="Arial" w:cs="Arial"/>
                <w:color w:val="333333"/>
                <w:sz w:val="18"/>
                <w:szCs w:val="18"/>
              </w:rPr>
              <w:t>2007</w:t>
            </w:r>
          </w:p>
        </w:tc>
        <w:tc>
          <w:tcPr>
            <w:tcW w:w="2520" w:type="dxa"/>
            <w:vAlign w:val="bottom"/>
          </w:tcPr>
          <w:p w14:paraId="06BFF05E" w14:textId="77777777" w:rsidR="00C764CD" w:rsidRDefault="00C764CD">
            <w:pPr>
              <w:rPr>
                <w:sz w:val="20"/>
                <w:szCs w:val="20"/>
              </w:rPr>
            </w:pPr>
          </w:p>
        </w:tc>
      </w:tr>
    </w:tbl>
    <w:p w14:paraId="72F92F43" w14:textId="77777777" w:rsidR="00C764CD" w:rsidRDefault="00C764CD">
      <w:pPr>
        <w:spacing w:line="206" w:lineRule="exact"/>
        <w:rPr>
          <w:sz w:val="20"/>
          <w:szCs w:val="20"/>
        </w:rPr>
      </w:pPr>
    </w:p>
    <w:p w14:paraId="5C971D9E" w14:textId="77777777" w:rsidR="00C764CD" w:rsidRDefault="00B33DB9">
      <w:pPr>
        <w:rPr>
          <w:sz w:val="20"/>
          <w:szCs w:val="20"/>
        </w:rPr>
      </w:pPr>
      <w:r>
        <w:rPr>
          <w:noProof/>
          <w:sz w:val="1"/>
          <w:szCs w:val="1"/>
        </w:rPr>
        <w:drawing>
          <wp:inline distT="0" distB="0" distL="0" distR="0" wp14:anchorId="425102A9" wp14:editId="38DFDFE4">
            <wp:extent cx="267335" cy="267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67335" cy="267335"/>
                    </a:xfrm>
                    <a:prstGeom prst="rect">
                      <a:avLst/>
                    </a:prstGeom>
                    <a:noFill/>
                    <a:ln>
                      <a:noFill/>
                    </a:ln>
                  </pic:spPr>
                </pic:pic>
              </a:graphicData>
            </a:graphic>
          </wp:inline>
        </w:drawing>
      </w:r>
      <w:r>
        <w:rPr>
          <w:rFonts w:ascii="Arial" w:eastAsia="Arial" w:hAnsi="Arial" w:cs="Arial"/>
          <w:b/>
          <w:bCs/>
          <w:color w:val="009ADF"/>
          <w:sz w:val="26"/>
          <w:szCs w:val="26"/>
        </w:rPr>
        <w:t xml:space="preserve"> Skills</w:t>
      </w:r>
    </w:p>
    <w:p w14:paraId="2C580F0A" w14:textId="77777777" w:rsidR="00C764CD" w:rsidRDefault="00C764CD">
      <w:pPr>
        <w:spacing w:line="211" w:lineRule="exact"/>
        <w:rPr>
          <w:sz w:val="20"/>
          <w:szCs w:val="20"/>
        </w:rPr>
      </w:pPr>
    </w:p>
    <w:p w14:paraId="4945C7E7" w14:textId="09D684E8" w:rsidR="00C764CD" w:rsidRDefault="00DB673C">
      <w:pPr>
        <w:spacing w:line="267" w:lineRule="auto"/>
        <w:ind w:left="1240" w:right="2480"/>
        <w:rPr>
          <w:sz w:val="20"/>
          <w:szCs w:val="20"/>
        </w:rPr>
      </w:pPr>
      <w:r>
        <w:rPr>
          <w:rFonts w:ascii="Arial" w:eastAsia="Arial" w:hAnsi="Arial" w:cs="Arial"/>
          <w:sz w:val="18"/>
          <w:szCs w:val="18"/>
        </w:rPr>
        <w:t xml:space="preserve">Azure, </w:t>
      </w:r>
      <w:r w:rsidR="00795CE7">
        <w:rPr>
          <w:rFonts w:ascii="Arial" w:eastAsia="Arial" w:hAnsi="Arial" w:cs="Arial"/>
          <w:sz w:val="18"/>
          <w:szCs w:val="18"/>
        </w:rPr>
        <w:t xml:space="preserve">GCP, </w:t>
      </w:r>
      <w:r w:rsidR="00271024">
        <w:rPr>
          <w:rFonts w:ascii="Arial" w:eastAsia="Arial" w:hAnsi="Arial" w:cs="Arial"/>
          <w:sz w:val="18"/>
          <w:szCs w:val="18"/>
        </w:rPr>
        <w:t>GKE, GCP</w:t>
      </w:r>
      <w:r w:rsidR="00B245AE">
        <w:rPr>
          <w:rFonts w:ascii="Arial" w:eastAsia="Arial" w:hAnsi="Arial" w:cs="Arial"/>
          <w:sz w:val="18"/>
          <w:szCs w:val="18"/>
        </w:rPr>
        <w:t xml:space="preserve"> Market </w:t>
      </w:r>
      <w:r w:rsidR="00271024">
        <w:rPr>
          <w:rFonts w:ascii="Arial" w:eastAsia="Arial" w:hAnsi="Arial" w:cs="Arial"/>
          <w:sz w:val="18"/>
          <w:szCs w:val="18"/>
        </w:rPr>
        <w:t>Place, Big</w:t>
      </w:r>
      <w:r w:rsidR="003220A2">
        <w:rPr>
          <w:rFonts w:ascii="Arial" w:eastAsia="Arial" w:hAnsi="Arial" w:cs="Arial"/>
          <w:sz w:val="18"/>
          <w:szCs w:val="18"/>
        </w:rPr>
        <w:t xml:space="preserve"> </w:t>
      </w:r>
      <w:r w:rsidR="00226CB5">
        <w:rPr>
          <w:rFonts w:ascii="Arial" w:eastAsia="Arial" w:hAnsi="Arial" w:cs="Arial"/>
          <w:sz w:val="18"/>
          <w:szCs w:val="18"/>
        </w:rPr>
        <w:t>Query, Datawarehouse</w:t>
      </w:r>
    </w:p>
    <w:p w14:paraId="1512B785" w14:textId="77777777" w:rsidR="00C764CD" w:rsidRDefault="00B33DB9">
      <w:pPr>
        <w:spacing w:line="20" w:lineRule="exact"/>
        <w:rPr>
          <w:sz w:val="20"/>
          <w:szCs w:val="20"/>
        </w:rPr>
      </w:pPr>
      <w:r>
        <w:rPr>
          <w:noProof/>
          <w:sz w:val="20"/>
          <w:szCs w:val="20"/>
        </w:rPr>
        <w:drawing>
          <wp:anchor distT="0" distB="0" distL="114300" distR="114300" simplePos="0" relativeHeight="251655168" behindDoc="1" locked="0" layoutInCell="0" allowOverlap="1" wp14:anchorId="7F9D0724" wp14:editId="4627DDB3">
            <wp:simplePos x="0" y="0"/>
            <wp:positionH relativeFrom="column">
              <wp:posOffset>5246370</wp:posOffset>
            </wp:positionH>
            <wp:positionV relativeFrom="paragraph">
              <wp:posOffset>-133350</wp:posOffset>
            </wp:positionV>
            <wp:extent cx="1941195" cy="101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1941195" cy="101600"/>
                    </a:xfrm>
                    <a:prstGeom prst="rect">
                      <a:avLst/>
                    </a:prstGeom>
                    <a:noFill/>
                  </pic:spPr>
                </pic:pic>
              </a:graphicData>
            </a:graphic>
          </wp:anchor>
        </w:drawing>
      </w:r>
    </w:p>
    <w:p w14:paraId="0A17318D" w14:textId="77777777" w:rsidR="00C764CD" w:rsidRDefault="00B33DB9">
      <w:pPr>
        <w:numPr>
          <w:ilvl w:val="0"/>
          <w:numId w:val="8"/>
        </w:numPr>
        <w:tabs>
          <w:tab w:val="left" w:pos="1350"/>
        </w:tabs>
        <w:spacing w:line="394" w:lineRule="auto"/>
        <w:ind w:left="1260" w:right="2020" w:hanging="19"/>
        <w:rPr>
          <w:rFonts w:ascii="Arial" w:eastAsia="Arial" w:hAnsi="Arial" w:cs="Arial"/>
          <w:sz w:val="17"/>
          <w:szCs w:val="17"/>
        </w:rPr>
      </w:pPr>
      <w:r>
        <w:rPr>
          <w:rFonts w:ascii="Arial" w:eastAsia="Arial" w:hAnsi="Arial" w:cs="Arial"/>
          <w:sz w:val="17"/>
          <w:szCs w:val="17"/>
        </w:rPr>
        <w:t>Security Groups, Grafana, Fargate, Oracle, PL/SQL. Jenkins,Docker,AWS,Kubernetes,Terraform,Bamboo,Maven,Python,Jira,Git,Bitbucket.</w:t>
      </w:r>
    </w:p>
    <w:p w14:paraId="3AC8C4CD" w14:textId="01321DC0" w:rsidR="00C764CD" w:rsidRDefault="00B33DB9" w:rsidP="006C56B7">
      <w:pPr>
        <w:spacing w:line="20" w:lineRule="exact"/>
        <w:rPr>
          <w:sz w:val="20"/>
          <w:szCs w:val="20"/>
        </w:rPr>
      </w:pPr>
      <w:r>
        <w:rPr>
          <w:noProof/>
          <w:sz w:val="20"/>
          <w:szCs w:val="20"/>
        </w:rPr>
        <w:drawing>
          <wp:anchor distT="0" distB="0" distL="114300" distR="114300" simplePos="0" relativeHeight="251656192" behindDoc="1" locked="0" layoutInCell="0" allowOverlap="1" wp14:anchorId="0270EBFB" wp14:editId="4119A864">
            <wp:simplePos x="0" y="0"/>
            <wp:positionH relativeFrom="column">
              <wp:posOffset>5246370</wp:posOffset>
            </wp:positionH>
            <wp:positionV relativeFrom="paragraph">
              <wp:posOffset>-185420</wp:posOffset>
            </wp:positionV>
            <wp:extent cx="1941195" cy="101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1941195" cy="101600"/>
                    </a:xfrm>
                    <a:prstGeom prst="rect">
                      <a:avLst/>
                    </a:prstGeom>
                    <a:noFill/>
                  </pic:spPr>
                </pic:pic>
              </a:graphicData>
            </a:graphic>
          </wp:anchor>
        </w:drawing>
      </w:r>
    </w:p>
    <w:tbl>
      <w:tblPr>
        <w:tblW w:w="0" w:type="auto"/>
        <w:tblLayout w:type="fixed"/>
        <w:tblCellMar>
          <w:left w:w="0" w:type="dxa"/>
          <w:right w:w="0" w:type="dxa"/>
        </w:tblCellMar>
        <w:tblLook w:val="04A0" w:firstRow="1" w:lastRow="0" w:firstColumn="1" w:lastColumn="0" w:noHBand="0" w:noVBand="1"/>
      </w:tblPr>
      <w:tblGrid>
        <w:gridCol w:w="420"/>
        <w:gridCol w:w="5000"/>
      </w:tblGrid>
      <w:tr w:rsidR="00C764CD" w14:paraId="0ED58A23" w14:textId="77777777">
        <w:trPr>
          <w:trHeight w:val="359"/>
        </w:trPr>
        <w:tc>
          <w:tcPr>
            <w:tcW w:w="420" w:type="dxa"/>
            <w:shd w:val="clear" w:color="auto" w:fill="05B3FF"/>
            <w:vAlign w:val="bottom"/>
          </w:tcPr>
          <w:p w14:paraId="4332C20B" w14:textId="77777777" w:rsidR="00C764CD" w:rsidRDefault="00C764CD">
            <w:pPr>
              <w:rPr>
                <w:sz w:val="24"/>
                <w:szCs w:val="24"/>
              </w:rPr>
            </w:pPr>
          </w:p>
        </w:tc>
        <w:tc>
          <w:tcPr>
            <w:tcW w:w="5000" w:type="dxa"/>
            <w:vAlign w:val="bottom"/>
          </w:tcPr>
          <w:p w14:paraId="0D4AEF93" w14:textId="77777777" w:rsidR="00C764CD" w:rsidRDefault="00B33DB9">
            <w:pPr>
              <w:ind w:left="120"/>
              <w:rPr>
                <w:sz w:val="20"/>
                <w:szCs w:val="20"/>
              </w:rPr>
            </w:pPr>
            <w:r>
              <w:rPr>
                <w:rFonts w:ascii="Arial" w:eastAsia="Arial" w:hAnsi="Arial" w:cs="Arial"/>
                <w:b/>
                <w:bCs/>
                <w:color w:val="009ADF"/>
                <w:sz w:val="26"/>
                <w:szCs w:val="26"/>
              </w:rPr>
              <w:t>Awards and Certification</w:t>
            </w:r>
          </w:p>
        </w:tc>
      </w:tr>
      <w:tr w:rsidR="00C764CD" w14:paraId="4EBC1EDB" w14:textId="77777777">
        <w:trPr>
          <w:trHeight w:val="62"/>
        </w:trPr>
        <w:tc>
          <w:tcPr>
            <w:tcW w:w="420" w:type="dxa"/>
            <w:shd w:val="clear" w:color="auto" w:fill="05B3FF"/>
            <w:vAlign w:val="bottom"/>
          </w:tcPr>
          <w:p w14:paraId="312108E1" w14:textId="77777777" w:rsidR="00C764CD" w:rsidRDefault="00C764CD">
            <w:pPr>
              <w:rPr>
                <w:sz w:val="5"/>
                <w:szCs w:val="5"/>
              </w:rPr>
            </w:pPr>
          </w:p>
        </w:tc>
        <w:tc>
          <w:tcPr>
            <w:tcW w:w="5000" w:type="dxa"/>
            <w:vAlign w:val="bottom"/>
          </w:tcPr>
          <w:p w14:paraId="5B5E6100" w14:textId="77777777" w:rsidR="00C764CD" w:rsidRDefault="00C764CD">
            <w:pPr>
              <w:rPr>
                <w:sz w:val="5"/>
                <w:szCs w:val="5"/>
              </w:rPr>
            </w:pPr>
          </w:p>
        </w:tc>
      </w:tr>
      <w:tr w:rsidR="00C764CD" w14:paraId="19CC2B7F" w14:textId="77777777">
        <w:trPr>
          <w:trHeight w:val="381"/>
        </w:trPr>
        <w:tc>
          <w:tcPr>
            <w:tcW w:w="420" w:type="dxa"/>
            <w:vAlign w:val="bottom"/>
          </w:tcPr>
          <w:p w14:paraId="21F899F1" w14:textId="77777777" w:rsidR="00C764CD" w:rsidRDefault="00B33DB9">
            <w:pPr>
              <w:jc w:val="right"/>
              <w:rPr>
                <w:sz w:val="20"/>
                <w:szCs w:val="20"/>
              </w:rPr>
            </w:pPr>
            <w:r>
              <w:rPr>
                <w:rFonts w:ascii="Arial" w:eastAsia="Arial" w:hAnsi="Arial" w:cs="Arial"/>
                <w:color w:val="333333"/>
                <w:w w:val="94"/>
                <w:sz w:val="18"/>
                <w:szCs w:val="18"/>
              </w:rPr>
              <w:t>2013</w:t>
            </w:r>
          </w:p>
        </w:tc>
        <w:tc>
          <w:tcPr>
            <w:tcW w:w="5000" w:type="dxa"/>
            <w:vAlign w:val="bottom"/>
          </w:tcPr>
          <w:p w14:paraId="23702278" w14:textId="77777777" w:rsidR="00C764CD" w:rsidRDefault="00B33DB9">
            <w:pPr>
              <w:ind w:left="820"/>
              <w:rPr>
                <w:rFonts w:ascii="Arial" w:eastAsia="Arial" w:hAnsi="Arial" w:cs="Arial"/>
                <w:color w:val="333333"/>
                <w:sz w:val="18"/>
                <w:szCs w:val="18"/>
              </w:rPr>
            </w:pPr>
            <w:r>
              <w:rPr>
                <w:rFonts w:ascii="Arial" w:eastAsia="Arial" w:hAnsi="Arial" w:cs="Arial"/>
                <w:color w:val="333333"/>
                <w:sz w:val="18"/>
                <w:szCs w:val="18"/>
              </w:rPr>
              <w:t>Best Employee 4 times (NTT Data)</w:t>
            </w:r>
          </w:p>
          <w:p w14:paraId="6D40FFE4" w14:textId="77777777" w:rsidR="001A05A5" w:rsidRDefault="00921EFD" w:rsidP="00DB0E26">
            <w:pPr>
              <w:ind w:left="820"/>
              <w:rPr>
                <w:rFonts w:ascii="Arial" w:eastAsia="Arial" w:hAnsi="Arial" w:cs="Arial"/>
                <w:color w:val="333333"/>
                <w:sz w:val="18"/>
                <w:szCs w:val="18"/>
              </w:rPr>
            </w:pPr>
            <w:r>
              <w:rPr>
                <w:rFonts w:ascii="Arial" w:eastAsia="Arial" w:hAnsi="Arial" w:cs="Arial"/>
                <w:color w:val="333333"/>
                <w:sz w:val="18"/>
                <w:szCs w:val="18"/>
              </w:rPr>
              <w:t>Out Standing contribution for 2 times ( NTT Data</w:t>
            </w:r>
            <w:r w:rsidR="00DB0E26">
              <w:rPr>
                <w:rFonts w:ascii="Arial" w:eastAsia="Arial" w:hAnsi="Arial" w:cs="Arial"/>
                <w:color w:val="333333"/>
                <w:sz w:val="18"/>
                <w:szCs w:val="18"/>
              </w:rPr>
              <w:t>)</w:t>
            </w:r>
          </w:p>
          <w:p w14:paraId="593678FB" w14:textId="30568327" w:rsidR="006C56B7" w:rsidRPr="00DB0E26" w:rsidRDefault="006C56B7" w:rsidP="00DB0E26">
            <w:pPr>
              <w:ind w:left="820"/>
              <w:rPr>
                <w:rFonts w:ascii="Arial" w:eastAsia="Arial" w:hAnsi="Arial" w:cs="Arial"/>
                <w:color w:val="333333"/>
                <w:sz w:val="18"/>
                <w:szCs w:val="18"/>
              </w:rPr>
            </w:pPr>
            <w:r>
              <w:rPr>
                <w:rFonts w:ascii="Arial" w:eastAsia="Arial" w:hAnsi="Arial" w:cs="Arial"/>
                <w:color w:val="333333"/>
                <w:sz w:val="18"/>
                <w:szCs w:val="18"/>
              </w:rPr>
              <w:t xml:space="preserve">AWS Certified Solution Architect professional -  </w:t>
            </w:r>
            <w:r w:rsidRPr="006C56B7">
              <w:rPr>
                <w:rFonts w:ascii="Arial" w:eastAsia="Arial" w:hAnsi="Arial" w:cs="Arial"/>
                <w:color w:val="333333"/>
                <w:sz w:val="18"/>
                <w:szCs w:val="18"/>
              </w:rPr>
              <w:t>E0DEVDG2XME4Q9KE</w:t>
            </w:r>
          </w:p>
        </w:tc>
      </w:tr>
    </w:tbl>
    <w:p w14:paraId="7F7E297C" w14:textId="6D6767FA" w:rsidR="00C764CD" w:rsidRDefault="00C764CD" w:rsidP="00226CB5">
      <w:pPr>
        <w:rPr>
          <w:sz w:val="20"/>
          <w:szCs w:val="20"/>
        </w:rPr>
      </w:pPr>
    </w:p>
    <w:sectPr w:rsidR="00C764CD">
      <w:pgSz w:w="11900" w:h="16840"/>
      <w:pgMar w:top="1440" w:right="1440" w:bottom="1440" w:left="300" w:header="0" w:footer="0" w:gutter="0"/>
      <w:cols w:space="720" w:equalWidth="0">
        <w:col w:w="101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2FA06" w14:textId="77777777" w:rsidR="00D36AC6" w:rsidRDefault="00D36AC6" w:rsidP="00C725BE">
      <w:r>
        <w:separator/>
      </w:r>
    </w:p>
  </w:endnote>
  <w:endnote w:type="continuationSeparator" w:id="0">
    <w:p w14:paraId="6841ED47" w14:textId="77777777" w:rsidR="00D36AC6" w:rsidRDefault="00D36AC6" w:rsidP="00C72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DD13C" w14:textId="77777777" w:rsidR="00D36AC6" w:rsidRDefault="00D36AC6" w:rsidP="00C725BE">
      <w:r>
        <w:separator/>
      </w:r>
    </w:p>
  </w:footnote>
  <w:footnote w:type="continuationSeparator" w:id="0">
    <w:p w14:paraId="511B86BB" w14:textId="77777777" w:rsidR="00D36AC6" w:rsidRDefault="00D36AC6" w:rsidP="00C725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C07E1"/>
    <w:multiLevelType w:val="hybridMultilevel"/>
    <w:tmpl w:val="06BA71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40394F"/>
    <w:multiLevelType w:val="hybridMultilevel"/>
    <w:tmpl w:val="B0485618"/>
    <w:lvl w:ilvl="0" w:tplc="563A5CFA">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AD7BC0"/>
    <w:multiLevelType w:val="multilevel"/>
    <w:tmpl w:val="81F0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1A125A"/>
    <w:multiLevelType w:val="hybridMultilevel"/>
    <w:tmpl w:val="66320F0A"/>
    <w:lvl w:ilvl="0" w:tplc="563A5CFA">
      <w:start w:val="1"/>
      <w:numFmt w:val="bullet"/>
      <w:lvlText w:val="•"/>
      <w:lvlJc w:val="left"/>
      <w:pPr>
        <w:ind w:left="1080" w:hanging="360"/>
      </w:p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24902FA"/>
    <w:multiLevelType w:val="hybridMultilevel"/>
    <w:tmpl w:val="F028E9B6"/>
    <w:lvl w:ilvl="0" w:tplc="563A5CFA">
      <w:start w:val="1"/>
      <w:numFmt w:val="bullet"/>
      <w:lvlText w:val="•"/>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8E1F29"/>
    <w:multiLevelType w:val="hybridMultilevel"/>
    <w:tmpl w:val="C736DB16"/>
    <w:lvl w:ilvl="0" w:tplc="563A5CFA">
      <w:start w:val="1"/>
      <w:numFmt w:val="bullet"/>
      <w:lvlText w:val="•"/>
      <w:lvlJc w:val="left"/>
    </w:lvl>
    <w:lvl w:ilvl="1" w:tplc="4AD2ECE2">
      <w:numFmt w:val="decimal"/>
      <w:lvlText w:val=""/>
      <w:lvlJc w:val="left"/>
    </w:lvl>
    <w:lvl w:ilvl="2" w:tplc="548AA7B2">
      <w:numFmt w:val="decimal"/>
      <w:lvlText w:val=""/>
      <w:lvlJc w:val="left"/>
    </w:lvl>
    <w:lvl w:ilvl="3" w:tplc="FB1E7536">
      <w:numFmt w:val="decimal"/>
      <w:lvlText w:val=""/>
      <w:lvlJc w:val="left"/>
    </w:lvl>
    <w:lvl w:ilvl="4" w:tplc="2BEAF4D0">
      <w:numFmt w:val="decimal"/>
      <w:lvlText w:val=""/>
      <w:lvlJc w:val="left"/>
    </w:lvl>
    <w:lvl w:ilvl="5" w:tplc="5CA6DF10">
      <w:numFmt w:val="decimal"/>
      <w:lvlText w:val=""/>
      <w:lvlJc w:val="left"/>
    </w:lvl>
    <w:lvl w:ilvl="6" w:tplc="0268B1A0">
      <w:numFmt w:val="decimal"/>
      <w:lvlText w:val=""/>
      <w:lvlJc w:val="left"/>
    </w:lvl>
    <w:lvl w:ilvl="7" w:tplc="D996070A">
      <w:numFmt w:val="decimal"/>
      <w:lvlText w:val=""/>
      <w:lvlJc w:val="left"/>
    </w:lvl>
    <w:lvl w:ilvl="8" w:tplc="72E8B842">
      <w:numFmt w:val="decimal"/>
      <w:lvlText w:val=""/>
      <w:lvlJc w:val="left"/>
    </w:lvl>
  </w:abstractNum>
  <w:abstractNum w:abstractNumId="6" w15:restartNumberingAfterBreak="0">
    <w:nsid w:val="27F16FB8"/>
    <w:multiLevelType w:val="hybridMultilevel"/>
    <w:tmpl w:val="542A3CC4"/>
    <w:lvl w:ilvl="0" w:tplc="563A5CFA">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8C5636"/>
    <w:multiLevelType w:val="hybridMultilevel"/>
    <w:tmpl w:val="440CD5B2"/>
    <w:lvl w:ilvl="0" w:tplc="563A5CFA">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B141F2"/>
    <w:multiLevelType w:val="hybridMultilevel"/>
    <w:tmpl w:val="5E4C1E0E"/>
    <w:lvl w:ilvl="0" w:tplc="841213CA">
      <w:start w:val="1"/>
      <w:numFmt w:val="bullet"/>
      <w:lvlText w:val="•"/>
      <w:lvlJc w:val="left"/>
    </w:lvl>
    <w:lvl w:ilvl="1" w:tplc="923CB006">
      <w:numFmt w:val="decimal"/>
      <w:lvlText w:val=""/>
      <w:lvlJc w:val="left"/>
    </w:lvl>
    <w:lvl w:ilvl="2" w:tplc="63843342">
      <w:numFmt w:val="decimal"/>
      <w:lvlText w:val=""/>
      <w:lvlJc w:val="left"/>
    </w:lvl>
    <w:lvl w:ilvl="3" w:tplc="E4308698">
      <w:numFmt w:val="decimal"/>
      <w:lvlText w:val=""/>
      <w:lvlJc w:val="left"/>
    </w:lvl>
    <w:lvl w:ilvl="4" w:tplc="1E5E5006">
      <w:numFmt w:val="decimal"/>
      <w:lvlText w:val=""/>
      <w:lvlJc w:val="left"/>
    </w:lvl>
    <w:lvl w:ilvl="5" w:tplc="4DBA6C0E">
      <w:numFmt w:val="decimal"/>
      <w:lvlText w:val=""/>
      <w:lvlJc w:val="left"/>
    </w:lvl>
    <w:lvl w:ilvl="6" w:tplc="C6BA696E">
      <w:numFmt w:val="decimal"/>
      <w:lvlText w:val=""/>
      <w:lvlJc w:val="left"/>
    </w:lvl>
    <w:lvl w:ilvl="7" w:tplc="FE72F264">
      <w:numFmt w:val="decimal"/>
      <w:lvlText w:val=""/>
      <w:lvlJc w:val="left"/>
    </w:lvl>
    <w:lvl w:ilvl="8" w:tplc="8AFC748E">
      <w:numFmt w:val="decimal"/>
      <w:lvlText w:val=""/>
      <w:lvlJc w:val="left"/>
    </w:lvl>
  </w:abstractNum>
  <w:abstractNum w:abstractNumId="9" w15:restartNumberingAfterBreak="0">
    <w:nsid w:val="2F3B25F0"/>
    <w:multiLevelType w:val="hybridMultilevel"/>
    <w:tmpl w:val="2A9AD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1B58BA"/>
    <w:multiLevelType w:val="hybridMultilevel"/>
    <w:tmpl w:val="B4C47B54"/>
    <w:lvl w:ilvl="0" w:tplc="ACBACC96">
      <w:start w:val="1"/>
      <w:numFmt w:val="bullet"/>
      <w:lvlText w:val="•"/>
      <w:lvlJc w:val="left"/>
    </w:lvl>
    <w:lvl w:ilvl="1" w:tplc="30C8BBC8">
      <w:numFmt w:val="decimal"/>
      <w:lvlText w:val=""/>
      <w:lvlJc w:val="left"/>
    </w:lvl>
    <w:lvl w:ilvl="2" w:tplc="779639CE">
      <w:numFmt w:val="decimal"/>
      <w:lvlText w:val=""/>
      <w:lvlJc w:val="left"/>
    </w:lvl>
    <w:lvl w:ilvl="3" w:tplc="EF16A88E">
      <w:numFmt w:val="decimal"/>
      <w:lvlText w:val=""/>
      <w:lvlJc w:val="left"/>
    </w:lvl>
    <w:lvl w:ilvl="4" w:tplc="F8F43BBC">
      <w:numFmt w:val="decimal"/>
      <w:lvlText w:val=""/>
      <w:lvlJc w:val="left"/>
    </w:lvl>
    <w:lvl w:ilvl="5" w:tplc="06089978">
      <w:numFmt w:val="decimal"/>
      <w:lvlText w:val=""/>
      <w:lvlJc w:val="left"/>
    </w:lvl>
    <w:lvl w:ilvl="6" w:tplc="3BD6FCF8">
      <w:numFmt w:val="decimal"/>
      <w:lvlText w:val=""/>
      <w:lvlJc w:val="left"/>
    </w:lvl>
    <w:lvl w:ilvl="7" w:tplc="5008B8E8">
      <w:numFmt w:val="decimal"/>
      <w:lvlText w:val=""/>
      <w:lvlJc w:val="left"/>
    </w:lvl>
    <w:lvl w:ilvl="8" w:tplc="36A26336">
      <w:numFmt w:val="decimal"/>
      <w:lvlText w:val=""/>
      <w:lvlJc w:val="left"/>
    </w:lvl>
  </w:abstractNum>
  <w:abstractNum w:abstractNumId="11" w15:restartNumberingAfterBreak="0">
    <w:nsid w:val="41B71EFB"/>
    <w:multiLevelType w:val="hybridMultilevel"/>
    <w:tmpl w:val="CC24F6EE"/>
    <w:lvl w:ilvl="0" w:tplc="C470911A">
      <w:start w:val="1"/>
      <w:numFmt w:val="bullet"/>
      <w:lvlText w:val="•"/>
      <w:lvlJc w:val="left"/>
    </w:lvl>
    <w:lvl w:ilvl="1" w:tplc="25687AE6">
      <w:numFmt w:val="decimal"/>
      <w:lvlText w:val=""/>
      <w:lvlJc w:val="left"/>
    </w:lvl>
    <w:lvl w:ilvl="2" w:tplc="58D438A0">
      <w:numFmt w:val="decimal"/>
      <w:lvlText w:val=""/>
      <w:lvlJc w:val="left"/>
    </w:lvl>
    <w:lvl w:ilvl="3" w:tplc="A7F6F598">
      <w:numFmt w:val="decimal"/>
      <w:lvlText w:val=""/>
      <w:lvlJc w:val="left"/>
    </w:lvl>
    <w:lvl w:ilvl="4" w:tplc="4B660B54">
      <w:numFmt w:val="decimal"/>
      <w:lvlText w:val=""/>
      <w:lvlJc w:val="left"/>
    </w:lvl>
    <w:lvl w:ilvl="5" w:tplc="F842B68C">
      <w:numFmt w:val="decimal"/>
      <w:lvlText w:val=""/>
      <w:lvlJc w:val="left"/>
    </w:lvl>
    <w:lvl w:ilvl="6" w:tplc="BBF08A60">
      <w:numFmt w:val="decimal"/>
      <w:lvlText w:val=""/>
      <w:lvlJc w:val="left"/>
    </w:lvl>
    <w:lvl w:ilvl="7" w:tplc="05FCE1B2">
      <w:numFmt w:val="decimal"/>
      <w:lvlText w:val=""/>
      <w:lvlJc w:val="left"/>
    </w:lvl>
    <w:lvl w:ilvl="8" w:tplc="0484AE4A">
      <w:numFmt w:val="decimal"/>
      <w:lvlText w:val=""/>
      <w:lvlJc w:val="left"/>
    </w:lvl>
  </w:abstractNum>
  <w:abstractNum w:abstractNumId="12" w15:restartNumberingAfterBreak="0">
    <w:nsid w:val="45877D49"/>
    <w:multiLevelType w:val="hybridMultilevel"/>
    <w:tmpl w:val="4302239E"/>
    <w:lvl w:ilvl="0" w:tplc="563A5CFA">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E87CCD"/>
    <w:multiLevelType w:val="hybridMultilevel"/>
    <w:tmpl w:val="35E635BA"/>
    <w:lvl w:ilvl="0" w:tplc="9B9C5D44">
      <w:start w:val="1"/>
      <w:numFmt w:val="bullet"/>
      <w:lvlText w:val="•"/>
      <w:lvlJc w:val="left"/>
    </w:lvl>
    <w:lvl w:ilvl="1" w:tplc="68BC6C48">
      <w:numFmt w:val="decimal"/>
      <w:lvlText w:val=""/>
      <w:lvlJc w:val="left"/>
    </w:lvl>
    <w:lvl w:ilvl="2" w:tplc="66AC4174">
      <w:numFmt w:val="decimal"/>
      <w:lvlText w:val=""/>
      <w:lvlJc w:val="left"/>
    </w:lvl>
    <w:lvl w:ilvl="3" w:tplc="57C24704">
      <w:numFmt w:val="decimal"/>
      <w:lvlText w:val=""/>
      <w:lvlJc w:val="left"/>
    </w:lvl>
    <w:lvl w:ilvl="4" w:tplc="F4F84FCC">
      <w:numFmt w:val="decimal"/>
      <w:lvlText w:val=""/>
      <w:lvlJc w:val="left"/>
    </w:lvl>
    <w:lvl w:ilvl="5" w:tplc="C57EFE14">
      <w:numFmt w:val="decimal"/>
      <w:lvlText w:val=""/>
      <w:lvlJc w:val="left"/>
    </w:lvl>
    <w:lvl w:ilvl="6" w:tplc="E9448388">
      <w:numFmt w:val="decimal"/>
      <w:lvlText w:val=""/>
      <w:lvlJc w:val="left"/>
    </w:lvl>
    <w:lvl w:ilvl="7" w:tplc="5C0EDE7E">
      <w:numFmt w:val="decimal"/>
      <w:lvlText w:val=""/>
      <w:lvlJc w:val="left"/>
    </w:lvl>
    <w:lvl w:ilvl="8" w:tplc="322AFFAA">
      <w:numFmt w:val="decimal"/>
      <w:lvlText w:val=""/>
      <w:lvlJc w:val="left"/>
    </w:lvl>
  </w:abstractNum>
  <w:abstractNum w:abstractNumId="14" w15:restartNumberingAfterBreak="0">
    <w:nsid w:val="4E6A78DF"/>
    <w:multiLevelType w:val="multilevel"/>
    <w:tmpl w:val="BD16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7ED7AB"/>
    <w:multiLevelType w:val="hybridMultilevel"/>
    <w:tmpl w:val="9C34064C"/>
    <w:lvl w:ilvl="0" w:tplc="03CE4B46">
      <w:start w:val="1"/>
      <w:numFmt w:val="bullet"/>
      <w:lvlText w:val="•"/>
      <w:lvlJc w:val="left"/>
    </w:lvl>
    <w:lvl w:ilvl="1" w:tplc="4CD26D3E">
      <w:numFmt w:val="decimal"/>
      <w:lvlText w:val=""/>
      <w:lvlJc w:val="left"/>
    </w:lvl>
    <w:lvl w:ilvl="2" w:tplc="7EFAC2EA">
      <w:numFmt w:val="decimal"/>
      <w:lvlText w:val=""/>
      <w:lvlJc w:val="left"/>
    </w:lvl>
    <w:lvl w:ilvl="3" w:tplc="0BFE726C">
      <w:numFmt w:val="decimal"/>
      <w:lvlText w:val=""/>
      <w:lvlJc w:val="left"/>
    </w:lvl>
    <w:lvl w:ilvl="4" w:tplc="2A32117E">
      <w:numFmt w:val="decimal"/>
      <w:lvlText w:val=""/>
      <w:lvlJc w:val="left"/>
    </w:lvl>
    <w:lvl w:ilvl="5" w:tplc="78A4ACD4">
      <w:numFmt w:val="decimal"/>
      <w:lvlText w:val=""/>
      <w:lvlJc w:val="left"/>
    </w:lvl>
    <w:lvl w:ilvl="6" w:tplc="D5443C7C">
      <w:numFmt w:val="decimal"/>
      <w:lvlText w:val=""/>
      <w:lvlJc w:val="left"/>
    </w:lvl>
    <w:lvl w:ilvl="7" w:tplc="BEECEE72">
      <w:numFmt w:val="decimal"/>
      <w:lvlText w:val=""/>
      <w:lvlJc w:val="left"/>
    </w:lvl>
    <w:lvl w:ilvl="8" w:tplc="549AFFE4">
      <w:numFmt w:val="decimal"/>
      <w:lvlText w:val=""/>
      <w:lvlJc w:val="left"/>
    </w:lvl>
  </w:abstractNum>
  <w:abstractNum w:abstractNumId="16" w15:restartNumberingAfterBreak="0">
    <w:nsid w:val="5BDC46BA"/>
    <w:multiLevelType w:val="hybridMultilevel"/>
    <w:tmpl w:val="29226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003D00"/>
    <w:multiLevelType w:val="hybridMultilevel"/>
    <w:tmpl w:val="FFFFFFFF"/>
    <w:lvl w:ilvl="0" w:tplc="B26A1F6C">
      <w:numFmt w:val="bullet"/>
      <w:lvlText w:val="•"/>
      <w:lvlJc w:val="left"/>
      <w:pPr>
        <w:ind w:left="1001" w:hanging="361"/>
      </w:pPr>
      <w:rPr>
        <w:rFonts w:ascii="Arial" w:eastAsia="Arial" w:hAnsi="Arial" w:cs="Arial" w:hint="default"/>
        <w:color w:val="333333"/>
        <w:spacing w:val="-1"/>
        <w:w w:val="99"/>
        <w:sz w:val="18"/>
        <w:szCs w:val="18"/>
        <w:lang w:val="en-US" w:eastAsia="en-US" w:bidi="ar-SA"/>
      </w:rPr>
    </w:lvl>
    <w:lvl w:ilvl="1" w:tplc="E4809D18">
      <w:numFmt w:val="bullet"/>
      <w:lvlText w:val="•"/>
      <w:lvlJc w:val="left"/>
      <w:pPr>
        <w:ind w:left="2060" w:hanging="361"/>
      </w:pPr>
      <w:rPr>
        <w:rFonts w:hint="default"/>
        <w:lang w:val="en-US" w:eastAsia="en-US" w:bidi="ar-SA"/>
      </w:rPr>
    </w:lvl>
    <w:lvl w:ilvl="2" w:tplc="47FE704A">
      <w:numFmt w:val="bullet"/>
      <w:lvlText w:val="•"/>
      <w:lvlJc w:val="left"/>
      <w:pPr>
        <w:ind w:left="3120" w:hanging="361"/>
      </w:pPr>
      <w:rPr>
        <w:rFonts w:hint="default"/>
        <w:lang w:val="en-US" w:eastAsia="en-US" w:bidi="ar-SA"/>
      </w:rPr>
    </w:lvl>
    <w:lvl w:ilvl="3" w:tplc="5434B784">
      <w:numFmt w:val="bullet"/>
      <w:lvlText w:val="•"/>
      <w:lvlJc w:val="left"/>
      <w:pPr>
        <w:ind w:left="4180" w:hanging="361"/>
      </w:pPr>
      <w:rPr>
        <w:rFonts w:hint="default"/>
        <w:lang w:val="en-US" w:eastAsia="en-US" w:bidi="ar-SA"/>
      </w:rPr>
    </w:lvl>
    <w:lvl w:ilvl="4" w:tplc="FC946446">
      <w:numFmt w:val="bullet"/>
      <w:lvlText w:val="•"/>
      <w:lvlJc w:val="left"/>
      <w:pPr>
        <w:ind w:left="5240" w:hanging="361"/>
      </w:pPr>
      <w:rPr>
        <w:rFonts w:hint="default"/>
        <w:lang w:val="en-US" w:eastAsia="en-US" w:bidi="ar-SA"/>
      </w:rPr>
    </w:lvl>
    <w:lvl w:ilvl="5" w:tplc="49BE5440">
      <w:numFmt w:val="bullet"/>
      <w:lvlText w:val="•"/>
      <w:lvlJc w:val="left"/>
      <w:pPr>
        <w:ind w:left="6300" w:hanging="361"/>
      </w:pPr>
      <w:rPr>
        <w:rFonts w:hint="default"/>
        <w:lang w:val="en-US" w:eastAsia="en-US" w:bidi="ar-SA"/>
      </w:rPr>
    </w:lvl>
    <w:lvl w:ilvl="6" w:tplc="7DD4D2EE">
      <w:numFmt w:val="bullet"/>
      <w:lvlText w:val="•"/>
      <w:lvlJc w:val="left"/>
      <w:pPr>
        <w:ind w:left="7360" w:hanging="361"/>
      </w:pPr>
      <w:rPr>
        <w:rFonts w:hint="default"/>
        <w:lang w:val="en-US" w:eastAsia="en-US" w:bidi="ar-SA"/>
      </w:rPr>
    </w:lvl>
    <w:lvl w:ilvl="7" w:tplc="8CA879B6">
      <w:numFmt w:val="bullet"/>
      <w:lvlText w:val="•"/>
      <w:lvlJc w:val="left"/>
      <w:pPr>
        <w:ind w:left="8420" w:hanging="361"/>
      </w:pPr>
      <w:rPr>
        <w:rFonts w:hint="default"/>
        <w:lang w:val="en-US" w:eastAsia="en-US" w:bidi="ar-SA"/>
      </w:rPr>
    </w:lvl>
    <w:lvl w:ilvl="8" w:tplc="A6C0BE82">
      <w:numFmt w:val="bullet"/>
      <w:lvlText w:val="•"/>
      <w:lvlJc w:val="left"/>
      <w:pPr>
        <w:ind w:left="9480" w:hanging="361"/>
      </w:pPr>
      <w:rPr>
        <w:rFonts w:hint="default"/>
        <w:lang w:val="en-US" w:eastAsia="en-US" w:bidi="ar-SA"/>
      </w:rPr>
    </w:lvl>
  </w:abstractNum>
  <w:abstractNum w:abstractNumId="18" w15:restartNumberingAfterBreak="0">
    <w:nsid w:val="68635922"/>
    <w:multiLevelType w:val="multilevel"/>
    <w:tmpl w:val="826C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610BC0"/>
    <w:multiLevelType w:val="hybridMultilevel"/>
    <w:tmpl w:val="0B7C12C2"/>
    <w:lvl w:ilvl="0" w:tplc="563A5CFA">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1205CE"/>
    <w:multiLevelType w:val="multilevel"/>
    <w:tmpl w:val="C5F2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843E12"/>
    <w:multiLevelType w:val="hybridMultilevel"/>
    <w:tmpl w:val="9EB4EF46"/>
    <w:lvl w:ilvl="0" w:tplc="563A5CFA">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563A5CFA">
      <w:start w:val="1"/>
      <w:numFmt w:val="bullet"/>
      <w:lvlText w:val="•"/>
      <w:lvlJc w:val="left"/>
      <w:pPr>
        <w:ind w:left="720" w:hanging="360"/>
      </w:pPr>
      <w:rPr>
        <w:rFont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45E146"/>
    <w:multiLevelType w:val="hybridMultilevel"/>
    <w:tmpl w:val="89FC0FBC"/>
    <w:lvl w:ilvl="0" w:tplc="107CADA0">
      <w:start w:val="1"/>
      <w:numFmt w:val="bullet"/>
      <w:lvlText w:val=","/>
      <w:lvlJc w:val="left"/>
    </w:lvl>
    <w:lvl w:ilvl="1" w:tplc="724A1872">
      <w:numFmt w:val="decimal"/>
      <w:lvlText w:val=""/>
      <w:lvlJc w:val="left"/>
    </w:lvl>
    <w:lvl w:ilvl="2" w:tplc="45846268">
      <w:numFmt w:val="decimal"/>
      <w:lvlText w:val=""/>
      <w:lvlJc w:val="left"/>
    </w:lvl>
    <w:lvl w:ilvl="3" w:tplc="AB427EBE">
      <w:numFmt w:val="decimal"/>
      <w:lvlText w:val=""/>
      <w:lvlJc w:val="left"/>
    </w:lvl>
    <w:lvl w:ilvl="4" w:tplc="DB549DDA">
      <w:numFmt w:val="decimal"/>
      <w:lvlText w:val=""/>
      <w:lvlJc w:val="left"/>
    </w:lvl>
    <w:lvl w:ilvl="5" w:tplc="5F721A6E">
      <w:numFmt w:val="decimal"/>
      <w:lvlText w:val=""/>
      <w:lvlJc w:val="left"/>
    </w:lvl>
    <w:lvl w:ilvl="6" w:tplc="2C24E876">
      <w:numFmt w:val="decimal"/>
      <w:lvlText w:val=""/>
      <w:lvlJc w:val="left"/>
    </w:lvl>
    <w:lvl w:ilvl="7" w:tplc="94EEE922">
      <w:numFmt w:val="decimal"/>
      <w:lvlText w:val=""/>
      <w:lvlJc w:val="left"/>
    </w:lvl>
    <w:lvl w:ilvl="8" w:tplc="536A8422">
      <w:numFmt w:val="decimal"/>
      <w:lvlText w:val=""/>
      <w:lvlJc w:val="left"/>
    </w:lvl>
  </w:abstractNum>
  <w:abstractNum w:abstractNumId="23" w15:restartNumberingAfterBreak="0">
    <w:nsid w:val="76306746"/>
    <w:multiLevelType w:val="hybridMultilevel"/>
    <w:tmpl w:val="578CF900"/>
    <w:lvl w:ilvl="0" w:tplc="E4809D18">
      <w:numFmt w:val="bullet"/>
      <w:lvlText w:val="•"/>
      <w:lvlJc w:val="left"/>
      <w:pPr>
        <w:ind w:left="1080" w:hanging="360"/>
      </w:pPr>
      <w:rPr>
        <w:rFonts w:hint="default"/>
        <w:lang w:val="en-US" w:eastAsia="en-US" w:bidi="ar-SA"/>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6E46877"/>
    <w:multiLevelType w:val="multilevel"/>
    <w:tmpl w:val="D6AE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E2A9E3"/>
    <w:multiLevelType w:val="hybridMultilevel"/>
    <w:tmpl w:val="DC206EE2"/>
    <w:lvl w:ilvl="0" w:tplc="6F22F2FA">
      <w:start w:val="1"/>
      <w:numFmt w:val="bullet"/>
      <w:lvlText w:val="•"/>
      <w:lvlJc w:val="left"/>
    </w:lvl>
    <w:lvl w:ilvl="1" w:tplc="1526B9C8">
      <w:numFmt w:val="decimal"/>
      <w:lvlText w:val=""/>
      <w:lvlJc w:val="left"/>
    </w:lvl>
    <w:lvl w:ilvl="2" w:tplc="CBE0086E">
      <w:numFmt w:val="decimal"/>
      <w:lvlText w:val=""/>
      <w:lvlJc w:val="left"/>
    </w:lvl>
    <w:lvl w:ilvl="3" w:tplc="AB50A04E">
      <w:numFmt w:val="decimal"/>
      <w:lvlText w:val=""/>
      <w:lvlJc w:val="left"/>
    </w:lvl>
    <w:lvl w:ilvl="4" w:tplc="7826EB46">
      <w:numFmt w:val="decimal"/>
      <w:lvlText w:val=""/>
      <w:lvlJc w:val="left"/>
    </w:lvl>
    <w:lvl w:ilvl="5" w:tplc="95C4F436">
      <w:numFmt w:val="decimal"/>
      <w:lvlText w:val=""/>
      <w:lvlJc w:val="left"/>
    </w:lvl>
    <w:lvl w:ilvl="6" w:tplc="444C97FE">
      <w:numFmt w:val="decimal"/>
      <w:lvlText w:val=""/>
      <w:lvlJc w:val="left"/>
    </w:lvl>
    <w:lvl w:ilvl="7" w:tplc="5E822210">
      <w:numFmt w:val="decimal"/>
      <w:lvlText w:val=""/>
      <w:lvlJc w:val="left"/>
    </w:lvl>
    <w:lvl w:ilvl="8" w:tplc="00E8337C">
      <w:numFmt w:val="decimal"/>
      <w:lvlText w:val=""/>
      <w:lvlJc w:val="left"/>
    </w:lvl>
  </w:abstractNum>
  <w:abstractNum w:abstractNumId="26" w15:restartNumberingAfterBreak="0">
    <w:nsid w:val="7EF54C73"/>
    <w:multiLevelType w:val="hybridMultilevel"/>
    <w:tmpl w:val="4A167D50"/>
    <w:lvl w:ilvl="0" w:tplc="563A5CFA">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0795196">
    <w:abstractNumId w:val="5"/>
  </w:num>
  <w:num w:numId="2" w16cid:durableId="1643272749">
    <w:abstractNumId w:val="13"/>
  </w:num>
  <w:num w:numId="3" w16cid:durableId="1663966841">
    <w:abstractNumId w:val="10"/>
  </w:num>
  <w:num w:numId="4" w16cid:durableId="1063337123">
    <w:abstractNumId w:val="15"/>
  </w:num>
  <w:num w:numId="5" w16cid:durableId="168372521">
    <w:abstractNumId w:val="8"/>
  </w:num>
  <w:num w:numId="6" w16cid:durableId="514459081">
    <w:abstractNumId w:val="11"/>
  </w:num>
  <w:num w:numId="7" w16cid:durableId="325322511">
    <w:abstractNumId w:val="25"/>
  </w:num>
  <w:num w:numId="8" w16cid:durableId="1543640440">
    <w:abstractNumId w:val="22"/>
  </w:num>
  <w:num w:numId="9" w16cid:durableId="1699619549">
    <w:abstractNumId w:val="17"/>
  </w:num>
  <w:num w:numId="10" w16cid:durableId="1086220878">
    <w:abstractNumId w:val="18"/>
  </w:num>
  <w:num w:numId="11" w16cid:durableId="1035155517">
    <w:abstractNumId w:val="24"/>
  </w:num>
  <w:num w:numId="12" w16cid:durableId="1736197078">
    <w:abstractNumId w:val="20"/>
  </w:num>
  <w:num w:numId="13" w16cid:durableId="238831410">
    <w:abstractNumId w:val="14"/>
  </w:num>
  <w:num w:numId="14" w16cid:durableId="1845045051">
    <w:abstractNumId w:val="0"/>
  </w:num>
  <w:num w:numId="15" w16cid:durableId="1571815865">
    <w:abstractNumId w:val="4"/>
  </w:num>
  <w:num w:numId="16" w16cid:durableId="337654392">
    <w:abstractNumId w:val="7"/>
  </w:num>
  <w:num w:numId="17" w16cid:durableId="1803690113">
    <w:abstractNumId w:val="6"/>
  </w:num>
  <w:num w:numId="18" w16cid:durableId="238560503">
    <w:abstractNumId w:val="26"/>
  </w:num>
  <w:num w:numId="19" w16cid:durableId="1819958121">
    <w:abstractNumId w:val="12"/>
  </w:num>
  <w:num w:numId="20" w16cid:durableId="1828325739">
    <w:abstractNumId w:val="19"/>
  </w:num>
  <w:num w:numId="21" w16cid:durableId="926958800">
    <w:abstractNumId w:val="21"/>
  </w:num>
  <w:num w:numId="22" w16cid:durableId="453986061">
    <w:abstractNumId w:val="1"/>
  </w:num>
  <w:num w:numId="23" w16cid:durableId="703210458">
    <w:abstractNumId w:val="3"/>
  </w:num>
  <w:num w:numId="24" w16cid:durableId="632172852">
    <w:abstractNumId w:val="23"/>
  </w:num>
  <w:num w:numId="25" w16cid:durableId="1531844009">
    <w:abstractNumId w:val="2"/>
  </w:num>
  <w:num w:numId="26" w16cid:durableId="1103452743">
    <w:abstractNumId w:val="16"/>
  </w:num>
  <w:num w:numId="27" w16cid:durableId="10805679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CD"/>
    <w:rsid w:val="000279BC"/>
    <w:rsid w:val="00045AB1"/>
    <w:rsid w:val="00062B24"/>
    <w:rsid w:val="00063327"/>
    <w:rsid w:val="0007629D"/>
    <w:rsid w:val="000841F1"/>
    <w:rsid w:val="00096CA8"/>
    <w:rsid w:val="000B32E5"/>
    <w:rsid w:val="000B3B95"/>
    <w:rsid w:val="000E4B11"/>
    <w:rsid w:val="000F3E65"/>
    <w:rsid w:val="000F7CC2"/>
    <w:rsid w:val="00105283"/>
    <w:rsid w:val="00111DF5"/>
    <w:rsid w:val="00113B31"/>
    <w:rsid w:val="001323CB"/>
    <w:rsid w:val="001438F8"/>
    <w:rsid w:val="001476E7"/>
    <w:rsid w:val="001523BC"/>
    <w:rsid w:val="00166D12"/>
    <w:rsid w:val="00196BC4"/>
    <w:rsid w:val="001A05A5"/>
    <w:rsid w:val="001E0451"/>
    <w:rsid w:val="001E761E"/>
    <w:rsid w:val="001F13AD"/>
    <w:rsid w:val="001F1F3F"/>
    <w:rsid w:val="0021465B"/>
    <w:rsid w:val="002161EB"/>
    <w:rsid w:val="00216870"/>
    <w:rsid w:val="002221BC"/>
    <w:rsid w:val="00224F22"/>
    <w:rsid w:val="00226CB5"/>
    <w:rsid w:val="002356B6"/>
    <w:rsid w:val="00242249"/>
    <w:rsid w:val="00246B9F"/>
    <w:rsid w:val="00256DE8"/>
    <w:rsid w:val="002574B9"/>
    <w:rsid w:val="00271024"/>
    <w:rsid w:val="0027335B"/>
    <w:rsid w:val="0027417B"/>
    <w:rsid w:val="00286488"/>
    <w:rsid w:val="002956EB"/>
    <w:rsid w:val="002A5431"/>
    <w:rsid w:val="002A76CA"/>
    <w:rsid w:val="002B0B74"/>
    <w:rsid w:val="002D2133"/>
    <w:rsid w:val="002D27A3"/>
    <w:rsid w:val="002E5947"/>
    <w:rsid w:val="002E5EFA"/>
    <w:rsid w:val="002E62D9"/>
    <w:rsid w:val="002F25C8"/>
    <w:rsid w:val="002F26C9"/>
    <w:rsid w:val="002F2BAF"/>
    <w:rsid w:val="00306B54"/>
    <w:rsid w:val="003100D9"/>
    <w:rsid w:val="003220A2"/>
    <w:rsid w:val="00325C75"/>
    <w:rsid w:val="00330931"/>
    <w:rsid w:val="003353CA"/>
    <w:rsid w:val="0033734A"/>
    <w:rsid w:val="00340DB8"/>
    <w:rsid w:val="00341CEF"/>
    <w:rsid w:val="0035352A"/>
    <w:rsid w:val="00393E43"/>
    <w:rsid w:val="00393FD3"/>
    <w:rsid w:val="003A01AC"/>
    <w:rsid w:val="003A17BB"/>
    <w:rsid w:val="003A3AA4"/>
    <w:rsid w:val="003D018A"/>
    <w:rsid w:val="003D48F4"/>
    <w:rsid w:val="003E6E0B"/>
    <w:rsid w:val="00417FB0"/>
    <w:rsid w:val="004476CD"/>
    <w:rsid w:val="00466CDF"/>
    <w:rsid w:val="00486B74"/>
    <w:rsid w:val="004B0782"/>
    <w:rsid w:val="004B3C07"/>
    <w:rsid w:val="004B67DE"/>
    <w:rsid w:val="004B7B45"/>
    <w:rsid w:val="004C249D"/>
    <w:rsid w:val="004E5952"/>
    <w:rsid w:val="004E674C"/>
    <w:rsid w:val="004F307F"/>
    <w:rsid w:val="004F70E8"/>
    <w:rsid w:val="00504DB4"/>
    <w:rsid w:val="00512816"/>
    <w:rsid w:val="005149EA"/>
    <w:rsid w:val="00525DB1"/>
    <w:rsid w:val="005423FD"/>
    <w:rsid w:val="00543F74"/>
    <w:rsid w:val="005647F5"/>
    <w:rsid w:val="00574098"/>
    <w:rsid w:val="005A28A9"/>
    <w:rsid w:val="005B5C52"/>
    <w:rsid w:val="005B669B"/>
    <w:rsid w:val="005D5956"/>
    <w:rsid w:val="005E06ED"/>
    <w:rsid w:val="005E3FD7"/>
    <w:rsid w:val="006007F4"/>
    <w:rsid w:val="00601128"/>
    <w:rsid w:val="00603EE7"/>
    <w:rsid w:val="006147F7"/>
    <w:rsid w:val="00615861"/>
    <w:rsid w:val="00623A62"/>
    <w:rsid w:val="0068063E"/>
    <w:rsid w:val="006A03B9"/>
    <w:rsid w:val="006A65E5"/>
    <w:rsid w:val="006A7627"/>
    <w:rsid w:val="006C56B7"/>
    <w:rsid w:val="006D7838"/>
    <w:rsid w:val="006E1871"/>
    <w:rsid w:val="007028AB"/>
    <w:rsid w:val="0071402E"/>
    <w:rsid w:val="0071596A"/>
    <w:rsid w:val="00736A5C"/>
    <w:rsid w:val="00740CA8"/>
    <w:rsid w:val="00746B44"/>
    <w:rsid w:val="00752DF1"/>
    <w:rsid w:val="00781787"/>
    <w:rsid w:val="00785C0E"/>
    <w:rsid w:val="00786A2C"/>
    <w:rsid w:val="00795CE7"/>
    <w:rsid w:val="00797BBA"/>
    <w:rsid w:val="007B1D9D"/>
    <w:rsid w:val="007C2C00"/>
    <w:rsid w:val="007C37C1"/>
    <w:rsid w:val="007F4ED3"/>
    <w:rsid w:val="008204D5"/>
    <w:rsid w:val="00832A81"/>
    <w:rsid w:val="0084140B"/>
    <w:rsid w:val="00860298"/>
    <w:rsid w:val="00870046"/>
    <w:rsid w:val="0087770C"/>
    <w:rsid w:val="00897832"/>
    <w:rsid w:val="008B1112"/>
    <w:rsid w:val="008D1126"/>
    <w:rsid w:val="008E3119"/>
    <w:rsid w:val="008E6BFF"/>
    <w:rsid w:val="008F666A"/>
    <w:rsid w:val="00914AAA"/>
    <w:rsid w:val="00921EFD"/>
    <w:rsid w:val="00973711"/>
    <w:rsid w:val="009A1D7F"/>
    <w:rsid w:val="009A2C30"/>
    <w:rsid w:val="009B0C29"/>
    <w:rsid w:val="009B1C16"/>
    <w:rsid w:val="009C0428"/>
    <w:rsid w:val="009C1D6F"/>
    <w:rsid w:val="009D087A"/>
    <w:rsid w:val="009D5551"/>
    <w:rsid w:val="009D6703"/>
    <w:rsid w:val="009D74D7"/>
    <w:rsid w:val="009D77BB"/>
    <w:rsid w:val="009E337B"/>
    <w:rsid w:val="009E33E7"/>
    <w:rsid w:val="009E6F84"/>
    <w:rsid w:val="00A041DD"/>
    <w:rsid w:val="00A24F44"/>
    <w:rsid w:val="00A2580F"/>
    <w:rsid w:val="00A30FD7"/>
    <w:rsid w:val="00A355C7"/>
    <w:rsid w:val="00A53C8E"/>
    <w:rsid w:val="00A570DB"/>
    <w:rsid w:val="00A611F8"/>
    <w:rsid w:val="00A637D3"/>
    <w:rsid w:val="00AB1917"/>
    <w:rsid w:val="00AD019C"/>
    <w:rsid w:val="00AE1129"/>
    <w:rsid w:val="00AF6C43"/>
    <w:rsid w:val="00B01F4B"/>
    <w:rsid w:val="00B245AE"/>
    <w:rsid w:val="00B324D6"/>
    <w:rsid w:val="00B33DB9"/>
    <w:rsid w:val="00B37141"/>
    <w:rsid w:val="00B375AF"/>
    <w:rsid w:val="00B402D6"/>
    <w:rsid w:val="00B461A1"/>
    <w:rsid w:val="00B64C37"/>
    <w:rsid w:val="00B81DB6"/>
    <w:rsid w:val="00B93974"/>
    <w:rsid w:val="00B958C3"/>
    <w:rsid w:val="00B96BBE"/>
    <w:rsid w:val="00BA5F81"/>
    <w:rsid w:val="00BB638A"/>
    <w:rsid w:val="00BF0E63"/>
    <w:rsid w:val="00C2593E"/>
    <w:rsid w:val="00C3304D"/>
    <w:rsid w:val="00C5282C"/>
    <w:rsid w:val="00C725BE"/>
    <w:rsid w:val="00C764CD"/>
    <w:rsid w:val="00C76EAC"/>
    <w:rsid w:val="00C9463E"/>
    <w:rsid w:val="00CA08BF"/>
    <w:rsid w:val="00CA3526"/>
    <w:rsid w:val="00CB009F"/>
    <w:rsid w:val="00CB18E3"/>
    <w:rsid w:val="00CD0533"/>
    <w:rsid w:val="00CD7B3B"/>
    <w:rsid w:val="00CE0102"/>
    <w:rsid w:val="00CF338B"/>
    <w:rsid w:val="00CF3C32"/>
    <w:rsid w:val="00D106F6"/>
    <w:rsid w:val="00D1387E"/>
    <w:rsid w:val="00D13C53"/>
    <w:rsid w:val="00D32F1C"/>
    <w:rsid w:val="00D33870"/>
    <w:rsid w:val="00D36AC6"/>
    <w:rsid w:val="00D44D35"/>
    <w:rsid w:val="00D54775"/>
    <w:rsid w:val="00D73A88"/>
    <w:rsid w:val="00D8505B"/>
    <w:rsid w:val="00D86EA7"/>
    <w:rsid w:val="00DA1CF0"/>
    <w:rsid w:val="00DA5FF5"/>
    <w:rsid w:val="00DB0E26"/>
    <w:rsid w:val="00DB673C"/>
    <w:rsid w:val="00DD0005"/>
    <w:rsid w:val="00DD20EC"/>
    <w:rsid w:val="00DF3C94"/>
    <w:rsid w:val="00DF79FF"/>
    <w:rsid w:val="00E20E60"/>
    <w:rsid w:val="00E32644"/>
    <w:rsid w:val="00E363A4"/>
    <w:rsid w:val="00E45D17"/>
    <w:rsid w:val="00E639AC"/>
    <w:rsid w:val="00E75995"/>
    <w:rsid w:val="00E85D2F"/>
    <w:rsid w:val="00EB1EB2"/>
    <w:rsid w:val="00EC07F0"/>
    <w:rsid w:val="00ED7AFF"/>
    <w:rsid w:val="00EE4BBC"/>
    <w:rsid w:val="00EE6DC8"/>
    <w:rsid w:val="00EF647E"/>
    <w:rsid w:val="00F36454"/>
    <w:rsid w:val="00F44DD3"/>
    <w:rsid w:val="00F50153"/>
    <w:rsid w:val="00F950E9"/>
    <w:rsid w:val="00FD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B93C"/>
  <w15:docId w15:val="{CB1B2340-078A-47CD-AC25-C34F6BB55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5AE"/>
    <w:pPr>
      <w:ind w:left="720"/>
      <w:contextualSpacing/>
    </w:pPr>
  </w:style>
  <w:style w:type="character" w:customStyle="1" w:styleId="il">
    <w:name w:val="il"/>
    <w:basedOn w:val="DefaultParagraphFont"/>
    <w:rsid w:val="000E4B11"/>
  </w:style>
  <w:style w:type="paragraph" w:styleId="Header">
    <w:name w:val="header"/>
    <w:basedOn w:val="Normal"/>
    <w:link w:val="HeaderChar"/>
    <w:uiPriority w:val="99"/>
    <w:unhideWhenUsed/>
    <w:rsid w:val="00C725BE"/>
    <w:pPr>
      <w:tabs>
        <w:tab w:val="center" w:pos="4513"/>
        <w:tab w:val="right" w:pos="9026"/>
      </w:tabs>
    </w:pPr>
  </w:style>
  <w:style w:type="character" w:customStyle="1" w:styleId="HeaderChar">
    <w:name w:val="Header Char"/>
    <w:basedOn w:val="DefaultParagraphFont"/>
    <w:link w:val="Header"/>
    <w:uiPriority w:val="99"/>
    <w:rsid w:val="00C725BE"/>
  </w:style>
  <w:style w:type="paragraph" w:styleId="Footer">
    <w:name w:val="footer"/>
    <w:basedOn w:val="Normal"/>
    <w:link w:val="FooterChar"/>
    <w:uiPriority w:val="99"/>
    <w:unhideWhenUsed/>
    <w:rsid w:val="00C725BE"/>
    <w:pPr>
      <w:tabs>
        <w:tab w:val="center" w:pos="4513"/>
        <w:tab w:val="right" w:pos="9026"/>
      </w:tabs>
    </w:pPr>
  </w:style>
  <w:style w:type="character" w:customStyle="1" w:styleId="FooterChar">
    <w:name w:val="Footer Char"/>
    <w:basedOn w:val="DefaultParagraphFont"/>
    <w:link w:val="Footer"/>
    <w:uiPriority w:val="99"/>
    <w:rsid w:val="00C72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2952">
      <w:bodyDiv w:val="1"/>
      <w:marLeft w:val="0"/>
      <w:marRight w:val="0"/>
      <w:marTop w:val="0"/>
      <w:marBottom w:val="0"/>
      <w:divBdr>
        <w:top w:val="none" w:sz="0" w:space="0" w:color="auto"/>
        <w:left w:val="none" w:sz="0" w:space="0" w:color="auto"/>
        <w:bottom w:val="none" w:sz="0" w:space="0" w:color="auto"/>
        <w:right w:val="none" w:sz="0" w:space="0" w:color="auto"/>
      </w:divBdr>
    </w:div>
    <w:div w:id="247232995">
      <w:bodyDiv w:val="1"/>
      <w:marLeft w:val="0"/>
      <w:marRight w:val="0"/>
      <w:marTop w:val="0"/>
      <w:marBottom w:val="0"/>
      <w:divBdr>
        <w:top w:val="none" w:sz="0" w:space="0" w:color="auto"/>
        <w:left w:val="none" w:sz="0" w:space="0" w:color="auto"/>
        <w:bottom w:val="none" w:sz="0" w:space="0" w:color="auto"/>
        <w:right w:val="none" w:sz="0" w:space="0" w:color="auto"/>
      </w:divBdr>
    </w:div>
    <w:div w:id="389498184">
      <w:bodyDiv w:val="1"/>
      <w:marLeft w:val="0"/>
      <w:marRight w:val="0"/>
      <w:marTop w:val="0"/>
      <w:marBottom w:val="0"/>
      <w:divBdr>
        <w:top w:val="none" w:sz="0" w:space="0" w:color="auto"/>
        <w:left w:val="none" w:sz="0" w:space="0" w:color="auto"/>
        <w:bottom w:val="none" w:sz="0" w:space="0" w:color="auto"/>
        <w:right w:val="none" w:sz="0" w:space="0" w:color="auto"/>
      </w:divBdr>
    </w:div>
    <w:div w:id="649754957">
      <w:bodyDiv w:val="1"/>
      <w:marLeft w:val="0"/>
      <w:marRight w:val="0"/>
      <w:marTop w:val="0"/>
      <w:marBottom w:val="0"/>
      <w:divBdr>
        <w:top w:val="none" w:sz="0" w:space="0" w:color="auto"/>
        <w:left w:val="none" w:sz="0" w:space="0" w:color="auto"/>
        <w:bottom w:val="none" w:sz="0" w:space="0" w:color="auto"/>
        <w:right w:val="none" w:sz="0" w:space="0" w:color="auto"/>
      </w:divBdr>
    </w:div>
    <w:div w:id="707488287">
      <w:bodyDiv w:val="1"/>
      <w:marLeft w:val="0"/>
      <w:marRight w:val="0"/>
      <w:marTop w:val="0"/>
      <w:marBottom w:val="0"/>
      <w:divBdr>
        <w:top w:val="none" w:sz="0" w:space="0" w:color="auto"/>
        <w:left w:val="none" w:sz="0" w:space="0" w:color="auto"/>
        <w:bottom w:val="none" w:sz="0" w:space="0" w:color="auto"/>
        <w:right w:val="none" w:sz="0" w:space="0" w:color="auto"/>
      </w:divBdr>
    </w:div>
    <w:div w:id="814030926">
      <w:bodyDiv w:val="1"/>
      <w:marLeft w:val="0"/>
      <w:marRight w:val="0"/>
      <w:marTop w:val="0"/>
      <w:marBottom w:val="0"/>
      <w:divBdr>
        <w:top w:val="none" w:sz="0" w:space="0" w:color="auto"/>
        <w:left w:val="none" w:sz="0" w:space="0" w:color="auto"/>
        <w:bottom w:val="none" w:sz="0" w:space="0" w:color="auto"/>
        <w:right w:val="none" w:sz="0" w:space="0" w:color="auto"/>
      </w:divBdr>
    </w:div>
    <w:div w:id="937253495">
      <w:bodyDiv w:val="1"/>
      <w:marLeft w:val="0"/>
      <w:marRight w:val="0"/>
      <w:marTop w:val="0"/>
      <w:marBottom w:val="0"/>
      <w:divBdr>
        <w:top w:val="none" w:sz="0" w:space="0" w:color="auto"/>
        <w:left w:val="none" w:sz="0" w:space="0" w:color="auto"/>
        <w:bottom w:val="none" w:sz="0" w:space="0" w:color="auto"/>
        <w:right w:val="none" w:sz="0" w:space="0" w:color="auto"/>
      </w:divBdr>
    </w:div>
    <w:div w:id="1439259278">
      <w:bodyDiv w:val="1"/>
      <w:marLeft w:val="0"/>
      <w:marRight w:val="0"/>
      <w:marTop w:val="0"/>
      <w:marBottom w:val="0"/>
      <w:divBdr>
        <w:top w:val="none" w:sz="0" w:space="0" w:color="auto"/>
        <w:left w:val="none" w:sz="0" w:space="0" w:color="auto"/>
        <w:bottom w:val="none" w:sz="0" w:space="0" w:color="auto"/>
        <w:right w:val="none" w:sz="0" w:space="0" w:color="auto"/>
      </w:divBdr>
    </w:div>
    <w:div w:id="1477725059">
      <w:bodyDiv w:val="1"/>
      <w:marLeft w:val="0"/>
      <w:marRight w:val="0"/>
      <w:marTop w:val="0"/>
      <w:marBottom w:val="0"/>
      <w:divBdr>
        <w:top w:val="none" w:sz="0" w:space="0" w:color="auto"/>
        <w:left w:val="none" w:sz="0" w:space="0" w:color="auto"/>
        <w:bottom w:val="none" w:sz="0" w:space="0" w:color="auto"/>
        <w:right w:val="none" w:sz="0" w:space="0" w:color="auto"/>
      </w:divBdr>
    </w:div>
    <w:div w:id="1563129920">
      <w:bodyDiv w:val="1"/>
      <w:marLeft w:val="0"/>
      <w:marRight w:val="0"/>
      <w:marTop w:val="0"/>
      <w:marBottom w:val="0"/>
      <w:divBdr>
        <w:top w:val="none" w:sz="0" w:space="0" w:color="auto"/>
        <w:left w:val="none" w:sz="0" w:space="0" w:color="auto"/>
        <w:bottom w:val="none" w:sz="0" w:space="0" w:color="auto"/>
        <w:right w:val="none" w:sz="0" w:space="0" w:color="auto"/>
      </w:divBdr>
    </w:div>
    <w:div w:id="1631088955">
      <w:bodyDiv w:val="1"/>
      <w:marLeft w:val="0"/>
      <w:marRight w:val="0"/>
      <w:marTop w:val="0"/>
      <w:marBottom w:val="0"/>
      <w:divBdr>
        <w:top w:val="none" w:sz="0" w:space="0" w:color="auto"/>
        <w:left w:val="none" w:sz="0" w:space="0" w:color="auto"/>
        <w:bottom w:val="none" w:sz="0" w:space="0" w:color="auto"/>
        <w:right w:val="none" w:sz="0" w:space="0" w:color="auto"/>
      </w:divBdr>
    </w:div>
    <w:div w:id="1679697372">
      <w:bodyDiv w:val="1"/>
      <w:marLeft w:val="0"/>
      <w:marRight w:val="0"/>
      <w:marTop w:val="0"/>
      <w:marBottom w:val="0"/>
      <w:divBdr>
        <w:top w:val="none" w:sz="0" w:space="0" w:color="auto"/>
        <w:left w:val="none" w:sz="0" w:space="0" w:color="auto"/>
        <w:bottom w:val="none" w:sz="0" w:space="0" w:color="auto"/>
        <w:right w:val="none" w:sz="0" w:space="0" w:color="auto"/>
      </w:divBdr>
    </w:div>
    <w:div w:id="1755467964">
      <w:bodyDiv w:val="1"/>
      <w:marLeft w:val="0"/>
      <w:marRight w:val="0"/>
      <w:marTop w:val="0"/>
      <w:marBottom w:val="0"/>
      <w:divBdr>
        <w:top w:val="none" w:sz="0" w:space="0" w:color="auto"/>
        <w:left w:val="none" w:sz="0" w:space="0" w:color="auto"/>
        <w:bottom w:val="none" w:sz="0" w:space="0" w:color="auto"/>
        <w:right w:val="none" w:sz="0" w:space="0" w:color="auto"/>
      </w:divBdr>
    </w:div>
    <w:div w:id="1797603916">
      <w:bodyDiv w:val="1"/>
      <w:marLeft w:val="0"/>
      <w:marRight w:val="0"/>
      <w:marTop w:val="0"/>
      <w:marBottom w:val="0"/>
      <w:divBdr>
        <w:top w:val="none" w:sz="0" w:space="0" w:color="auto"/>
        <w:left w:val="none" w:sz="0" w:space="0" w:color="auto"/>
        <w:bottom w:val="none" w:sz="0" w:space="0" w:color="auto"/>
        <w:right w:val="none" w:sz="0" w:space="0" w:color="auto"/>
      </w:divBdr>
    </w:div>
    <w:div w:id="1801875854">
      <w:bodyDiv w:val="1"/>
      <w:marLeft w:val="0"/>
      <w:marRight w:val="0"/>
      <w:marTop w:val="0"/>
      <w:marBottom w:val="0"/>
      <w:divBdr>
        <w:top w:val="none" w:sz="0" w:space="0" w:color="auto"/>
        <w:left w:val="none" w:sz="0" w:space="0" w:color="auto"/>
        <w:bottom w:val="none" w:sz="0" w:space="0" w:color="auto"/>
        <w:right w:val="none" w:sz="0" w:space="0" w:color="auto"/>
      </w:divBdr>
    </w:div>
    <w:div w:id="1920216022">
      <w:bodyDiv w:val="1"/>
      <w:marLeft w:val="0"/>
      <w:marRight w:val="0"/>
      <w:marTop w:val="0"/>
      <w:marBottom w:val="0"/>
      <w:divBdr>
        <w:top w:val="none" w:sz="0" w:space="0" w:color="auto"/>
        <w:left w:val="none" w:sz="0" w:space="0" w:color="auto"/>
        <w:bottom w:val="none" w:sz="0" w:space="0" w:color="auto"/>
        <w:right w:val="none" w:sz="0" w:space="0" w:color="auto"/>
      </w:divBdr>
    </w:div>
    <w:div w:id="1951354247">
      <w:bodyDiv w:val="1"/>
      <w:marLeft w:val="0"/>
      <w:marRight w:val="0"/>
      <w:marTop w:val="0"/>
      <w:marBottom w:val="0"/>
      <w:divBdr>
        <w:top w:val="none" w:sz="0" w:space="0" w:color="auto"/>
        <w:left w:val="none" w:sz="0" w:space="0" w:color="auto"/>
        <w:bottom w:val="none" w:sz="0" w:space="0" w:color="auto"/>
        <w:right w:val="none" w:sz="0" w:space="0" w:color="auto"/>
      </w:divBdr>
    </w:div>
    <w:div w:id="2011833083">
      <w:bodyDiv w:val="1"/>
      <w:marLeft w:val="0"/>
      <w:marRight w:val="0"/>
      <w:marTop w:val="0"/>
      <w:marBottom w:val="0"/>
      <w:divBdr>
        <w:top w:val="none" w:sz="0" w:space="0" w:color="auto"/>
        <w:left w:val="none" w:sz="0" w:space="0" w:color="auto"/>
        <w:bottom w:val="none" w:sz="0" w:space="0" w:color="auto"/>
        <w:right w:val="none" w:sz="0" w:space="0" w:color="auto"/>
      </w:divBdr>
    </w:div>
    <w:div w:id="2078286977">
      <w:bodyDiv w:val="1"/>
      <w:marLeft w:val="0"/>
      <w:marRight w:val="0"/>
      <w:marTop w:val="0"/>
      <w:marBottom w:val="0"/>
      <w:divBdr>
        <w:top w:val="none" w:sz="0" w:space="0" w:color="auto"/>
        <w:left w:val="none" w:sz="0" w:space="0" w:color="auto"/>
        <w:bottom w:val="none" w:sz="0" w:space="0" w:color="auto"/>
        <w:right w:val="none" w:sz="0" w:space="0" w:color="auto"/>
      </w:divBdr>
    </w:div>
    <w:div w:id="2079473788">
      <w:bodyDiv w:val="1"/>
      <w:marLeft w:val="0"/>
      <w:marRight w:val="0"/>
      <w:marTop w:val="0"/>
      <w:marBottom w:val="0"/>
      <w:divBdr>
        <w:top w:val="none" w:sz="0" w:space="0" w:color="auto"/>
        <w:left w:val="none" w:sz="0" w:space="0" w:color="auto"/>
        <w:bottom w:val="none" w:sz="0" w:space="0" w:color="auto"/>
        <w:right w:val="none" w:sz="0" w:space="0" w:color="auto"/>
      </w:divBdr>
    </w:div>
    <w:div w:id="210148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hakra.bre@gmail.com" TargetMode="External"/><Relationship Id="rId4" Type="http://schemas.openxmlformats.org/officeDocument/2006/relationships/webSettings" Target="webSettings.xml"/><Relationship Id="rId9" Type="http://schemas.openxmlformats.org/officeDocument/2006/relationships/hyperlink" Target="https://www.linkedin.com/in/chakrabr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chakravarthy k</cp:lastModifiedBy>
  <cp:revision>33</cp:revision>
  <cp:lastPrinted>2022-05-27T14:25:00Z</cp:lastPrinted>
  <dcterms:created xsi:type="dcterms:W3CDTF">2023-08-15T10:03:00Z</dcterms:created>
  <dcterms:modified xsi:type="dcterms:W3CDTF">2023-11-20T16:12:00Z</dcterms:modified>
</cp:coreProperties>
</file>