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12" w:rsidRPr="00ED2D12" w:rsidRDefault="005378EA" w:rsidP="00ED2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1</w:t>
      </w:r>
      <w:r w:rsid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. </w:t>
      </w:r>
      <w:r w:rsidR="00ED2D12"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Patient Referral Management System</w:t>
      </w:r>
    </w:p>
    <w:p w:rsidR="00ED2D12" w:rsidRPr="00ED2D12" w:rsidRDefault="00ED2D12" w:rsidP="00ED2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Objective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 A system that facilitates the referral process between general practitioners (GPs) and specialists.</w:t>
      </w:r>
    </w:p>
    <w:p w:rsidR="00ED2D12" w:rsidRPr="00ED2D12" w:rsidRDefault="00ED2D12" w:rsidP="00ED2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Features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ED2D12" w:rsidRPr="00ED2D12" w:rsidRDefault="00ED2D12" w:rsidP="00ED2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Referral Generation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2E4927" w:rsidRPr="002E4927" w:rsidRDefault="00ED2D12" w:rsidP="002E49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GPs can create and send electronic referrals to specialists, including patient medical history, symptoms, and test results.</w:t>
      </w:r>
    </w:p>
    <w:p w:rsidR="00ED2D12" w:rsidRPr="00ED2D12" w:rsidRDefault="00ED2D12" w:rsidP="00ED2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Specialist Dashboard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ED2D12" w:rsidRPr="00ED2D12" w:rsidRDefault="00ED2D12" w:rsidP="00ED2D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Specialists can manage their incoming referrals, view patient history, and schedule consultations.</w:t>
      </w:r>
    </w:p>
    <w:p w:rsidR="00ED2D12" w:rsidRPr="00ED2D12" w:rsidRDefault="00ED2D12" w:rsidP="00ED2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Appointment Integration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ED2D12" w:rsidRPr="00ED2D12" w:rsidRDefault="00ED2D12" w:rsidP="00ED2D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Once the specialist receives a referral, the system can automatically schedule the consultation and send reminders to patients.</w:t>
      </w:r>
    </w:p>
    <w:p w:rsidR="00ED2D12" w:rsidRPr="00ED2D12" w:rsidRDefault="00ED2D12" w:rsidP="00ED2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Referral Tracking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ED2D12" w:rsidRPr="00ED2D12" w:rsidRDefault="00ED2D12" w:rsidP="00ED2D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Track the status of a referral (sent, accepted, scheduled, </w:t>
      </w:r>
      <w:proofErr w:type="gramStart"/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completed</w:t>
      </w:r>
      <w:proofErr w:type="gramEnd"/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).</w:t>
      </w:r>
    </w:p>
    <w:p w:rsidR="00ED2D12" w:rsidRPr="00ED2D12" w:rsidRDefault="00ED2D12" w:rsidP="00ED2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Inter-Doctor Communication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ED2D12" w:rsidRPr="00ED2D12" w:rsidRDefault="00ED2D12" w:rsidP="00ED2D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Doctors can communicate directly with each other through a secure messaging system within the platform.</w:t>
      </w:r>
      <w:r w:rsidR="005378EA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(optional)</w:t>
      </w:r>
    </w:p>
    <w:p w:rsidR="00ED2D12" w:rsidRPr="00ED2D12" w:rsidRDefault="00ED2D12" w:rsidP="00ED2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Technology Stack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ED2D12" w:rsidRPr="00ED2D12" w:rsidRDefault="00ED2D12" w:rsidP="00ED2D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Backend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 Node.js with Express for API handling referrals, managing appointments, and doctor interactions.</w:t>
      </w:r>
    </w:p>
    <w:p w:rsidR="00ED2D12" w:rsidRPr="00ED2D12" w:rsidRDefault="00ED2D12" w:rsidP="00ED2D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Frontend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 React.js for easy navigation between patient history, referrals, and scheduling.</w:t>
      </w:r>
    </w:p>
    <w:p w:rsidR="00ED2D12" w:rsidRPr="00ED2D12" w:rsidRDefault="00ED2D12" w:rsidP="00ED2D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Database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 MongoDB for storing patient referrals, doctor data, and scheduling info.</w:t>
      </w:r>
    </w:p>
    <w:p w:rsidR="00ED2D12" w:rsidRPr="002E4927" w:rsidRDefault="00ED2D12" w:rsidP="00ED2D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Authentication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 for doctor and patient authentication, ensuring secure communication.</w:t>
      </w:r>
    </w:p>
    <w:p w:rsidR="002E4927" w:rsidRDefault="002E4927" w:rsidP="002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927" w:rsidRPr="002E4927" w:rsidRDefault="005378EA" w:rsidP="002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2</w:t>
      </w:r>
      <w:r w:rsid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. </w:t>
      </w:r>
      <w:r w:rsidR="002E4927"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Clinical Trial Management System</w:t>
      </w:r>
    </w:p>
    <w:p w:rsidR="002E4927" w:rsidRPr="002E4927" w:rsidRDefault="002E4927" w:rsidP="002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Objective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 An application to manage and track clinical trials, from recruiting patients to monitoring their progress.</w:t>
      </w:r>
    </w:p>
    <w:p w:rsidR="002E4927" w:rsidRPr="002E4927" w:rsidRDefault="002E4927" w:rsidP="002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Features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2E4927" w:rsidRPr="002E4927" w:rsidRDefault="002E4927" w:rsidP="002E4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Patient Enrollment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2E4927" w:rsidRPr="002E4927" w:rsidRDefault="002E4927" w:rsidP="002E49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Patients can apply to participate in clinical trials and submit necessary medical documentation.</w:t>
      </w:r>
    </w:p>
    <w:p w:rsidR="002E4927" w:rsidRPr="002E4927" w:rsidRDefault="002E4927" w:rsidP="002E4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Trial Scheduling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2E4927" w:rsidRPr="002E4927" w:rsidRDefault="002E4927" w:rsidP="002E49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Researchers can schedule trial-related appointments and track patient progress.</w:t>
      </w:r>
    </w:p>
    <w:p w:rsidR="002E4927" w:rsidRPr="002E4927" w:rsidRDefault="002E4927" w:rsidP="002E4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Data Collection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2E4927" w:rsidRPr="002E4927" w:rsidRDefault="002E4927" w:rsidP="002E49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Securely collect patient health data throughout the trial, including vitals, symptoms, and test results.</w:t>
      </w:r>
    </w:p>
    <w:p w:rsidR="002E4927" w:rsidRPr="002E4927" w:rsidRDefault="002E4927" w:rsidP="002E4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Trial Monitoring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2E4927" w:rsidRPr="002E4927" w:rsidRDefault="002E4927" w:rsidP="002E49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Researchers can monitor trial progress, including participant compliance and adverse effects.</w:t>
      </w:r>
    </w:p>
    <w:p w:rsidR="002E4927" w:rsidRPr="002E4927" w:rsidRDefault="002E4927" w:rsidP="002E4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Compliance &amp; Reporting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2E4927" w:rsidRPr="002E4927" w:rsidRDefault="002E4927" w:rsidP="002E49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Generate compliance reports and monitor the trial's adherence to legal and ethical standards.</w:t>
      </w:r>
    </w:p>
    <w:p w:rsidR="002E4927" w:rsidRPr="002E4927" w:rsidRDefault="002E4927" w:rsidP="002E49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Patient Notifications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2E4927" w:rsidRPr="002E4927" w:rsidRDefault="002E4927" w:rsidP="002E49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Patients receive reminders about upcoming trial appointments, data submission, and follow-ups.</w:t>
      </w:r>
    </w:p>
    <w:p w:rsidR="002E4927" w:rsidRPr="002E4927" w:rsidRDefault="002E4927" w:rsidP="002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Technology Stack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2E4927" w:rsidRPr="002E4927" w:rsidRDefault="002E4927" w:rsidP="002E4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Backend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 Node.js with Express to handle trial data, patient enrollments, and scheduling.</w:t>
      </w:r>
    </w:p>
    <w:p w:rsidR="002E4927" w:rsidRPr="002E4927" w:rsidRDefault="002E4927" w:rsidP="002E4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Frontend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 React.js for researchers to manage trials and for patients to track their trial progress.</w:t>
      </w:r>
    </w:p>
    <w:p w:rsidR="002E4927" w:rsidRPr="005378EA" w:rsidRDefault="002E4927" w:rsidP="002E4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92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Database</w:t>
      </w:r>
      <w:r w:rsidRPr="002E492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 MongoDB for storing trial data, patient info</w:t>
      </w:r>
    </w:p>
    <w:p w:rsidR="005378EA" w:rsidRPr="005378EA" w:rsidRDefault="005378EA" w:rsidP="005378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Authentication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 for doctor and patient authentication, ensuring secure communication.</w:t>
      </w:r>
    </w:p>
    <w:p w:rsidR="005378EA" w:rsidRDefault="005378EA" w:rsidP="00537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8EA" w:rsidRPr="005378EA" w:rsidRDefault="005378EA" w:rsidP="00537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bookmarkStart w:id="0" w:name="_GoBack"/>
      <w:bookmarkEnd w:id="0"/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t>Doctor Appointment and Waitlist Management System</w:t>
      </w:r>
    </w:p>
    <w:p w:rsidR="005378EA" w:rsidRPr="005378EA" w:rsidRDefault="005378EA" w:rsidP="00537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5378EA">
        <w:rPr>
          <w:rFonts w:ascii="Times New Roman" w:eastAsia="Times New Roman" w:hAnsi="Times New Roman" w:cs="Times New Roman"/>
          <w:sz w:val="24"/>
          <w:szCs w:val="24"/>
        </w:rPr>
        <w:t>: A system that helps doctors manage patient appointments and waitlists, ensuring a smooth workflow in a clinic or hospital setting.</w:t>
      </w:r>
    </w:p>
    <w:p w:rsidR="005378EA" w:rsidRPr="005378EA" w:rsidRDefault="005378EA" w:rsidP="00537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378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78EA" w:rsidRPr="005378EA" w:rsidRDefault="005378EA" w:rsidP="00537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 Scheduling</w:t>
      </w: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378EA" w:rsidRPr="005378EA" w:rsidRDefault="005378EA" w:rsidP="005378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Patients can schedule appointments online, choosing time slots based on doctor availability. </w:t>
      </w:r>
    </w:p>
    <w:p w:rsidR="005378EA" w:rsidRPr="005378EA" w:rsidRDefault="005378EA" w:rsidP="00537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t>Waitlist Management</w:t>
      </w: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378EA" w:rsidRPr="005378EA" w:rsidRDefault="005378EA" w:rsidP="005378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If a patient cancels an appointment, the system automatically places another patient from the waitlist in that slot. </w:t>
      </w:r>
    </w:p>
    <w:p w:rsidR="005378EA" w:rsidRPr="005378EA" w:rsidRDefault="005378EA" w:rsidP="00537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t>Doctor Dashboard</w:t>
      </w: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378EA" w:rsidRPr="005378EA" w:rsidRDefault="005378EA" w:rsidP="005378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Doctors can view upcoming appointments, check patient details, and manage their schedule. </w:t>
      </w:r>
    </w:p>
    <w:p w:rsidR="005378EA" w:rsidRPr="005378EA" w:rsidRDefault="005378EA" w:rsidP="00537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Availability</w:t>
      </w: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378EA" w:rsidRPr="005378EA" w:rsidRDefault="005378EA" w:rsidP="005378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Integrates with a real-time calendar to show live availability and prevent </w:t>
      </w:r>
      <w:proofErr w:type="gramStart"/>
      <w:r w:rsidRPr="005378EA">
        <w:rPr>
          <w:rFonts w:ascii="Times New Roman" w:eastAsia="Times New Roman" w:hAnsi="Times New Roman" w:cs="Times New Roman"/>
          <w:sz w:val="24"/>
          <w:szCs w:val="24"/>
        </w:rPr>
        <w:t>double-booking</w:t>
      </w:r>
      <w:proofErr w:type="gramEnd"/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378EA" w:rsidRPr="005378EA" w:rsidRDefault="005378EA" w:rsidP="00537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t>Patient Notifications</w:t>
      </w: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378EA" w:rsidRPr="005378EA" w:rsidRDefault="005378EA" w:rsidP="005378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Automated reminders for patients regarding upcoming appointments or cancellations. </w:t>
      </w:r>
    </w:p>
    <w:p w:rsidR="005378EA" w:rsidRPr="005378EA" w:rsidRDefault="005378EA" w:rsidP="00537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</w:t>
      </w:r>
      <w:r w:rsidRPr="005378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78EA" w:rsidRPr="005378EA" w:rsidRDefault="005378EA" w:rsidP="005378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Backend</w:t>
      </w: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: Node.js with Express to handle scheduling, patient data, and waitlist management. </w:t>
      </w:r>
    </w:p>
    <w:p w:rsidR="005378EA" w:rsidRPr="005378EA" w:rsidRDefault="005378EA" w:rsidP="005378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5378EA">
        <w:rPr>
          <w:rFonts w:ascii="Times New Roman" w:eastAsia="Times New Roman" w:hAnsi="Times New Roman" w:cs="Times New Roman"/>
          <w:sz w:val="24"/>
          <w:szCs w:val="24"/>
        </w:rPr>
        <w:t xml:space="preserve">: React.js for a user-friendly interface for patients and doctors to manage appointments. </w:t>
      </w:r>
    </w:p>
    <w:p w:rsidR="005378EA" w:rsidRDefault="005378EA" w:rsidP="005378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E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5378EA">
        <w:rPr>
          <w:rFonts w:ascii="Times New Roman" w:eastAsia="Times New Roman" w:hAnsi="Times New Roman" w:cs="Times New Roman"/>
          <w:sz w:val="24"/>
          <w:szCs w:val="24"/>
        </w:rPr>
        <w:t>: PostgreSQL for structured appointment and patient data.</w:t>
      </w:r>
    </w:p>
    <w:p w:rsidR="005378EA" w:rsidRPr="00ED2D12" w:rsidRDefault="005378EA" w:rsidP="005378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1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Authentication</w:t>
      </w:r>
      <w:r w:rsidRPr="00ED2D12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: for doctor and patient authentication, ensuring secure communication</w:t>
      </w:r>
    </w:p>
    <w:p w:rsidR="00ED2D12" w:rsidRPr="00ED2D12" w:rsidRDefault="00ED2D12" w:rsidP="00ED2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D2D12" w:rsidRPr="00ED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73498"/>
    <w:multiLevelType w:val="multilevel"/>
    <w:tmpl w:val="C8B8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6EB3"/>
    <w:multiLevelType w:val="multilevel"/>
    <w:tmpl w:val="1536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B7B92"/>
    <w:multiLevelType w:val="multilevel"/>
    <w:tmpl w:val="AA8C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B6E15"/>
    <w:multiLevelType w:val="multilevel"/>
    <w:tmpl w:val="DB72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13782"/>
    <w:multiLevelType w:val="multilevel"/>
    <w:tmpl w:val="5A7C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E3B57"/>
    <w:multiLevelType w:val="multilevel"/>
    <w:tmpl w:val="619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D1DE2"/>
    <w:multiLevelType w:val="multilevel"/>
    <w:tmpl w:val="306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8607B"/>
    <w:multiLevelType w:val="multilevel"/>
    <w:tmpl w:val="319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12"/>
    <w:rsid w:val="00013016"/>
    <w:rsid w:val="000135CC"/>
    <w:rsid w:val="00020044"/>
    <w:rsid w:val="000708D4"/>
    <w:rsid w:val="0010484E"/>
    <w:rsid w:val="00113977"/>
    <w:rsid w:val="001566DD"/>
    <w:rsid w:val="00186779"/>
    <w:rsid w:val="001B2F11"/>
    <w:rsid w:val="001C1CD1"/>
    <w:rsid w:val="00247556"/>
    <w:rsid w:val="00271C73"/>
    <w:rsid w:val="002728FD"/>
    <w:rsid w:val="00285FE5"/>
    <w:rsid w:val="002868AB"/>
    <w:rsid w:val="002E4927"/>
    <w:rsid w:val="003040E5"/>
    <w:rsid w:val="00336169"/>
    <w:rsid w:val="003F01A9"/>
    <w:rsid w:val="003F084D"/>
    <w:rsid w:val="004C3CB2"/>
    <w:rsid w:val="004D43B1"/>
    <w:rsid w:val="00521B20"/>
    <w:rsid w:val="00525277"/>
    <w:rsid w:val="005378EA"/>
    <w:rsid w:val="005B077C"/>
    <w:rsid w:val="00612E07"/>
    <w:rsid w:val="00637AFB"/>
    <w:rsid w:val="00643AF0"/>
    <w:rsid w:val="006D1628"/>
    <w:rsid w:val="00700304"/>
    <w:rsid w:val="007058EC"/>
    <w:rsid w:val="00734F9B"/>
    <w:rsid w:val="0073708F"/>
    <w:rsid w:val="00737369"/>
    <w:rsid w:val="00770585"/>
    <w:rsid w:val="007B2511"/>
    <w:rsid w:val="008052A7"/>
    <w:rsid w:val="00825D18"/>
    <w:rsid w:val="008367F7"/>
    <w:rsid w:val="00842C97"/>
    <w:rsid w:val="008F4F0F"/>
    <w:rsid w:val="009853CF"/>
    <w:rsid w:val="00986FED"/>
    <w:rsid w:val="00997CA2"/>
    <w:rsid w:val="009E4641"/>
    <w:rsid w:val="009E738E"/>
    <w:rsid w:val="00A13E01"/>
    <w:rsid w:val="00A25868"/>
    <w:rsid w:val="00A26D89"/>
    <w:rsid w:val="00A8679D"/>
    <w:rsid w:val="00AD11DB"/>
    <w:rsid w:val="00AD1DA6"/>
    <w:rsid w:val="00AE45F5"/>
    <w:rsid w:val="00B16A2C"/>
    <w:rsid w:val="00B75A02"/>
    <w:rsid w:val="00BB2C80"/>
    <w:rsid w:val="00BC1051"/>
    <w:rsid w:val="00BE0329"/>
    <w:rsid w:val="00BF101F"/>
    <w:rsid w:val="00C10C8C"/>
    <w:rsid w:val="00C73546"/>
    <w:rsid w:val="00CC090A"/>
    <w:rsid w:val="00CC0DAF"/>
    <w:rsid w:val="00CD2F75"/>
    <w:rsid w:val="00CD5E92"/>
    <w:rsid w:val="00D10C00"/>
    <w:rsid w:val="00D45977"/>
    <w:rsid w:val="00DB6F3D"/>
    <w:rsid w:val="00DE5E3C"/>
    <w:rsid w:val="00E22A4A"/>
    <w:rsid w:val="00E250C3"/>
    <w:rsid w:val="00E413FD"/>
    <w:rsid w:val="00E75FED"/>
    <w:rsid w:val="00E83F34"/>
    <w:rsid w:val="00EB7BDF"/>
    <w:rsid w:val="00ED2D12"/>
    <w:rsid w:val="00F43EF8"/>
    <w:rsid w:val="00F446F8"/>
    <w:rsid w:val="00F54087"/>
    <w:rsid w:val="00F63DF7"/>
    <w:rsid w:val="00FA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58CA"/>
  <w15:chartTrackingRefBased/>
  <w15:docId w15:val="{02111B86-0992-4C15-8CC1-E6D6C248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 Gnanasekaran</dc:creator>
  <cp:keywords/>
  <dc:description/>
  <cp:lastModifiedBy>Vinoth Kumar Gnanasekaran</cp:lastModifiedBy>
  <cp:revision>4</cp:revision>
  <dcterms:created xsi:type="dcterms:W3CDTF">2025-04-04T05:09:00Z</dcterms:created>
  <dcterms:modified xsi:type="dcterms:W3CDTF">2025-04-04T05:32:00Z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84a8309d-c22b-43d1-bcf8-70053896b251</vt:lpwstr>
  </property>
  <property fmtid="{D5CDD505-2E9C-101B-9397-08002B2CF9AE}" pid="3" name="HCLClassification">
    <vt:lpwstr>HCL_Cla5s_C0nf1dent1al</vt:lpwstr>
  </property>
</Properties>
</file>