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9FE" w:rsidRPr="00BD2103" w:rsidRDefault="007159FE" w:rsidP="00CF18B3">
      <w:pPr>
        <w:spacing w:after="0" w:line="276" w:lineRule="auto"/>
        <w:rPr>
          <w:rFonts w:asciiTheme="majorHAnsi" w:eastAsia="Times New Roman" w:hAnsiTheme="majorHAnsi" w:cs="Times New Roman"/>
          <w:b/>
          <w:spacing w:val="10"/>
          <w:sz w:val="36"/>
          <w:szCs w:val="36"/>
          <w:lang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7159FE" w:rsidRPr="0024675B" w:rsidTr="00A72237">
        <w:tc>
          <w:tcPr>
            <w:tcW w:w="10790" w:type="dxa"/>
          </w:tcPr>
          <w:p w:rsidR="007159FE" w:rsidRPr="0024675B" w:rsidRDefault="007159FE" w:rsidP="00CF18B3">
            <w:pPr>
              <w:spacing w:line="276" w:lineRule="auto"/>
              <w:jc w:val="center"/>
              <w:rPr>
                <w:rFonts w:asciiTheme="majorHAnsi" w:eastAsia="Times New Roman" w:hAnsiTheme="majorHAnsi" w:cs="Times New Roman"/>
                <w:b/>
                <w:spacing w:val="10"/>
                <w:sz w:val="36"/>
                <w:szCs w:val="36"/>
                <w:lang w:eastAsia="ar-SA"/>
              </w:rPr>
            </w:pPr>
            <w:r w:rsidRPr="0024675B">
              <w:rPr>
                <w:rFonts w:asciiTheme="majorHAnsi" w:eastAsia="Times New Roman" w:hAnsiTheme="majorHAnsi" w:cs="Times New Roman"/>
                <w:b/>
                <w:spacing w:val="10"/>
                <w:sz w:val="36"/>
                <w:szCs w:val="36"/>
                <w:lang w:eastAsia="ar-SA"/>
              </w:rPr>
              <w:t>JAWAHAR SUBRAMANIAN</w:t>
            </w:r>
          </w:p>
        </w:tc>
      </w:tr>
      <w:tr w:rsidR="007159FE" w:rsidRPr="0024675B" w:rsidTr="00A72237">
        <w:tc>
          <w:tcPr>
            <w:tcW w:w="10790" w:type="dxa"/>
          </w:tcPr>
          <w:p w:rsidR="007159FE" w:rsidRPr="0024675B" w:rsidRDefault="007159FE" w:rsidP="00CF18B3">
            <w:pPr>
              <w:spacing w:line="276" w:lineRule="auto"/>
              <w:jc w:val="center"/>
              <w:rPr>
                <w:rFonts w:asciiTheme="majorHAnsi" w:eastAsia="Times New Roman" w:hAnsiTheme="majorHAnsi" w:cs="Times New Roman"/>
                <w:b/>
                <w:spacing w:val="10"/>
                <w:sz w:val="24"/>
                <w:szCs w:val="24"/>
                <w:lang w:eastAsia="ar-SA"/>
              </w:rPr>
            </w:pPr>
            <w:r w:rsidRPr="0024675B">
              <w:rPr>
                <w:rFonts w:asciiTheme="majorHAnsi" w:eastAsia="Times New Roman" w:hAnsiTheme="majorHAnsi" w:cs="Times New Roman"/>
                <w:b/>
                <w:spacing w:val="10"/>
                <w:sz w:val="24"/>
                <w:szCs w:val="24"/>
                <w:lang w:eastAsia="ar-SA"/>
              </w:rPr>
              <w:t>• (</w:t>
            </w:r>
            <w:r w:rsidR="00654F6F">
              <w:rPr>
                <w:rFonts w:asciiTheme="majorHAnsi" w:eastAsia="Times New Roman" w:hAnsiTheme="majorHAnsi" w:cs="Times New Roman"/>
                <w:b/>
                <w:spacing w:val="10"/>
                <w:sz w:val="24"/>
                <w:szCs w:val="24"/>
                <w:lang w:eastAsia="ar-SA"/>
              </w:rPr>
              <w:t>904</w:t>
            </w:r>
            <w:r w:rsidRPr="0024675B">
              <w:rPr>
                <w:rFonts w:asciiTheme="majorHAnsi" w:eastAsia="Times New Roman" w:hAnsiTheme="majorHAnsi" w:cs="Times New Roman"/>
                <w:b/>
                <w:spacing w:val="10"/>
                <w:sz w:val="24"/>
                <w:szCs w:val="24"/>
                <w:lang w:eastAsia="ar-SA"/>
              </w:rPr>
              <w:t xml:space="preserve">) </w:t>
            </w:r>
            <w:r w:rsidR="00654F6F">
              <w:rPr>
                <w:rFonts w:asciiTheme="majorHAnsi" w:eastAsia="Times New Roman" w:hAnsiTheme="majorHAnsi" w:cs="Times New Roman"/>
                <w:b/>
                <w:spacing w:val="10"/>
                <w:sz w:val="24"/>
                <w:szCs w:val="24"/>
                <w:lang w:eastAsia="ar-SA"/>
              </w:rPr>
              <w:t>704</w:t>
            </w:r>
            <w:r w:rsidRPr="0024675B">
              <w:rPr>
                <w:rFonts w:asciiTheme="majorHAnsi" w:eastAsia="Times New Roman" w:hAnsiTheme="majorHAnsi" w:cs="Times New Roman"/>
                <w:b/>
                <w:spacing w:val="10"/>
                <w:sz w:val="24"/>
                <w:szCs w:val="24"/>
                <w:lang w:eastAsia="ar-SA"/>
              </w:rPr>
              <w:t>-</w:t>
            </w:r>
            <w:r w:rsidR="00654F6F">
              <w:rPr>
                <w:rFonts w:asciiTheme="majorHAnsi" w:eastAsia="Times New Roman" w:hAnsiTheme="majorHAnsi" w:cs="Times New Roman"/>
                <w:b/>
                <w:spacing w:val="10"/>
                <w:sz w:val="24"/>
                <w:szCs w:val="24"/>
                <w:lang w:eastAsia="ar-SA"/>
              </w:rPr>
              <w:t>7986</w:t>
            </w:r>
            <w:r w:rsidRPr="0024675B">
              <w:rPr>
                <w:rFonts w:asciiTheme="majorHAnsi" w:eastAsia="Times New Roman" w:hAnsiTheme="majorHAnsi" w:cs="Times New Roman"/>
                <w:b/>
                <w:spacing w:val="10"/>
                <w:sz w:val="24"/>
                <w:szCs w:val="24"/>
                <w:lang w:eastAsia="ar-SA"/>
              </w:rPr>
              <w:t xml:space="preserve"> • </w:t>
            </w:r>
            <w:hyperlink r:id="rId7" w:history="1">
              <w:r w:rsidR="00171226" w:rsidRPr="0024675B">
                <w:rPr>
                  <w:rFonts w:asciiTheme="majorHAnsi" w:hAnsiTheme="majorHAnsi"/>
                  <w:b/>
                  <w:lang w:eastAsia="ar-SA"/>
                </w:rPr>
                <w:t>jawahars@live.in</w:t>
              </w:r>
            </w:hyperlink>
          </w:p>
          <w:p w:rsidR="00171226" w:rsidRDefault="00BE2439" w:rsidP="00CF18B3">
            <w:pPr>
              <w:spacing w:line="276" w:lineRule="auto"/>
              <w:jc w:val="center"/>
              <w:rPr>
                <w:rFonts w:asciiTheme="majorHAnsi" w:eastAsia="Times New Roman" w:hAnsiTheme="majorHAnsi" w:cs="Times New Roman"/>
                <w:b/>
                <w:spacing w:val="10"/>
                <w:sz w:val="24"/>
                <w:szCs w:val="24"/>
                <w:lang w:eastAsia="ar-SA"/>
              </w:rPr>
            </w:pPr>
            <w:r>
              <w:rPr>
                <w:rFonts w:asciiTheme="majorHAnsi" w:eastAsia="Times New Roman" w:hAnsiTheme="majorHAnsi" w:cs="Times New Roman"/>
                <w:b/>
                <w:spacing w:val="10"/>
                <w:sz w:val="24"/>
                <w:szCs w:val="24"/>
                <w:lang w:eastAsia="ar-SA"/>
              </w:rPr>
              <w:t>Angular/</w:t>
            </w:r>
            <w:r w:rsidR="000A5448">
              <w:rPr>
                <w:rFonts w:asciiTheme="majorHAnsi" w:eastAsia="Times New Roman" w:hAnsiTheme="majorHAnsi" w:cs="Times New Roman"/>
                <w:b/>
                <w:spacing w:val="10"/>
                <w:sz w:val="24"/>
                <w:szCs w:val="24"/>
                <w:lang w:eastAsia="ar-SA"/>
              </w:rPr>
              <w:t xml:space="preserve">Microsoft </w:t>
            </w:r>
            <w:r w:rsidR="005D491D">
              <w:rPr>
                <w:rFonts w:asciiTheme="majorHAnsi" w:eastAsia="Times New Roman" w:hAnsiTheme="majorHAnsi" w:cs="Times New Roman"/>
                <w:b/>
                <w:spacing w:val="10"/>
                <w:sz w:val="24"/>
                <w:szCs w:val="24"/>
                <w:lang w:eastAsia="ar-SA"/>
              </w:rPr>
              <w:t>.NET</w:t>
            </w:r>
            <w:r w:rsidR="00171226" w:rsidRPr="0024675B">
              <w:rPr>
                <w:rFonts w:asciiTheme="majorHAnsi" w:eastAsia="Times New Roman" w:hAnsiTheme="majorHAnsi" w:cs="Times New Roman"/>
                <w:b/>
                <w:spacing w:val="10"/>
                <w:sz w:val="24"/>
                <w:szCs w:val="24"/>
                <w:lang w:eastAsia="ar-SA"/>
              </w:rPr>
              <w:t xml:space="preserve"> Developer</w:t>
            </w:r>
          </w:p>
          <w:p w:rsidR="005D491D" w:rsidRPr="0024675B" w:rsidRDefault="00697301" w:rsidP="00CF18B3">
            <w:pPr>
              <w:spacing w:line="276" w:lineRule="auto"/>
              <w:jc w:val="center"/>
              <w:rPr>
                <w:rFonts w:asciiTheme="majorHAnsi" w:eastAsia="Times New Roman" w:hAnsiTheme="majorHAnsi" w:cs="Times New Roman"/>
                <w:b/>
                <w:spacing w:val="10"/>
                <w:sz w:val="24"/>
                <w:szCs w:val="24"/>
                <w:lang w:eastAsia="ar-SA"/>
              </w:rPr>
            </w:pPr>
            <w:r>
              <w:rPr>
                <w:rFonts w:asciiTheme="majorHAnsi" w:eastAsia="Times New Roman" w:hAnsiTheme="majorHAnsi" w:cs="Times New Roman"/>
                <w:b/>
                <w:spacing w:val="10"/>
                <w:sz w:val="24"/>
                <w:szCs w:val="24"/>
                <w:lang w:eastAsia="ar-SA"/>
              </w:rPr>
              <w:t>(Angular</w:t>
            </w:r>
            <w:r w:rsidR="00672349">
              <w:rPr>
                <w:rFonts w:asciiTheme="majorHAnsi" w:eastAsia="Times New Roman" w:hAnsiTheme="majorHAnsi" w:cs="Times New Roman"/>
                <w:b/>
                <w:spacing w:val="10"/>
                <w:sz w:val="24"/>
                <w:szCs w:val="24"/>
                <w:lang w:eastAsia="ar-SA"/>
              </w:rPr>
              <w:t>,</w:t>
            </w:r>
            <w:r w:rsidR="00B5444B">
              <w:rPr>
                <w:rFonts w:asciiTheme="majorHAnsi" w:eastAsia="Times New Roman" w:hAnsiTheme="majorHAnsi" w:cs="Times New Roman"/>
                <w:b/>
                <w:spacing w:val="10"/>
                <w:sz w:val="24"/>
                <w:szCs w:val="24"/>
                <w:lang w:eastAsia="ar-SA"/>
              </w:rPr>
              <w:t xml:space="preserve"> TypeScript</w:t>
            </w:r>
            <w:r w:rsidR="00FF7846">
              <w:rPr>
                <w:rFonts w:asciiTheme="majorHAnsi" w:eastAsia="Times New Roman" w:hAnsiTheme="majorHAnsi" w:cs="Times New Roman"/>
                <w:b/>
                <w:spacing w:val="10"/>
                <w:sz w:val="24"/>
                <w:szCs w:val="24"/>
                <w:lang w:eastAsia="ar-SA"/>
              </w:rPr>
              <w:t>, C#, ASP.NET Core</w:t>
            </w:r>
            <w:r w:rsidR="005D491D">
              <w:rPr>
                <w:rFonts w:asciiTheme="majorHAnsi" w:eastAsia="Times New Roman" w:hAnsiTheme="majorHAnsi" w:cs="Times New Roman"/>
                <w:b/>
                <w:spacing w:val="10"/>
                <w:sz w:val="24"/>
                <w:szCs w:val="24"/>
                <w:lang w:eastAsia="ar-SA"/>
              </w:rPr>
              <w:t>)</w:t>
            </w:r>
          </w:p>
        </w:tc>
      </w:tr>
    </w:tbl>
    <w:p w:rsidR="005A0056" w:rsidRPr="0024675B" w:rsidRDefault="00551C05" w:rsidP="00551C05">
      <w:pPr>
        <w:tabs>
          <w:tab w:val="left" w:pos="8160"/>
        </w:tabs>
        <w:spacing w:line="276" w:lineRule="auto"/>
        <w:rPr>
          <w:rFonts w:asciiTheme="majorHAnsi" w:hAnsiTheme="majorHAnsi" w:cs="Times New Roman"/>
          <w:b/>
          <w:u w:val="single"/>
        </w:rPr>
      </w:pPr>
      <w:r>
        <w:rPr>
          <w:rFonts w:asciiTheme="majorHAnsi" w:hAnsiTheme="majorHAnsi" w:cs="Times New Roman"/>
          <w:b/>
          <w:u w:val="single"/>
        </w:rPr>
        <w:tab/>
      </w:r>
    </w:p>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EB0886" w:rsidTr="00490007">
        <w:tc>
          <w:tcPr>
            <w:tcW w:w="11016" w:type="dxa"/>
            <w:tcMar>
              <w:left w:w="115" w:type="dxa"/>
              <w:bottom w:w="43" w:type="dxa"/>
              <w:right w:w="115" w:type="dxa"/>
            </w:tcMar>
          </w:tcPr>
          <w:p w:rsidR="00EB0886" w:rsidRPr="00EB0886" w:rsidRDefault="00EB0886" w:rsidP="00CF18B3">
            <w:pPr>
              <w:pStyle w:val="NormalWeb"/>
              <w:spacing w:after="0" w:line="276" w:lineRule="auto"/>
              <w:rPr>
                <w:rFonts w:asciiTheme="majorHAnsi" w:hAnsiTheme="majorHAnsi" w:cs="Arial"/>
                <w:spacing w:val="10"/>
                <w:sz w:val="20"/>
                <w:szCs w:val="20"/>
                <w:lang w:eastAsia="ar-SA"/>
              </w:rPr>
            </w:pPr>
            <w:r w:rsidRPr="00121FD2">
              <w:rPr>
                <w:rFonts w:asciiTheme="majorHAnsi" w:hAnsiTheme="majorHAnsi" w:cs="Arial"/>
                <w:b/>
                <w:spacing w:val="10"/>
                <w:sz w:val="20"/>
                <w:szCs w:val="20"/>
                <w:lang w:eastAsia="ar-SA"/>
              </w:rPr>
              <w:t>Senior</w:t>
            </w:r>
            <w:r>
              <w:rPr>
                <w:rFonts w:asciiTheme="majorHAnsi" w:hAnsiTheme="majorHAnsi" w:cs="Arial"/>
                <w:b/>
                <w:spacing w:val="10"/>
                <w:sz w:val="20"/>
                <w:szCs w:val="20"/>
                <w:lang w:eastAsia="ar-SA"/>
              </w:rPr>
              <w:t xml:space="preserve"> </w:t>
            </w:r>
            <w:r w:rsidRPr="00121FD2">
              <w:rPr>
                <w:rFonts w:asciiTheme="majorHAnsi" w:hAnsiTheme="majorHAnsi" w:cs="Arial"/>
                <w:b/>
                <w:spacing w:val="10"/>
                <w:sz w:val="20"/>
                <w:szCs w:val="20"/>
                <w:lang w:eastAsia="ar-SA"/>
              </w:rPr>
              <w:t>Microsoft .NET developer</w:t>
            </w:r>
            <w:r w:rsidRPr="00121FD2">
              <w:rPr>
                <w:rFonts w:asciiTheme="majorHAnsi" w:hAnsiTheme="majorHAnsi" w:cs="Arial"/>
                <w:spacing w:val="10"/>
                <w:sz w:val="20"/>
                <w:szCs w:val="20"/>
                <w:lang w:eastAsia="ar-SA"/>
              </w:rPr>
              <w:t xml:space="preserve"> with</w:t>
            </w:r>
            <w:r w:rsidR="00646843">
              <w:rPr>
                <w:rFonts w:asciiTheme="majorHAnsi" w:hAnsiTheme="majorHAnsi" w:cs="Arial"/>
                <w:b/>
                <w:spacing w:val="10"/>
                <w:sz w:val="20"/>
                <w:szCs w:val="20"/>
                <w:lang w:eastAsia="ar-SA"/>
              </w:rPr>
              <w:t xml:space="preserve"> 11</w:t>
            </w:r>
            <w:r w:rsidR="00183307">
              <w:rPr>
                <w:rFonts w:asciiTheme="majorHAnsi" w:hAnsiTheme="majorHAnsi" w:cs="Arial"/>
                <w:b/>
                <w:spacing w:val="10"/>
                <w:sz w:val="20"/>
                <w:szCs w:val="20"/>
                <w:lang w:eastAsia="ar-SA"/>
              </w:rPr>
              <w:t xml:space="preserve">+ </w:t>
            </w:r>
            <w:r w:rsidR="00394993" w:rsidRPr="00121FD2">
              <w:rPr>
                <w:rFonts w:asciiTheme="majorHAnsi" w:hAnsiTheme="majorHAnsi" w:cs="Arial"/>
                <w:b/>
                <w:spacing w:val="10"/>
                <w:sz w:val="20"/>
                <w:szCs w:val="20"/>
                <w:lang w:eastAsia="ar-SA"/>
              </w:rPr>
              <w:t>years</w:t>
            </w:r>
            <w:r w:rsidR="00394993">
              <w:rPr>
                <w:rFonts w:asciiTheme="majorHAnsi" w:hAnsiTheme="majorHAnsi" w:cs="Arial"/>
                <w:b/>
                <w:spacing w:val="10"/>
                <w:sz w:val="20"/>
                <w:szCs w:val="20"/>
                <w:lang w:eastAsia="ar-SA"/>
              </w:rPr>
              <w:t xml:space="preserve"> of</w:t>
            </w:r>
            <w:r w:rsidRPr="00121FD2">
              <w:rPr>
                <w:rFonts w:asciiTheme="majorHAnsi" w:hAnsiTheme="majorHAnsi" w:cs="Arial"/>
                <w:spacing w:val="10"/>
                <w:sz w:val="20"/>
                <w:szCs w:val="20"/>
                <w:lang w:eastAsia="ar-SA"/>
              </w:rPr>
              <w:t xml:space="preserve"> experience</w:t>
            </w:r>
            <w:r>
              <w:rPr>
                <w:rFonts w:asciiTheme="majorHAnsi" w:hAnsiTheme="majorHAnsi" w:cs="Arial"/>
                <w:spacing w:val="10"/>
                <w:sz w:val="20"/>
                <w:szCs w:val="20"/>
                <w:lang w:eastAsia="ar-SA"/>
              </w:rPr>
              <w:t xml:space="preserve"> </w:t>
            </w:r>
            <w:r w:rsidRPr="00121FD2">
              <w:rPr>
                <w:rFonts w:asciiTheme="majorHAnsi" w:hAnsiTheme="majorHAnsi" w:cs="Arial"/>
                <w:spacing w:val="10"/>
                <w:sz w:val="20"/>
                <w:szCs w:val="20"/>
                <w:lang w:eastAsia="ar-SA"/>
              </w:rPr>
              <w:t xml:space="preserve">in building </w:t>
            </w:r>
            <w:r w:rsidR="00095D6A">
              <w:rPr>
                <w:rFonts w:asciiTheme="majorHAnsi" w:hAnsiTheme="majorHAnsi" w:cs="Arial"/>
                <w:spacing w:val="10"/>
                <w:sz w:val="20"/>
                <w:szCs w:val="20"/>
                <w:lang w:eastAsia="ar-SA"/>
              </w:rPr>
              <w:t xml:space="preserve">both </w:t>
            </w:r>
            <w:r w:rsidRPr="00121FD2">
              <w:rPr>
                <w:rFonts w:asciiTheme="majorHAnsi" w:hAnsiTheme="majorHAnsi" w:cs="Arial"/>
                <w:b/>
                <w:spacing w:val="10"/>
                <w:sz w:val="20"/>
                <w:szCs w:val="20"/>
                <w:lang w:eastAsia="ar-SA"/>
              </w:rPr>
              <w:t>web</w:t>
            </w:r>
            <w:r w:rsidR="00203C57">
              <w:rPr>
                <w:rFonts w:asciiTheme="majorHAnsi" w:hAnsiTheme="majorHAnsi" w:cs="Arial"/>
                <w:b/>
                <w:spacing w:val="10"/>
                <w:sz w:val="20"/>
                <w:szCs w:val="20"/>
                <w:lang w:eastAsia="ar-SA"/>
              </w:rPr>
              <w:t xml:space="preserve"> and </w:t>
            </w:r>
            <w:r w:rsidR="004C2CFF">
              <w:rPr>
                <w:rFonts w:asciiTheme="majorHAnsi" w:hAnsiTheme="majorHAnsi" w:cs="Arial"/>
                <w:b/>
                <w:spacing w:val="10"/>
                <w:sz w:val="20"/>
                <w:szCs w:val="20"/>
                <w:lang w:eastAsia="ar-SA"/>
              </w:rPr>
              <w:t>windows-based</w:t>
            </w:r>
            <w:r w:rsidR="00B174F8">
              <w:rPr>
                <w:rFonts w:asciiTheme="majorHAnsi" w:hAnsiTheme="majorHAnsi" w:cs="Arial"/>
                <w:b/>
                <w:spacing w:val="10"/>
                <w:sz w:val="20"/>
                <w:szCs w:val="20"/>
                <w:lang w:eastAsia="ar-SA"/>
              </w:rPr>
              <w:t xml:space="preserve"> </w:t>
            </w:r>
            <w:r w:rsidRPr="00121FD2">
              <w:rPr>
                <w:rFonts w:asciiTheme="majorHAnsi" w:hAnsiTheme="majorHAnsi" w:cs="Arial"/>
                <w:b/>
                <w:spacing w:val="10"/>
                <w:sz w:val="20"/>
                <w:szCs w:val="20"/>
                <w:lang w:eastAsia="ar-SA"/>
              </w:rPr>
              <w:t>.NET applications</w:t>
            </w:r>
            <w:r w:rsidRPr="00121FD2">
              <w:rPr>
                <w:rFonts w:asciiTheme="majorHAnsi" w:hAnsiTheme="majorHAnsi" w:cs="Arial"/>
                <w:spacing w:val="10"/>
                <w:sz w:val="20"/>
                <w:szCs w:val="20"/>
                <w:lang w:eastAsia="ar-SA"/>
              </w:rPr>
              <w:t xml:space="preserve"> using the best practices of </w:t>
            </w:r>
            <w:r w:rsidRPr="00121FD2">
              <w:rPr>
                <w:rFonts w:asciiTheme="majorHAnsi" w:hAnsiTheme="majorHAnsi" w:cs="Arial"/>
                <w:b/>
                <w:spacing w:val="10"/>
                <w:sz w:val="20"/>
                <w:szCs w:val="20"/>
                <w:lang w:eastAsia="ar-SA"/>
              </w:rPr>
              <w:t>SOA architectures</w:t>
            </w:r>
            <w:r w:rsidRPr="00121FD2">
              <w:rPr>
                <w:rFonts w:asciiTheme="majorHAnsi" w:hAnsiTheme="majorHAnsi" w:cs="Arial"/>
                <w:spacing w:val="10"/>
                <w:sz w:val="20"/>
                <w:szCs w:val="20"/>
                <w:lang w:eastAsia="ar-SA"/>
              </w:rPr>
              <w:t>. Extensive knowledge</w:t>
            </w:r>
            <w:r>
              <w:rPr>
                <w:rFonts w:asciiTheme="majorHAnsi" w:hAnsiTheme="majorHAnsi" w:cs="Arial"/>
                <w:spacing w:val="10"/>
                <w:sz w:val="20"/>
                <w:szCs w:val="20"/>
                <w:lang w:eastAsia="ar-SA"/>
              </w:rPr>
              <w:t xml:space="preserve"> </w:t>
            </w:r>
            <w:r w:rsidRPr="00121FD2">
              <w:rPr>
                <w:rFonts w:asciiTheme="majorHAnsi" w:hAnsiTheme="majorHAnsi" w:cs="Arial"/>
                <w:spacing w:val="10"/>
                <w:sz w:val="20"/>
                <w:szCs w:val="20"/>
                <w:lang w:eastAsia="ar-SA"/>
              </w:rPr>
              <w:t>in</w:t>
            </w:r>
            <w:r>
              <w:rPr>
                <w:rFonts w:asciiTheme="majorHAnsi" w:hAnsiTheme="majorHAnsi" w:cs="Arial"/>
                <w:spacing w:val="10"/>
                <w:sz w:val="20"/>
                <w:szCs w:val="20"/>
                <w:lang w:eastAsia="ar-SA"/>
              </w:rPr>
              <w:t xml:space="preserve"> </w:t>
            </w:r>
            <w:r w:rsidR="00A46F0C">
              <w:rPr>
                <w:rFonts w:asciiTheme="majorHAnsi" w:hAnsiTheme="majorHAnsi" w:cs="Arial"/>
                <w:b/>
                <w:spacing w:val="10"/>
                <w:sz w:val="20"/>
                <w:szCs w:val="20"/>
                <w:lang w:eastAsia="ar-SA"/>
              </w:rPr>
              <w:t>ASP.NET</w:t>
            </w:r>
            <w:r>
              <w:rPr>
                <w:rFonts w:asciiTheme="majorHAnsi" w:hAnsiTheme="majorHAnsi" w:cs="Arial"/>
                <w:b/>
                <w:spacing w:val="10"/>
                <w:sz w:val="20"/>
                <w:szCs w:val="20"/>
                <w:lang w:eastAsia="ar-SA"/>
              </w:rPr>
              <w:t>,</w:t>
            </w:r>
            <w:r w:rsidR="005E3359">
              <w:rPr>
                <w:rFonts w:asciiTheme="majorHAnsi" w:hAnsiTheme="majorHAnsi" w:cs="Arial"/>
                <w:b/>
                <w:spacing w:val="10"/>
                <w:sz w:val="20"/>
                <w:szCs w:val="20"/>
                <w:lang w:eastAsia="ar-SA"/>
              </w:rPr>
              <w:t xml:space="preserve"> </w:t>
            </w:r>
            <w:r>
              <w:rPr>
                <w:rFonts w:asciiTheme="majorHAnsi" w:hAnsiTheme="majorHAnsi" w:cs="Arial"/>
                <w:b/>
                <w:spacing w:val="10"/>
                <w:sz w:val="20"/>
                <w:szCs w:val="20"/>
                <w:lang w:eastAsia="ar-SA"/>
              </w:rPr>
              <w:t>C#</w:t>
            </w:r>
            <w:r w:rsidRPr="00121FD2">
              <w:rPr>
                <w:rFonts w:asciiTheme="majorHAnsi" w:hAnsiTheme="majorHAnsi" w:cs="Arial"/>
                <w:b/>
                <w:spacing w:val="10"/>
                <w:sz w:val="20"/>
                <w:szCs w:val="20"/>
                <w:lang w:eastAsia="ar-SA"/>
              </w:rPr>
              <w:t>,</w:t>
            </w:r>
            <w:r w:rsidR="00D63073">
              <w:rPr>
                <w:rFonts w:asciiTheme="majorHAnsi" w:hAnsiTheme="majorHAnsi" w:cs="Arial"/>
                <w:b/>
                <w:spacing w:val="10"/>
                <w:sz w:val="20"/>
                <w:szCs w:val="20"/>
                <w:lang w:eastAsia="ar-SA"/>
              </w:rPr>
              <w:t xml:space="preserve"> </w:t>
            </w:r>
            <w:r w:rsidR="001B059F">
              <w:rPr>
                <w:rFonts w:asciiTheme="majorHAnsi" w:hAnsiTheme="majorHAnsi" w:cs="Arial"/>
                <w:b/>
                <w:spacing w:val="10"/>
                <w:sz w:val="20"/>
                <w:szCs w:val="20"/>
                <w:lang w:eastAsia="ar-SA"/>
              </w:rPr>
              <w:t>AngularJS,</w:t>
            </w:r>
            <w:r w:rsidR="00117BDA">
              <w:rPr>
                <w:rFonts w:asciiTheme="majorHAnsi" w:hAnsiTheme="majorHAnsi" w:cs="Arial"/>
                <w:b/>
                <w:spacing w:val="10"/>
                <w:sz w:val="20"/>
                <w:szCs w:val="20"/>
                <w:lang w:eastAsia="ar-SA"/>
              </w:rPr>
              <w:t xml:space="preserve"> </w:t>
            </w:r>
            <w:r w:rsidR="00CA083D">
              <w:rPr>
                <w:rFonts w:asciiTheme="majorHAnsi" w:hAnsiTheme="majorHAnsi" w:cs="Arial"/>
                <w:b/>
                <w:spacing w:val="10"/>
                <w:sz w:val="20"/>
                <w:szCs w:val="20"/>
                <w:lang w:eastAsia="ar-SA"/>
              </w:rPr>
              <w:t>Karma, Protractor</w:t>
            </w:r>
            <w:r w:rsidR="00117BDA">
              <w:rPr>
                <w:rFonts w:asciiTheme="majorHAnsi" w:hAnsiTheme="majorHAnsi" w:cs="Arial"/>
                <w:b/>
                <w:spacing w:val="10"/>
                <w:sz w:val="20"/>
                <w:szCs w:val="20"/>
                <w:lang w:eastAsia="ar-SA"/>
              </w:rPr>
              <w:t>,</w:t>
            </w:r>
            <w:r w:rsidR="001B059F">
              <w:rPr>
                <w:rFonts w:asciiTheme="majorHAnsi" w:hAnsiTheme="majorHAnsi" w:cs="Arial"/>
                <w:b/>
                <w:spacing w:val="10"/>
                <w:sz w:val="20"/>
                <w:szCs w:val="20"/>
                <w:lang w:eastAsia="ar-SA"/>
              </w:rPr>
              <w:t xml:space="preserve"> </w:t>
            </w:r>
            <w:r w:rsidR="00D63073">
              <w:rPr>
                <w:rFonts w:asciiTheme="majorHAnsi" w:hAnsiTheme="majorHAnsi" w:cs="Arial"/>
                <w:b/>
                <w:spacing w:val="10"/>
                <w:sz w:val="20"/>
                <w:szCs w:val="20"/>
                <w:lang w:eastAsia="ar-SA"/>
              </w:rPr>
              <w:t>Angular</w:t>
            </w:r>
            <w:r w:rsidR="001B059F">
              <w:rPr>
                <w:rFonts w:asciiTheme="majorHAnsi" w:hAnsiTheme="majorHAnsi" w:cs="Arial"/>
                <w:b/>
                <w:spacing w:val="10"/>
                <w:sz w:val="20"/>
                <w:szCs w:val="20"/>
                <w:lang w:eastAsia="ar-SA"/>
              </w:rPr>
              <w:t xml:space="preserve"> 2</w:t>
            </w:r>
            <w:r w:rsidR="005800C9">
              <w:rPr>
                <w:rFonts w:asciiTheme="majorHAnsi" w:hAnsiTheme="majorHAnsi" w:cs="Arial"/>
                <w:b/>
                <w:spacing w:val="10"/>
                <w:sz w:val="20"/>
                <w:szCs w:val="20"/>
                <w:lang w:eastAsia="ar-SA"/>
              </w:rPr>
              <w:t>,</w:t>
            </w:r>
            <w:r w:rsidR="00D63073">
              <w:rPr>
                <w:rFonts w:asciiTheme="majorHAnsi" w:hAnsiTheme="majorHAnsi" w:cs="Arial"/>
                <w:b/>
                <w:spacing w:val="10"/>
                <w:sz w:val="20"/>
                <w:szCs w:val="20"/>
                <w:lang w:eastAsia="ar-SA"/>
              </w:rPr>
              <w:t xml:space="preserve"> </w:t>
            </w:r>
            <w:r w:rsidR="00BF244A">
              <w:rPr>
                <w:rFonts w:asciiTheme="majorHAnsi" w:hAnsiTheme="majorHAnsi" w:cs="Arial"/>
                <w:b/>
                <w:spacing w:val="10"/>
                <w:sz w:val="20"/>
                <w:szCs w:val="20"/>
                <w:lang w:eastAsia="ar-SA"/>
              </w:rPr>
              <w:t>Typescript</w:t>
            </w:r>
            <w:r w:rsidR="00F330E0">
              <w:rPr>
                <w:rFonts w:asciiTheme="majorHAnsi" w:hAnsiTheme="majorHAnsi" w:cs="Arial"/>
                <w:b/>
                <w:spacing w:val="10"/>
                <w:sz w:val="20"/>
                <w:szCs w:val="20"/>
                <w:lang w:eastAsia="ar-SA"/>
              </w:rPr>
              <w:t>,</w:t>
            </w:r>
            <w:r w:rsidR="00F04E78">
              <w:rPr>
                <w:rFonts w:ascii="Arial" w:hAnsi="Arial" w:cs="Arial"/>
                <w:color w:val="222222"/>
                <w:sz w:val="21"/>
                <w:szCs w:val="21"/>
                <w:shd w:val="clear" w:color="auto" w:fill="FFFFFF"/>
              </w:rPr>
              <w:t> </w:t>
            </w:r>
            <w:r w:rsidR="00CD45AC">
              <w:rPr>
                <w:rFonts w:asciiTheme="majorHAnsi" w:hAnsiTheme="majorHAnsi" w:cs="Arial"/>
                <w:b/>
                <w:spacing w:val="10"/>
                <w:sz w:val="20"/>
                <w:szCs w:val="20"/>
                <w:lang w:eastAsia="ar-SA"/>
              </w:rPr>
              <w:t>Bootstrap,</w:t>
            </w:r>
            <w:r w:rsidR="00CE49DD">
              <w:rPr>
                <w:rFonts w:asciiTheme="majorHAnsi" w:hAnsiTheme="majorHAnsi" w:cs="Arial"/>
                <w:b/>
                <w:spacing w:val="10"/>
                <w:sz w:val="20"/>
                <w:szCs w:val="20"/>
                <w:lang w:eastAsia="ar-SA"/>
              </w:rPr>
              <w:t xml:space="preserve"> Web API (OData), Web</w:t>
            </w:r>
            <w:r w:rsidR="00C366F0">
              <w:rPr>
                <w:rFonts w:asciiTheme="majorHAnsi" w:hAnsiTheme="majorHAnsi" w:cs="Arial"/>
                <w:b/>
                <w:spacing w:val="10"/>
                <w:sz w:val="20"/>
                <w:szCs w:val="20"/>
                <w:lang w:eastAsia="ar-SA"/>
              </w:rPr>
              <w:t xml:space="preserve"> Service, WCF,</w:t>
            </w:r>
            <w:r w:rsidR="00A46F0C">
              <w:rPr>
                <w:rFonts w:asciiTheme="majorHAnsi" w:hAnsiTheme="majorHAnsi" w:cs="Arial"/>
                <w:b/>
                <w:spacing w:val="10"/>
                <w:sz w:val="20"/>
                <w:szCs w:val="20"/>
                <w:lang w:eastAsia="ar-SA"/>
              </w:rPr>
              <w:t xml:space="preserve"> Web API,</w:t>
            </w:r>
            <w:r>
              <w:rPr>
                <w:rFonts w:asciiTheme="majorHAnsi" w:hAnsiTheme="majorHAnsi" w:cs="Arial"/>
                <w:b/>
                <w:spacing w:val="10"/>
                <w:sz w:val="20"/>
                <w:szCs w:val="20"/>
                <w:lang w:eastAsia="ar-SA"/>
              </w:rPr>
              <w:t xml:space="preserve"> Razor View Engine, jQuery,</w:t>
            </w:r>
            <w:r w:rsidRPr="00121FD2">
              <w:rPr>
                <w:rFonts w:asciiTheme="majorHAnsi" w:hAnsiTheme="majorHAnsi" w:cs="Arial"/>
                <w:b/>
                <w:spacing w:val="10"/>
                <w:sz w:val="20"/>
                <w:szCs w:val="20"/>
                <w:lang w:eastAsia="ar-SA"/>
              </w:rPr>
              <w:t xml:space="preserve"> SQL Server, SSIS, Visual Studio, TFS, Object Oriented Concepts, Design Patterns, LINQ,</w:t>
            </w:r>
            <w:r>
              <w:rPr>
                <w:rFonts w:asciiTheme="majorHAnsi" w:hAnsiTheme="majorHAnsi" w:cs="Arial"/>
                <w:b/>
                <w:spacing w:val="10"/>
                <w:sz w:val="20"/>
                <w:szCs w:val="20"/>
                <w:lang w:eastAsia="ar-SA"/>
              </w:rPr>
              <w:t xml:space="preserve"> </w:t>
            </w:r>
            <w:r w:rsidRPr="00121FD2">
              <w:rPr>
                <w:rFonts w:asciiTheme="majorHAnsi" w:hAnsiTheme="majorHAnsi" w:cs="Arial"/>
                <w:b/>
                <w:spacing w:val="10"/>
                <w:sz w:val="20"/>
                <w:szCs w:val="20"/>
                <w:lang w:eastAsia="ar-SA"/>
              </w:rPr>
              <w:t>Entity Fra</w:t>
            </w:r>
            <w:r w:rsidR="00F95CFD">
              <w:rPr>
                <w:rFonts w:asciiTheme="majorHAnsi" w:hAnsiTheme="majorHAnsi" w:cs="Arial"/>
                <w:b/>
                <w:spacing w:val="10"/>
                <w:sz w:val="20"/>
                <w:szCs w:val="20"/>
                <w:lang w:eastAsia="ar-SA"/>
              </w:rPr>
              <w:t>mework, LINQ to SQL</w:t>
            </w:r>
            <w:r w:rsidR="00334ABE">
              <w:rPr>
                <w:rFonts w:asciiTheme="majorHAnsi" w:hAnsiTheme="majorHAnsi" w:cs="Arial"/>
                <w:b/>
                <w:spacing w:val="10"/>
                <w:sz w:val="20"/>
                <w:szCs w:val="20"/>
                <w:lang w:eastAsia="ar-SA"/>
              </w:rPr>
              <w:t>.</w:t>
            </w:r>
          </w:p>
        </w:tc>
      </w:tr>
      <w:tr w:rsidR="00E67F64" w:rsidTr="00514C33">
        <w:tc>
          <w:tcPr>
            <w:tcW w:w="11016" w:type="dxa"/>
            <w:tcBorders>
              <w:bottom w:val="nil"/>
            </w:tcBorders>
            <w:tcMar>
              <w:left w:w="115" w:type="dxa"/>
              <w:bottom w:w="43" w:type="dxa"/>
              <w:right w:w="115" w:type="dxa"/>
            </w:tcMar>
          </w:tcPr>
          <w:p w:rsidR="00E67F64" w:rsidRPr="00121FD2" w:rsidRDefault="00E67F64" w:rsidP="00CF18B3">
            <w:pPr>
              <w:pStyle w:val="NormalWeb"/>
              <w:spacing w:after="0" w:line="276" w:lineRule="auto"/>
              <w:rPr>
                <w:rFonts w:asciiTheme="majorHAnsi" w:hAnsiTheme="majorHAnsi" w:cs="Arial"/>
                <w:b/>
                <w:spacing w:val="10"/>
                <w:sz w:val="20"/>
                <w:szCs w:val="20"/>
                <w:lang w:eastAsia="ar-SA"/>
              </w:rPr>
            </w:pPr>
          </w:p>
        </w:tc>
      </w:tr>
      <w:tr w:rsidR="00514C33" w:rsidTr="00514C33">
        <w:tc>
          <w:tcPr>
            <w:tcW w:w="11016" w:type="dxa"/>
            <w:tcBorders>
              <w:bottom w:val="single" w:sz="4" w:space="0" w:color="000000" w:themeColor="text1"/>
            </w:tcBorders>
            <w:tcMar>
              <w:left w:w="115" w:type="dxa"/>
              <w:bottom w:w="43" w:type="dxa"/>
              <w:right w:w="115" w:type="dxa"/>
            </w:tcMar>
          </w:tcPr>
          <w:p w:rsidR="00514C33" w:rsidRPr="007B44C3" w:rsidRDefault="00514C33" w:rsidP="00CF18B3">
            <w:pPr>
              <w:pStyle w:val="Text"/>
              <w:widowControl w:val="0"/>
              <w:suppressAutoHyphens w:val="0"/>
              <w:spacing w:before="0" w:after="0" w:line="276" w:lineRule="auto"/>
              <w:contextualSpacing/>
              <w:rPr>
                <w:rFonts w:asciiTheme="majorHAnsi" w:hAnsiTheme="majorHAnsi" w:cs="Arial"/>
                <w:sz w:val="20"/>
                <w:szCs w:val="20"/>
              </w:rPr>
            </w:pPr>
            <w:r w:rsidRPr="00490007">
              <w:rPr>
                <w:rFonts w:asciiTheme="majorHAnsi" w:hAnsiTheme="majorHAnsi" w:cs="Times New Roman"/>
                <w:b/>
                <w:sz w:val="20"/>
                <w:szCs w:val="20"/>
              </w:rPr>
              <w:t>PROFESSIONAL SUMMARY</w:t>
            </w:r>
          </w:p>
        </w:tc>
      </w:tr>
      <w:tr w:rsidR="00EB0886" w:rsidTr="00514C33">
        <w:tc>
          <w:tcPr>
            <w:tcW w:w="11016" w:type="dxa"/>
            <w:tcBorders>
              <w:top w:val="single" w:sz="4" w:space="0" w:color="000000" w:themeColor="text1"/>
            </w:tcBorders>
            <w:tcMar>
              <w:left w:w="115" w:type="dxa"/>
              <w:bottom w:w="43" w:type="dxa"/>
              <w:right w:w="115" w:type="dxa"/>
            </w:tcMar>
          </w:tcPr>
          <w:p w:rsidR="00201061" w:rsidRDefault="00201061" w:rsidP="00CF18B3">
            <w:pPr>
              <w:pStyle w:val="Text"/>
              <w:widowControl w:val="0"/>
              <w:suppressAutoHyphens w:val="0"/>
              <w:spacing w:before="0" w:after="0" w:line="276" w:lineRule="auto"/>
              <w:ind w:left="720"/>
              <w:contextualSpacing/>
              <w:rPr>
                <w:rFonts w:asciiTheme="majorHAnsi" w:hAnsiTheme="majorHAnsi" w:cs="Arial"/>
                <w:sz w:val="20"/>
                <w:szCs w:val="20"/>
              </w:rPr>
            </w:pPr>
          </w:p>
          <w:p w:rsidR="00EB0886" w:rsidRPr="00EB0886" w:rsidRDefault="00EB0886" w:rsidP="00CF18B3">
            <w:pPr>
              <w:pStyle w:val="Text"/>
              <w:widowControl w:val="0"/>
              <w:numPr>
                <w:ilvl w:val="0"/>
                <w:numId w:val="2"/>
              </w:numPr>
              <w:suppressAutoHyphens w:val="0"/>
              <w:spacing w:before="0" w:after="0" w:line="276" w:lineRule="auto"/>
              <w:contextualSpacing/>
              <w:rPr>
                <w:rFonts w:asciiTheme="majorHAnsi" w:hAnsiTheme="majorHAnsi" w:cs="Arial"/>
                <w:sz w:val="20"/>
                <w:szCs w:val="20"/>
              </w:rPr>
            </w:pPr>
            <w:r w:rsidRPr="007B44C3">
              <w:rPr>
                <w:rFonts w:asciiTheme="majorHAnsi" w:hAnsiTheme="majorHAnsi" w:cs="Arial"/>
                <w:sz w:val="20"/>
                <w:szCs w:val="20"/>
              </w:rPr>
              <w:t>Experience in all the phases of Software Development Life Cycle (SDLC)-Requirements Definition, Design, Documentation, Development, Testing, Integration, Implementation, Troubleshooting and Maintenance.</w:t>
            </w:r>
          </w:p>
        </w:tc>
      </w:tr>
      <w:tr w:rsidR="00EB0886" w:rsidTr="00490007">
        <w:tc>
          <w:tcPr>
            <w:tcW w:w="11016" w:type="dxa"/>
            <w:tcMar>
              <w:left w:w="115" w:type="dxa"/>
              <w:bottom w:w="43" w:type="dxa"/>
              <w:right w:w="115" w:type="dxa"/>
            </w:tcMar>
          </w:tcPr>
          <w:p w:rsidR="00EB0886" w:rsidRPr="00EB0886" w:rsidRDefault="00EB0886" w:rsidP="00CF18B3">
            <w:pPr>
              <w:pStyle w:val="Text"/>
              <w:widowControl w:val="0"/>
              <w:numPr>
                <w:ilvl w:val="0"/>
                <w:numId w:val="2"/>
              </w:numPr>
              <w:suppressAutoHyphens w:val="0"/>
              <w:spacing w:before="0" w:after="0" w:line="276" w:lineRule="auto"/>
              <w:contextualSpacing/>
              <w:rPr>
                <w:rFonts w:asciiTheme="majorHAnsi" w:hAnsiTheme="majorHAnsi" w:cs="Arial"/>
                <w:b/>
                <w:color w:val="000000"/>
                <w:sz w:val="20"/>
                <w:szCs w:val="20"/>
                <w:shd w:val="clear" w:color="auto" w:fill="FFFFFF"/>
              </w:rPr>
            </w:pPr>
            <w:r w:rsidRPr="007B44C3">
              <w:rPr>
                <w:rFonts w:asciiTheme="majorHAnsi" w:hAnsiTheme="majorHAnsi" w:cs="Arial"/>
                <w:sz w:val="20"/>
                <w:szCs w:val="20"/>
              </w:rPr>
              <w:t xml:space="preserve">Experience in Web Application </w:t>
            </w:r>
            <w:r w:rsidR="008E5C2A" w:rsidRPr="007B44C3">
              <w:rPr>
                <w:rFonts w:asciiTheme="majorHAnsi" w:hAnsiTheme="majorHAnsi" w:cs="Arial"/>
                <w:sz w:val="20"/>
                <w:szCs w:val="20"/>
              </w:rPr>
              <w:t>using</w:t>
            </w:r>
            <w:r w:rsidR="000830A8">
              <w:rPr>
                <w:rFonts w:asciiTheme="majorHAnsi" w:hAnsiTheme="majorHAnsi" w:cs="Arial"/>
                <w:sz w:val="20"/>
                <w:szCs w:val="20"/>
              </w:rPr>
              <w:t xml:space="preserve"> </w:t>
            </w:r>
            <w:r w:rsidR="00B818E2">
              <w:rPr>
                <w:rFonts w:asciiTheme="majorHAnsi" w:hAnsiTheme="majorHAnsi" w:cs="Arial"/>
                <w:b/>
                <w:sz w:val="20"/>
                <w:szCs w:val="20"/>
              </w:rPr>
              <w:t>.</w:t>
            </w:r>
            <w:hyperlink r:id="rId8" w:history="1">
              <w:r w:rsidRPr="007B44C3">
                <w:rPr>
                  <w:rFonts w:asciiTheme="majorHAnsi" w:hAnsiTheme="majorHAnsi" w:cs="Arial"/>
                  <w:b/>
                  <w:sz w:val="20"/>
                  <w:szCs w:val="20"/>
                </w:rPr>
                <w:t>NET Framework</w:t>
              </w:r>
            </w:hyperlink>
            <w:r w:rsidRPr="007B44C3">
              <w:rPr>
                <w:rFonts w:asciiTheme="majorHAnsi" w:hAnsiTheme="majorHAnsi" w:cs="Arial"/>
                <w:b/>
                <w:sz w:val="20"/>
                <w:szCs w:val="20"/>
              </w:rPr>
              <w:t>s (</w:t>
            </w:r>
            <w:r w:rsidR="00490554">
              <w:rPr>
                <w:rFonts w:asciiTheme="majorHAnsi" w:hAnsiTheme="majorHAnsi" w:cs="Arial"/>
                <w:b/>
                <w:sz w:val="20"/>
                <w:szCs w:val="20"/>
              </w:rPr>
              <w:t>5.0</w:t>
            </w:r>
            <w:r w:rsidR="00411558">
              <w:rPr>
                <w:rFonts w:asciiTheme="majorHAnsi" w:hAnsiTheme="majorHAnsi" w:cs="Arial"/>
                <w:b/>
                <w:sz w:val="20"/>
                <w:szCs w:val="20"/>
              </w:rPr>
              <w:t>,</w:t>
            </w:r>
            <w:r w:rsidR="00411558" w:rsidRPr="007B44C3">
              <w:rPr>
                <w:rFonts w:asciiTheme="majorHAnsi" w:hAnsiTheme="majorHAnsi" w:cs="Arial"/>
                <w:b/>
                <w:sz w:val="20"/>
                <w:szCs w:val="20"/>
              </w:rPr>
              <w:t xml:space="preserve"> 4.0</w:t>
            </w:r>
            <w:r w:rsidRPr="007B44C3">
              <w:rPr>
                <w:rFonts w:asciiTheme="majorHAnsi" w:hAnsiTheme="majorHAnsi" w:cs="Arial"/>
                <w:b/>
                <w:sz w:val="20"/>
                <w:szCs w:val="20"/>
              </w:rPr>
              <w:t xml:space="preserve">, </w:t>
            </w:r>
            <w:r w:rsidR="00705B59" w:rsidRPr="007B44C3">
              <w:rPr>
                <w:rFonts w:asciiTheme="majorHAnsi" w:hAnsiTheme="majorHAnsi" w:cs="Arial"/>
                <w:b/>
                <w:sz w:val="20"/>
                <w:szCs w:val="20"/>
              </w:rPr>
              <w:t>and 3.5</w:t>
            </w:r>
            <w:r w:rsidRPr="007B44C3">
              <w:rPr>
                <w:rFonts w:asciiTheme="majorHAnsi" w:hAnsiTheme="majorHAnsi" w:cs="Arial"/>
                <w:b/>
                <w:sz w:val="20"/>
                <w:szCs w:val="20"/>
              </w:rPr>
              <w:t>), ASP.NET MVC,</w:t>
            </w:r>
            <w:r w:rsidR="001479DF">
              <w:rPr>
                <w:rFonts w:asciiTheme="majorHAnsi" w:hAnsiTheme="majorHAnsi" w:cs="Arial"/>
                <w:b/>
                <w:sz w:val="20"/>
                <w:szCs w:val="20"/>
              </w:rPr>
              <w:t xml:space="preserve"> AngularJS</w:t>
            </w:r>
            <w:r w:rsidR="00C5248A">
              <w:rPr>
                <w:rFonts w:asciiTheme="majorHAnsi" w:hAnsiTheme="majorHAnsi" w:cs="Arial"/>
                <w:b/>
                <w:sz w:val="20"/>
                <w:szCs w:val="20"/>
              </w:rPr>
              <w:t>,</w:t>
            </w:r>
            <w:r w:rsidR="004B0D74">
              <w:rPr>
                <w:rFonts w:asciiTheme="majorHAnsi" w:hAnsiTheme="majorHAnsi" w:cs="Arial"/>
                <w:b/>
                <w:sz w:val="20"/>
                <w:szCs w:val="20"/>
              </w:rPr>
              <w:t xml:space="preserve"> </w:t>
            </w:r>
            <w:r w:rsidR="00C37CF0">
              <w:rPr>
                <w:rFonts w:asciiTheme="majorHAnsi" w:hAnsiTheme="majorHAnsi" w:cs="Arial"/>
                <w:b/>
                <w:sz w:val="20"/>
                <w:szCs w:val="20"/>
              </w:rPr>
              <w:t>Karma, Protractor</w:t>
            </w:r>
            <w:r w:rsidR="00602E82">
              <w:rPr>
                <w:rFonts w:asciiTheme="majorHAnsi" w:hAnsiTheme="majorHAnsi" w:cs="Arial"/>
                <w:b/>
                <w:sz w:val="20"/>
                <w:szCs w:val="20"/>
              </w:rPr>
              <w:t xml:space="preserve">, </w:t>
            </w:r>
            <w:r w:rsidR="001B059F">
              <w:rPr>
                <w:rFonts w:asciiTheme="majorHAnsi" w:hAnsiTheme="majorHAnsi" w:cs="Arial"/>
                <w:b/>
                <w:sz w:val="20"/>
                <w:szCs w:val="20"/>
              </w:rPr>
              <w:t xml:space="preserve">Angular 2, </w:t>
            </w:r>
            <w:r w:rsidR="00494051">
              <w:rPr>
                <w:rFonts w:asciiTheme="majorHAnsi" w:hAnsiTheme="majorHAnsi" w:cs="Arial"/>
                <w:b/>
                <w:sz w:val="20"/>
                <w:szCs w:val="20"/>
              </w:rPr>
              <w:t xml:space="preserve"> </w:t>
            </w:r>
            <w:r w:rsidR="00B82A11">
              <w:rPr>
                <w:rFonts w:asciiTheme="majorHAnsi" w:hAnsiTheme="majorHAnsi" w:cs="Arial"/>
                <w:b/>
                <w:sz w:val="20"/>
                <w:szCs w:val="20"/>
              </w:rPr>
              <w:t>Typescript</w:t>
            </w:r>
            <w:r w:rsidR="004B0D74">
              <w:rPr>
                <w:rFonts w:asciiTheme="majorHAnsi" w:hAnsiTheme="majorHAnsi" w:cs="Arial"/>
                <w:b/>
                <w:sz w:val="20"/>
                <w:szCs w:val="20"/>
              </w:rPr>
              <w:t>,</w:t>
            </w:r>
            <w:r w:rsidR="00A224DF">
              <w:rPr>
                <w:rFonts w:asciiTheme="majorHAnsi" w:hAnsiTheme="majorHAnsi" w:cs="Arial"/>
                <w:b/>
                <w:sz w:val="20"/>
                <w:szCs w:val="20"/>
              </w:rPr>
              <w:t xml:space="preserve"> Bootstrap,</w:t>
            </w:r>
            <w:r w:rsidR="007609FB">
              <w:rPr>
                <w:rFonts w:asciiTheme="majorHAnsi" w:hAnsiTheme="majorHAnsi" w:cs="Arial"/>
                <w:b/>
                <w:sz w:val="20"/>
                <w:szCs w:val="20"/>
              </w:rPr>
              <w:t xml:space="preserve"> Web API,</w:t>
            </w:r>
            <w:r w:rsidRPr="007B44C3">
              <w:rPr>
                <w:rFonts w:asciiTheme="majorHAnsi" w:hAnsiTheme="majorHAnsi" w:cs="Arial"/>
                <w:b/>
                <w:sz w:val="20"/>
                <w:szCs w:val="20"/>
              </w:rPr>
              <w:t xml:space="preserve"> C#</w:t>
            </w:r>
            <w:r w:rsidR="00697EC5">
              <w:rPr>
                <w:rFonts w:asciiTheme="majorHAnsi" w:hAnsiTheme="majorHAnsi" w:cs="Arial"/>
                <w:b/>
                <w:sz w:val="20"/>
                <w:szCs w:val="20"/>
              </w:rPr>
              <w:t xml:space="preserve"> (3.5 to 7)</w:t>
            </w:r>
            <w:r w:rsidR="00000164" w:rsidRPr="007B44C3">
              <w:rPr>
                <w:rFonts w:asciiTheme="majorHAnsi" w:hAnsiTheme="majorHAnsi" w:cs="Arial"/>
                <w:b/>
                <w:sz w:val="20"/>
                <w:szCs w:val="20"/>
              </w:rPr>
              <w:t xml:space="preserve">, </w:t>
            </w:r>
            <w:r w:rsidR="00000164">
              <w:rPr>
                <w:rFonts w:asciiTheme="majorHAnsi" w:hAnsiTheme="majorHAnsi" w:cs="Arial"/>
                <w:b/>
                <w:sz w:val="20"/>
                <w:szCs w:val="20"/>
              </w:rPr>
              <w:t>Razor</w:t>
            </w:r>
            <w:r w:rsidRPr="007B44C3">
              <w:rPr>
                <w:rFonts w:asciiTheme="majorHAnsi" w:hAnsiTheme="majorHAnsi" w:cs="Arial"/>
                <w:b/>
                <w:sz w:val="20"/>
                <w:szCs w:val="20"/>
              </w:rPr>
              <w:t xml:space="preserve"> UI Framework, Web Services (WSDL, </w:t>
            </w:r>
            <w:r w:rsidR="0031312B">
              <w:rPr>
                <w:rFonts w:asciiTheme="majorHAnsi" w:hAnsiTheme="majorHAnsi" w:cs="Arial"/>
                <w:b/>
                <w:sz w:val="20"/>
                <w:szCs w:val="20"/>
              </w:rPr>
              <w:t>UDDI, DISCO, and SOAP),</w:t>
            </w:r>
            <w:r w:rsidR="00C572FE">
              <w:rPr>
                <w:rFonts w:asciiTheme="majorHAnsi" w:hAnsiTheme="majorHAnsi" w:cs="Arial"/>
                <w:b/>
                <w:sz w:val="20"/>
                <w:szCs w:val="20"/>
              </w:rPr>
              <w:t xml:space="preserve"> WCF, REST </w:t>
            </w:r>
            <w:r w:rsidR="00C572FE" w:rsidRPr="007B44C3">
              <w:rPr>
                <w:rFonts w:asciiTheme="majorHAnsi" w:hAnsiTheme="majorHAnsi" w:cs="Arial"/>
                <w:b/>
                <w:sz w:val="20"/>
                <w:szCs w:val="20"/>
              </w:rPr>
              <w:t>and JSON</w:t>
            </w:r>
            <w:r w:rsidRPr="007B44C3">
              <w:rPr>
                <w:rFonts w:asciiTheme="majorHAnsi" w:hAnsiTheme="majorHAnsi" w:cs="Arial"/>
                <w:b/>
                <w:sz w:val="20"/>
                <w:szCs w:val="20"/>
              </w:rPr>
              <w:t>.</w:t>
            </w:r>
          </w:p>
        </w:tc>
      </w:tr>
      <w:tr w:rsidR="00EB0886" w:rsidTr="00490007">
        <w:tc>
          <w:tcPr>
            <w:tcW w:w="11016" w:type="dxa"/>
            <w:tcMar>
              <w:left w:w="115" w:type="dxa"/>
              <w:bottom w:w="43" w:type="dxa"/>
              <w:right w:w="115" w:type="dxa"/>
            </w:tcMar>
          </w:tcPr>
          <w:p w:rsidR="00EB0886" w:rsidRDefault="00EB0886" w:rsidP="00CF18B3">
            <w:pPr>
              <w:pStyle w:val="Text"/>
              <w:widowControl w:val="0"/>
              <w:numPr>
                <w:ilvl w:val="0"/>
                <w:numId w:val="2"/>
              </w:numPr>
              <w:suppressAutoHyphens w:val="0"/>
              <w:spacing w:before="0" w:after="0" w:line="276" w:lineRule="auto"/>
              <w:contextualSpacing/>
              <w:rPr>
                <w:rFonts w:asciiTheme="majorHAnsi" w:hAnsiTheme="majorHAnsi" w:cs="Arial"/>
                <w:b/>
                <w:sz w:val="20"/>
                <w:szCs w:val="20"/>
              </w:rPr>
            </w:pPr>
            <w:r w:rsidRPr="007B44C3">
              <w:rPr>
                <w:rFonts w:asciiTheme="majorHAnsi" w:hAnsiTheme="majorHAnsi" w:cs="Arial"/>
                <w:sz w:val="20"/>
                <w:szCs w:val="20"/>
              </w:rPr>
              <w:t xml:space="preserve">Experience in </w:t>
            </w:r>
            <w:r w:rsidR="004C2CFF" w:rsidRPr="007B44C3">
              <w:rPr>
                <w:rFonts w:asciiTheme="majorHAnsi" w:hAnsiTheme="majorHAnsi" w:cs="Arial"/>
                <w:sz w:val="20"/>
                <w:szCs w:val="20"/>
              </w:rPr>
              <w:t>client-side</w:t>
            </w:r>
            <w:r w:rsidRPr="007B44C3">
              <w:rPr>
                <w:rFonts w:asciiTheme="majorHAnsi" w:hAnsiTheme="majorHAnsi" w:cs="Arial"/>
                <w:sz w:val="20"/>
                <w:szCs w:val="20"/>
              </w:rPr>
              <w:t xml:space="preserve"> developments using </w:t>
            </w:r>
            <w:r w:rsidRPr="007B44C3">
              <w:rPr>
                <w:rFonts w:asciiTheme="majorHAnsi" w:hAnsiTheme="majorHAnsi" w:cs="Arial"/>
                <w:b/>
                <w:sz w:val="20"/>
                <w:szCs w:val="20"/>
              </w:rPr>
              <w:t>DHTML, CSS, JavaScript</w:t>
            </w:r>
            <w:r w:rsidR="007008A0">
              <w:rPr>
                <w:rFonts w:asciiTheme="majorHAnsi" w:hAnsiTheme="majorHAnsi" w:cs="Arial"/>
                <w:b/>
                <w:sz w:val="20"/>
                <w:szCs w:val="20"/>
              </w:rPr>
              <w:t>, JSON</w:t>
            </w:r>
            <w:r w:rsidR="000830A8">
              <w:rPr>
                <w:rFonts w:asciiTheme="majorHAnsi" w:hAnsiTheme="majorHAnsi" w:cs="Arial"/>
                <w:b/>
                <w:sz w:val="20"/>
                <w:szCs w:val="20"/>
              </w:rPr>
              <w:t>, j</w:t>
            </w:r>
            <w:r w:rsidR="009E7C4B">
              <w:rPr>
                <w:rFonts w:asciiTheme="majorHAnsi" w:hAnsiTheme="majorHAnsi" w:cs="Arial"/>
                <w:b/>
                <w:sz w:val="20"/>
                <w:szCs w:val="20"/>
              </w:rPr>
              <w:t>Query, AJAX, XML</w:t>
            </w:r>
            <w:r w:rsidR="007008A0">
              <w:rPr>
                <w:rFonts w:asciiTheme="majorHAnsi" w:hAnsiTheme="majorHAnsi" w:cs="Arial"/>
                <w:b/>
                <w:sz w:val="20"/>
                <w:szCs w:val="20"/>
              </w:rPr>
              <w:t xml:space="preserve"> </w:t>
            </w:r>
            <w:r w:rsidR="009E7C4B">
              <w:rPr>
                <w:rFonts w:asciiTheme="majorHAnsi" w:hAnsiTheme="majorHAnsi" w:cs="Arial"/>
                <w:b/>
                <w:sz w:val="20"/>
                <w:szCs w:val="20"/>
              </w:rPr>
              <w:t>and XSLT</w:t>
            </w:r>
            <w:r w:rsidRPr="007B44C3">
              <w:rPr>
                <w:rFonts w:asciiTheme="majorHAnsi" w:hAnsiTheme="majorHAnsi" w:cs="Arial"/>
                <w:b/>
                <w:sz w:val="20"/>
                <w:szCs w:val="20"/>
              </w:rPr>
              <w:t>.</w:t>
            </w:r>
          </w:p>
          <w:p w:rsidR="000830A8" w:rsidRPr="00EB0886" w:rsidRDefault="000830A8" w:rsidP="00CF18B3">
            <w:pPr>
              <w:pStyle w:val="Text"/>
              <w:widowControl w:val="0"/>
              <w:numPr>
                <w:ilvl w:val="0"/>
                <w:numId w:val="2"/>
              </w:numPr>
              <w:suppressAutoHyphens w:val="0"/>
              <w:spacing w:before="0" w:after="0" w:line="276" w:lineRule="auto"/>
              <w:contextualSpacing/>
              <w:rPr>
                <w:rFonts w:asciiTheme="majorHAnsi" w:hAnsiTheme="majorHAnsi" w:cs="Arial"/>
                <w:b/>
                <w:sz w:val="20"/>
                <w:szCs w:val="20"/>
              </w:rPr>
            </w:pPr>
            <w:r w:rsidRPr="000830A8">
              <w:rPr>
                <w:rFonts w:asciiTheme="majorHAnsi" w:hAnsiTheme="majorHAnsi" w:cs="Arial"/>
                <w:sz w:val="20"/>
                <w:szCs w:val="20"/>
              </w:rPr>
              <w:t>Experience in projects involving</w:t>
            </w:r>
            <w:r>
              <w:rPr>
                <w:rFonts w:asciiTheme="majorHAnsi" w:hAnsiTheme="majorHAnsi" w:cs="Arial"/>
                <w:b/>
                <w:sz w:val="20"/>
                <w:szCs w:val="20"/>
              </w:rPr>
              <w:t xml:space="preserve"> Continuous Integration tools like VSTS, GIT, Bamboo, Jenkins, SourceTree, Octopus.</w:t>
            </w:r>
          </w:p>
        </w:tc>
      </w:tr>
      <w:tr w:rsidR="00EB0886" w:rsidTr="00490007">
        <w:tc>
          <w:tcPr>
            <w:tcW w:w="11016" w:type="dxa"/>
            <w:tcMar>
              <w:left w:w="115" w:type="dxa"/>
              <w:bottom w:w="43" w:type="dxa"/>
              <w:right w:w="115" w:type="dxa"/>
            </w:tcMar>
          </w:tcPr>
          <w:p w:rsidR="00EB0886" w:rsidRPr="00EB0886" w:rsidRDefault="00EB0886" w:rsidP="00CF18B3">
            <w:pPr>
              <w:pStyle w:val="Text"/>
              <w:widowControl w:val="0"/>
              <w:numPr>
                <w:ilvl w:val="0"/>
                <w:numId w:val="2"/>
              </w:numPr>
              <w:suppressAutoHyphens w:val="0"/>
              <w:spacing w:before="0" w:after="0" w:line="276" w:lineRule="auto"/>
              <w:contextualSpacing/>
              <w:rPr>
                <w:rFonts w:asciiTheme="majorHAnsi" w:hAnsiTheme="majorHAnsi" w:cs="Arial"/>
                <w:b/>
                <w:color w:val="000000"/>
                <w:sz w:val="20"/>
                <w:szCs w:val="20"/>
                <w:shd w:val="clear" w:color="auto" w:fill="FFFFFF"/>
              </w:rPr>
            </w:pPr>
            <w:r w:rsidRPr="007B44C3">
              <w:rPr>
                <w:rFonts w:asciiTheme="majorHAnsi" w:hAnsiTheme="majorHAnsi" w:cs="Arial"/>
                <w:sz w:val="20"/>
                <w:szCs w:val="20"/>
              </w:rPr>
              <w:t xml:space="preserve">Involved in projects implementing </w:t>
            </w:r>
            <w:r w:rsidRPr="007B44C3">
              <w:rPr>
                <w:rFonts w:asciiTheme="majorHAnsi" w:hAnsiTheme="majorHAnsi" w:cs="Arial"/>
                <w:b/>
                <w:sz w:val="20"/>
                <w:szCs w:val="20"/>
              </w:rPr>
              <w:t>Object Oriented Concepts (OOPS)</w:t>
            </w:r>
            <w:r w:rsidRPr="007B44C3">
              <w:rPr>
                <w:rFonts w:asciiTheme="majorHAnsi" w:hAnsiTheme="majorHAnsi" w:cs="Arial"/>
                <w:sz w:val="20"/>
                <w:szCs w:val="20"/>
              </w:rPr>
              <w:t xml:space="preserve"> and designed classes to reflect the application behavior.</w:t>
            </w:r>
          </w:p>
        </w:tc>
      </w:tr>
      <w:tr w:rsidR="00EB0886" w:rsidTr="00490007">
        <w:tc>
          <w:tcPr>
            <w:tcW w:w="11016" w:type="dxa"/>
            <w:tcMar>
              <w:left w:w="115" w:type="dxa"/>
              <w:bottom w:w="43" w:type="dxa"/>
              <w:right w:w="115" w:type="dxa"/>
            </w:tcMar>
          </w:tcPr>
          <w:p w:rsidR="00EB0886" w:rsidRPr="00EB0886" w:rsidRDefault="00EB0886" w:rsidP="00CF18B3">
            <w:pPr>
              <w:pStyle w:val="HTMLPreformatted"/>
              <w:numPr>
                <w:ilvl w:val="0"/>
                <w:numId w:val="2"/>
              </w:numPr>
              <w:shd w:val="clear" w:color="auto" w:fill="FFFFFF"/>
              <w:spacing w:line="276" w:lineRule="auto"/>
              <w:rPr>
                <w:rFonts w:asciiTheme="majorHAnsi" w:hAnsiTheme="majorHAnsi" w:cs="Arial"/>
                <w:spacing w:val="10"/>
                <w:lang w:eastAsia="ar-SA"/>
              </w:rPr>
            </w:pPr>
            <w:r w:rsidRPr="007B44C3">
              <w:rPr>
                <w:rFonts w:asciiTheme="majorHAnsi" w:hAnsiTheme="majorHAnsi" w:cs="Arial"/>
                <w:spacing w:val="10"/>
                <w:lang w:eastAsia="ar-SA"/>
              </w:rPr>
              <w:t xml:space="preserve">Developed various </w:t>
            </w:r>
            <w:r w:rsidR="00A55B17" w:rsidRPr="007B44C3">
              <w:rPr>
                <w:rFonts w:asciiTheme="majorHAnsi" w:hAnsiTheme="majorHAnsi" w:cs="Arial"/>
                <w:b/>
                <w:spacing w:val="10"/>
                <w:lang w:eastAsia="ar-SA"/>
              </w:rPr>
              <w:t>Multi-Threaded</w:t>
            </w:r>
            <w:r w:rsidRPr="007B44C3">
              <w:rPr>
                <w:rFonts w:asciiTheme="majorHAnsi" w:hAnsiTheme="majorHAnsi" w:cs="Arial"/>
                <w:b/>
                <w:spacing w:val="10"/>
                <w:lang w:eastAsia="ar-SA"/>
              </w:rPr>
              <w:t xml:space="preserve"> applications (Threading, TPL)</w:t>
            </w:r>
            <w:r w:rsidRPr="007B44C3">
              <w:rPr>
                <w:rFonts w:asciiTheme="majorHAnsi" w:hAnsiTheme="majorHAnsi" w:cs="Arial"/>
                <w:spacing w:val="10"/>
                <w:lang w:eastAsia="ar-SA"/>
              </w:rPr>
              <w:t xml:space="preserve"> in service-based enterprise environment.</w:t>
            </w:r>
          </w:p>
        </w:tc>
      </w:tr>
      <w:tr w:rsidR="00EB0886" w:rsidTr="00490007">
        <w:tc>
          <w:tcPr>
            <w:tcW w:w="11016" w:type="dxa"/>
            <w:tcMar>
              <w:left w:w="115" w:type="dxa"/>
              <w:bottom w:w="43" w:type="dxa"/>
              <w:right w:w="115" w:type="dxa"/>
            </w:tcMar>
          </w:tcPr>
          <w:p w:rsidR="00EB0886" w:rsidRPr="00EB0886" w:rsidRDefault="00EB0886" w:rsidP="00CF18B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Arial"/>
                <w:b/>
                <w:color w:val="000000"/>
                <w:sz w:val="20"/>
                <w:szCs w:val="20"/>
              </w:rPr>
            </w:pPr>
            <w:r w:rsidRPr="007B44C3">
              <w:rPr>
                <w:rFonts w:asciiTheme="majorHAnsi" w:hAnsiTheme="majorHAnsi" w:cs="Arial"/>
                <w:color w:val="000000"/>
                <w:sz w:val="20"/>
                <w:szCs w:val="20"/>
                <w:shd w:val="clear" w:color="auto" w:fill="FFFFFF"/>
              </w:rPr>
              <w:t xml:space="preserve">Strong knowledge in System Architecture, Design Patterns including </w:t>
            </w:r>
            <w:r w:rsidRPr="007B44C3">
              <w:rPr>
                <w:rFonts w:asciiTheme="majorHAnsi" w:hAnsiTheme="majorHAnsi" w:cs="Arial"/>
                <w:b/>
                <w:color w:val="000000"/>
                <w:sz w:val="20"/>
                <w:szCs w:val="20"/>
                <w:shd w:val="clear" w:color="auto" w:fill="FFFFFF"/>
              </w:rPr>
              <w:t xml:space="preserve">Service Oriented Architecture (SOA), Model View Controller (MVC), Facade, Factory, Singleton, </w:t>
            </w:r>
            <w:r w:rsidRPr="007B44C3">
              <w:rPr>
                <w:rFonts w:asciiTheme="majorHAnsi" w:eastAsia="Times New Roman" w:hAnsiTheme="majorHAnsi" w:cs="Arial"/>
                <w:b/>
                <w:color w:val="000000"/>
                <w:sz w:val="20"/>
                <w:szCs w:val="20"/>
              </w:rPr>
              <w:t>Dependency Injection, Inversion of Control.</w:t>
            </w:r>
          </w:p>
        </w:tc>
      </w:tr>
      <w:tr w:rsidR="00EB0886" w:rsidTr="00490007">
        <w:tc>
          <w:tcPr>
            <w:tcW w:w="11016" w:type="dxa"/>
            <w:tcMar>
              <w:left w:w="115" w:type="dxa"/>
              <w:bottom w:w="43" w:type="dxa"/>
              <w:right w:w="115" w:type="dxa"/>
            </w:tcMar>
          </w:tcPr>
          <w:p w:rsidR="00EB0886" w:rsidRPr="00EB0886" w:rsidRDefault="00EB0886" w:rsidP="00CF18B3">
            <w:pPr>
              <w:pStyle w:val="Text"/>
              <w:widowControl w:val="0"/>
              <w:numPr>
                <w:ilvl w:val="0"/>
                <w:numId w:val="2"/>
              </w:numPr>
              <w:suppressAutoHyphens w:val="0"/>
              <w:spacing w:before="0" w:after="0" w:line="276" w:lineRule="auto"/>
              <w:contextualSpacing/>
              <w:rPr>
                <w:rFonts w:asciiTheme="majorHAnsi" w:hAnsiTheme="majorHAnsi" w:cs="Arial"/>
                <w:sz w:val="20"/>
                <w:szCs w:val="20"/>
              </w:rPr>
            </w:pPr>
            <w:r w:rsidRPr="007B44C3">
              <w:rPr>
                <w:rFonts w:asciiTheme="majorHAnsi" w:hAnsiTheme="majorHAnsi" w:cs="Arial"/>
                <w:sz w:val="20"/>
                <w:szCs w:val="20"/>
              </w:rPr>
              <w:t>Experience in </w:t>
            </w:r>
            <w:r w:rsidRPr="007B44C3">
              <w:rPr>
                <w:rFonts w:asciiTheme="majorHAnsi" w:hAnsiTheme="majorHAnsi" w:cs="Arial"/>
                <w:b/>
                <w:sz w:val="20"/>
                <w:szCs w:val="20"/>
              </w:rPr>
              <w:t xml:space="preserve">SQL Server </w:t>
            </w:r>
            <w:r w:rsidR="0002533B">
              <w:rPr>
                <w:rFonts w:asciiTheme="majorHAnsi" w:hAnsiTheme="majorHAnsi" w:cs="Arial"/>
                <w:b/>
                <w:sz w:val="20"/>
                <w:szCs w:val="20"/>
              </w:rPr>
              <w:t>2012/</w:t>
            </w:r>
            <w:r w:rsidRPr="007B44C3">
              <w:rPr>
                <w:rFonts w:asciiTheme="majorHAnsi" w:hAnsiTheme="majorHAnsi" w:cs="Arial"/>
                <w:b/>
                <w:sz w:val="20"/>
                <w:szCs w:val="20"/>
              </w:rPr>
              <w:t>2008/2005/2000</w:t>
            </w:r>
            <w:r w:rsidRPr="007B44C3">
              <w:rPr>
                <w:rFonts w:asciiTheme="majorHAnsi" w:hAnsiTheme="majorHAnsi" w:cs="Arial"/>
                <w:sz w:val="20"/>
                <w:szCs w:val="20"/>
              </w:rPr>
              <w:t> </w:t>
            </w:r>
            <w:r w:rsidRPr="007B44C3">
              <w:rPr>
                <w:rFonts w:asciiTheme="majorHAnsi" w:hAnsiTheme="majorHAnsi" w:cs="Arial"/>
                <w:b/>
                <w:sz w:val="20"/>
                <w:szCs w:val="20"/>
              </w:rPr>
              <w:t>and Oracle</w:t>
            </w:r>
            <w:r w:rsidRPr="007B44C3">
              <w:rPr>
                <w:rFonts w:asciiTheme="majorHAnsi" w:hAnsiTheme="majorHAnsi" w:cs="Arial"/>
                <w:sz w:val="20"/>
                <w:szCs w:val="20"/>
              </w:rPr>
              <w:t> database design,</w:t>
            </w:r>
            <w:r w:rsidR="00B26294">
              <w:rPr>
                <w:rFonts w:asciiTheme="majorHAnsi" w:hAnsiTheme="majorHAnsi" w:cs="Arial"/>
                <w:sz w:val="20"/>
                <w:szCs w:val="20"/>
              </w:rPr>
              <w:t xml:space="preserve"> data </w:t>
            </w:r>
            <w:r w:rsidR="004C2CFF">
              <w:rPr>
                <w:rFonts w:asciiTheme="majorHAnsi" w:hAnsiTheme="majorHAnsi" w:cs="Arial"/>
                <w:sz w:val="20"/>
                <w:szCs w:val="20"/>
              </w:rPr>
              <w:t xml:space="preserve">modelling, </w:t>
            </w:r>
            <w:r w:rsidR="004C2CFF" w:rsidRPr="007B44C3">
              <w:rPr>
                <w:rFonts w:asciiTheme="majorHAnsi" w:hAnsiTheme="majorHAnsi" w:cs="Arial"/>
                <w:sz w:val="20"/>
                <w:szCs w:val="20"/>
              </w:rPr>
              <w:t>development</w:t>
            </w:r>
            <w:r w:rsidRPr="007B44C3">
              <w:rPr>
                <w:rFonts w:asciiTheme="majorHAnsi" w:hAnsiTheme="majorHAnsi" w:cs="Arial"/>
                <w:sz w:val="20"/>
                <w:szCs w:val="20"/>
              </w:rPr>
              <w:t xml:space="preserve"> of </w:t>
            </w:r>
            <w:r w:rsidRPr="007B44C3">
              <w:rPr>
                <w:rFonts w:asciiTheme="majorHAnsi" w:hAnsiTheme="majorHAnsi" w:cs="Arial"/>
                <w:b/>
                <w:sz w:val="20"/>
                <w:szCs w:val="20"/>
              </w:rPr>
              <w:t>Schemas, Tables, Views, Indexes, Stored Procedures, User Defined Functions and Triggers, Transaction Management, T-SQL/PL-SQL, Code optimization and performances.</w:t>
            </w:r>
          </w:p>
        </w:tc>
      </w:tr>
      <w:tr w:rsidR="00EB0886" w:rsidTr="00490007">
        <w:tc>
          <w:tcPr>
            <w:tcW w:w="11016" w:type="dxa"/>
            <w:tcMar>
              <w:left w:w="115" w:type="dxa"/>
              <w:bottom w:w="43" w:type="dxa"/>
              <w:right w:w="115" w:type="dxa"/>
            </w:tcMar>
          </w:tcPr>
          <w:p w:rsidR="00EB0886" w:rsidRPr="00EB0886" w:rsidRDefault="00EB0886" w:rsidP="00CF18B3">
            <w:pPr>
              <w:pStyle w:val="Text"/>
              <w:widowControl w:val="0"/>
              <w:numPr>
                <w:ilvl w:val="0"/>
                <w:numId w:val="2"/>
              </w:numPr>
              <w:suppressAutoHyphens w:val="0"/>
              <w:spacing w:before="0" w:after="0" w:line="276" w:lineRule="auto"/>
              <w:contextualSpacing/>
              <w:rPr>
                <w:rFonts w:asciiTheme="majorHAnsi" w:hAnsiTheme="majorHAnsi" w:cs="Arial"/>
                <w:sz w:val="20"/>
                <w:szCs w:val="20"/>
              </w:rPr>
            </w:pPr>
            <w:r w:rsidRPr="007B44C3">
              <w:rPr>
                <w:rFonts w:asciiTheme="majorHAnsi" w:hAnsiTheme="majorHAnsi" w:cs="Arial"/>
                <w:sz w:val="20"/>
                <w:szCs w:val="20"/>
              </w:rPr>
              <w:t>Strong understanding of M</w:t>
            </w:r>
            <w:r w:rsidR="001C194F">
              <w:rPr>
                <w:rFonts w:asciiTheme="majorHAnsi" w:hAnsiTheme="majorHAnsi" w:cs="Arial"/>
                <w:sz w:val="20"/>
                <w:szCs w:val="20"/>
              </w:rPr>
              <w:t>icrosoft reporting tools using Visual Studio Business Intelligence Tools</w:t>
            </w:r>
            <w:r w:rsidR="008A505D">
              <w:rPr>
                <w:rFonts w:asciiTheme="majorHAnsi" w:hAnsiTheme="majorHAnsi" w:cs="Arial"/>
                <w:sz w:val="20"/>
                <w:szCs w:val="20"/>
              </w:rPr>
              <w:t xml:space="preserve"> - SSIS</w:t>
            </w:r>
            <w:r w:rsidRPr="007B44C3">
              <w:rPr>
                <w:rFonts w:asciiTheme="majorHAnsi" w:hAnsiTheme="majorHAnsi" w:cs="Arial"/>
                <w:b/>
                <w:sz w:val="20"/>
                <w:szCs w:val="20"/>
              </w:rPr>
              <w:t>.</w:t>
            </w:r>
          </w:p>
        </w:tc>
      </w:tr>
      <w:tr w:rsidR="00EB0886" w:rsidTr="00490007">
        <w:tc>
          <w:tcPr>
            <w:tcW w:w="11016" w:type="dxa"/>
            <w:tcMar>
              <w:left w:w="115" w:type="dxa"/>
              <w:bottom w:w="43" w:type="dxa"/>
              <w:right w:w="115" w:type="dxa"/>
            </w:tcMar>
          </w:tcPr>
          <w:p w:rsidR="00EB0886" w:rsidRPr="00EB0886" w:rsidRDefault="00EB0886" w:rsidP="00CF18B3">
            <w:pPr>
              <w:pStyle w:val="Text"/>
              <w:widowControl w:val="0"/>
              <w:numPr>
                <w:ilvl w:val="0"/>
                <w:numId w:val="2"/>
              </w:numPr>
              <w:suppressAutoHyphens w:val="0"/>
              <w:spacing w:before="0" w:after="0" w:line="276" w:lineRule="auto"/>
              <w:contextualSpacing/>
              <w:rPr>
                <w:rFonts w:asciiTheme="majorHAnsi" w:hAnsiTheme="majorHAnsi" w:cs="Arial"/>
                <w:sz w:val="20"/>
                <w:szCs w:val="20"/>
              </w:rPr>
            </w:pPr>
            <w:r w:rsidRPr="007B44C3">
              <w:rPr>
                <w:rFonts w:asciiTheme="majorHAnsi" w:hAnsiTheme="majorHAnsi" w:cs="Arial"/>
                <w:sz w:val="20"/>
                <w:szCs w:val="20"/>
              </w:rPr>
              <w:t>Experience in updating, accessing and version controlling of source code using Visual Source Safe (</w:t>
            </w:r>
            <w:r w:rsidRPr="007B44C3">
              <w:rPr>
                <w:rFonts w:asciiTheme="majorHAnsi" w:hAnsiTheme="majorHAnsi" w:cs="Arial"/>
                <w:b/>
                <w:sz w:val="20"/>
                <w:szCs w:val="20"/>
              </w:rPr>
              <w:t>VSS</w:t>
            </w:r>
            <w:r w:rsidRPr="007B44C3">
              <w:rPr>
                <w:rFonts w:asciiTheme="majorHAnsi" w:hAnsiTheme="majorHAnsi" w:cs="Arial"/>
                <w:sz w:val="20"/>
                <w:szCs w:val="20"/>
              </w:rPr>
              <w:t>), Team Foundation Server (</w:t>
            </w:r>
            <w:r w:rsidRPr="007B44C3">
              <w:rPr>
                <w:rFonts w:asciiTheme="majorHAnsi" w:hAnsiTheme="majorHAnsi" w:cs="Arial"/>
                <w:b/>
                <w:sz w:val="20"/>
                <w:szCs w:val="20"/>
              </w:rPr>
              <w:t>TFS</w:t>
            </w:r>
            <w:r w:rsidRPr="007B44C3">
              <w:rPr>
                <w:rFonts w:asciiTheme="majorHAnsi" w:hAnsiTheme="majorHAnsi" w:cs="Arial"/>
                <w:sz w:val="20"/>
                <w:szCs w:val="20"/>
              </w:rPr>
              <w:t>).</w:t>
            </w:r>
          </w:p>
        </w:tc>
      </w:tr>
      <w:tr w:rsidR="00EB0886" w:rsidTr="00490007">
        <w:tc>
          <w:tcPr>
            <w:tcW w:w="11016" w:type="dxa"/>
            <w:tcMar>
              <w:left w:w="115" w:type="dxa"/>
              <w:bottom w:w="43" w:type="dxa"/>
              <w:right w:w="115" w:type="dxa"/>
            </w:tcMar>
          </w:tcPr>
          <w:p w:rsidR="00EB0886" w:rsidRPr="00EB0886" w:rsidRDefault="00EB0886" w:rsidP="00CF18B3">
            <w:pPr>
              <w:pStyle w:val="Text"/>
              <w:widowControl w:val="0"/>
              <w:numPr>
                <w:ilvl w:val="0"/>
                <w:numId w:val="2"/>
              </w:numPr>
              <w:suppressAutoHyphens w:val="0"/>
              <w:spacing w:before="0" w:after="0" w:line="276" w:lineRule="auto"/>
              <w:contextualSpacing/>
              <w:rPr>
                <w:rFonts w:asciiTheme="majorHAnsi" w:hAnsiTheme="majorHAnsi" w:cs="Arial"/>
                <w:color w:val="000000"/>
                <w:sz w:val="20"/>
                <w:szCs w:val="20"/>
                <w:shd w:val="clear" w:color="auto" w:fill="FFFFFF"/>
              </w:rPr>
            </w:pPr>
            <w:r w:rsidRPr="007B44C3">
              <w:rPr>
                <w:rFonts w:asciiTheme="majorHAnsi" w:hAnsiTheme="majorHAnsi" w:cs="Arial"/>
                <w:color w:val="000000"/>
                <w:sz w:val="20"/>
                <w:szCs w:val="20"/>
                <w:shd w:val="clear" w:color="auto" w:fill="FFFFFF"/>
              </w:rPr>
              <w:t>Experience in</w:t>
            </w:r>
            <w:r w:rsidRPr="007B44C3">
              <w:rPr>
                <w:rFonts w:asciiTheme="majorHAnsi" w:hAnsiTheme="majorHAnsi" w:cs="Arial"/>
                <w:b/>
                <w:color w:val="000000"/>
                <w:sz w:val="20"/>
                <w:szCs w:val="20"/>
                <w:shd w:val="clear" w:color="auto" w:fill="FFFFFF"/>
              </w:rPr>
              <w:t xml:space="preserve"> Agile - SCRUM development methodologies</w:t>
            </w:r>
            <w:r w:rsidRPr="007B44C3">
              <w:rPr>
                <w:rFonts w:asciiTheme="majorHAnsi" w:hAnsiTheme="majorHAnsi" w:cs="Arial"/>
                <w:color w:val="000000"/>
                <w:sz w:val="20"/>
                <w:szCs w:val="20"/>
                <w:shd w:val="clear" w:color="auto" w:fill="FFFFFF"/>
              </w:rPr>
              <w:t>.</w:t>
            </w:r>
          </w:p>
        </w:tc>
      </w:tr>
      <w:tr w:rsidR="00EB0886" w:rsidTr="00490007">
        <w:tc>
          <w:tcPr>
            <w:tcW w:w="11016" w:type="dxa"/>
            <w:tcMar>
              <w:left w:w="115" w:type="dxa"/>
              <w:bottom w:w="43" w:type="dxa"/>
              <w:right w:w="115" w:type="dxa"/>
            </w:tcMar>
          </w:tcPr>
          <w:p w:rsidR="00EB0886" w:rsidRPr="00EB0886" w:rsidRDefault="00EB0886" w:rsidP="00CF18B3">
            <w:pPr>
              <w:pStyle w:val="Text"/>
              <w:widowControl w:val="0"/>
              <w:numPr>
                <w:ilvl w:val="0"/>
                <w:numId w:val="2"/>
              </w:numPr>
              <w:suppressAutoHyphens w:val="0"/>
              <w:spacing w:before="0" w:after="0" w:line="276" w:lineRule="auto"/>
              <w:contextualSpacing/>
              <w:rPr>
                <w:rFonts w:asciiTheme="majorHAnsi" w:hAnsiTheme="majorHAnsi" w:cs="Arial"/>
                <w:sz w:val="20"/>
                <w:szCs w:val="20"/>
              </w:rPr>
            </w:pPr>
            <w:r w:rsidRPr="007B44C3">
              <w:rPr>
                <w:rFonts w:asciiTheme="majorHAnsi" w:hAnsiTheme="majorHAnsi" w:cs="Arial"/>
                <w:sz w:val="20"/>
                <w:szCs w:val="20"/>
              </w:rPr>
              <w:t>Experience working with .NET features like</w:t>
            </w:r>
            <w:r w:rsidRPr="007B44C3">
              <w:rPr>
                <w:rFonts w:asciiTheme="majorHAnsi" w:hAnsiTheme="majorHAnsi" w:cs="Arial"/>
                <w:b/>
                <w:sz w:val="20"/>
                <w:szCs w:val="20"/>
              </w:rPr>
              <w:t> Events &amp; Delegates, Generic</w:t>
            </w:r>
            <w:r w:rsidR="001C2544">
              <w:rPr>
                <w:rFonts w:asciiTheme="majorHAnsi" w:hAnsiTheme="majorHAnsi" w:cs="Arial"/>
                <w:b/>
                <w:sz w:val="20"/>
                <w:szCs w:val="20"/>
              </w:rPr>
              <w:t>s &amp; Collections,</w:t>
            </w:r>
            <w:r w:rsidRPr="007B44C3">
              <w:rPr>
                <w:rFonts w:asciiTheme="majorHAnsi" w:hAnsiTheme="majorHAnsi" w:cs="Arial"/>
                <w:b/>
                <w:sz w:val="20"/>
                <w:szCs w:val="20"/>
              </w:rPr>
              <w:t xml:space="preserve"> Exception Handling, Serialization</w:t>
            </w:r>
            <w:r w:rsidR="001C2544" w:rsidRPr="001C2544">
              <w:rPr>
                <w:rFonts w:asciiTheme="majorHAnsi" w:hAnsiTheme="majorHAnsi" w:cs="Arial"/>
                <w:b/>
                <w:sz w:val="20"/>
                <w:szCs w:val="20"/>
              </w:rPr>
              <w:t xml:space="preserve">, </w:t>
            </w:r>
            <w:r w:rsidR="007E0204">
              <w:rPr>
                <w:rFonts w:asciiTheme="majorHAnsi" w:hAnsiTheme="majorHAnsi" w:cs="Arial"/>
                <w:b/>
                <w:sz w:val="20"/>
                <w:szCs w:val="20"/>
              </w:rPr>
              <w:t xml:space="preserve">Extension Method, </w:t>
            </w:r>
            <w:r w:rsidR="001C2544" w:rsidRPr="001C2544">
              <w:rPr>
                <w:rFonts w:asciiTheme="majorHAnsi" w:hAnsiTheme="majorHAnsi" w:cs="Arial"/>
                <w:b/>
                <w:sz w:val="20"/>
                <w:szCs w:val="20"/>
              </w:rPr>
              <w:t>Expression Tree, LINQ</w:t>
            </w:r>
            <w:r w:rsidR="00007FC3">
              <w:rPr>
                <w:rFonts w:asciiTheme="majorHAnsi" w:hAnsiTheme="majorHAnsi" w:cs="Arial"/>
                <w:b/>
                <w:sz w:val="20"/>
                <w:szCs w:val="20"/>
              </w:rPr>
              <w:t>.</w:t>
            </w:r>
          </w:p>
        </w:tc>
      </w:tr>
      <w:tr w:rsidR="00EB0886" w:rsidTr="00490007">
        <w:tc>
          <w:tcPr>
            <w:tcW w:w="11016" w:type="dxa"/>
            <w:tcMar>
              <w:left w:w="115" w:type="dxa"/>
              <w:bottom w:w="43" w:type="dxa"/>
              <w:right w:w="115" w:type="dxa"/>
            </w:tcMar>
          </w:tcPr>
          <w:p w:rsidR="00EB0886" w:rsidRPr="00EB0886" w:rsidRDefault="00EB0886" w:rsidP="00CF18B3">
            <w:pPr>
              <w:pStyle w:val="Text"/>
              <w:widowControl w:val="0"/>
              <w:numPr>
                <w:ilvl w:val="0"/>
                <w:numId w:val="2"/>
              </w:numPr>
              <w:suppressAutoHyphens w:val="0"/>
              <w:spacing w:before="0" w:after="0" w:line="276" w:lineRule="auto"/>
              <w:contextualSpacing/>
              <w:rPr>
                <w:rFonts w:asciiTheme="majorHAnsi" w:hAnsiTheme="majorHAnsi" w:cs="Arial"/>
                <w:sz w:val="20"/>
                <w:szCs w:val="20"/>
              </w:rPr>
            </w:pPr>
            <w:r w:rsidRPr="007B44C3">
              <w:rPr>
                <w:rFonts w:asciiTheme="majorHAnsi" w:hAnsiTheme="majorHAnsi" w:cs="Arial"/>
                <w:sz w:val="20"/>
                <w:szCs w:val="20"/>
              </w:rPr>
              <w:t>Experience in creating Unified Modeling Language (</w:t>
            </w:r>
            <w:r w:rsidRPr="007B44C3">
              <w:rPr>
                <w:rFonts w:asciiTheme="majorHAnsi" w:hAnsiTheme="majorHAnsi" w:cs="Arial"/>
                <w:b/>
                <w:sz w:val="20"/>
                <w:szCs w:val="20"/>
              </w:rPr>
              <w:t>UML</w:t>
            </w:r>
            <w:r w:rsidRPr="007B44C3">
              <w:rPr>
                <w:rFonts w:asciiTheme="majorHAnsi" w:hAnsiTheme="majorHAnsi" w:cs="Arial"/>
                <w:sz w:val="20"/>
                <w:szCs w:val="20"/>
              </w:rPr>
              <w:t xml:space="preserve">) diagrams like Class, Sequence and Use Case diagrams using </w:t>
            </w:r>
            <w:r w:rsidRPr="007B44C3">
              <w:rPr>
                <w:rFonts w:asciiTheme="majorHAnsi" w:hAnsiTheme="majorHAnsi" w:cs="Arial"/>
                <w:b/>
                <w:sz w:val="20"/>
                <w:szCs w:val="20"/>
              </w:rPr>
              <w:t>Microsoft Visio</w:t>
            </w:r>
            <w:r w:rsidRPr="007B44C3">
              <w:rPr>
                <w:rFonts w:asciiTheme="majorHAnsi" w:hAnsiTheme="majorHAnsi" w:cs="Arial"/>
                <w:sz w:val="20"/>
                <w:szCs w:val="20"/>
              </w:rPr>
              <w:t>.</w:t>
            </w:r>
          </w:p>
        </w:tc>
      </w:tr>
      <w:tr w:rsidR="00EB0886" w:rsidTr="007A1515">
        <w:tc>
          <w:tcPr>
            <w:tcW w:w="11016" w:type="dxa"/>
            <w:tcBorders>
              <w:bottom w:val="nil"/>
            </w:tcBorders>
            <w:tcMar>
              <w:left w:w="115" w:type="dxa"/>
              <w:bottom w:w="43" w:type="dxa"/>
              <w:right w:w="115" w:type="dxa"/>
            </w:tcMar>
          </w:tcPr>
          <w:p w:rsidR="00EB0886" w:rsidRPr="00EB0886" w:rsidRDefault="00EB0886" w:rsidP="00CF18B3">
            <w:pPr>
              <w:pStyle w:val="Text"/>
              <w:widowControl w:val="0"/>
              <w:numPr>
                <w:ilvl w:val="0"/>
                <w:numId w:val="2"/>
              </w:numPr>
              <w:suppressAutoHyphens w:val="0"/>
              <w:spacing w:before="0" w:after="0" w:line="276" w:lineRule="auto"/>
              <w:contextualSpacing/>
              <w:rPr>
                <w:rFonts w:asciiTheme="majorHAnsi" w:hAnsiTheme="majorHAnsi" w:cs="Arial"/>
                <w:sz w:val="20"/>
                <w:szCs w:val="20"/>
              </w:rPr>
            </w:pPr>
            <w:r w:rsidRPr="007B44C3">
              <w:rPr>
                <w:rFonts w:asciiTheme="majorHAnsi" w:hAnsiTheme="majorHAnsi" w:cs="Arial"/>
                <w:sz w:val="20"/>
                <w:szCs w:val="20"/>
              </w:rPr>
              <w:t>Extensively worked in Unit Testing, Regression Testing, Integration Testing, Defect Tracking Systems</w:t>
            </w:r>
            <w:r>
              <w:rPr>
                <w:rFonts w:asciiTheme="majorHAnsi" w:hAnsiTheme="majorHAnsi" w:cs="Arial"/>
                <w:sz w:val="20"/>
                <w:szCs w:val="20"/>
              </w:rPr>
              <w:t xml:space="preserve"> </w:t>
            </w:r>
            <w:r w:rsidRPr="007B44C3">
              <w:rPr>
                <w:rFonts w:asciiTheme="majorHAnsi" w:hAnsiTheme="majorHAnsi" w:cs="Arial"/>
                <w:sz w:val="20"/>
                <w:szCs w:val="20"/>
              </w:rPr>
              <w:t>(</w:t>
            </w:r>
            <w:r w:rsidRPr="007B44C3">
              <w:rPr>
                <w:rFonts w:asciiTheme="majorHAnsi" w:hAnsiTheme="majorHAnsi" w:cs="Arial"/>
                <w:b/>
                <w:sz w:val="20"/>
                <w:szCs w:val="20"/>
              </w:rPr>
              <w:t>Quality Center</w:t>
            </w:r>
            <w:r w:rsidRPr="007B44C3">
              <w:rPr>
                <w:rFonts w:asciiTheme="majorHAnsi" w:hAnsiTheme="majorHAnsi" w:cs="Arial"/>
                <w:sz w:val="20"/>
                <w:szCs w:val="20"/>
              </w:rPr>
              <w:t>) and Performance testing of the software systems</w:t>
            </w:r>
            <w:r>
              <w:rPr>
                <w:rFonts w:asciiTheme="majorHAnsi" w:hAnsiTheme="majorHAnsi" w:cs="Arial"/>
                <w:sz w:val="20"/>
                <w:szCs w:val="20"/>
              </w:rPr>
              <w:t>.</w:t>
            </w:r>
          </w:p>
        </w:tc>
      </w:tr>
      <w:tr w:rsidR="00EB0886" w:rsidTr="007A1515">
        <w:tc>
          <w:tcPr>
            <w:tcW w:w="11016" w:type="dxa"/>
            <w:tcBorders>
              <w:bottom w:val="nil"/>
            </w:tcBorders>
            <w:tcMar>
              <w:left w:w="115" w:type="dxa"/>
              <w:bottom w:w="43" w:type="dxa"/>
              <w:right w:w="115" w:type="dxa"/>
            </w:tcMar>
          </w:tcPr>
          <w:p w:rsidR="00EB0886" w:rsidRPr="00EB0886" w:rsidRDefault="00EB0886" w:rsidP="00CF18B3">
            <w:pPr>
              <w:pStyle w:val="Text"/>
              <w:widowControl w:val="0"/>
              <w:numPr>
                <w:ilvl w:val="0"/>
                <w:numId w:val="2"/>
              </w:numPr>
              <w:suppressAutoHyphens w:val="0"/>
              <w:spacing w:before="0" w:after="0" w:line="276" w:lineRule="auto"/>
              <w:contextualSpacing/>
              <w:rPr>
                <w:rFonts w:asciiTheme="majorHAnsi" w:hAnsiTheme="majorHAnsi" w:cs="Arial"/>
                <w:sz w:val="20"/>
                <w:szCs w:val="20"/>
              </w:rPr>
            </w:pPr>
            <w:r w:rsidRPr="007B44C3">
              <w:rPr>
                <w:rFonts w:asciiTheme="majorHAnsi" w:hAnsiTheme="majorHAnsi" w:cs="Arial"/>
                <w:sz w:val="20"/>
                <w:szCs w:val="20"/>
              </w:rPr>
              <w:t>Experience in creating and executing test cases using Microsoft </w:t>
            </w:r>
            <w:r w:rsidRPr="007B44C3">
              <w:rPr>
                <w:rFonts w:asciiTheme="majorHAnsi" w:hAnsiTheme="majorHAnsi" w:cs="Arial"/>
                <w:b/>
                <w:sz w:val="20"/>
                <w:szCs w:val="20"/>
              </w:rPr>
              <w:t>N-Unit Tes</w:t>
            </w:r>
            <w:r w:rsidR="00877DA5">
              <w:rPr>
                <w:rFonts w:asciiTheme="majorHAnsi" w:hAnsiTheme="majorHAnsi" w:cs="Arial"/>
                <w:b/>
                <w:sz w:val="20"/>
                <w:szCs w:val="20"/>
              </w:rPr>
              <w:t>t and performance tuning using R</w:t>
            </w:r>
            <w:r w:rsidRPr="007B44C3">
              <w:rPr>
                <w:rFonts w:asciiTheme="majorHAnsi" w:hAnsiTheme="majorHAnsi" w:cs="Arial"/>
                <w:b/>
                <w:sz w:val="20"/>
                <w:szCs w:val="20"/>
              </w:rPr>
              <w:t>ed Gate NANTS.</w:t>
            </w:r>
          </w:p>
        </w:tc>
      </w:tr>
    </w:tbl>
    <w:p w:rsidR="00C2095D" w:rsidRDefault="00C2095D" w:rsidP="00CF18B3">
      <w:pPr>
        <w:shd w:val="clear" w:color="auto" w:fill="FFFFFF"/>
        <w:spacing w:after="0" w:line="276" w:lineRule="auto"/>
        <w:rPr>
          <w:rFonts w:asciiTheme="majorHAnsi" w:hAnsiTheme="majorHAnsi" w:cs="Arial"/>
          <w:b/>
          <w:bCs/>
          <w:sz w:val="20"/>
          <w:szCs w:val="20"/>
          <w:u w:val="single"/>
        </w:rPr>
      </w:pPr>
    </w:p>
    <w:p w:rsidR="004E7C08" w:rsidRDefault="004E7C08" w:rsidP="00CF18B3">
      <w:pPr>
        <w:shd w:val="clear" w:color="auto" w:fill="FFFFFF"/>
        <w:spacing w:after="0" w:line="276" w:lineRule="auto"/>
        <w:rPr>
          <w:rFonts w:asciiTheme="majorHAnsi" w:hAnsiTheme="majorHAnsi" w:cs="Arial"/>
          <w:b/>
          <w:bCs/>
          <w:sz w:val="20"/>
          <w:szCs w:val="20"/>
          <w:u w:val="single"/>
        </w:rPr>
      </w:pPr>
    </w:p>
    <w:p w:rsidR="001F4547" w:rsidRDefault="001F4547" w:rsidP="00CF18B3">
      <w:pPr>
        <w:shd w:val="clear" w:color="auto" w:fill="FFFFFF"/>
        <w:spacing w:after="0" w:line="276" w:lineRule="auto"/>
        <w:rPr>
          <w:rFonts w:asciiTheme="majorHAnsi" w:hAnsiTheme="majorHAnsi" w:cs="Arial"/>
          <w:b/>
          <w:bCs/>
          <w:sz w:val="20"/>
          <w:szCs w:val="20"/>
          <w:u w:val="single"/>
        </w:rPr>
      </w:pPr>
    </w:p>
    <w:p w:rsidR="001F4547" w:rsidRDefault="001F4547" w:rsidP="00CF18B3">
      <w:pPr>
        <w:shd w:val="clear" w:color="auto" w:fill="FFFFFF"/>
        <w:spacing w:after="0" w:line="276" w:lineRule="auto"/>
        <w:rPr>
          <w:rFonts w:asciiTheme="majorHAnsi" w:hAnsiTheme="majorHAnsi" w:cs="Arial"/>
          <w:b/>
          <w:bCs/>
          <w:sz w:val="20"/>
          <w:szCs w:val="20"/>
          <w:u w:val="single"/>
        </w:rPr>
      </w:pPr>
    </w:p>
    <w:p w:rsidR="001F4547" w:rsidRDefault="001F4547" w:rsidP="00CF18B3">
      <w:pPr>
        <w:shd w:val="clear" w:color="auto" w:fill="FFFFFF"/>
        <w:spacing w:after="0" w:line="276" w:lineRule="auto"/>
        <w:rPr>
          <w:rFonts w:asciiTheme="majorHAnsi" w:hAnsiTheme="majorHAnsi" w:cs="Arial"/>
          <w:b/>
          <w:bCs/>
          <w:sz w:val="20"/>
          <w:szCs w:val="20"/>
          <w:u w:val="single"/>
        </w:rPr>
      </w:pPr>
    </w:p>
    <w:p w:rsidR="001F4547" w:rsidRDefault="001F4547" w:rsidP="00CF18B3">
      <w:pPr>
        <w:shd w:val="clear" w:color="auto" w:fill="FFFFFF"/>
        <w:spacing w:after="0" w:line="276" w:lineRule="auto"/>
        <w:rPr>
          <w:rFonts w:asciiTheme="majorHAnsi" w:hAnsiTheme="majorHAnsi" w:cs="Arial"/>
          <w:b/>
          <w:bCs/>
          <w:sz w:val="20"/>
          <w:szCs w:val="20"/>
          <w:u w:val="single"/>
        </w:rPr>
      </w:pPr>
    </w:p>
    <w:p w:rsidR="001F4547" w:rsidRPr="00121FD2" w:rsidRDefault="001F4547" w:rsidP="00CF18B3">
      <w:pPr>
        <w:shd w:val="clear" w:color="auto" w:fill="FFFFFF"/>
        <w:spacing w:after="0" w:line="276" w:lineRule="auto"/>
        <w:rPr>
          <w:rFonts w:asciiTheme="majorHAnsi" w:hAnsiTheme="majorHAnsi" w:cs="Arial"/>
          <w:b/>
          <w:bCs/>
          <w:sz w:val="20"/>
          <w:szCs w:val="20"/>
          <w:u w:val="single"/>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72" w:type="dxa"/>
          <w:right w:w="0" w:type="dxa"/>
        </w:tblCellMar>
        <w:tblLook w:val="04A0" w:firstRow="1" w:lastRow="0" w:firstColumn="1" w:lastColumn="0" w:noHBand="0" w:noVBand="1"/>
      </w:tblPr>
      <w:tblGrid>
        <w:gridCol w:w="3680"/>
        <w:gridCol w:w="268"/>
        <w:gridCol w:w="6852"/>
      </w:tblGrid>
      <w:tr w:rsidR="00170C5E" w:rsidRPr="00121FD2" w:rsidTr="00F55FC1">
        <w:trPr>
          <w:cantSplit/>
          <w:trHeight w:val="20"/>
        </w:trPr>
        <w:tc>
          <w:tcPr>
            <w:tcW w:w="10915" w:type="dxa"/>
            <w:gridSpan w:val="3"/>
            <w:tcBorders>
              <w:bottom w:val="single" w:sz="4" w:space="0" w:color="auto"/>
            </w:tcBorders>
          </w:tcPr>
          <w:p w:rsidR="00170C5E" w:rsidRPr="00121FD2" w:rsidRDefault="000F7081" w:rsidP="00CF18B3">
            <w:pPr>
              <w:widowControl w:val="0"/>
              <w:spacing w:line="276" w:lineRule="auto"/>
              <w:rPr>
                <w:rFonts w:asciiTheme="majorHAnsi" w:hAnsiTheme="majorHAnsi" w:cs="Arial"/>
                <w:sz w:val="20"/>
                <w:szCs w:val="20"/>
              </w:rPr>
            </w:pPr>
            <w:r>
              <w:rPr>
                <w:rFonts w:asciiTheme="majorHAnsi" w:hAnsiTheme="majorHAnsi" w:cs="Times New Roman"/>
                <w:b/>
                <w:bCs/>
                <w:sz w:val="20"/>
                <w:szCs w:val="20"/>
              </w:rPr>
              <w:t>TECHNICAL SK</w:t>
            </w:r>
            <w:r w:rsidR="00170C5E" w:rsidRPr="009F62E4">
              <w:rPr>
                <w:rFonts w:asciiTheme="majorHAnsi" w:hAnsiTheme="majorHAnsi" w:cs="Times New Roman"/>
                <w:b/>
                <w:bCs/>
                <w:sz w:val="20"/>
                <w:szCs w:val="20"/>
              </w:rPr>
              <w:t>ILLS</w:t>
            </w:r>
          </w:p>
        </w:tc>
      </w:tr>
      <w:tr w:rsidR="009F62E4" w:rsidRPr="00121FD2" w:rsidTr="00170C5E">
        <w:trPr>
          <w:cantSplit/>
          <w:trHeight w:val="20"/>
        </w:trPr>
        <w:tc>
          <w:tcPr>
            <w:tcW w:w="3714" w:type="dxa"/>
            <w:tcBorders>
              <w:top w:val="single" w:sz="4" w:space="0" w:color="auto"/>
            </w:tcBorders>
          </w:tcPr>
          <w:p w:rsidR="009F62E4" w:rsidRPr="00121FD2" w:rsidRDefault="009F62E4" w:rsidP="00CF18B3">
            <w:pPr>
              <w:widowControl w:val="0"/>
              <w:spacing w:line="276" w:lineRule="auto"/>
              <w:rPr>
                <w:rFonts w:asciiTheme="majorHAnsi" w:hAnsiTheme="majorHAnsi" w:cs="Arial"/>
                <w:b/>
                <w:sz w:val="20"/>
                <w:szCs w:val="20"/>
              </w:rPr>
            </w:pPr>
          </w:p>
        </w:tc>
        <w:tc>
          <w:tcPr>
            <w:tcW w:w="270" w:type="dxa"/>
          </w:tcPr>
          <w:p w:rsidR="009F62E4" w:rsidRPr="00121FD2" w:rsidRDefault="009F62E4" w:rsidP="00CF18B3">
            <w:pPr>
              <w:widowControl w:val="0"/>
              <w:spacing w:line="276" w:lineRule="auto"/>
              <w:rPr>
                <w:rFonts w:asciiTheme="majorHAnsi" w:hAnsiTheme="majorHAnsi" w:cs="Arial"/>
                <w:sz w:val="20"/>
                <w:szCs w:val="20"/>
              </w:rPr>
            </w:pPr>
          </w:p>
        </w:tc>
        <w:tc>
          <w:tcPr>
            <w:tcW w:w="6931" w:type="dxa"/>
          </w:tcPr>
          <w:p w:rsidR="009F62E4" w:rsidRPr="00121FD2" w:rsidRDefault="009F62E4" w:rsidP="00CF18B3">
            <w:pPr>
              <w:widowControl w:val="0"/>
              <w:spacing w:line="276" w:lineRule="auto"/>
              <w:rPr>
                <w:rFonts w:asciiTheme="majorHAnsi" w:hAnsiTheme="majorHAnsi" w:cs="Arial"/>
                <w:sz w:val="20"/>
                <w:szCs w:val="20"/>
              </w:rPr>
            </w:pPr>
          </w:p>
        </w:tc>
      </w:tr>
      <w:tr w:rsidR="00D2780E" w:rsidRPr="00121FD2" w:rsidTr="00170C5E">
        <w:trPr>
          <w:cantSplit/>
          <w:trHeight w:val="20"/>
        </w:trPr>
        <w:tc>
          <w:tcPr>
            <w:tcW w:w="3714" w:type="dxa"/>
          </w:tcPr>
          <w:p w:rsidR="00D2780E" w:rsidRPr="00121FD2" w:rsidRDefault="00D2780E" w:rsidP="00CF18B3">
            <w:pPr>
              <w:widowControl w:val="0"/>
              <w:spacing w:line="276" w:lineRule="auto"/>
              <w:rPr>
                <w:rFonts w:asciiTheme="majorHAnsi" w:hAnsiTheme="majorHAnsi" w:cs="Arial"/>
                <w:b/>
                <w:sz w:val="20"/>
                <w:szCs w:val="20"/>
              </w:rPr>
            </w:pPr>
            <w:r w:rsidRPr="00121FD2">
              <w:rPr>
                <w:rFonts w:asciiTheme="majorHAnsi" w:hAnsiTheme="majorHAnsi" w:cs="Arial"/>
                <w:b/>
                <w:sz w:val="20"/>
                <w:szCs w:val="20"/>
              </w:rPr>
              <w:t>Programming</w:t>
            </w:r>
          </w:p>
        </w:tc>
        <w:tc>
          <w:tcPr>
            <w:tcW w:w="270" w:type="dxa"/>
          </w:tcPr>
          <w:p w:rsidR="00D2780E" w:rsidRPr="00121FD2" w:rsidRDefault="00D2780E"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w:t>
            </w:r>
          </w:p>
        </w:tc>
        <w:tc>
          <w:tcPr>
            <w:tcW w:w="6931" w:type="dxa"/>
          </w:tcPr>
          <w:p w:rsidR="00D2780E" w:rsidRPr="00121FD2" w:rsidRDefault="000522B2" w:rsidP="00CF18B3">
            <w:pPr>
              <w:widowControl w:val="0"/>
              <w:spacing w:line="276" w:lineRule="auto"/>
              <w:rPr>
                <w:rFonts w:asciiTheme="majorHAnsi" w:hAnsiTheme="majorHAnsi" w:cs="Arial"/>
                <w:sz w:val="20"/>
                <w:szCs w:val="20"/>
              </w:rPr>
            </w:pPr>
            <w:r>
              <w:rPr>
                <w:rFonts w:asciiTheme="majorHAnsi" w:hAnsiTheme="majorHAnsi" w:cs="Arial"/>
                <w:sz w:val="20"/>
                <w:szCs w:val="20"/>
              </w:rPr>
              <w:t>C#</w:t>
            </w:r>
            <w:r w:rsidR="00D2780E" w:rsidRPr="00121FD2">
              <w:rPr>
                <w:rFonts w:asciiTheme="majorHAnsi" w:hAnsiTheme="majorHAnsi" w:cs="Arial"/>
                <w:sz w:val="20"/>
                <w:szCs w:val="20"/>
              </w:rPr>
              <w:t>, VB.NET</w:t>
            </w:r>
            <w:r w:rsidR="000370B2" w:rsidRPr="00121FD2">
              <w:rPr>
                <w:rFonts w:asciiTheme="majorHAnsi" w:hAnsiTheme="majorHAnsi" w:cs="Arial"/>
                <w:sz w:val="20"/>
                <w:szCs w:val="20"/>
              </w:rPr>
              <w:t>,</w:t>
            </w:r>
            <w:r w:rsidR="00297A7B" w:rsidRPr="00121FD2">
              <w:rPr>
                <w:rFonts w:asciiTheme="majorHAnsi" w:hAnsiTheme="majorHAnsi" w:cs="Arial"/>
                <w:sz w:val="20"/>
                <w:szCs w:val="20"/>
              </w:rPr>
              <w:t xml:space="preserve"> LINQ,</w:t>
            </w:r>
            <w:r w:rsidR="000370B2" w:rsidRPr="00121FD2">
              <w:rPr>
                <w:rFonts w:asciiTheme="majorHAnsi" w:hAnsiTheme="majorHAnsi" w:cs="Arial"/>
                <w:sz w:val="20"/>
                <w:szCs w:val="20"/>
              </w:rPr>
              <w:t xml:space="preserve"> OOP</w:t>
            </w:r>
            <w:r w:rsidR="000E384C" w:rsidRPr="00121FD2">
              <w:rPr>
                <w:rFonts w:asciiTheme="majorHAnsi" w:hAnsiTheme="majorHAnsi" w:cs="Arial"/>
                <w:sz w:val="20"/>
                <w:szCs w:val="20"/>
              </w:rPr>
              <w:t>S</w:t>
            </w:r>
            <w:r w:rsidR="000370B2" w:rsidRPr="00121FD2">
              <w:rPr>
                <w:rFonts w:asciiTheme="majorHAnsi" w:hAnsiTheme="majorHAnsi" w:cs="Arial"/>
                <w:sz w:val="20"/>
                <w:szCs w:val="20"/>
              </w:rPr>
              <w:t>, UML</w:t>
            </w:r>
            <w:r w:rsidR="00C426A0">
              <w:rPr>
                <w:rFonts w:asciiTheme="majorHAnsi" w:hAnsiTheme="majorHAnsi" w:cs="Arial"/>
                <w:sz w:val="20"/>
                <w:szCs w:val="20"/>
              </w:rPr>
              <w:t>, TypeScript</w:t>
            </w:r>
          </w:p>
        </w:tc>
      </w:tr>
      <w:tr w:rsidR="00D2780E" w:rsidRPr="00121FD2" w:rsidTr="00170C5E">
        <w:trPr>
          <w:cantSplit/>
          <w:trHeight w:val="20"/>
        </w:trPr>
        <w:tc>
          <w:tcPr>
            <w:tcW w:w="3714" w:type="dxa"/>
          </w:tcPr>
          <w:p w:rsidR="007B631E" w:rsidRPr="00121FD2" w:rsidRDefault="00D2780E" w:rsidP="00CF18B3">
            <w:pPr>
              <w:widowControl w:val="0"/>
              <w:spacing w:line="276" w:lineRule="auto"/>
              <w:rPr>
                <w:rFonts w:asciiTheme="majorHAnsi" w:hAnsiTheme="majorHAnsi" w:cs="Arial"/>
                <w:b/>
                <w:sz w:val="20"/>
                <w:szCs w:val="20"/>
              </w:rPr>
            </w:pPr>
            <w:r w:rsidRPr="00121FD2">
              <w:rPr>
                <w:rFonts w:asciiTheme="majorHAnsi" w:hAnsiTheme="majorHAnsi" w:cs="Arial"/>
                <w:b/>
                <w:sz w:val="20"/>
                <w:szCs w:val="20"/>
              </w:rPr>
              <w:t>Web Technologies</w:t>
            </w:r>
          </w:p>
          <w:p w:rsidR="007B631E" w:rsidRPr="00121FD2" w:rsidRDefault="007B631E" w:rsidP="00CF18B3">
            <w:pPr>
              <w:widowControl w:val="0"/>
              <w:spacing w:line="276" w:lineRule="auto"/>
              <w:rPr>
                <w:rFonts w:asciiTheme="majorHAnsi" w:hAnsiTheme="majorHAnsi" w:cs="Arial"/>
                <w:b/>
                <w:sz w:val="20"/>
                <w:szCs w:val="20"/>
              </w:rPr>
            </w:pPr>
          </w:p>
        </w:tc>
        <w:tc>
          <w:tcPr>
            <w:tcW w:w="270" w:type="dxa"/>
          </w:tcPr>
          <w:p w:rsidR="00D2780E" w:rsidRPr="00121FD2" w:rsidRDefault="00D2780E"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w:t>
            </w:r>
          </w:p>
        </w:tc>
        <w:tc>
          <w:tcPr>
            <w:tcW w:w="6931" w:type="dxa"/>
          </w:tcPr>
          <w:p w:rsidR="00FE57CE" w:rsidRPr="00121FD2" w:rsidRDefault="00C42178" w:rsidP="00CF18B3">
            <w:pPr>
              <w:widowControl w:val="0"/>
              <w:spacing w:line="276" w:lineRule="auto"/>
              <w:rPr>
                <w:rFonts w:asciiTheme="majorHAnsi" w:hAnsiTheme="majorHAnsi" w:cs="Arial"/>
                <w:sz w:val="20"/>
                <w:szCs w:val="20"/>
              </w:rPr>
            </w:pPr>
            <w:r>
              <w:rPr>
                <w:rFonts w:asciiTheme="majorHAnsi" w:hAnsiTheme="majorHAnsi" w:cs="Arial"/>
                <w:sz w:val="20"/>
                <w:szCs w:val="20"/>
              </w:rPr>
              <w:t xml:space="preserve">NET Core, </w:t>
            </w:r>
            <w:r w:rsidR="0042055F" w:rsidRPr="00121FD2">
              <w:rPr>
                <w:rFonts w:asciiTheme="majorHAnsi" w:hAnsiTheme="majorHAnsi" w:cs="Arial"/>
                <w:sz w:val="20"/>
                <w:szCs w:val="20"/>
              </w:rPr>
              <w:t xml:space="preserve">ASP.NET </w:t>
            </w:r>
            <w:r w:rsidR="00D2780E" w:rsidRPr="00121FD2">
              <w:rPr>
                <w:rFonts w:asciiTheme="majorHAnsi" w:hAnsiTheme="majorHAnsi" w:cs="Arial"/>
                <w:sz w:val="20"/>
                <w:szCs w:val="20"/>
              </w:rPr>
              <w:t>4.0</w:t>
            </w:r>
            <w:r w:rsidR="0036004B" w:rsidRPr="00121FD2">
              <w:rPr>
                <w:rFonts w:asciiTheme="majorHAnsi" w:hAnsiTheme="majorHAnsi" w:cs="Arial"/>
                <w:sz w:val="20"/>
                <w:szCs w:val="20"/>
              </w:rPr>
              <w:t>/3.</w:t>
            </w:r>
            <w:r w:rsidR="0042055F" w:rsidRPr="00121FD2">
              <w:rPr>
                <w:rFonts w:asciiTheme="majorHAnsi" w:hAnsiTheme="majorHAnsi" w:cs="Arial"/>
                <w:sz w:val="20"/>
                <w:szCs w:val="20"/>
              </w:rPr>
              <w:t>5</w:t>
            </w:r>
            <w:r w:rsidR="00D2780E" w:rsidRPr="00121FD2">
              <w:rPr>
                <w:rFonts w:asciiTheme="majorHAnsi" w:hAnsiTheme="majorHAnsi" w:cs="Arial"/>
                <w:sz w:val="20"/>
                <w:szCs w:val="20"/>
              </w:rPr>
              <w:t>,</w:t>
            </w:r>
            <w:r w:rsidR="00BF291C" w:rsidRPr="00121FD2">
              <w:rPr>
                <w:rFonts w:asciiTheme="majorHAnsi" w:hAnsiTheme="majorHAnsi" w:cs="Arial"/>
                <w:sz w:val="20"/>
                <w:szCs w:val="20"/>
              </w:rPr>
              <w:t xml:space="preserve"> MVC,</w:t>
            </w:r>
            <w:r w:rsidR="00D2780E" w:rsidRPr="00121FD2">
              <w:rPr>
                <w:rFonts w:asciiTheme="majorHAnsi" w:hAnsiTheme="majorHAnsi" w:cs="Arial"/>
                <w:sz w:val="20"/>
                <w:szCs w:val="20"/>
              </w:rPr>
              <w:t xml:space="preserve"> AJAX,</w:t>
            </w:r>
            <w:r w:rsidR="00041E41">
              <w:rPr>
                <w:rFonts w:asciiTheme="majorHAnsi" w:hAnsiTheme="majorHAnsi" w:cs="Arial"/>
                <w:sz w:val="20"/>
                <w:szCs w:val="20"/>
              </w:rPr>
              <w:t xml:space="preserve"> AngularJS, Bootstrap,</w:t>
            </w:r>
            <w:r w:rsidR="00E80AF2">
              <w:rPr>
                <w:rFonts w:asciiTheme="majorHAnsi" w:hAnsiTheme="majorHAnsi" w:cs="Arial"/>
                <w:sz w:val="20"/>
                <w:szCs w:val="20"/>
              </w:rPr>
              <w:t xml:space="preserve"> Web Service,</w:t>
            </w:r>
            <w:r w:rsidR="005E29DF">
              <w:rPr>
                <w:rFonts w:asciiTheme="majorHAnsi" w:hAnsiTheme="majorHAnsi" w:cs="Arial"/>
                <w:sz w:val="20"/>
                <w:szCs w:val="20"/>
              </w:rPr>
              <w:t xml:space="preserve"> WCF</w:t>
            </w:r>
            <w:r w:rsidR="00550CE2">
              <w:rPr>
                <w:rFonts w:asciiTheme="majorHAnsi" w:hAnsiTheme="majorHAnsi" w:cs="Arial"/>
                <w:sz w:val="20"/>
                <w:szCs w:val="20"/>
              </w:rPr>
              <w:t xml:space="preserve">, REST, </w:t>
            </w:r>
            <w:r w:rsidR="00041E41">
              <w:rPr>
                <w:rFonts w:asciiTheme="majorHAnsi" w:hAnsiTheme="majorHAnsi" w:cs="Arial"/>
                <w:sz w:val="20"/>
                <w:szCs w:val="20"/>
              </w:rPr>
              <w:t>JSON</w:t>
            </w:r>
            <w:r w:rsidR="00464812" w:rsidRPr="00121FD2">
              <w:rPr>
                <w:rFonts w:asciiTheme="majorHAnsi" w:hAnsiTheme="majorHAnsi" w:cs="Arial"/>
                <w:sz w:val="20"/>
                <w:szCs w:val="20"/>
              </w:rPr>
              <w:t>, IIS</w:t>
            </w:r>
            <w:r w:rsidR="00FE57CE" w:rsidRPr="00121FD2">
              <w:rPr>
                <w:rFonts w:asciiTheme="majorHAnsi" w:hAnsiTheme="majorHAnsi" w:cs="Arial"/>
                <w:sz w:val="20"/>
                <w:szCs w:val="20"/>
              </w:rPr>
              <w:t>, RAZOR view engine</w:t>
            </w:r>
            <w:r w:rsidR="00E67F64">
              <w:rPr>
                <w:rFonts w:asciiTheme="majorHAnsi" w:hAnsiTheme="majorHAnsi" w:cs="Arial"/>
                <w:sz w:val="20"/>
                <w:szCs w:val="20"/>
              </w:rPr>
              <w:t xml:space="preserve">, </w:t>
            </w:r>
            <w:r w:rsidR="00CF65CE" w:rsidRPr="00121FD2">
              <w:rPr>
                <w:rFonts w:asciiTheme="majorHAnsi" w:hAnsiTheme="majorHAnsi" w:cs="Arial"/>
                <w:sz w:val="20"/>
                <w:szCs w:val="20"/>
              </w:rPr>
              <w:t>Telerik Controls</w:t>
            </w:r>
            <w:r w:rsidR="004B6A80" w:rsidRPr="00121FD2">
              <w:rPr>
                <w:rFonts w:asciiTheme="majorHAnsi" w:hAnsiTheme="majorHAnsi" w:cs="Arial"/>
                <w:sz w:val="20"/>
                <w:szCs w:val="20"/>
              </w:rPr>
              <w:t>, ADO.NET</w:t>
            </w:r>
          </w:p>
        </w:tc>
      </w:tr>
      <w:tr w:rsidR="006E6660" w:rsidRPr="00121FD2" w:rsidTr="00170C5E">
        <w:trPr>
          <w:cantSplit/>
          <w:trHeight w:val="20"/>
        </w:trPr>
        <w:tc>
          <w:tcPr>
            <w:tcW w:w="3714" w:type="dxa"/>
          </w:tcPr>
          <w:p w:rsidR="006E6660" w:rsidRPr="00121FD2" w:rsidRDefault="006E6660" w:rsidP="00CF18B3">
            <w:pPr>
              <w:widowControl w:val="0"/>
              <w:spacing w:line="276" w:lineRule="auto"/>
              <w:rPr>
                <w:rFonts w:asciiTheme="majorHAnsi" w:hAnsiTheme="majorHAnsi" w:cs="Arial"/>
                <w:b/>
                <w:sz w:val="20"/>
                <w:szCs w:val="20"/>
              </w:rPr>
            </w:pPr>
            <w:r>
              <w:rPr>
                <w:rFonts w:asciiTheme="majorHAnsi" w:hAnsiTheme="majorHAnsi" w:cs="Arial"/>
                <w:b/>
                <w:sz w:val="20"/>
                <w:szCs w:val="20"/>
              </w:rPr>
              <w:t>Continuous Integration</w:t>
            </w:r>
          </w:p>
        </w:tc>
        <w:tc>
          <w:tcPr>
            <w:tcW w:w="270" w:type="dxa"/>
          </w:tcPr>
          <w:p w:rsidR="006E6660" w:rsidRPr="00121FD2" w:rsidRDefault="006E6660" w:rsidP="00CF18B3">
            <w:pPr>
              <w:widowControl w:val="0"/>
              <w:spacing w:line="276" w:lineRule="auto"/>
              <w:rPr>
                <w:rFonts w:asciiTheme="majorHAnsi" w:hAnsiTheme="majorHAnsi" w:cs="Arial"/>
                <w:sz w:val="20"/>
                <w:szCs w:val="20"/>
              </w:rPr>
            </w:pPr>
            <w:r>
              <w:rPr>
                <w:rFonts w:asciiTheme="majorHAnsi" w:hAnsiTheme="majorHAnsi" w:cs="Arial"/>
                <w:sz w:val="20"/>
                <w:szCs w:val="20"/>
              </w:rPr>
              <w:t>:</w:t>
            </w:r>
          </w:p>
        </w:tc>
        <w:tc>
          <w:tcPr>
            <w:tcW w:w="6931" w:type="dxa"/>
          </w:tcPr>
          <w:p w:rsidR="006E6660" w:rsidRDefault="006E6660" w:rsidP="00CF18B3">
            <w:pPr>
              <w:widowControl w:val="0"/>
              <w:spacing w:line="276" w:lineRule="auto"/>
              <w:rPr>
                <w:rFonts w:asciiTheme="majorHAnsi" w:hAnsiTheme="majorHAnsi" w:cs="Arial"/>
                <w:sz w:val="20"/>
                <w:szCs w:val="20"/>
              </w:rPr>
            </w:pPr>
            <w:r>
              <w:rPr>
                <w:rFonts w:asciiTheme="majorHAnsi" w:hAnsiTheme="majorHAnsi" w:cs="Arial"/>
                <w:sz w:val="20"/>
                <w:szCs w:val="20"/>
              </w:rPr>
              <w:t>GIT, VSTS, Bamboo, Jenkins, SourceTree, Octopus.</w:t>
            </w:r>
          </w:p>
        </w:tc>
      </w:tr>
      <w:tr w:rsidR="007B631E" w:rsidRPr="00121FD2" w:rsidTr="00170C5E">
        <w:trPr>
          <w:cantSplit/>
          <w:trHeight w:val="20"/>
        </w:trPr>
        <w:tc>
          <w:tcPr>
            <w:tcW w:w="3714" w:type="dxa"/>
          </w:tcPr>
          <w:p w:rsidR="007B631E" w:rsidRPr="00121FD2" w:rsidRDefault="007B631E" w:rsidP="00CF18B3">
            <w:pPr>
              <w:widowControl w:val="0"/>
              <w:spacing w:line="276" w:lineRule="auto"/>
              <w:rPr>
                <w:rFonts w:asciiTheme="majorHAnsi" w:hAnsiTheme="majorHAnsi" w:cs="Arial"/>
                <w:b/>
                <w:sz w:val="20"/>
                <w:szCs w:val="20"/>
              </w:rPr>
            </w:pPr>
            <w:r w:rsidRPr="00121FD2">
              <w:rPr>
                <w:rFonts w:asciiTheme="majorHAnsi" w:hAnsiTheme="majorHAnsi" w:cs="Arial"/>
                <w:b/>
                <w:sz w:val="20"/>
                <w:szCs w:val="20"/>
              </w:rPr>
              <w:t>Windows Technologies</w:t>
            </w:r>
          </w:p>
        </w:tc>
        <w:tc>
          <w:tcPr>
            <w:tcW w:w="270" w:type="dxa"/>
          </w:tcPr>
          <w:p w:rsidR="007B631E" w:rsidRPr="00121FD2" w:rsidRDefault="007B631E"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w:t>
            </w:r>
          </w:p>
        </w:tc>
        <w:tc>
          <w:tcPr>
            <w:tcW w:w="6931" w:type="dxa"/>
          </w:tcPr>
          <w:p w:rsidR="007B631E" w:rsidRPr="00121FD2" w:rsidRDefault="0036004B"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WPF, MVVM Pattern, XAML</w:t>
            </w:r>
            <w:r w:rsidR="007B631E" w:rsidRPr="00121FD2">
              <w:rPr>
                <w:rFonts w:asciiTheme="majorHAnsi" w:hAnsiTheme="majorHAnsi" w:cs="Arial"/>
                <w:sz w:val="20"/>
                <w:szCs w:val="20"/>
              </w:rPr>
              <w:t>, Windows Forms</w:t>
            </w:r>
          </w:p>
        </w:tc>
      </w:tr>
      <w:tr w:rsidR="007B631E" w:rsidRPr="00121FD2" w:rsidTr="00170C5E">
        <w:trPr>
          <w:cantSplit/>
          <w:trHeight w:val="20"/>
        </w:trPr>
        <w:tc>
          <w:tcPr>
            <w:tcW w:w="3714" w:type="dxa"/>
          </w:tcPr>
          <w:p w:rsidR="007B631E" w:rsidRPr="00121FD2" w:rsidRDefault="007B631E" w:rsidP="00CF18B3">
            <w:pPr>
              <w:widowControl w:val="0"/>
              <w:spacing w:line="276" w:lineRule="auto"/>
              <w:rPr>
                <w:rFonts w:asciiTheme="majorHAnsi" w:hAnsiTheme="majorHAnsi" w:cs="Arial"/>
                <w:b/>
                <w:sz w:val="20"/>
                <w:szCs w:val="20"/>
              </w:rPr>
            </w:pPr>
            <w:r w:rsidRPr="00121FD2">
              <w:rPr>
                <w:rFonts w:asciiTheme="majorHAnsi" w:hAnsiTheme="majorHAnsi" w:cs="Arial"/>
                <w:b/>
                <w:sz w:val="20"/>
                <w:szCs w:val="20"/>
              </w:rPr>
              <w:t>ORM</w:t>
            </w:r>
          </w:p>
        </w:tc>
        <w:tc>
          <w:tcPr>
            <w:tcW w:w="270" w:type="dxa"/>
          </w:tcPr>
          <w:p w:rsidR="007B631E" w:rsidRPr="00121FD2" w:rsidRDefault="007B631E"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w:t>
            </w:r>
          </w:p>
        </w:tc>
        <w:tc>
          <w:tcPr>
            <w:tcW w:w="6931" w:type="dxa"/>
          </w:tcPr>
          <w:p w:rsidR="007B631E" w:rsidRPr="00121FD2" w:rsidRDefault="00CB5F55" w:rsidP="00CF18B3">
            <w:pPr>
              <w:widowControl w:val="0"/>
              <w:spacing w:line="276" w:lineRule="auto"/>
              <w:rPr>
                <w:rFonts w:asciiTheme="majorHAnsi" w:hAnsiTheme="majorHAnsi" w:cs="Arial"/>
                <w:sz w:val="20"/>
                <w:szCs w:val="20"/>
              </w:rPr>
            </w:pPr>
            <w:r>
              <w:rPr>
                <w:rFonts w:asciiTheme="majorHAnsi" w:hAnsiTheme="majorHAnsi" w:cs="Arial"/>
                <w:sz w:val="20"/>
                <w:szCs w:val="20"/>
              </w:rPr>
              <w:t xml:space="preserve">Entity </w:t>
            </w:r>
            <w:r w:rsidR="00550CE2">
              <w:rPr>
                <w:rFonts w:asciiTheme="majorHAnsi" w:hAnsiTheme="majorHAnsi" w:cs="Arial"/>
                <w:sz w:val="20"/>
                <w:szCs w:val="20"/>
              </w:rPr>
              <w:t>Framework,</w:t>
            </w:r>
            <w:r w:rsidR="00550CE2" w:rsidRPr="00121FD2">
              <w:rPr>
                <w:rFonts w:asciiTheme="majorHAnsi" w:hAnsiTheme="majorHAnsi" w:cs="Arial"/>
                <w:sz w:val="20"/>
                <w:szCs w:val="20"/>
              </w:rPr>
              <w:t xml:space="preserve"> LINQ</w:t>
            </w:r>
            <w:r w:rsidR="007B631E" w:rsidRPr="00121FD2">
              <w:rPr>
                <w:rFonts w:asciiTheme="majorHAnsi" w:hAnsiTheme="majorHAnsi" w:cs="Arial"/>
                <w:sz w:val="20"/>
                <w:szCs w:val="20"/>
              </w:rPr>
              <w:t xml:space="preserve"> to SQL, N-Hibernate</w:t>
            </w:r>
          </w:p>
        </w:tc>
      </w:tr>
      <w:tr w:rsidR="007B631E" w:rsidRPr="00121FD2" w:rsidTr="00170C5E">
        <w:trPr>
          <w:cantSplit/>
          <w:trHeight w:val="20"/>
        </w:trPr>
        <w:tc>
          <w:tcPr>
            <w:tcW w:w="3714" w:type="dxa"/>
          </w:tcPr>
          <w:p w:rsidR="007B631E" w:rsidRPr="00121FD2" w:rsidRDefault="007B631E" w:rsidP="00CF18B3">
            <w:pPr>
              <w:widowControl w:val="0"/>
              <w:spacing w:line="276" w:lineRule="auto"/>
              <w:rPr>
                <w:rFonts w:asciiTheme="majorHAnsi" w:hAnsiTheme="majorHAnsi" w:cs="Arial"/>
                <w:b/>
                <w:sz w:val="20"/>
                <w:szCs w:val="20"/>
              </w:rPr>
            </w:pPr>
            <w:r w:rsidRPr="00121FD2">
              <w:rPr>
                <w:rFonts w:asciiTheme="majorHAnsi" w:hAnsiTheme="majorHAnsi" w:cs="Arial"/>
                <w:b/>
                <w:sz w:val="20"/>
                <w:szCs w:val="20"/>
              </w:rPr>
              <w:t>Scripting Languages</w:t>
            </w:r>
          </w:p>
        </w:tc>
        <w:tc>
          <w:tcPr>
            <w:tcW w:w="270" w:type="dxa"/>
          </w:tcPr>
          <w:p w:rsidR="007B631E" w:rsidRPr="00121FD2" w:rsidRDefault="007B631E"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w:t>
            </w:r>
          </w:p>
        </w:tc>
        <w:tc>
          <w:tcPr>
            <w:tcW w:w="6931" w:type="dxa"/>
          </w:tcPr>
          <w:p w:rsidR="007B631E" w:rsidRPr="00121FD2" w:rsidRDefault="007B631E"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JavaScript, jQuery, HTML, DHTML, CSS</w:t>
            </w:r>
            <w:r w:rsidR="00EF3BF9">
              <w:rPr>
                <w:rFonts w:asciiTheme="majorHAnsi" w:hAnsiTheme="majorHAnsi" w:cs="Arial"/>
                <w:sz w:val="20"/>
                <w:szCs w:val="20"/>
              </w:rPr>
              <w:t>. AngularJS</w:t>
            </w:r>
            <w:r w:rsidR="004779A2">
              <w:rPr>
                <w:rFonts w:asciiTheme="majorHAnsi" w:hAnsiTheme="majorHAnsi" w:cs="Arial"/>
                <w:sz w:val="20"/>
                <w:szCs w:val="20"/>
              </w:rPr>
              <w:t>, NodeJS</w:t>
            </w:r>
          </w:p>
        </w:tc>
      </w:tr>
      <w:tr w:rsidR="007B631E" w:rsidRPr="00121FD2" w:rsidTr="00170C5E">
        <w:trPr>
          <w:cantSplit/>
          <w:trHeight w:val="20"/>
        </w:trPr>
        <w:tc>
          <w:tcPr>
            <w:tcW w:w="3714" w:type="dxa"/>
          </w:tcPr>
          <w:p w:rsidR="007B631E" w:rsidRPr="00121FD2" w:rsidRDefault="007B631E" w:rsidP="00CF18B3">
            <w:pPr>
              <w:widowControl w:val="0"/>
              <w:spacing w:line="276" w:lineRule="auto"/>
              <w:rPr>
                <w:rFonts w:asciiTheme="majorHAnsi" w:hAnsiTheme="majorHAnsi" w:cs="Arial"/>
                <w:b/>
                <w:sz w:val="20"/>
                <w:szCs w:val="20"/>
              </w:rPr>
            </w:pPr>
            <w:r w:rsidRPr="00121FD2">
              <w:rPr>
                <w:rFonts w:asciiTheme="majorHAnsi" w:hAnsiTheme="majorHAnsi" w:cs="Arial"/>
                <w:b/>
                <w:sz w:val="20"/>
                <w:szCs w:val="20"/>
              </w:rPr>
              <w:t>Database(RDBMS)</w:t>
            </w:r>
          </w:p>
        </w:tc>
        <w:tc>
          <w:tcPr>
            <w:tcW w:w="270" w:type="dxa"/>
          </w:tcPr>
          <w:p w:rsidR="007B631E" w:rsidRPr="00121FD2" w:rsidRDefault="007B631E"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w:t>
            </w:r>
          </w:p>
        </w:tc>
        <w:tc>
          <w:tcPr>
            <w:tcW w:w="6931" w:type="dxa"/>
          </w:tcPr>
          <w:p w:rsidR="007B631E" w:rsidRPr="00121FD2" w:rsidRDefault="007B631E"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 xml:space="preserve">SQL Server </w:t>
            </w:r>
            <w:r w:rsidR="000A3BF7">
              <w:rPr>
                <w:rFonts w:asciiTheme="majorHAnsi" w:hAnsiTheme="majorHAnsi" w:cs="Arial"/>
                <w:sz w:val="20"/>
                <w:szCs w:val="20"/>
              </w:rPr>
              <w:t>2012/</w:t>
            </w:r>
            <w:r w:rsidR="00D152D3" w:rsidRPr="00121FD2">
              <w:rPr>
                <w:rFonts w:asciiTheme="majorHAnsi" w:hAnsiTheme="majorHAnsi" w:cs="Arial"/>
                <w:sz w:val="20"/>
                <w:szCs w:val="20"/>
              </w:rPr>
              <w:t>2008/2005/2000</w:t>
            </w:r>
          </w:p>
        </w:tc>
      </w:tr>
      <w:tr w:rsidR="007B631E" w:rsidRPr="00121FD2" w:rsidTr="00170C5E">
        <w:trPr>
          <w:cantSplit/>
          <w:trHeight w:val="20"/>
        </w:trPr>
        <w:tc>
          <w:tcPr>
            <w:tcW w:w="3714" w:type="dxa"/>
          </w:tcPr>
          <w:p w:rsidR="007B631E" w:rsidRPr="00121FD2" w:rsidRDefault="007B631E" w:rsidP="00CF18B3">
            <w:pPr>
              <w:widowControl w:val="0"/>
              <w:spacing w:line="276" w:lineRule="auto"/>
              <w:rPr>
                <w:rFonts w:asciiTheme="majorHAnsi" w:hAnsiTheme="majorHAnsi" w:cs="Arial"/>
                <w:b/>
                <w:sz w:val="20"/>
                <w:szCs w:val="20"/>
              </w:rPr>
            </w:pPr>
            <w:r w:rsidRPr="00121FD2">
              <w:rPr>
                <w:rFonts w:asciiTheme="majorHAnsi" w:hAnsiTheme="majorHAnsi" w:cs="Arial"/>
                <w:b/>
                <w:sz w:val="20"/>
                <w:szCs w:val="20"/>
              </w:rPr>
              <w:t>XML Technologies</w:t>
            </w:r>
          </w:p>
        </w:tc>
        <w:tc>
          <w:tcPr>
            <w:tcW w:w="270" w:type="dxa"/>
          </w:tcPr>
          <w:p w:rsidR="007B631E" w:rsidRPr="00121FD2" w:rsidRDefault="007B631E"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w:t>
            </w:r>
          </w:p>
        </w:tc>
        <w:tc>
          <w:tcPr>
            <w:tcW w:w="6931" w:type="dxa"/>
          </w:tcPr>
          <w:p w:rsidR="007B631E" w:rsidRPr="00121FD2" w:rsidRDefault="007B631E"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 xml:space="preserve">XML, XSL, </w:t>
            </w:r>
            <w:r w:rsidR="00E409A8" w:rsidRPr="00121FD2">
              <w:rPr>
                <w:rFonts w:asciiTheme="majorHAnsi" w:hAnsiTheme="majorHAnsi" w:cs="Arial"/>
                <w:sz w:val="20"/>
                <w:szCs w:val="20"/>
              </w:rPr>
              <w:t>XSLT, XPath</w:t>
            </w:r>
            <w:r w:rsidRPr="00121FD2">
              <w:rPr>
                <w:rFonts w:asciiTheme="majorHAnsi" w:hAnsiTheme="majorHAnsi" w:cs="Arial"/>
                <w:sz w:val="20"/>
                <w:szCs w:val="20"/>
              </w:rPr>
              <w:t>, SOAP, WSDL</w:t>
            </w:r>
          </w:p>
        </w:tc>
      </w:tr>
      <w:tr w:rsidR="007B631E" w:rsidRPr="00121FD2" w:rsidTr="00170C5E">
        <w:trPr>
          <w:cantSplit/>
          <w:trHeight w:val="20"/>
        </w:trPr>
        <w:tc>
          <w:tcPr>
            <w:tcW w:w="3714" w:type="dxa"/>
          </w:tcPr>
          <w:p w:rsidR="007B631E" w:rsidRPr="00121FD2" w:rsidRDefault="007B631E" w:rsidP="00CF18B3">
            <w:pPr>
              <w:widowControl w:val="0"/>
              <w:spacing w:line="276" w:lineRule="auto"/>
              <w:rPr>
                <w:rFonts w:asciiTheme="majorHAnsi" w:hAnsiTheme="majorHAnsi" w:cs="Arial"/>
                <w:b/>
                <w:sz w:val="20"/>
                <w:szCs w:val="20"/>
              </w:rPr>
            </w:pPr>
            <w:r w:rsidRPr="00121FD2">
              <w:rPr>
                <w:rFonts w:asciiTheme="majorHAnsi" w:hAnsiTheme="majorHAnsi" w:cs="Arial"/>
                <w:b/>
                <w:sz w:val="20"/>
                <w:szCs w:val="20"/>
              </w:rPr>
              <w:t>Design Tools</w:t>
            </w:r>
          </w:p>
        </w:tc>
        <w:tc>
          <w:tcPr>
            <w:tcW w:w="270" w:type="dxa"/>
          </w:tcPr>
          <w:p w:rsidR="007B631E" w:rsidRPr="00121FD2" w:rsidRDefault="007B631E"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w:t>
            </w:r>
          </w:p>
        </w:tc>
        <w:tc>
          <w:tcPr>
            <w:tcW w:w="6931" w:type="dxa"/>
          </w:tcPr>
          <w:p w:rsidR="007B631E" w:rsidRPr="00121FD2" w:rsidRDefault="007B631E"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UML(Rational Rose), Microsoft Visio</w:t>
            </w:r>
          </w:p>
        </w:tc>
      </w:tr>
      <w:tr w:rsidR="007B631E" w:rsidRPr="00121FD2" w:rsidTr="00170C5E">
        <w:trPr>
          <w:cantSplit/>
          <w:trHeight w:val="20"/>
        </w:trPr>
        <w:tc>
          <w:tcPr>
            <w:tcW w:w="3714" w:type="dxa"/>
          </w:tcPr>
          <w:p w:rsidR="007B631E" w:rsidRPr="00121FD2" w:rsidRDefault="007B631E" w:rsidP="00CF18B3">
            <w:pPr>
              <w:widowControl w:val="0"/>
              <w:spacing w:line="276" w:lineRule="auto"/>
              <w:rPr>
                <w:rFonts w:asciiTheme="majorHAnsi" w:hAnsiTheme="majorHAnsi" w:cs="Arial"/>
                <w:b/>
                <w:sz w:val="20"/>
                <w:szCs w:val="20"/>
              </w:rPr>
            </w:pPr>
            <w:r w:rsidRPr="00121FD2">
              <w:rPr>
                <w:rFonts w:asciiTheme="majorHAnsi" w:hAnsiTheme="majorHAnsi" w:cs="Arial"/>
                <w:b/>
                <w:sz w:val="20"/>
                <w:szCs w:val="20"/>
              </w:rPr>
              <w:t>Reporting Tools</w:t>
            </w:r>
          </w:p>
        </w:tc>
        <w:tc>
          <w:tcPr>
            <w:tcW w:w="270" w:type="dxa"/>
          </w:tcPr>
          <w:p w:rsidR="007B631E" w:rsidRPr="00121FD2" w:rsidRDefault="007B631E"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w:t>
            </w:r>
          </w:p>
        </w:tc>
        <w:tc>
          <w:tcPr>
            <w:tcW w:w="6931" w:type="dxa"/>
          </w:tcPr>
          <w:p w:rsidR="007B631E" w:rsidRPr="00121FD2" w:rsidRDefault="00D152D3"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Business Intelligence Development Tools (Visual Studio 2008/SSIS/SSAS/SSRS)</w:t>
            </w:r>
          </w:p>
        </w:tc>
      </w:tr>
      <w:tr w:rsidR="007B631E" w:rsidRPr="00121FD2" w:rsidTr="00170C5E">
        <w:trPr>
          <w:cantSplit/>
          <w:trHeight w:val="20"/>
        </w:trPr>
        <w:tc>
          <w:tcPr>
            <w:tcW w:w="3714" w:type="dxa"/>
          </w:tcPr>
          <w:p w:rsidR="007B631E" w:rsidRPr="00121FD2" w:rsidRDefault="007B631E" w:rsidP="00CF18B3">
            <w:pPr>
              <w:widowControl w:val="0"/>
              <w:spacing w:line="276" w:lineRule="auto"/>
              <w:rPr>
                <w:rFonts w:asciiTheme="majorHAnsi" w:hAnsiTheme="majorHAnsi" w:cs="Arial"/>
                <w:b/>
                <w:sz w:val="20"/>
                <w:szCs w:val="20"/>
              </w:rPr>
            </w:pPr>
            <w:r w:rsidRPr="00121FD2">
              <w:rPr>
                <w:rFonts w:asciiTheme="majorHAnsi" w:hAnsiTheme="majorHAnsi" w:cs="Arial"/>
                <w:b/>
                <w:sz w:val="20"/>
                <w:szCs w:val="20"/>
              </w:rPr>
              <w:t>Tools/Utilities</w:t>
            </w:r>
          </w:p>
        </w:tc>
        <w:tc>
          <w:tcPr>
            <w:tcW w:w="270" w:type="dxa"/>
          </w:tcPr>
          <w:p w:rsidR="007B631E" w:rsidRPr="00121FD2" w:rsidRDefault="007B631E"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w:t>
            </w:r>
          </w:p>
        </w:tc>
        <w:tc>
          <w:tcPr>
            <w:tcW w:w="6931" w:type="dxa"/>
          </w:tcPr>
          <w:p w:rsidR="007B631E" w:rsidRPr="00121FD2" w:rsidRDefault="007B631E"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 xml:space="preserve">Microsoft Visual Studio 2008/2010/2012, Expression </w:t>
            </w:r>
            <w:r w:rsidR="004C2CFF" w:rsidRPr="00121FD2">
              <w:rPr>
                <w:rFonts w:asciiTheme="majorHAnsi" w:hAnsiTheme="majorHAnsi" w:cs="Arial"/>
                <w:sz w:val="20"/>
                <w:szCs w:val="20"/>
              </w:rPr>
              <w:t>Blend, TFS</w:t>
            </w:r>
            <w:r w:rsidRPr="00121FD2">
              <w:rPr>
                <w:rFonts w:asciiTheme="majorHAnsi" w:hAnsiTheme="majorHAnsi" w:cs="Arial"/>
                <w:sz w:val="20"/>
                <w:szCs w:val="20"/>
              </w:rPr>
              <w:t>, Tortoise S</w:t>
            </w:r>
            <w:r w:rsidR="00F86F6A">
              <w:rPr>
                <w:rFonts w:asciiTheme="majorHAnsi" w:hAnsiTheme="majorHAnsi" w:cs="Arial"/>
                <w:sz w:val="20"/>
                <w:szCs w:val="20"/>
              </w:rPr>
              <w:t xml:space="preserve">VN,  MS Visual SourceSafe, </w:t>
            </w:r>
            <w:r w:rsidRPr="00121FD2">
              <w:rPr>
                <w:rFonts w:asciiTheme="majorHAnsi" w:hAnsiTheme="majorHAnsi" w:cs="Arial"/>
                <w:sz w:val="20"/>
                <w:szCs w:val="20"/>
              </w:rPr>
              <w:t>Red Gate SQL Tools</w:t>
            </w:r>
            <w:r w:rsidR="004E7C08">
              <w:rPr>
                <w:rFonts w:asciiTheme="majorHAnsi" w:hAnsiTheme="majorHAnsi" w:cs="Arial"/>
                <w:sz w:val="20"/>
                <w:szCs w:val="20"/>
              </w:rPr>
              <w:t>.</w:t>
            </w:r>
          </w:p>
        </w:tc>
      </w:tr>
      <w:tr w:rsidR="007B631E" w:rsidRPr="00121FD2" w:rsidTr="00170C5E">
        <w:trPr>
          <w:cantSplit/>
          <w:trHeight w:val="20"/>
        </w:trPr>
        <w:tc>
          <w:tcPr>
            <w:tcW w:w="3714" w:type="dxa"/>
          </w:tcPr>
          <w:p w:rsidR="007B631E" w:rsidRPr="00121FD2" w:rsidRDefault="007B631E" w:rsidP="00CF18B3">
            <w:pPr>
              <w:widowControl w:val="0"/>
              <w:spacing w:line="276" w:lineRule="auto"/>
              <w:rPr>
                <w:rFonts w:asciiTheme="majorHAnsi" w:hAnsiTheme="majorHAnsi" w:cs="Arial"/>
                <w:b/>
                <w:sz w:val="20"/>
                <w:szCs w:val="20"/>
              </w:rPr>
            </w:pPr>
            <w:r w:rsidRPr="00121FD2">
              <w:rPr>
                <w:rFonts w:asciiTheme="majorHAnsi" w:hAnsiTheme="majorHAnsi" w:cs="Arial"/>
                <w:b/>
                <w:sz w:val="20"/>
                <w:szCs w:val="20"/>
              </w:rPr>
              <w:t>Unit Testing and Code Analysis</w:t>
            </w:r>
          </w:p>
        </w:tc>
        <w:tc>
          <w:tcPr>
            <w:tcW w:w="270" w:type="dxa"/>
          </w:tcPr>
          <w:p w:rsidR="007B631E" w:rsidRPr="00121FD2" w:rsidRDefault="007B631E"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w:t>
            </w:r>
          </w:p>
        </w:tc>
        <w:tc>
          <w:tcPr>
            <w:tcW w:w="6931" w:type="dxa"/>
          </w:tcPr>
          <w:p w:rsidR="007B631E" w:rsidRPr="00121FD2" w:rsidRDefault="00DA6EDB"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 xml:space="preserve">NUnit, </w:t>
            </w:r>
            <w:r w:rsidR="00B521E5" w:rsidRPr="00121FD2">
              <w:rPr>
                <w:rFonts w:asciiTheme="majorHAnsi" w:hAnsiTheme="majorHAnsi" w:cs="Arial"/>
                <w:sz w:val="20"/>
                <w:szCs w:val="20"/>
              </w:rPr>
              <w:t>FxCop</w:t>
            </w:r>
            <w:r w:rsidR="007B631E" w:rsidRPr="00121FD2">
              <w:rPr>
                <w:rFonts w:asciiTheme="majorHAnsi" w:hAnsiTheme="majorHAnsi" w:cs="Arial"/>
                <w:sz w:val="20"/>
                <w:szCs w:val="20"/>
              </w:rPr>
              <w:t xml:space="preserve">, </w:t>
            </w:r>
            <w:r w:rsidR="00B521E5" w:rsidRPr="00121FD2">
              <w:rPr>
                <w:rFonts w:asciiTheme="majorHAnsi" w:hAnsiTheme="majorHAnsi" w:cs="Arial"/>
                <w:sz w:val="20"/>
                <w:szCs w:val="20"/>
              </w:rPr>
              <w:t>StyleCop</w:t>
            </w:r>
            <w:r w:rsidR="007B631E" w:rsidRPr="00121FD2">
              <w:rPr>
                <w:rFonts w:asciiTheme="majorHAnsi" w:hAnsiTheme="majorHAnsi" w:cs="Arial"/>
                <w:sz w:val="20"/>
                <w:szCs w:val="20"/>
              </w:rPr>
              <w:t xml:space="preserve">, ReSharper, </w:t>
            </w:r>
            <w:r w:rsidRPr="00121FD2">
              <w:rPr>
                <w:rFonts w:asciiTheme="majorHAnsi" w:hAnsiTheme="majorHAnsi" w:cs="Arial"/>
                <w:sz w:val="20"/>
                <w:szCs w:val="20"/>
              </w:rPr>
              <w:t>Firebug</w:t>
            </w:r>
            <w:r w:rsidR="007B631E" w:rsidRPr="00121FD2">
              <w:rPr>
                <w:rFonts w:asciiTheme="majorHAnsi" w:hAnsiTheme="majorHAnsi" w:cs="Arial"/>
                <w:sz w:val="20"/>
                <w:szCs w:val="20"/>
              </w:rPr>
              <w:t>, log4net</w:t>
            </w:r>
          </w:p>
        </w:tc>
      </w:tr>
      <w:tr w:rsidR="007B631E" w:rsidRPr="00121FD2" w:rsidTr="00170C5E">
        <w:trPr>
          <w:cantSplit/>
          <w:trHeight w:val="20"/>
        </w:trPr>
        <w:tc>
          <w:tcPr>
            <w:tcW w:w="3714" w:type="dxa"/>
          </w:tcPr>
          <w:p w:rsidR="007B631E" w:rsidRPr="00121FD2" w:rsidRDefault="00FE0E43" w:rsidP="00CF18B3">
            <w:pPr>
              <w:widowControl w:val="0"/>
              <w:spacing w:line="276" w:lineRule="auto"/>
              <w:rPr>
                <w:rFonts w:asciiTheme="majorHAnsi" w:hAnsiTheme="majorHAnsi" w:cs="Arial"/>
                <w:b/>
                <w:sz w:val="20"/>
                <w:szCs w:val="20"/>
              </w:rPr>
            </w:pPr>
            <w:r w:rsidRPr="00121FD2">
              <w:rPr>
                <w:rFonts w:asciiTheme="majorHAnsi" w:hAnsiTheme="majorHAnsi" w:cs="Arial"/>
                <w:b/>
                <w:sz w:val="20"/>
                <w:szCs w:val="20"/>
              </w:rPr>
              <w:t xml:space="preserve">Development </w:t>
            </w:r>
            <w:r w:rsidR="007B631E" w:rsidRPr="00121FD2">
              <w:rPr>
                <w:rFonts w:asciiTheme="majorHAnsi" w:hAnsiTheme="majorHAnsi" w:cs="Arial"/>
                <w:b/>
                <w:sz w:val="20"/>
                <w:szCs w:val="20"/>
              </w:rPr>
              <w:t>Methodologies</w:t>
            </w:r>
          </w:p>
        </w:tc>
        <w:tc>
          <w:tcPr>
            <w:tcW w:w="270" w:type="dxa"/>
          </w:tcPr>
          <w:p w:rsidR="007B631E" w:rsidRPr="00121FD2" w:rsidRDefault="007B631E" w:rsidP="00CF18B3">
            <w:pPr>
              <w:widowControl w:val="0"/>
              <w:spacing w:line="276" w:lineRule="auto"/>
              <w:rPr>
                <w:rFonts w:asciiTheme="majorHAnsi" w:hAnsiTheme="majorHAnsi" w:cs="Arial"/>
                <w:sz w:val="20"/>
                <w:szCs w:val="20"/>
              </w:rPr>
            </w:pPr>
            <w:r w:rsidRPr="00121FD2">
              <w:rPr>
                <w:rFonts w:asciiTheme="majorHAnsi" w:hAnsiTheme="majorHAnsi" w:cs="Arial"/>
                <w:sz w:val="20"/>
                <w:szCs w:val="20"/>
              </w:rPr>
              <w:t>:</w:t>
            </w:r>
          </w:p>
        </w:tc>
        <w:tc>
          <w:tcPr>
            <w:tcW w:w="6931" w:type="dxa"/>
          </w:tcPr>
          <w:p w:rsidR="007B631E" w:rsidRPr="00121FD2" w:rsidRDefault="00654C80" w:rsidP="00CF18B3">
            <w:pPr>
              <w:widowControl w:val="0"/>
              <w:spacing w:line="276" w:lineRule="auto"/>
              <w:rPr>
                <w:rFonts w:asciiTheme="majorHAnsi" w:hAnsiTheme="majorHAnsi" w:cs="Arial"/>
                <w:sz w:val="20"/>
                <w:szCs w:val="20"/>
              </w:rPr>
            </w:pPr>
            <w:r>
              <w:rPr>
                <w:rFonts w:asciiTheme="majorHAnsi" w:hAnsiTheme="majorHAnsi" w:cs="Arial"/>
                <w:sz w:val="20"/>
                <w:szCs w:val="20"/>
              </w:rPr>
              <w:t>Agile(</w:t>
            </w:r>
            <w:r w:rsidR="007B631E" w:rsidRPr="00121FD2">
              <w:rPr>
                <w:rFonts w:asciiTheme="majorHAnsi" w:hAnsiTheme="majorHAnsi" w:cs="Arial"/>
                <w:sz w:val="20"/>
                <w:szCs w:val="20"/>
              </w:rPr>
              <w:t>SCRUM</w:t>
            </w:r>
            <w:r>
              <w:rPr>
                <w:rFonts w:asciiTheme="majorHAnsi" w:hAnsiTheme="majorHAnsi" w:cs="Arial"/>
                <w:sz w:val="20"/>
                <w:szCs w:val="20"/>
              </w:rPr>
              <w:t>)</w:t>
            </w:r>
            <w:r w:rsidR="007B631E" w:rsidRPr="00121FD2">
              <w:rPr>
                <w:rFonts w:asciiTheme="majorHAnsi" w:hAnsiTheme="majorHAnsi" w:cs="Arial"/>
                <w:sz w:val="20"/>
                <w:szCs w:val="20"/>
              </w:rPr>
              <w:t>, Waterfall</w:t>
            </w:r>
          </w:p>
        </w:tc>
      </w:tr>
    </w:tbl>
    <w:p w:rsidR="00BB0413" w:rsidRPr="00121FD2" w:rsidRDefault="00BB0413" w:rsidP="00CF18B3">
      <w:pPr>
        <w:spacing w:before="100" w:beforeAutospacing="1" w:after="0" w:line="276" w:lineRule="auto"/>
        <w:rPr>
          <w:rFonts w:asciiTheme="majorHAnsi" w:eastAsia="Times New Roman" w:hAnsiTheme="majorHAnsi" w:cs="Times New Roman"/>
          <w:b/>
          <w:bCs/>
          <w:sz w:val="20"/>
          <w:szCs w:val="2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A62A98" w:rsidTr="00A62A98">
        <w:tc>
          <w:tcPr>
            <w:tcW w:w="11016" w:type="dxa"/>
            <w:tcBorders>
              <w:bottom w:val="single" w:sz="4" w:space="0" w:color="000000" w:themeColor="text1"/>
            </w:tcBorders>
          </w:tcPr>
          <w:p w:rsidR="00A62A98" w:rsidRPr="00A62A98" w:rsidRDefault="00A62A98" w:rsidP="00CF18B3">
            <w:pPr>
              <w:spacing w:before="100" w:beforeAutospacing="1" w:line="276" w:lineRule="auto"/>
              <w:rPr>
                <w:rFonts w:asciiTheme="majorHAnsi" w:eastAsia="Times New Roman" w:hAnsiTheme="majorHAnsi" w:cs="Times New Roman"/>
                <w:b/>
                <w:bCs/>
                <w:sz w:val="20"/>
                <w:szCs w:val="20"/>
              </w:rPr>
            </w:pPr>
            <w:r w:rsidRPr="00A62A98">
              <w:rPr>
                <w:rFonts w:asciiTheme="majorHAnsi" w:eastAsia="Times New Roman" w:hAnsiTheme="majorHAnsi" w:cs="Times New Roman"/>
                <w:b/>
                <w:bCs/>
                <w:sz w:val="20"/>
                <w:szCs w:val="20"/>
              </w:rPr>
              <w:t>EDUCATION</w:t>
            </w:r>
          </w:p>
        </w:tc>
      </w:tr>
      <w:tr w:rsidR="00A62A98" w:rsidTr="00A62A98">
        <w:tc>
          <w:tcPr>
            <w:tcW w:w="11016" w:type="dxa"/>
            <w:tcBorders>
              <w:top w:val="single" w:sz="4" w:space="0" w:color="000000" w:themeColor="text1"/>
            </w:tcBorders>
          </w:tcPr>
          <w:p w:rsidR="00A62A98" w:rsidRDefault="00A62A98" w:rsidP="00CF18B3">
            <w:pPr>
              <w:spacing w:line="276" w:lineRule="auto"/>
              <w:rPr>
                <w:rFonts w:asciiTheme="majorHAnsi" w:eastAsia="Times New Roman" w:hAnsiTheme="majorHAnsi" w:cs="Arial"/>
                <w:b/>
                <w:bCs/>
                <w:sz w:val="20"/>
                <w:szCs w:val="20"/>
              </w:rPr>
            </w:pPr>
          </w:p>
          <w:p w:rsidR="00A62A98" w:rsidRPr="00A62A98" w:rsidRDefault="00A62A98" w:rsidP="00CF18B3">
            <w:pPr>
              <w:spacing w:line="276" w:lineRule="auto"/>
              <w:rPr>
                <w:rFonts w:asciiTheme="majorHAnsi" w:eastAsia="Times New Roman" w:hAnsiTheme="majorHAnsi" w:cs="Arial"/>
                <w:sz w:val="20"/>
                <w:szCs w:val="20"/>
              </w:rPr>
            </w:pPr>
            <w:r w:rsidRPr="00121FD2">
              <w:rPr>
                <w:rFonts w:asciiTheme="majorHAnsi" w:eastAsia="Times New Roman" w:hAnsiTheme="majorHAnsi" w:cs="Arial"/>
                <w:b/>
                <w:bCs/>
                <w:sz w:val="20"/>
                <w:szCs w:val="20"/>
              </w:rPr>
              <w:t>Bachelor of Technology</w:t>
            </w:r>
            <w:r w:rsidR="00D026F5">
              <w:rPr>
                <w:rFonts w:asciiTheme="majorHAnsi" w:eastAsia="Times New Roman" w:hAnsiTheme="majorHAnsi" w:cs="Arial"/>
                <w:b/>
                <w:bCs/>
                <w:sz w:val="20"/>
                <w:szCs w:val="20"/>
              </w:rPr>
              <w:t xml:space="preserve"> </w:t>
            </w:r>
            <w:r w:rsidR="00D026F5">
              <w:rPr>
                <w:rFonts w:asciiTheme="majorHAnsi" w:eastAsia="Times New Roman" w:hAnsiTheme="majorHAnsi" w:cs="Arial"/>
                <w:sz w:val="20"/>
                <w:szCs w:val="20"/>
              </w:rPr>
              <w:t>(</w:t>
            </w:r>
            <w:r w:rsidRPr="00121FD2">
              <w:rPr>
                <w:rFonts w:asciiTheme="majorHAnsi" w:eastAsia="Times New Roman" w:hAnsiTheme="majorHAnsi" w:cs="Arial"/>
                <w:sz w:val="20"/>
                <w:szCs w:val="20"/>
              </w:rPr>
              <w:t xml:space="preserve">Information </w:t>
            </w:r>
            <w:r w:rsidR="00A52598" w:rsidRPr="00121FD2">
              <w:rPr>
                <w:rFonts w:asciiTheme="majorHAnsi" w:eastAsia="Times New Roman" w:hAnsiTheme="majorHAnsi" w:cs="Arial"/>
                <w:sz w:val="20"/>
                <w:szCs w:val="20"/>
              </w:rPr>
              <w:t>Technology</w:t>
            </w:r>
            <w:r w:rsidR="00D026F5">
              <w:rPr>
                <w:rFonts w:asciiTheme="majorHAnsi" w:eastAsia="Times New Roman" w:hAnsiTheme="majorHAnsi" w:cs="Arial"/>
                <w:sz w:val="20"/>
                <w:szCs w:val="20"/>
              </w:rPr>
              <w:t>)</w:t>
            </w:r>
            <w:r w:rsidR="00A52598" w:rsidRPr="00121FD2">
              <w:rPr>
                <w:rFonts w:asciiTheme="majorHAnsi" w:eastAsia="Times New Roman" w:hAnsiTheme="majorHAnsi" w:cs="Arial"/>
                <w:sz w:val="20"/>
                <w:szCs w:val="20"/>
              </w:rPr>
              <w:t>, Anna</w:t>
            </w:r>
            <w:r w:rsidRPr="00121FD2">
              <w:rPr>
                <w:rFonts w:asciiTheme="majorHAnsi" w:eastAsia="Times New Roman" w:hAnsiTheme="majorHAnsi" w:cs="Arial"/>
                <w:sz w:val="20"/>
                <w:szCs w:val="20"/>
              </w:rPr>
              <w:t xml:space="preserve"> University, Chennai, INDIA 2006</w:t>
            </w:r>
          </w:p>
        </w:tc>
      </w:tr>
    </w:tbl>
    <w:p w:rsidR="00A517DD" w:rsidRDefault="00A517DD" w:rsidP="00CF18B3">
      <w:pPr>
        <w:spacing w:after="0" w:line="276" w:lineRule="auto"/>
        <w:rPr>
          <w:rFonts w:asciiTheme="majorHAnsi" w:eastAsia="Times New Roman" w:hAnsiTheme="majorHAnsi" w:cs="Times New Roman"/>
          <w:b/>
          <w:bCs/>
          <w:sz w:val="20"/>
          <w:szCs w:val="2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10800"/>
      </w:tblGrid>
      <w:tr w:rsidR="00CF5C36" w:rsidTr="005B46A0">
        <w:tc>
          <w:tcPr>
            <w:tcW w:w="11016" w:type="dxa"/>
            <w:tcBorders>
              <w:bottom w:val="single" w:sz="4" w:space="0" w:color="000000" w:themeColor="text1"/>
            </w:tcBorders>
          </w:tcPr>
          <w:p w:rsidR="00CF5C36" w:rsidRPr="00571E56" w:rsidRDefault="00571E56" w:rsidP="00CF18B3">
            <w:pPr>
              <w:spacing w:before="100" w:beforeAutospacing="1" w:line="276" w:lineRule="auto"/>
              <w:rPr>
                <w:rFonts w:asciiTheme="majorHAnsi" w:eastAsia="Times New Roman" w:hAnsiTheme="majorHAnsi" w:cs="Times New Roman"/>
                <w:b/>
                <w:bCs/>
                <w:sz w:val="20"/>
                <w:szCs w:val="20"/>
              </w:rPr>
            </w:pPr>
            <w:r w:rsidRPr="00571E56">
              <w:rPr>
                <w:rFonts w:asciiTheme="majorHAnsi" w:eastAsia="Times New Roman" w:hAnsiTheme="majorHAnsi" w:cs="Times New Roman"/>
                <w:b/>
                <w:bCs/>
                <w:sz w:val="20"/>
                <w:szCs w:val="20"/>
              </w:rPr>
              <w:t>HONORS &amp; AWARDS</w:t>
            </w:r>
          </w:p>
        </w:tc>
      </w:tr>
      <w:tr w:rsidR="001B0AA0" w:rsidTr="005B46A0">
        <w:tc>
          <w:tcPr>
            <w:tcW w:w="11016" w:type="dxa"/>
            <w:tcBorders>
              <w:top w:val="single" w:sz="4" w:space="0" w:color="000000" w:themeColor="text1"/>
            </w:tcBorders>
          </w:tcPr>
          <w:p w:rsidR="001B0AA0" w:rsidRPr="00571E56" w:rsidRDefault="001B0AA0" w:rsidP="00CF18B3">
            <w:pPr>
              <w:spacing w:before="100" w:beforeAutospacing="1" w:line="276" w:lineRule="auto"/>
              <w:rPr>
                <w:rFonts w:asciiTheme="majorHAnsi" w:eastAsia="Times New Roman" w:hAnsiTheme="majorHAnsi" w:cs="Times New Roman"/>
                <w:b/>
                <w:bCs/>
                <w:sz w:val="20"/>
                <w:szCs w:val="20"/>
              </w:rPr>
            </w:pPr>
          </w:p>
        </w:tc>
      </w:tr>
      <w:tr w:rsidR="00CF5C36" w:rsidTr="00317442">
        <w:tc>
          <w:tcPr>
            <w:tcW w:w="11016" w:type="dxa"/>
          </w:tcPr>
          <w:p w:rsidR="00CF5C36" w:rsidRPr="00CF5C36" w:rsidRDefault="00CF5C36" w:rsidP="00CF18B3">
            <w:pPr>
              <w:pStyle w:val="ListParagraph"/>
              <w:numPr>
                <w:ilvl w:val="0"/>
                <w:numId w:val="43"/>
              </w:numPr>
              <w:spacing w:line="276" w:lineRule="auto"/>
              <w:rPr>
                <w:rFonts w:asciiTheme="majorHAnsi" w:eastAsia="Times New Roman" w:hAnsiTheme="majorHAnsi" w:cs="Arial"/>
                <w:sz w:val="20"/>
                <w:szCs w:val="20"/>
              </w:rPr>
            </w:pPr>
            <w:r w:rsidRPr="00F51CC6">
              <w:rPr>
                <w:rFonts w:asciiTheme="majorHAnsi" w:eastAsia="Times New Roman" w:hAnsiTheme="majorHAnsi" w:cs="Arial"/>
                <w:sz w:val="20"/>
                <w:szCs w:val="20"/>
              </w:rPr>
              <w:t xml:space="preserve">Awarded for my effort and contribution towards the </w:t>
            </w:r>
            <w:r>
              <w:rPr>
                <w:rFonts w:asciiTheme="majorHAnsi" w:eastAsia="Times New Roman" w:hAnsiTheme="majorHAnsi" w:cs="Arial"/>
                <w:sz w:val="20"/>
                <w:szCs w:val="20"/>
              </w:rPr>
              <w:t>success of client relationships – TCS,</w:t>
            </w:r>
            <w:r w:rsidRPr="00F51CC6">
              <w:rPr>
                <w:rFonts w:asciiTheme="majorHAnsi" w:eastAsia="Times New Roman" w:hAnsiTheme="majorHAnsi" w:cs="Arial"/>
                <w:sz w:val="20"/>
                <w:szCs w:val="20"/>
              </w:rPr>
              <w:t xml:space="preserve"> July 2012</w:t>
            </w:r>
          </w:p>
        </w:tc>
      </w:tr>
      <w:tr w:rsidR="00CF5C36" w:rsidTr="00317442">
        <w:tc>
          <w:tcPr>
            <w:tcW w:w="11016" w:type="dxa"/>
          </w:tcPr>
          <w:p w:rsidR="00CF5C36" w:rsidRDefault="00CF5C36" w:rsidP="00CF18B3">
            <w:pPr>
              <w:pStyle w:val="ListParagraph"/>
              <w:numPr>
                <w:ilvl w:val="0"/>
                <w:numId w:val="43"/>
              </w:numPr>
              <w:spacing w:line="276" w:lineRule="auto"/>
              <w:rPr>
                <w:rFonts w:asciiTheme="majorHAnsi" w:eastAsia="Times New Roman" w:hAnsiTheme="majorHAnsi" w:cs="Arial"/>
                <w:sz w:val="20"/>
                <w:szCs w:val="20"/>
              </w:rPr>
            </w:pPr>
            <w:r>
              <w:rPr>
                <w:rFonts w:asciiTheme="majorHAnsi" w:eastAsia="Times New Roman" w:hAnsiTheme="majorHAnsi" w:cs="Arial"/>
                <w:sz w:val="20"/>
                <w:szCs w:val="20"/>
              </w:rPr>
              <w:t xml:space="preserve">Awarded for outstanding performance and contribution with technical skills </w:t>
            </w:r>
            <w:r w:rsidR="00FD2CDD">
              <w:rPr>
                <w:rFonts w:asciiTheme="majorHAnsi" w:eastAsia="Times New Roman" w:hAnsiTheme="majorHAnsi" w:cs="Arial"/>
                <w:sz w:val="20"/>
                <w:szCs w:val="20"/>
              </w:rPr>
              <w:t>and</w:t>
            </w:r>
            <w:r>
              <w:rPr>
                <w:rFonts w:asciiTheme="majorHAnsi" w:eastAsia="Times New Roman" w:hAnsiTheme="majorHAnsi" w:cs="Arial"/>
                <w:sz w:val="20"/>
                <w:szCs w:val="20"/>
              </w:rPr>
              <w:t xml:space="preserve"> </w:t>
            </w:r>
          </w:p>
          <w:p w:rsidR="00CF5C36" w:rsidRDefault="00CF5C36" w:rsidP="00CF18B3">
            <w:pPr>
              <w:pStyle w:val="ListParagraph"/>
              <w:spacing w:line="276" w:lineRule="auto"/>
              <w:ind w:left="1080"/>
              <w:rPr>
                <w:rFonts w:asciiTheme="majorHAnsi" w:eastAsia="Times New Roman" w:hAnsiTheme="majorHAnsi" w:cs="Times New Roman"/>
                <w:b/>
                <w:bCs/>
                <w:sz w:val="20"/>
                <w:szCs w:val="20"/>
                <w:u w:val="single"/>
              </w:rPr>
            </w:pPr>
            <w:r>
              <w:rPr>
                <w:rFonts w:asciiTheme="majorHAnsi" w:eastAsia="Times New Roman" w:hAnsiTheme="majorHAnsi" w:cs="Arial"/>
                <w:sz w:val="20"/>
                <w:szCs w:val="20"/>
              </w:rPr>
              <w:t>Dedication towards project for successful delivery on time – TCS Feb 2012</w:t>
            </w:r>
          </w:p>
        </w:tc>
      </w:tr>
      <w:tr w:rsidR="00CF5C36" w:rsidTr="00317442">
        <w:tc>
          <w:tcPr>
            <w:tcW w:w="11016" w:type="dxa"/>
          </w:tcPr>
          <w:p w:rsidR="00CF5C36" w:rsidRPr="00CF5C36" w:rsidRDefault="00CF5C36" w:rsidP="00CF18B3">
            <w:pPr>
              <w:pStyle w:val="ListParagraph"/>
              <w:numPr>
                <w:ilvl w:val="0"/>
                <w:numId w:val="43"/>
              </w:numPr>
              <w:spacing w:line="276" w:lineRule="auto"/>
              <w:rPr>
                <w:rFonts w:asciiTheme="majorHAnsi" w:eastAsia="Times New Roman" w:hAnsiTheme="majorHAnsi" w:cs="Arial"/>
                <w:sz w:val="20"/>
                <w:szCs w:val="20"/>
              </w:rPr>
            </w:pPr>
            <w:r>
              <w:rPr>
                <w:rFonts w:asciiTheme="majorHAnsi" w:eastAsia="Times New Roman" w:hAnsiTheme="majorHAnsi" w:cs="Arial"/>
                <w:sz w:val="20"/>
                <w:szCs w:val="20"/>
              </w:rPr>
              <w:t>Got Special Initiative award for being an inspiring role model to team – TCS, Apr 2012</w:t>
            </w:r>
          </w:p>
        </w:tc>
      </w:tr>
      <w:tr w:rsidR="00CF5C36" w:rsidTr="00317442">
        <w:tc>
          <w:tcPr>
            <w:tcW w:w="11016" w:type="dxa"/>
          </w:tcPr>
          <w:p w:rsidR="00CF5C36" w:rsidRPr="00CF5C36" w:rsidRDefault="00CF5C36" w:rsidP="00CF18B3">
            <w:pPr>
              <w:pStyle w:val="ListParagraph"/>
              <w:numPr>
                <w:ilvl w:val="0"/>
                <w:numId w:val="43"/>
              </w:numPr>
              <w:spacing w:line="276" w:lineRule="auto"/>
              <w:rPr>
                <w:rFonts w:asciiTheme="majorHAnsi" w:eastAsia="Times New Roman" w:hAnsiTheme="majorHAnsi" w:cs="Arial"/>
                <w:sz w:val="20"/>
                <w:szCs w:val="20"/>
              </w:rPr>
            </w:pPr>
            <w:r w:rsidRPr="00F51CC6">
              <w:rPr>
                <w:rFonts w:asciiTheme="majorHAnsi" w:eastAsia="Times New Roman" w:hAnsiTheme="majorHAnsi" w:cs="Arial"/>
                <w:sz w:val="20"/>
                <w:szCs w:val="20"/>
              </w:rPr>
              <w:t xml:space="preserve">Got Special Initiative award for being </w:t>
            </w:r>
            <w:r>
              <w:rPr>
                <w:rFonts w:asciiTheme="majorHAnsi" w:eastAsia="Times New Roman" w:hAnsiTheme="majorHAnsi" w:cs="Arial"/>
                <w:sz w:val="20"/>
                <w:szCs w:val="20"/>
              </w:rPr>
              <w:t>an inspiring role model to team – TCS,</w:t>
            </w:r>
            <w:r w:rsidRPr="00F51CC6">
              <w:rPr>
                <w:rFonts w:asciiTheme="majorHAnsi" w:eastAsia="Times New Roman" w:hAnsiTheme="majorHAnsi" w:cs="Arial"/>
                <w:sz w:val="20"/>
                <w:szCs w:val="20"/>
              </w:rPr>
              <w:t xml:space="preserve"> July 2011</w:t>
            </w:r>
          </w:p>
        </w:tc>
      </w:tr>
    </w:tbl>
    <w:p w:rsidR="00295745" w:rsidRDefault="00295745" w:rsidP="00CF18B3">
      <w:pPr>
        <w:spacing w:after="0" w:line="276" w:lineRule="auto"/>
        <w:rPr>
          <w:rFonts w:asciiTheme="majorHAnsi" w:eastAsia="Times New Roman" w:hAnsiTheme="majorHAnsi" w:cs="Times New Roman"/>
          <w:b/>
          <w:bCs/>
          <w:sz w:val="20"/>
          <w:szCs w:val="2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29" w:type="dxa"/>
        </w:tblCellMar>
        <w:tblLook w:val="04A0" w:firstRow="1" w:lastRow="0" w:firstColumn="1" w:lastColumn="0" w:noHBand="0" w:noVBand="1"/>
      </w:tblPr>
      <w:tblGrid>
        <w:gridCol w:w="5402"/>
        <w:gridCol w:w="393"/>
        <w:gridCol w:w="1531"/>
        <w:gridCol w:w="89"/>
        <w:gridCol w:w="889"/>
        <w:gridCol w:w="89"/>
        <w:gridCol w:w="2407"/>
      </w:tblGrid>
      <w:tr w:rsidR="00810EA4" w:rsidTr="00D03504">
        <w:tc>
          <w:tcPr>
            <w:tcW w:w="10915" w:type="dxa"/>
            <w:gridSpan w:val="7"/>
          </w:tcPr>
          <w:p w:rsidR="00810EA4" w:rsidRPr="00810EA4" w:rsidRDefault="00810EA4" w:rsidP="00CF18B3">
            <w:pPr>
              <w:widowControl w:val="0"/>
              <w:spacing w:line="276" w:lineRule="auto"/>
              <w:rPr>
                <w:rFonts w:asciiTheme="majorHAnsi" w:hAnsiTheme="majorHAnsi" w:cs="Arial"/>
                <w:b/>
                <w:bCs/>
                <w:sz w:val="20"/>
                <w:szCs w:val="20"/>
                <w:lang w:val="en-GB"/>
              </w:rPr>
            </w:pPr>
            <w:r w:rsidRPr="00810EA4">
              <w:rPr>
                <w:rFonts w:asciiTheme="majorHAnsi" w:hAnsiTheme="majorHAnsi" w:cs="Arial"/>
                <w:b/>
                <w:bCs/>
                <w:sz w:val="20"/>
                <w:szCs w:val="20"/>
                <w:lang w:val="en-GB"/>
              </w:rPr>
              <w:t>PROFESSIONAL EXPERIENCE</w:t>
            </w:r>
          </w:p>
        </w:tc>
      </w:tr>
      <w:tr w:rsidR="00F331FE" w:rsidRPr="00810EA4" w:rsidTr="004A271E">
        <w:tc>
          <w:tcPr>
            <w:tcW w:w="5457" w:type="dxa"/>
          </w:tcPr>
          <w:p w:rsidR="00F331FE" w:rsidRPr="00F331FE" w:rsidRDefault="00F331FE" w:rsidP="00CF18B3">
            <w:pPr>
              <w:spacing w:line="276" w:lineRule="auto"/>
              <w:rPr>
                <w:rFonts w:asciiTheme="majorHAnsi" w:eastAsia="Times New Roman" w:hAnsiTheme="majorHAnsi" w:cs="Arial"/>
                <w:b/>
                <w:bCs/>
                <w:sz w:val="20"/>
                <w:szCs w:val="20"/>
              </w:rPr>
            </w:pPr>
            <w:r>
              <w:rPr>
                <w:rFonts w:asciiTheme="majorHAnsi" w:eastAsia="Times New Roman" w:hAnsiTheme="majorHAnsi" w:cs="Arial"/>
                <w:b/>
                <w:bCs/>
                <w:sz w:val="20"/>
                <w:szCs w:val="20"/>
              </w:rPr>
              <w:t>TECH DIGITAL CORP. (CLIENT: VERISK DATA ANALYTICS)</w:t>
            </w:r>
          </w:p>
        </w:tc>
        <w:tc>
          <w:tcPr>
            <w:tcW w:w="5458" w:type="dxa"/>
            <w:gridSpan w:val="6"/>
          </w:tcPr>
          <w:p w:rsidR="00F331FE" w:rsidRPr="00F331FE" w:rsidRDefault="00F331FE" w:rsidP="00CF18B3">
            <w:pPr>
              <w:spacing w:line="276" w:lineRule="auto"/>
              <w:jc w:val="right"/>
              <w:rPr>
                <w:rFonts w:asciiTheme="majorHAnsi" w:eastAsia="Times New Roman" w:hAnsiTheme="majorHAnsi" w:cs="Arial"/>
                <w:b/>
                <w:bCs/>
                <w:sz w:val="20"/>
                <w:szCs w:val="20"/>
              </w:rPr>
            </w:pPr>
            <w:r>
              <w:rPr>
                <w:rFonts w:asciiTheme="majorHAnsi" w:eastAsia="Times New Roman" w:hAnsiTheme="majorHAnsi" w:cs="Arial"/>
                <w:b/>
                <w:bCs/>
                <w:sz w:val="20"/>
                <w:szCs w:val="20"/>
              </w:rPr>
              <w:t>Dec 2017</w:t>
            </w:r>
            <w:r w:rsidRPr="00121FD2">
              <w:rPr>
                <w:rFonts w:asciiTheme="majorHAnsi" w:eastAsia="Times New Roman" w:hAnsiTheme="majorHAnsi" w:cs="Arial"/>
                <w:b/>
                <w:bCs/>
                <w:sz w:val="20"/>
                <w:szCs w:val="20"/>
              </w:rPr>
              <w:t xml:space="preserve"> – </w:t>
            </w:r>
            <w:r>
              <w:rPr>
                <w:rFonts w:asciiTheme="majorHAnsi" w:eastAsia="Times New Roman" w:hAnsiTheme="majorHAnsi" w:cs="Arial"/>
                <w:b/>
                <w:bCs/>
                <w:sz w:val="20"/>
                <w:szCs w:val="20"/>
              </w:rPr>
              <w:t>Present</w:t>
            </w:r>
          </w:p>
        </w:tc>
      </w:tr>
      <w:tr w:rsidR="00F331FE" w:rsidRPr="00810EA4" w:rsidTr="00D03504">
        <w:tc>
          <w:tcPr>
            <w:tcW w:w="10915" w:type="dxa"/>
            <w:gridSpan w:val="7"/>
          </w:tcPr>
          <w:p w:rsidR="00F331FE" w:rsidRDefault="00F331FE" w:rsidP="00CF18B3">
            <w:pPr>
              <w:spacing w:line="276" w:lineRule="auto"/>
              <w:rPr>
                <w:rFonts w:asciiTheme="majorHAnsi" w:eastAsia="Times New Roman" w:hAnsiTheme="majorHAnsi" w:cs="Arial"/>
                <w:b/>
                <w:bCs/>
                <w:sz w:val="20"/>
                <w:szCs w:val="20"/>
              </w:rPr>
            </w:pPr>
            <w:r>
              <w:rPr>
                <w:rFonts w:asciiTheme="majorHAnsi" w:eastAsia="Times New Roman" w:hAnsiTheme="majorHAnsi" w:cs="Arial"/>
                <w:b/>
                <w:bCs/>
                <w:sz w:val="20"/>
                <w:szCs w:val="20"/>
              </w:rPr>
              <w:t xml:space="preserve">Sr. Software </w:t>
            </w:r>
            <w:r w:rsidR="00883E26" w:rsidRPr="00121FD2">
              <w:rPr>
                <w:rFonts w:asciiTheme="majorHAnsi" w:eastAsia="Times New Roman" w:hAnsiTheme="majorHAnsi" w:cs="Arial"/>
                <w:b/>
                <w:bCs/>
                <w:sz w:val="20"/>
                <w:szCs w:val="20"/>
              </w:rPr>
              <w:t>Engineer</w:t>
            </w:r>
            <w:r w:rsidR="00883E26">
              <w:rPr>
                <w:rFonts w:asciiTheme="majorHAnsi" w:eastAsia="Times New Roman" w:hAnsiTheme="majorHAnsi" w:cs="Arial"/>
                <w:b/>
                <w:bCs/>
                <w:sz w:val="20"/>
                <w:szCs w:val="20"/>
              </w:rPr>
              <w:t xml:space="preserve"> </w:t>
            </w:r>
            <w:r w:rsidR="00883E26" w:rsidRPr="00121FD2">
              <w:rPr>
                <w:rFonts w:asciiTheme="majorHAnsi" w:eastAsia="Times New Roman" w:hAnsiTheme="majorHAnsi" w:cs="Arial"/>
                <w:b/>
                <w:bCs/>
                <w:sz w:val="20"/>
                <w:szCs w:val="20"/>
              </w:rPr>
              <w:t>–</w:t>
            </w:r>
            <w:r>
              <w:rPr>
                <w:rFonts w:asciiTheme="majorHAnsi" w:eastAsia="Times New Roman" w:hAnsiTheme="majorHAnsi" w:cs="Arial"/>
                <w:b/>
                <w:bCs/>
                <w:sz w:val="20"/>
                <w:szCs w:val="20"/>
              </w:rPr>
              <w:t xml:space="preserve"> Jersey City, NJ</w:t>
            </w:r>
          </w:p>
        </w:tc>
      </w:tr>
      <w:tr w:rsidR="008672E9" w:rsidRPr="00810EA4" w:rsidTr="00D03504">
        <w:tc>
          <w:tcPr>
            <w:tcW w:w="10915" w:type="dxa"/>
            <w:gridSpan w:val="7"/>
          </w:tcPr>
          <w:p w:rsidR="008672E9" w:rsidRDefault="008672E9" w:rsidP="00CF18B3">
            <w:pPr>
              <w:spacing w:line="276" w:lineRule="auto"/>
              <w:rPr>
                <w:rFonts w:asciiTheme="majorHAnsi" w:eastAsia="Times New Roman" w:hAnsiTheme="majorHAnsi" w:cs="Arial"/>
                <w:b/>
                <w:bCs/>
                <w:sz w:val="20"/>
                <w:szCs w:val="20"/>
              </w:rPr>
            </w:pPr>
          </w:p>
        </w:tc>
      </w:tr>
      <w:tr w:rsidR="008672E9" w:rsidRPr="00810EA4" w:rsidTr="00D03504">
        <w:tc>
          <w:tcPr>
            <w:tcW w:w="10915" w:type="dxa"/>
            <w:gridSpan w:val="7"/>
          </w:tcPr>
          <w:p w:rsidR="008672E9" w:rsidRDefault="008672E9" w:rsidP="00CF18B3">
            <w:pPr>
              <w:spacing w:line="276" w:lineRule="auto"/>
              <w:rPr>
                <w:rFonts w:asciiTheme="majorHAnsi" w:eastAsia="Times New Roman" w:hAnsiTheme="majorHAnsi" w:cs="Arial"/>
                <w:b/>
                <w:bCs/>
                <w:sz w:val="20"/>
                <w:szCs w:val="20"/>
              </w:rPr>
            </w:pPr>
            <w:r>
              <w:rPr>
                <w:rFonts w:asciiTheme="majorHAnsi" w:hAnsiTheme="majorHAnsi" w:cs="Arial"/>
                <w:b/>
                <w:bCs/>
                <w:iCs/>
                <w:sz w:val="20"/>
                <w:szCs w:val="20"/>
                <w:u w:val="single"/>
              </w:rPr>
              <w:t>Project: PRODUCT CENTER</w:t>
            </w:r>
          </w:p>
        </w:tc>
      </w:tr>
      <w:tr w:rsidR="008672E9" w:rsidRPr="00810EA4" w:rsidTr="00D03504">
        <w:tc>
          <w:tcPr>
            <w:tcW w:w="10915" w:type="dxa"/>
            <w:gridSpan w:val="7"/>
          </w:tcPr>
          <w:p w:rsidR="008672E9" w:rsidRDefault="00FE1D7C" w:rsidP="00CF18B3">
            <w:pPr>
              <w:widowControl w:val="0"/>
              <w:spacing w:line="276" w:lineRule="auto"/>
              <w:jc w:val="both"/>
              <w:rPr>
                <w:rFonts w:asciiTheme="majorHAnsi" w:hAnsiTheme="majorHAnsi" w:cs="Arial"/>
                <w:color w:val="000000"/>
                <w:sz w:val="20"/>
                <w:szCs w:val="20"/>
              </w:rPr>
            </w:pPr>
            <w:r>
              <w:rPr>
                <w:rFonts w:asciiTheme="majorHAnsi" w:hAnsiTheme="majorHAnsi" w:cs="Arial"/>
                <w:color w:val="000000"/>
                <w:sz w:val="20"/>
                <w:szCs w:val="20"/>
              </w:rPr>
              <w:t>Product center is the home page of all the products</w:t>
            </w:r>
            <w:r w:rsidR="00712E63">
              <w:rPr>
                <w:rFonts w:asciiTheme="majorHAnsi" w:hAnsiTheme="majorHAnsi" w:cs="Arial"/>
                <w:color w:val="000000"/>
                <w:sz w:val="20"/>
                <w:szCs w:val="20"/>
              </w:rPr>
              <w:t xml:space="preserve"> served by V</w:t>
            </w:r>
            <w:r w:rsidR="00CF18B3">
              <w:rPr>
                <w:rFonts w:asciiTheme="majorHAnsi" w:hAnsiTheme="majorHAnsi" w:cs="Arial"/>
                <w:color w:val="000000"/>
                <w:sz w:val="20"/>
                <w:szCs w:val="20"/>
              </w:rPr>
              <w:t xml:space="preserve">erisk. Most of the product </w:t>
            </w:r>
            <w:r w:rsidR="00CF18B3" w:rsidRPr="00CF18B3">
              <w:rPr>
                <w:rFonts w:asciiTheme="majorHAnsi" w:hAnsiTheme="majorHAnsi" w:cs="Arial"/>
                <w:color w:val="000000"/>
                <w:sz w:val="20"/>
                <w:szCs w:val="20"/>
              </w:rPr>
              <w:t>is a cloud-based platform that enables you to track, manage and visualize critical updates to ISO insurance programs</w:t>
            </w:r>
            <w:r w:rsidR="00CF18B3">
              <w:rPr>
                <w:rFonts w:asciiTheme="majorHAnsi" w:hAnsiTheme="majorHAnsi" w:cs="Arial"/>
                <w:color w:val="000000"/>
                <w:sz w:val="20"/>
                <w:szCs w:val="20"/>
              </w:rPr>
              <w:t xml:space="preserve">. Also </w:t>
            </w:r>
            <w:r w:rsidR="00CF18B3" w:rsidRPr="00CF18B3">
              <w:rPr>
                <w:rFonts w:asciiTheme="majorHAnsi" w:hAnsiTheme="majorHAnsi" w:cs="Arial"/>
                <w:color w:val="000000"/>
                <w:sz w:val="20"/>
                <w:szCs w:val="20"/>
              </w:rPr>
              <w:t>gives customers the ability to easily download environmental tables rapidly and easily for each line of business and geographical level.</w:t>
            </w:r>
          </w:p>
          <w:p w:rsidR="008672E9" w:rsidRDefault="008672E9" w:rsidP="00CF18B3">
            <w:pPr>
              <w:spacing w:line="276" w:lineRule="auto"/>
              <w:rPr>
                <w:rFonts w:asciiTheme="majorHAnsi" w:hAnsiTheme="majorHAnsi" w:cs="Arial"/>
                <w:b/>
                <w:bCs/>
                <w:iCs/>
                <w:sz w:val="20"/>
                <w:szCs w:val="20"/>
                <w:u w:val="single"/>
              </w:rPr>
            </w:pPr>
          </w:p>
        </w:tc>
      </w:tr>
      <w:tr w:rsidR="008672E9" w:rsidRPr="00810EA4" w:rsidTr="00D03504">
        <w:tc>
          <w:tcPr>
            <w:tcW w:w="10915" w:type="dxa"/>
            <w:gridSpan w:val="7"/>
          </w:tcPr>
          <w:p w:rsidR="008672E9" w:rsidRPr="00A32D1D" w:rsidRDefault="008672E9" w:rsidP="00CF18B3">
            <w:pPr>
              <w:widowControl w:val="0"/>
              <w:spacing w:line="276" w:lineRule="auto"/>
              <w:jc w:val="both"/>
              <w:rPr>
                <w:rFonts w:asciiTheme="majorHAnsi" w:hAnsiTheme="majorHAnsi" w:cs="Arial"/>
                <w:color w:val="000000"/>
                <w:sz w:val="20"/>
                <w:szCs w:val="20"/>
              </w:rPr>
            </w:pPr>
            <w:r w:rsidRPr="00121FD2">
              <w:rPr>
                <w:rFonts w:asciiTheme="majorHAnsi" w:hAnsiTheme="majorHAnsi" w:cs="Arial"/>
                <w:b/>
                <w:bCs/>
                <w:sz w:val="20"/>
                <w:szCs w:val="20"/>
                <w:u w:val="single"/>
              </w:rPr>
              <w:lastRenderedPageBreak/>
              <w:t>Responsibilities</w:t>
            </w:r>
          </w:p>
        </w:tc>
      </w:tr>
      <w:tr w:rsidR="008672E9" w:rsidRPr="00810EA4" w:rsidTr="00D03504">
        <w:tc>
          <w:tcPr>
            <w:tcW w:w="10915" w:type="dxa"/>
            <w:gridSpan w:val="7"/>
          </w:tcPr>
          <w:p w:rsidR="008672E9" w:rsidRPr="00121FD2" w:rsidRDefault="008672E9" w:rsidP="00CF18B3">
            <w:pPr>
              <w:widowControl w:val="0"/>
              <w:spacing w:line="276" w:lineRule="auto"/>
              <w:jc w:val="both"/>
              <w:rPr>
                <w:rFonts w:asciiTheme="majorHAnsi" w:hAnsiTheme="majorHAnsi" w:cs="Arial"/>
                <w:b/>
                <w:bCs/>
                <w:sz w:val="20"/>
                <w:szCs w:val="20"/>
                <w:u w:val="single"/>
              </w:rPr>
            </w:pPr>
          </w:p>
        </w:tc>
      </w:tr>
      <w:tr w:rsidR="008672E9" w:rsidRPr="00810EA4" w:rsidTr="00D03504">
        <w:tc>
          <w:tcPr>
            <w:tcW w:w="10915" w:type="dxa"/>
            <w:gridSpan w:val="7"/>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29" w:type="dxa"/>
              </w:tblCellMar>
              <w:tblLook w:val="04A0" w:firstRow="1" w:lastRow="0" w:firstColumn="1" w:lastColumn="0" w:noHBand="0" w:noVBand="1"/>
            </w:tblPr>
            <w:tblGrid>
              <w:gridCol w:w="10656"/>
            </w:tblGrid>
            <w:tr w:rsidR="008672E9" w:rsidRPr="00634DA2" w:rsidTr="004A003D">
              <w:tc>
                <w:tcPr>
                  <w:tcW w:w="10915" w:type="dxa"/>
                </w:tcPr>
                <w:p w:rsidR="008672E9" w:rsidRPr="00634DA2" w:rsidRDefault="008672E9" w:rsidP="00CF18B3">
                  <w:pPr>
                    <w:numPr>
                      <w:ilvl w:val="0"/>
                      <w:numId w:val="2"/>
                    </w:numPr>
                    <w:spacing w:line="270" w:lineRule="atLeast"/>
                    <w:rPr>
                      <w:rStyle w:val="normalchar"/>
                      <w:rFonts w:asciiTheme="majorHAnsi" w:hAnsiTheme="majorHAnsi" w:cs="Tahoma"/>
                      <w:sz w:val="20"/>
                      <w:szCs w:val="20"/>
                    </w:rPr>
                  </w:pPr>
                  <w:r w:rsidRPr="00647487">
                    <w:rPr>
                      <w:rStyle w:val="normalchar"/>
                      <w:rFonts w:asciiTheme="majorHAnsi" w:hAnsiTheme="majorHAnsi" w:cs="Tahoma"/>
                      <w:sz w:val="20"/>
                      <w:szCs w:val="20"/>
                    </w:rPr>
                    <w:t>All technical aspects of solution delivery including business requirements gathering, analysis, design, development, quality, documentation and support.</w:t>
                  </w:r>
                </w:p>
              </w:tc>
            </w:tr>
            <w:tr w:rsidR="008672E9" w:rsidRPr="00634DA2" w:rsidTr="004A003D">
              <w:tc>
                <w:tcPr>
                  <w:tcW w:w="10915" w:type="dxa"/>
                </w:tcPr>
                <w:p w:rsidR="008672E9" w:rsidRPr="00634DA2" w:rsidRDefault="008672E9" w:rsidP="00CF18B3">
                  <w:pPr>
                    <w:pStyle w:val="ListParagraph"/>
                    <w:widowControl w:val="0"/>
                    <w:numPr>
                      <w:ilvl w:val="0"/>
                      <w:numId w:val="2"/>
                    </w:numPr>
                    <w:spacing w:line="276" w:lineRule="auto"/>
                    <w:rPr>
                      <w:rStyle w:val="normalchar"/>
                      <w:rFonts w:cs="Tahoma"/>
                    </w:rPr>
                  </w:pPr>
                  <w:r w:rsidRPr="00634DA2">
                    <w:rPr>
                      <w:rStyle w:val="normalchar"/>
                      <w:rFonts w:asciiTheme="majorHAnsi" w:hAnsiTheme="majorHAnsi" w:cs="Tahoma"/>
                      <w:sz w:val="20"/>
                      <w:szCs w:val="20"/>
                    </w:rPr>
                    <w:t>Overall applications design and mapping the business requirements to technical specifications.</w:t>
                  </w:r>
                </w:p>
              </w:tc>
            </w:tr>
            <w:tr w:rsidR="008672E9" w:rsidRPr="00634DA2" w:rsidTr="004A003D">
              <w:tc>
                <w:tcPr>
                  <w:tcW w:w="10915" w:type="dxa"/>
                </w:tcPr>
                <w:p w:rsidR="008672E9" w:rsidRPr="00634DA2" w:rsidRDefault="008672E9" w:rsidP="00CF18B3">
                  <w:pPr>
                    <w:pStyle w:val="ListParagraph"/>
                    <w:numPr>
                      <w:ilvl w:val="0"/>
                      <w:numId w:val="2"/>
                    </w:numPr>
                    <w:rPr>
                      <w:rStyle w:val="normalchar"/>
                      <w:rFonts w:cs="Tahoma"/>
                    </w:rPr>
                  </w:pPr>
                  <w:r w:rsidRPr="00634DA2">
                    <w:rPr>
                      <w:rStyle w:val="normalchar"/>
                      <w:rFonts w:asciiTheme="majorHAnsi" w:hAnsiTheme="majorHAnsi" w:cs="Tahoma"/>
                      <w:sz w:val="20"/>
                      <w:szCs w:val="20"/>
                    </w:rPr>
                    <w:t xml:space="preserve">Architecting, design and </w:t>
                  </w:r>
                  <w:r w:rsidR="005D7E1A" w:rsidRPr="00634DA2">
                    <w:rPr>
                      <w:rStyle w:val="normalchar"/>
                      <w:rFonts w:asciiTheme="majorHAnsi" w:hAnsiTheme="majorHAnsi" w:cs="Tahoma"/>
                      <w:sz w:val="20"/>
                      <w:szCs w:val="20"/>
                    </w:rPr>
                    <w:t xml:space="preserve">implementing </w:t>
                  </w:r>
                  <w:r w:rsidR="005D7E1A">
                    <w:rPr>
                      <w:rStyle w:val="normalchar"/>
                      <w:rFonts w:asciiTheme="majorHAnsi" w:hAnsiTheme="majorHAnsi" w:cs="Tahoma"/>
                      <w:sz w:val="20"/>
                      <w:szCs w:val="20"/>
                    </w:rPr>
                    <w:t>ASP.NET</w:t>
                  </w:r>
                  <w:r w:rsidRPr="00FA23B5">
                    <w:rPr>
                      <w:rStyle w:val="normalchar"/>
                      <w:rFonts w:asciiTheme="majorHAnsi" w:hAnsiTheme="majorHAnsi" w:cs="Tahoma"/>
                      <w:b/>
                      <w:sz w:val="20"/>
                      <w:szCs w:val="20"/>
                    </w:rPr>
                    <w:t xml:space="preserve"> </w:t>
                  </w:r>
                  <w:r w:rsidR="009E0E70" w:rsidRPr="00FA23B5">
                    <w:rPr>
                      <w:rStyle w:val="normalchar"/>
                      <w:rFonts w:asciiTheme="majorHAnsi" w:hAnsiTheme="majorHAnsi" w:cs="Tahoma"/>
                      <w:b/>
                      <w:sz w:val="20"/>
                      <w:szCs w:val="20"/>
                    </w:rPr>
                    <w:t>MVC</w:t>
                  </w:r>
                  <w:r w:rsidR="009E0E70">
                    <w:rPr>
                      <w:rStyle w:val="normalchar"/>
                      <w:rFonts w:asciiTheme="majorHAnsi" w:hAnsiTheme="majorHAnsi" w:cs="Tahoma"/>
                      <w:b/>
                      <w:sz w:val="20"/>
                      <w:szCs w:val="20"/>
                    </w:rPr>
                    <w:t>, C#</w:t>
                  </w:r>
                  <w:r>
                    <w:rPr>
                      <w:rStyle w:val="normalchar"/>
                      <w:rFonts w:asciiTheme="majorHAnsi" w:hAnsiTheme="majorHAnsi" w:cs="Tahoma"/>
                      <w:b/>
                      <w:sz w:val="20"/>
                      <w:szCs w:val="20"/>
                    </w:rPr>
                    <w:t>, Angular 2, Typescript, Bootstr</w:t>
                  </w:r>
                  <w:r w:rsidR="004B048B">
                    <w:rPr>
                      <w:rStyle w:val="normalchar"/>
                      <w:rFonts w:asciiTheme="majorHAnsi" w:hAnsiTheme="majorHAnsi" w:cs="Tahoma"/>
                      <w:b/>
                      <w:sz w:val="20"/>
                      <w:szCs w:val="20"/>
                    </w:rPr>
                    <w:t>ap, Web API, JIRA, BAMBOO, OCTOP</w:t>
                  </w:r>
                  <w:r>
                    <w:rPr>
                      <w:rStyle w:val="normalchar"/>
                      <w:rFonts w:asciiTheme="majorHAnsi" w:hAnsiTheme="majorHAnsi" w:cs="Tahoma"/>
                      <w:b/>
                      <w:sz w:val="20"/>
                      <w:szCs w:val="20"/>
                    </w:rPr>
                    <w:t>US</w:t>
                  </w:r>
                  <w:r w:rsidRPr="00634DA2">
                    <w:rPr>
                      <w:rStyle w:val="normalchar"/>
                      <w:rFonts w:asciiTheme="majorHAnsi" w:hAnsiTheme="majorHAnsi" w:cs="Tahoma"/>
                      <w:sz w:val="20"/>
                      <w:szCs w:val="20"/>
                    </w:rPr>
                    <w:t xml:space="preserve"> </w:t>
                  </w:r>
                  <w:r>
                    <w:rPr>
                      <w:rStyle w:val="normalchar"/>
                      <w:rFonts w:asciiTheme="majorHAnsi" w:hAnsiTheme="majorHAnsi" w:cs="Tahoma"/>
                      <w:sz w:val="20"/>
                      <w:szCs w:val="20"/>
                    </w:rPr>
                    <w:t>web</w:t>
                  </w:r>
                  <w:r w:rsidRPr="00634DA2">
                    <w:rPr>
                      <w:rStyle w:val="normalchar"/>
                      <w:rFonts w:asciiTheme="majorHAnsi" w:hAnsiTheme="majorHAnsi" w:cs="Tahoma"/>
                      <w:sz w:val="20"/>
                      <w:szCs w:val="20"/>
                    </w:rPr>
                    <w:t xml:space="preserve"> solutions with industry best practices and design patterns</w:t>
                  </w:r>
                  <w:r>
                    <w:rPr>
                      <w:rStyle w:val="normalchar"/>
                      <w:rFonts w:asciiTheme="majorHAnsi" w:hAnsiTheme="majorHAnsi" w:cs="Tahoma"/>
                      <w:sz w:val="20"/>
                      <w:szCs w:val="20"/>
                    </w:rPr>
                    <w:t>.</w:t>
                  </w:r>
                </w:p>
              </w:tc>
            </w:tr>
            <w:tr w:rsidR="008672E9" w:rsidRPr="00634DA2" w:rsidTr="004A003D">
              <w:tc>
                <w:tcPr>
                  <w:tcW w:w="10915" w:type="dxa"/>
                </w:tcPr>
                <w:p w:rsidR="008672E9" w:rsidRPr="00634DA2" w:rsidRDefault="008672E9" w:rsidP="00CF18B3">
                  <w:pPr>
                    <w:pStyle w:val="Text"/>
                    <w:widowControl w:val="0"/>
                    <w:numPr>
                      <w:ilvl w:val="0"/>
                      <w:numId w:val="2"/>
                    </w:numPr>
                    <w:suppressAutoHyphens w:val="0"/>
                    <w:spacing w:before="0" w:after="0" w:line="276" w:lineRule="auto"/>
                    <w:contextualSpacing/>
                    <w:rPr>
                      <w:rStyle w:val="normalchar"/>
                      <w:rFonts w:asciiTheme="majorHAnsi" w:eastAsiaTheme="minorHAnsi" w:hAnsiTheme="majorHAnsi" w:cs="Tahoma"/>
                      <w:spacing w:val="0"/>
                      <w:sz w:val="20"/>
                      <w:szCs w:val="20"/>
                      <w:lang w:eastAsia="en-US"/>
                    </w:rPr>
                  </w:pPr>
                  <w:r w:rsidRPr="00634DA2">
                    <w:rPr>
                      <w:rStyle w:val="normalchar"/>
                      <w:rFonts w:asciiTheme="majorHAnsi" w:eastAsiaTheme="minorHAnsi" w:hAnsiTheme="majorHAnsi" w:cs="Tahoma"/>
                      <w:spacing w:val="0"/>
                      <w:sz w:val="20"/>
                      <w:szCs w:val="20"/>
                      <w:lang w:eastAsia="en-US"/>
                    </w:rPr>
                    <w:t>Developing, maintaining and enforcing standards across the development team.</w:t>
                  </w:r>
                </w:p>
              </w:tc>
            </w:tr>
            <w:tr w:rsidR="008672E9" w:rsidRPr="00634DA2" w:rsidTr="004A003D">
              <w:tc>
                <w:tcPr>
                  <w:tcW w:w="10915" w:type="dxa"/>
                </w:tcPr>
                <w:p w:rsidR="008672E9" w:rsidRPr="00634DA2" w:rsidRDefault="008672E9" w:rsidP="00CF18B3">
                  <w:pPr>
                    <w:pStyle w:val="Text"/>
                    <w:widowControl w:val="0"/>
                    <w:numPr>
                      <w:ilvl w:val="0"/>
                      <w:numId w:val="2"/>
                    </w:numPr>
                    <w:suppressAutoHyphens w:val="0"/>
                    <w:spacing w:before="0" w:after="0" w:line="276" w:lineRule="auto"/>
                    <w:contextualSpacing/>
                    <w:rPr>
                      <w:rStyle w:val="normalchar"/>
                      <w:rFonts w:asciiTheme="majorHAnsi" w:eastAsiaTheme="minorHAnsi" w:hAnsiTheme="majorHAnsi" w:cs="Tahoma"/>
                      <w:spacing w:val="0"/>
                      <w:sz w:val="20"/>
                      <w:szCs w:val="20"/>
                      <w:lang w:eastAsia="en-US"/>
                    </w:rPr>
                  </w:pPr>
                  <w:r>
                    <w:rPr>
                      <w:rStyle w:val="normalchar"/>
                      <w:rFonts w:asciiTheme="majorHAnsi" w:eastAsiaTheme="minorHAnsi" w:hAnsiTheme="majorHAnsi" w:cs="Tahoma"/>
                      <w:spacing w:val="0"/>
                      <w:sz w:val="20"/>
                      <w:szCs w:val="20"/>
                      <w:lang w:eastAsia="en-US"/>
                    </w:rPr>
                    <w:t>Implemented object-relational mapping (ORM) using Entity Framework.</w:t>
                  </w:r>
                </w:p>
              </w:tc>
            </w:tr>
            <w:tr w:rsidR="008672E9" w:rsidRPr="00634DA2" w:rsidTr="004A003D">
              <w:tc>
                <w:tcPr>
                  <w:tcW w:w="10915" w:type="dxa"/>
                </w:tcPr>
                <w:p w:rsidR="008672E9" w:rsidRPr="00634DA2" w:rsidRDefault="008672E9" w:rsidP="00CF18B3">
                  <w:pPr>
                    <w:pStyle w:val="Text"/>
                    <w:widowControl w:val="0"/>
                    <w:numPr>
                      <w:ilvl w:val="0"/>
                      <w:numId w:val="2"/>
                    </w:numPr>
                    <w:suppressAutoHyphens w:val="0"/>
                    <w:spacing w:before="0" w:after="0" w:line="276" w:lineRule="auto"/>
                    <w:contextualSpacing/>
                    <w:rPr>
                      <w:rStyle w:val="normalchar"/>
                      <w:rFonts w:asciiTheme="majorHAnsi" w:eastAsiaTheme="minorHAnsi" w:hAnsiTheme="majorHAnsi" w:cs="Tahoma"/>
                      <w:spacing w:val="0"/>
                      <w:sz w:val="20"/>
                      <w:szCs w:val="20"/>
                      <w:lang w:eastAsia="en-US"/>
                    </w:rPr>
                  </w:pPr>
                  <w:r w:rsidRPr="00634DA2">
                    <w:rPr>
                      <w:rStyle w:val="normalchar"/>
                      <w:rFonts w:asciiTheme="majorHAnsi" w:eastAsiaTheme="minorHAnsi" w:hAnsiTheme="majorHAnsi" w:cs="Tahoma"/>
                      <w:spacing w:val="0"/>
                      <w:sz w:val="20"/>
                      <w:szCs w:val="20"/>
                      <w:lang w:eastAsia="en-US"/>
                    </w:rPr>
                    <w:t>Modeling data, design and imp</w:t>
                  </w:r>
                  <w:r>
                    <w:rPr>
                      <w:rStyle w:val="normalchar"/>
                      <w:rFonts w:asciiTheme="majorHAnsi" w:eastAsiaTheme="minorHAnsi" w:hAnsiTheme="majorHAnsi" w:cs="Tahoma"/>
                      <w:spacing w:val="0"/>
                      <w:sz w:val="20"/>
                      <w:szCs w:val="20"/>
                      <w:lang w:eastAsia="en-US"/>
                    </w:rPr>
                    <w:t>lementing relation databases in AWS RDS, AURORA</w:t>
                  </w:r>
                  <w:r>
                    <w:rPr>
                      <w:rStyle w:val="normalchar"/>
                      <w:rFonts w:asciiTheme="majorHAnsi" w:eastAsiaTheme="minorHAnsi" w:hAnsiTheme="majorHAnsi" w:cs="Tahoma"/>
                      <w:b/>
                      <w:spacing w:val="0"/>
                      <w:sz w:val="20"/>
                      <w:szCs w:val="20"/>
                      <w:lang w:eastAsia="en-US"/>
                    </w:rPr>
                    <w:t>.</w:t>
                  </w:r>
                </w:p>
              </w:tc>
            </w:tr>
            <w:tr w:rsidR="008672E9" w:rsidRPr="00F5638D" w:rsidTr="004A003D">
              <w:tc>
                <w:tcPr>
                  <w:tcW w:w="10915" w:type="dxa"/>
                </w:tcPr>
                <w:p w:rsidR="008672E9" w:rsidRPr="00F5638D" w:rsidRDefault="008672E9" w:rsidP="00CF18B3">
                  <w:pPr>
                    <w:pStyle w:val="ListParagraph"/>
                    <w:widowControl w:val="0"/>
                    <w:numPr>
                      <w:ilvl w:val="0"/>
                      <w:numId w:val="2"/>
                    </w:numPr>
                    <w:spacing w:line="276" w:lineRule="auto"/>
                    <w:contextualSpacing w:val="0"/>
                    <w:rPr>
                      <w:rStyle w:val="normalchar"/>
                      <w:rFonts w:cs="Tahoma"/>
                    </w:rPr>
                  </w:pPr>
                  <w:r w:rsidRPr="00DA4163">
                    <w:rPr>
                      <w:rStyle w:val="normalchar"/>
                      <w:rFonts w:asciiTheme="majorHAnsi" w:hAnsiTheme="majorHAnsi" w:cs="Tahoma"/>
                      <w:b/>
                      <w:sz w:val="20"/>
                      <w:szCs w:val="20"/>
                    </w:rPr>
                    <w:t>Agile</w:t>
                  </w:r>
                  <w:r w:rsidRPr="00634DA2">
                    <w:rPr>
                      <w:rStyle w:val="normalchar"/>
                      <w:rFonts w:asciiTheme="majorHAnsi" w:hAnsiTheme="majorHAnsi" w:cs="Tahoma"/>
                      <w:sz w:val="20"/>
                      <w:szCs w:val="20"/>
                    </w:rPr>
                    <w:t xml:space="preserve"> project planning and management </w:t>
                  </w:r>
                  <w:r>
                    <w:rPr>
                      <w:rStyle w:val="normalchar"/>
                      <w:rFonts w:asciiTheme="majorHAnsi" w:hAnsiTheme="majorHAnsi" w:cs="Tahoma"/>
                      <w:b/>
                      <w:sz w:val="20"/>
                      <w:szCs w:val="20"/>
                    </w:rPr>
                    <w:t>in JIRA.</w:t>
                  </w:r>
                </w:p>
              </w:tc>
            </w:tr>
            <w:tr w:rsidR="008672E9" w:rsidRPr="00810EA4" w:rsidTr="004A003D">
              <w:tc>
                <w:tcPr>
                  <w:tcW w:w="10915" w:type="dxa"/>
                </w:tcPr>
                <w:p w:rsidR="008672E9" w:rsidRPr="00810EA4" w:rsidRDefault="008672E9" w:rsidP="00CF18B3">
                  <w:pPr>
                    <w:pStyle w:val="ListParagraph"/>
                    <w:widowControl w:val="0"/>
                    <w:numPr>
                      <w:ilvl w:val="0"/>
                      <w:numId w:val="2"/>
                    </w:numPr>
                    <w:spacing w:line="276" w:lineRule="auto"/>
                    <w:contextualSpacing w:val="0"/>
                    <w:rPr>
                      <w:rStyle w:val="normalchar"/>
                      <w:rFonts w:asciiTheme="majorHAnsi" w:hAnsiTheme="majorHAnsi" w:cs="Arial"/>
                      <w:color w:val="000000"/>
                      <w:sz w:val="20"/>
                      <w:szCs w:val="20"/>
                    </w:rPr>
                  </w:pPr>
                  <w:r w:rsidRPr="00121FD2">
                    <w:rPr>
                      <w:rStyle w:val="normalchar"/>
                      <w:rFonts w:asciiTheme="majorHAnsi" w:hAnsiTheme="majorHAnsi" w:cs="Arial"/>
                      <w:color w:val="000000"/>
                      <w:sz w:val="20"/>
                      <w:szCs w:val="20"/>
                    </w:rPr>
                    <w:t>Responsible for identifying the repetitive problems in application and come up with the solutions to fix them.</w:t>
                  </w:r>
                </w:p>
              </w:tc>
            </w:tr>
            <w:tr w:rsidR="008672E9" w:rsidRPr="00810EA4" w:rsidTr="004A003D">
              <w:tc>
                <w:tcPr>
                  <w:tcW w:w="10915" w:type="dxa"/>
                </w:tcPr>
                <w:p w:rsidR="008672E9" w:rsidRPr="00810EA4" w:rsidRDefault="008672E9" w:rsidP="00CF18B3">
                  <w:pPr>
                    <w:pStyle w:val="ListParagraph"/>
                    <w:widowControl w:val="0"/>
                    <w:numPr>
                      <w:ilvl w:val="0"/>
                      <w:numId w:val="2"/>
                    </w:numPr>
                    <w:spacing w:line="276" w:lineRule="auto"/>
                    <w:contextualSpacing w:val="0"/>
                    <w:rPr>
                      <w:rStyle w:val="normalchar"/>
                      <w:rFonts w:asciiTheme="majorHAnsi" w:hAnsiTheme="majorHAnsi" w:cs="Arial"/>
                      <w:color w:val="000000"/>
                      <w:sz w:val="20"/>
                      <w:szCs w:val="20"/>
                    </w:rPr>
                  </w:pPr>
                  <w:r w:rsidRPr="00121FD2">
                    <w:rPr>
                      <w:rStyle w:val="normalchar"/>
                      <w:rFonts w:asciiTheme="majorHAnsi" w:hAnsiTheme="majorHAnsi" w:cs="Arial"/>
                      <w:color w:val="000000"/>
                      <w:sz w:val="20"/>
                      <w:szCs w:val="20"/>
                    </w:rPr>
                    <w:t>Involved in identifying the resource and conducted interviews to setup the development team.</w:t>
                  </w:r>
                </w:p>
              </w:tc>
            </w:tr>
            <w:tr w:rsidR="008672E9" w:rsidRPr="00810EA4" w:rsidTr="004A003D">
              <w:tc>
                <w:tcPr>
                  <w:tcW w:w="10915" w:type="dxa"/>
                </w:tcPr>
                <w:p w:rsidR="008672E9" w:rsidRPr="00810EA4" w:rsidRDefault="008672E9" w:rsidP="00CF18B3">
                  <w:pPr>
                    <w:pStyle w:val="ListParagraph"/>
                    <w:widowControl w:val="0"/>
                    <w:numPr>
                      <w:ilvl w:val="0"/>
                      <w:numId w:val="2"/>
                    </w:numPr>
                    <w:spacing w:line="276" w:lineRule="auto"/>
                    <w:contextualSpacing w:val="0"/>
                    <w:rPr>
                      <w:rStyle w:val="normalchar"/>
                      <w:rFonts w:asciiTheme="majorHAnsi" w:hAnsiTheme="majorHAnsi" w:cs="Arial"/>
                      <w:color w:val="000000"/>
                      <w:sz w:val="20"/>
                      <w:szCs w:val="20"/>
                    </w:rPr>
                  </w:pPr>
                  <w:r w:rsidRPr="00121FD2">
                    <w:rPr>
                      <w:rStyle w:val="normalchar"/>
                      <w:rFonts w:asciiTheme="majorHAnsi" w:hAnsiTheme="majorHAnsi" w:cs="Arial"/>
                      <w:color w:val="000000"/>
                      <w:sz w:val="20"/>
                      <w:szCs w:val="20"/>
                    </w:rPr>
                    <w:t xml:space="preserve">Responsible for writing </w:t>
                  </w:r>
                  <w:r w:rsidRPr="00121FD2">
                    <w:rPr>
                      <w:rStyle w:val="normalchar"/>
                      <w:rFonts w:asciiTheme="majorHAnsi" w:hAnsiTheme="majorHAnsi" w:cs="Arial"/>
                      <w:b/>
                      <w:color w:val="000000"/>
                      <w:sz w:val="20"/>
                      <w:szCs w:val="20"/>
                    </w:rPr>
                    <w:t>LINQ queries</w:t>
                  </w:r>
                  <w:r w:rsidRPr="00121FD2">
                    <w:rPr>
                      <w:rStyle w:val="normalchar"/>
                      <w:rFonts w:asciiTheme="majorHAnsi" w:hAnsiTheme="majorHAnsi" w:cs="Arial"/>
                      <w:color w:val="000000"/>
                      <w:sz w:val="20"/>
                      <w:szCs w:val="20"/>
                    </w:rPr>
                    <w:t xml:space="preserve"> to process and retrieve the database objects.</w:t>
                  </w:r>
                </w:p>
              </w:tc>
            </w:tr>
            <w:tr w:rsidR="008672E9" w:rsidRPr="00810EA4" w:rsidTr="004A003D">
              <w:tc>
                <w:tcPr>
                  <w:tcW w:w="10915" w:type="dxa"/>
                </w:tcPr>
                <w:p w:rsidR="008672E9" w:rsidRPr="00810EA4" w:rsidRDefault="008672E9" w:rsidP="00CF18B3">
                  <w:pPr>
                    <w:pStyle w:val="ListParagraph"/>
                    <w:widowControl w:val="0"/>
                    <w:numPr>
                      <w:ilvl w:val="0"/>
                      <w:numId w:val="2"/>
                    </w:numPr>
                    <w:spacing w:line="276" w:lineRule="auto"/>
                    <w:contextualSpacing w:val="0"/>
                    <w:rPr>
                      <w:rStyle w:val="normalchar"/>
                      <w:rFonts w:asciiTheme="majorHAnsi" w:hAnsiTheme="majorHAnsi" w:cs="Arial"/>
                      <w:color w:val="000000"/>
                      <w:sz w:val="20"/>
                      <w:szCs w:val="20"/>
                    </w:rPr>
                  </w:pPr>
                  <w:r w:rsidRPr="00121FD2">
                    <w:rPr>
                      <w:rStyle w:val="normalchar"/>
                      <w:rFonts w:asciiTheme="majorHAnsi" w:hAnsiTheme="majorHAnsi" w:cs="Arial"/>
                      <w:color w:val="000000"/>
                      <w:sz w:val="20"/>
                      <w:szCs w:val="20"/>
                    </w:rPr>
                    <w:t xml:space="preserve">Involved in generating and verifying the </w:t>
                  </w:r>
                  <w:r w:rsidRPr="00121FD2">
                    <w:rPr>
                      <w:rStyle w:val="normalchar"/>
                      <w:rFonts w:asciiTheme="majorHAnsi" w:hAnsiTheme="majorHAnsi" w:cs="Arial"/>
                      <w:b/>
                      <w:color w:val="000000"/>
                      <w:sz w:val="20"/>
                      <w:szCs w:val="20"/>
                    </w:rPr>
                    <w:t>XML</w:t>
                  </w:r>
                  <w:r w:rsidRPr="00121FD2">
                    <w:rPr>
                      <w:rStyle w:val="normalchar"/>
                      <w:rFonts w:asciiTheme="majorHAnsi" w:hAnsiTheme="majorHAnsi" w:cs="Arial"/>
                      <w:color w:val="000000"/>
                      <w:sz w:val="20"/>
                      <w:szCs w:val="20"/>
                    </w:rPr>
                    <w:t xml:space="preserve"> inputs files and sending them to web server to process.</w:t>
                  </w:r>
                </w:p>
              </w:tc>
            </w:tr>
            <w:tr w:rsidR="008672E9" w:rsidRPr="00810EA4" w:rsidTr="004A003D">
              <w:tc>
                <w:tcPr>
                  <w:tcW w:w="10915" w:type="dxa"/>
                </w:tcPr>
                <w:p w:rsidR="008672E9" w:rsidRPr="00121FD2" w:rsidRDefault="008672E9" w:rsidP="00CF18B3">
                  <w:pPr>
                    <w:pStyle w:val="ListParagraph"/>
                    <w:widowControl w:val="0"/>
                    <w:numPr>
                      <w:ilvl w:val="0"/>
                      <w:numId w:val="2"/>
                    </w:numPr>
                    <w:spacing w:line="276" w:lineRule="auto"/>
                    <w:contextualSpacing w:val="0"/>
                    <w:rPr>
                      <w:rStyle w:val="normalchar"/>
                      <w:rFonts w:asciiTheme="majorHAnsi" w:hAnsiTheme="majorHAnsi" w:cs="Arial"/>
                      <w:color w:val="000000"/>
                      <w:sz w:val="20"/>
                      <w:szCs w:val="20"/>
                    </w:rPr>
                  </w:pPr>
                </w:p>
              </w:tc>
            </w:tr>
          </w:tbl>
          <w:p w:rsidR="008672E9" w:rsidRDefault="008672E9" w:rsidP="00CF18B3">
            <w:pPr>
              <w:pStyle w:val="BodyTextIndent"/>
              <w:widowControl w:val="0"/>
              <w:spacing w:after="0" w:line="276" w:lineRule="auto"/>
              <w:ind w:left="0"/>
              <w:rPr>
                <w:rFonts w:asciiTheme="majorHAnsi" w:hAnsiTheme="majorHAnsi" w:cs="Arial"/>
                <w:b/>
                <w:sz w:val="20"/>
                <w:szCs w:val="20"/>
                <w:u w:val="single"/>
              </w:rPr>
            </w:pPr>
            <w:r w:rsidRPr="00121FD2">
              <w:rPr>
                <w:rFonts w:asciiTheme="majorHAnsi" w:hAnsiTheme="majorHAnsi" w:cs="Arial"/>
                <w:b/>
                <w:sz w:val="20"/>
                <w:szCs w:val="20"/>
                <w:u w:val="single"/>
              </w:rPr>
              <w:t>Environment</w:t>
            </w:r>
          </w:p>
          <w:p w:rsidR="008672E9" w:rsidRPr="00CB39F0" w:rsidRDefault="008672E9" w:rsidP="00CF18B3">
            <w:pPr>
              <w:pStyle w:val="BodyTextIndent"/>
              <w:widowControl w:val="0"/>
              <w:spacing w:after="0" w:line="276" w:lineRule="auto"/>
              <w:ind w:left="0"/>
              <w:rPr>
                <w:rFonts w:asciiTheme="majorHAnsi" w:hAnsiTheme="majorHAnsi" w:cs="Arial"/>
                <w:sz w:val="20"/>
                <w:szCs w:val="20"/>
              </w:rPr>
            </w:pPr>
            <w:r w:rsidRPr="00CB39F0">
              <w:rPr>
                <w:rFonts w:asciiTheme="majorHAnsi" w:hAnsiTheme="majorHAnsi" w:cs="Arial"/>
                <w:sz w:val="20"/>
                <w:szCs w:val="20"/>
              </w:rPr>
              <w:t>ASP.NET MVC 5</w:t>
            </w:r>
            <w:r>
              <w:rPr>
                <w:rFonts w:asciiTheme="majorHAnsi" w:hAnsiTheme="majorHAnsi" w:cs="Arial"/>
                <w:sz w:val="20"/>
                <w:szCs w:val="20"/>
              </w:rPr>
              <w:t xml:space="preserve">.2.3, </w:t>
            </w:r>
            <w:r w:rsidRPr="00CB39F0">
              <w:rPr>
                <w:rFonts w:asciiTheme="majorHAnsi" w:hAnsiTheme="majorHAnsi" w:cs="Arial"/>
                <w:sz w:val="20"/>
                <w:szCs w:val="20"/>
              </w:rPr>
              <w:t>Entity</w:t>
            </w:r>
            <w:r>
              <w:rPr>
                <w:rFonts w:asciiTheme="majorHAnsi" w:hAnsiTheme="majorHAnsi" w:cs="Arial"/>
                <w:sz w:val="20"/>
                <w:szCs w:val="20"/>
              </w:rPr>
              <w:t xml:space="preserve"> Framework 6.1.3</w:t>
            </w:r>
            <w:r w:rsidRPr="00CB39F0">
              <w:rPr>
                <w:rFonts w:asciiTheme="majorHAnsi" w:hAnsiTheme="majorHAnsi" w:cs="Arial"/>
                <w:sz w:val="20"/>
                <w:szCs w:val="20"/>
              </w:rPr>
              <w:t xml:space="preserve">, </w:t>
            </w:r>
            <w:r w:rsidR="005D7E1A">
              <w:rPr>
                <w:rFonts w:asciiTheme="majorHAnsi" w:hAnsiTheme="majorHAnsi" w:cs="Arial"/>
                <w:sz w:val="20"/>
                <w:szCs w:val="20"/>
              </w:rPr>
              <w:t xml:space="preserve">Web </w:t>
            </w:r>
            <w:r w:rsidR="009E0E70">
              <w:rPr>
                <w:rFonts w:asciiTheme="majorHAnsi" w:hAnsiTheme="majorHAnsi" w:cs="Arial"/>
                <w:sz w:val="20"/>
                <w:szCs w:val="20"/>
              </w:rPr>
              <w:t>API, SQL</w:t>
            </w:r>
            <w:r>
              <w:rPr>
                <w:rFonts w:asciiTheme="majorHAnsi" w:hAnsiTheme="majorHAnsi" w:cs="Arial"/>
                <w:sz w:val="20"/>
                <w:szCs w:val="20"/>
              </w:rPr>
              <w:t xml:space="preserve"> </w:t>
            </w:r>
            <w:r w:rsidR="009E0E70">
              <w:rPr>
                <w:rFonts w:asciiTheme="majorHAnsi" w:hAnsiTheme="majorHAnsi" w:cs="Arial"/>
                <w:sz w:val="20"/>
                <w:szCs w:val="20"/>
              </w:rPr>
              <w:t>Server</w:t>
            </w:r>
            <w:r w:rsidR="009E0E70" w:rsidRPr="00906BC0">
              <w:rPr>
                <w:rFonts w:asciiTheme="majorHAnsi" w:hAnsiTheme="majorHAnsi" w:cs="Arial"/>
                <w:sz w:val="20"/>
                <w:szCs w:val="20"/>
              </w:rPr>
              <w:t>,</w:t>
            </w:r>
            <w:r w:rsidR="009E0E70">
              <w:rPr>
                <w:rFonts w:asciiTheme="majorHAnsi" w:hAnsiTheme="majorHAnsi" w:cs="Arial"/>
                <w:sz w:val="20"/>
                <w:szCs w:val="20"/>
              </w:rPr>
              <w:t xml:space="preserve"> </w:t>
            </w:r>
            <w:r w:rsidR="00883E26">
              <w:rPr>
                <w:rFonts w:asciiTheme="majorHAnsi" w:hAnsiTheme="majorHAnsi" w:cs="Arial"/>
                <w:sz w:val="20"/>
                <w:szCs w:val="20"/>
              </w:rPr>
              <w:t xml:space="preserve">AngularJS, </w:t>
            </w:r>
            <w:r w:rsidR="00883E26" w:rsidRPr="00906BC0">
              <w:rPr>
                <w:rFonts w:asciiTheme="majorHAnsi" w:hAnsiTheme="majorHAnsi" w:cs="Arial"/>
                <w:sz w:val="20"/>
                <w:szCs w:val="20"/>
              </w:rPr>
              <w:t>Angular</w:t>
            </w:r>
            <w:r>
              <w:rPr>
                <w:rFonts w:asciiTheme="majorHAnsi" w:hAnsiTheme="majorHAnsi" w:cs="Arial"/>
                <w:sz w:val="20"/>
                <w:szCs w:val="20"/>
              </w:rPr>
              <w:t xml:space="preserve"> 2, Typescript,  </w:t>
            </w:r>
            <w:r w:rsidRPr="00906BC0">
              <w:rPr>
                <w:rFonts w:asciiTheme="majorHAnsi" w:hAnsiTheme="majorHAnsi" w:cs="Arial"/>
                <w:sz w:val="20"/>
                <w:szCs w:val="20"/>
              </w:rPr>
              <w:t xml:space="preserve">C# </w:t>
            </w:r>
            <w:r>
              <w:rPr>
                <w:rFonts w:asciiTheme="majorHAnsi" w:hAnsiTheme="majorHAnsi" w:cs="Arial"/>
                <w:sz w:val="20"/>
                <w:szCs w:val="20"/>
              </w:rPr>
              <w:t>7, HTML5, CSS3</w:t>
            </w:r>
            <w:r w:rsidRPr="00906BC0">
              <w:rPr>
                <w:rFonts w:asciiTheme="majorHAnsi" w:hAnsiTheme="majorHAnsi" w:cs="Arial"/>
                <w:sz w:val="20"/>
                <w:szCs w:val="20"/>
              </w:rPr>
              <w:t>,</w:t>
            </w:r>
            <w:r>
              <w:rPr>
                <w:rFonts w:asciiTheme="majorHAnsi" w:hAnsiTheme="majorHAnsi" w:cs="Arial"/>
                <w:sz w:val="20"/>
                <w:szCs w:val="20"/>
              </w:rPr>
              <w:t xml:space="preserve"> Bootstrap,</w:t>
            </w:r>
            <w:r w:rsidRPr="00906BC0">
              <w:rPr>
                <w:rFonts w:asciiTheme="majorHAnsi" w:hAnsiTheme="majorHAnsi" w:cs="Arial"/>
                <w:sz w:val="20"/>
                <w:szCs w:val="20"/>
              </w:rPr>
              <w:t xml:space="preserve"> Visual Studio</w:t>
            </w:r>
            <w:r>
              <w:rPr>
                <w:rFonts w:asciiTheme="majorHAnsi" w:hAnsiTheme="majorHAnsi" w:cs="Arial"/>
                <w:sz w:val="20"/>
                <w:szCs w:val="20"/>
              </w:rPr>
              <w:t xml:space="preserve"> 2017, JIRA, BAMBOO, OCTOBUS.</w:t>
            </w:r>
          </w:p>
          <w:p w:rsidR="008672E9" w:rsidRPr="00121FD2" w:rsidRDefault="008672E9" w:rsidP="00CF18B3">
            <w:pPr>
              <w:widowControl w:val="0"/>
              <w:spacing w:line="276" w:lineRule="auto"/>
              <w:jc w:val="both"/>
              <w:rPr>
                <w:rFonts w:asciiTheme="majorHAnsi" w:hAnsiTheme="majorHAnsi" w:cs="Arial"/>
                <w:b/>
                <w:bCs/>
                <w:sz w:val="20"/>
                <w:szCs w:val="20"/>
                <w:u w:val="single"/>
              </w:rPr>
            </w:pPr>
          </w:p>
        </w:tc>
      </w:tr>
      <w:tr w:rsidR="00F331FE" w:rsidRPr="00810EA4" w:rsidTr="00D03504">
        <w:tc>
          <w:tcPr>
            <w:tcW w:w="10915" w:type="dxa"/>
            <w:gridSpan w:val="7"/>
          </w:tcPr>
          <w:p w:rsidR="00F331FE" w:rsidRPr="00810EA4" w:rsidRDefault="00F331FE" w:rsidP="00CF18B3">
            <w:pPr>
              <w:widowControl w:val="0"/>
              <w:spacing w:line="276" w:lineRule="auto"/>
              <w:rPr>
                <w:rFonts w:asciiTheme="majorHAnsi" w:hAnsiTheme="majorHAnsi" w:cs="Arial"/>
                <w:b/>
                <w:bCs/>
                <w:sz w:val="20"/>
                <w:szCs w:val="20"/>
                <w:lang w:val="en-GB"/>
              </w:rPr>
            </w:pPr>
          </w:p>
        </w:tc>
      </w:tr>
      <w:tr w:rsidR="00F331FE" w:rsidTr="00D03504">
        <w:tc>
          <w:tcPr>
            <w:tcW w:w="8485" w:type="dxa"/>
            <w:gridSpan w:val="6"/>
            <w:shd w:val="clear" w:color="auto" w:fill="E7E6E6" w:themeFill="background2"/>
          </w:tcPr>
          <w:p w:rsidR="00F331FE" w:rsidRDefault="00F331FE" w:rsidP="00CF18B3">
            <w:pPr>
              <w:spacing w:line="276" w:lineRule="auto"/>
              <w:rPr>
                <w:rFonts w:asciiTheme="majorHAnsi" w:eastAsia="Times New Roman" w:hAnsiTheme="majorHAnsi" w:cs="Arial"/>
                <w:sz w:val="20"/>
                <w:szCs w:val="20"/>
              </w:rPr>
            </w:pPr>
            <w:r>
              <w:rPr>
                <w:rFonts w:asciiTheme="majorHAnsi" w:eastAsia="Times New Roman" w:hAnsiTheme="majorHAnsi" w:cs="Arial"/>
                <w:b/>
                <w:bCs/>
                <w:sz w:val="20"/>
                <w:szCs w:val="20"/>
              </w:rPr>
              <w:t>TRIZETTO CORPORATION</w:t>
            </w:r>
          </w:p>
        </w:tc>
        <w:tc>
          <w:tcPr>
            <w:tcW w:w="2430" w:type="dxa"/>
            <w:shd w:val="clear" w:color="auto" w:fill="E7E6E6" w:themeFill="background2"/>
          </w:tcPr>
          <w:p w:rsidR="00F331FE" w:rsidRDefault="00F331FE" w:rsidP="00CF18B3">
            <w:pPr>
              <w:spacing w:line="276" w:lineRule="auto"/>
              <w:jc w:val="right"/>
              <w:rPr>
                <w:rFonts w:asciiTheme="majorHAnsi" w:eastAsia="Times New Roman" w:hAnsiTheme="majorHAnsi" w:cs="Arial"/>
                <w:sz w:val="20"/>
                <w:szCs w:val="20"/>
              </w:rPr>
            </w:pPr>
            <w:r>
              <w:rPr>
                <w:rFonts w:asciiTheme="majorHAnsi" w:eastAsia="Times New Roman" w:hAnsiTheme="majorHAnsi" w:cs="Arial"/>
                <w:b/>
                <w:bCs/>
                <w:sz w:val="20"/>
                <w:szCs w:val="20"/>
              </w:rPr>
              <w:t>Sep 2015</w:t>
            </w:r>
            <w:r w:rsidRPr="00121FD2">
              <w:rPr>
                <w:rFonts w:asciiTheme="majorHAnsi" w:eastAsia="Times New Roman" w:hAnsiTheme="majorHAnsi" w:cs="Arial"/>
                <w:b/>
                <w:bCs/>
                <w:sz w:val="20"/>
                <w:szCs w:val="20"/>
              </w:rPr>
              <w:t xml:space="preserve"> – </w:t>
            </w:r>
            <w:r>
              <w:rPr>
                <w:rFonts w:asciiTheme="majorHAnsi" w:eastAsia="Times New Roman" w:hAnsiTheme="majorHAnsi" w:cs="Arial"/>
                <w:b/>
                <w:bCs/>
                <w:sz w:val="20"/>
                <w:szCs w:val="20"/>
              </w:rPr>
              <w:t>Dec 2017</w:t>
            </w:r>
          </w:p>
        </w:tc>
      </w:tr>
      <w:tr w:rsidR="00F331FE" w:rsidRPr="00121FD2" w:rsidTr="00D03504">
        <w:tc>
          <w:tcPr>
            <w:tcW w:w="8485" w:type="dxa"/>
            <w:gridSpan w:val="6"/>
            <w:shd w:val="clear" w:color="auto" w:fill="E7E6E6" w:themeFill="background2"/>
          </w:tcPr>
          <w:p w:rsidR="00F331FE" w:rsidRPr="00810EA4" w:rsidRDefault="00F331FE" w:rsidP="00CF18B3">
            <w:pPr>
              <w:spacing w:line="276" w:lineRule="auto"/>
              <w:rPr>
                <w:rFonts w:asciiTheme="majorHAnsi" w:eastAsia="Times New Roman" w:hAnsiTheme="majorHAnsi" w:cs="Arial"/>
                <w:sz w:val="20"/>
                <w:szCs w:val="20"/>
              </w:rPr>
            </w:pPr>
            <w:r>
              <w:rPr>
                <w:rFonts w:asciiTheme="majorHAnsi" w:eastAsia="Times New Roman" w:hAnsiTheme="majorHAnsi" w:cs="Arial"/>
                <w:b/>
                <w:bCs/>
                <w:sz w:val="20"/>
                <w:szCs w:val="20"/>
              </w:rPr>
              <w:t xml:space="preserve">Sr. Software </w:t>
            </w:r>
            <w:r w:rsidR="00883E26" w:rsidRPr="00121FD2">
              <w:rPr>
                <w:rFonts w:asciiTheme="majorHAnsi" w:eastAsia="Times New Roman" w:hAnsiTheme="majorHAnsi" w:cs="Arial"/>
                <w:b/>
                <w:bCs/>
                <w:sz w:val="20"/>
                <w:szCs w:val="20"/>
              </w:rPr>
              <w:t>Engineer</w:t>
            </w:r>
            <w:r w:rsidR="00883E26">
              <w:rPr>
                <w:rFonts w:asciiTheme="majorHAnsi" w:eastAsia="Times New Roman" w:hAnsiTheme="majorHAnsi" w:cs="Arial"/>
                <w:b/>
                <w:bCs/>
                <w:sz w:val="20"/>
                <w:szCs w:val="20"/>
              </w:rPr>
              <w:t xml:space="preserve"> </w:t>
            </w:r>
            <w:r w:rsidR="00883E26" w:rsidRPr="00121FD2">
              <w:rPr>
                <w:rFonts w:asciiTheme="majorHAnsi" w:eastAsia="Times New Roman" w:hAnsiTheme="majorHAnsi" w:cs="Arial"/>
                <w:b/>
                <w:bCs/>
                <w:sz w:val="20"/>
                <w:szCs w:val="20"/>
              </w:rPr>
              <w:t>–</w:t>
            </w:r>
            <w:r>
              <w:rPr>
                <w:rFonts w:asciiTheme="majorHAnsi" w:eastAsia="Times New Roman" w:hAnsiTheme="majorHAnsi" w:cs="Arial"/>
                <w:b/>
                <w:bCs/>
                <w:sz w:val="20"/>
                <w:szCs w:val="20"/>
              </w:rPr>
              <w:t xml:space="preserve"> Union, NJ</w:t>
            </w:r>
          </w:p>
        </w:tc>
        <w:tc>
          <w:tcPr>
            <w:tcW w:w="2430" w:type="dxa"/>
            <w:shd w:val="clear" w:color="auto" w:fill="E7E6E6" w:themeFill="background2"/>
          </w:tcPr>
          <w:p w:rsidR="00F331FE" w:rsidRPr="00121FD2" w:rsidRDefault="00F331FE" w:rsidP="00CF18B3">
            <w:pPr>
              <w:spacing w:line="276" w:lineRule="auto"/>
              <w:jc w:val="right"/>
              <w:rPr>
                <w:rFonts w:asciiTheme="majorHAnsi" w:eastAsia="Times New Roman" w:hAnsiTheme="majorHAnsi" w:cs="Arial"/>
                <w:b/>
                <w:bCs/>
                <w:sz w:val="20"/>
                <w:szCs w:val="20"/>
              </w:rPr>
            </w:pPr>
          </w:p>
        </w:tc>
      </w:tr>
      <w:tr w:rsidR="00F331FE" w:rsidRPr="00121FD2" w:rsidTr="00D03504">
        <w:tc>
          <w:tcPr>
            <w:tcW w:w="8485" w:type="dxa"/>
            <w:gridSpan w:val="6"/>
          </w:tcPr>
          <w:p w:rsidR="00F331FE" w:rsidRDefault="00F331FE" w:rsidP="00CF18B3">
            <w:pPr>
              <w:widowControl w:val="0"/>
              <w:spacing w:line="276" w:lineRule="auto"/>
              <w:rPr>
                <w:rFonts w:asciiTheme="majorHAnsi" w:hAnsiTheme="majorHAnsi" w:cs="Arial"/>
                <w:b/>
                <w:bCs/>
                <w:iCs/>
                <w:sz w:val="20"/>
                <w:szCs w:val="20"/>
              </w:rPr>
            </w:pPr>
          </w:p>
          <w:p w:rsidR="00F331FE" w:rsidRPr="00486B62" w:rsidRDefault="00F331FE" w:rsidP="00CF18B3">
            <w:pPr>
              <w:widowControl w:val="0"/>
              <w:spacing w:line="276" w:lineRule="auto"/>
              <w:rPr>
                <w:rFonts w:asciiTheme="majorHAnsi" w:hAnsiTheme="majorHAnsi" w:cs="Arial"/>
                <w:color w:val="000000"/>
                <w:sz w:val="20"/>
                <w:szCs w:val="20"/>
                <w:u w:val="single"/>
              </w:rPr>
            </w:pPr>
            <w:r>
              <w:rPr>
                <w:rFonts w:asciiTheme="majorHAnsi" w:hAnsiTheme="majorHAnsi" w:cs="Arial"/>
                <w:b/>
                <w:bCs/>
                <w:iCs/>
                <w:sz w:val="20"/>
                <w:szCs w:val="20"/>
                <w:u w:val="single"/>
              </w:rPr>
              <w:t>Project: TMS (</w:t>
            </w:r>
            <w:r w:rsidR="00883E26">
              <w:rPr>
                <w:rFonts w:asciiTheme="majorHAnsi" w:hAnsiTheme="majorHAnsi" w:cs="Arial"/>
                <w:b/>
                <w:bCs/>
                <w:iCs/>
                <w:sz w:val="20"/>
                <w:szCs w:val="20"/>
                <w:u w:val="single"/>
              </w:rPr>
              <w:t>TriZetto</w:t>
            </w:r>
            <w:r>
              <w:rPr>
                <w:rFonts w:asciiTheme="majorHAnsi" w:hAnsiTheme="majorHAnsi" w:cs="Arial"/>
                <w:b/>
                <w:bCs/>
                <w:iCs/>
                <w:sz w:val="20"/>
                <w:szCs w:val="20"/>
                <w:u w:val="single"/>
              </w:rPr>
              <w:t xml:space="preserve"> Medicare Solutions)</w:t>
            </w:r>
          </w:p>
        </w:tc>
        <w:tc>
          <w:tcPr>
            <w:tcW w:w="2430" w:type="dxa"/>
          </w:tcPr>
          <w:p w:rsidR="00F331FE" w:rsidRPr="00121FD2" w:rsidRDefault="00F331FE" w:rsidP="00CF18B3">
            <w:pPr>
              <w:spacing w:line="276" w:lineRule="auto"/>
              <w:jc w:val="right"/>
              <w:rPr>
                <w:rFonts w:asciiTheme="majorHAnsi" w:eastAsia="Times New Roman" w:hAnsiTheme="majorHAnsi" w:cs="Arial"/>
                <w:b/>
                <w:bCs/>
                <w:sz w:val="20"/>
                <w:szCs w:val="20"/>
              </w:rPr>
            </w:pPr>
          </w:p>
        </w:tc>
      </w:tr>
      <w:tr w:rsidR="00F331FE" w:rsidRPr="00810EA4" w:rsidTr="00D03504">
        <w:tc>
          <w:tcPr>
            <w:tcW w:w="10915" w:type="dxa"/>
            <w:gridSpan w:val="7"/>
          </w:tcPr>
          <w:p w:rsidR="00F331FE" w:rsidRDefault="00F331FE" w:rsidP="00CF18B3">
            <w:pPr>
              <w:widowControl w:val="0"/>
              <w:spacing w:line="276" w:lineRule="auto"/>
              <w:jc w:val="both"/>
              <w:rPr>
                <w:rFonts w:asciiTheme="majorHAnsi" w:hAnsiTheme="majorHAnsi" w:cs="Arial"/>
                <w:color w:val="000000"/>
                <w:sz w:val="20"/>
                <w:szCs w:val="20"/>
              </w:rPr>
            </w:pPr>
            <w:r w:rsidRPr="00A32D1D">
              <w:rPr>
                <w:rFonts w:asciiTheme="majorHAnsi" w:hAnsiTheme="majorHAnsi" w:cs="Arial"/>
                <w:color w:val="000000"/>
                <w:sz w:val="20"/>
                <w:szCs w:val="20"/>
              </w:rPr>
              <w:t xml:space="preserve">Provides key capabilities for health plans that are expanding into the Medicare Advantage market or looking to improve efficiencies within their existing operations. Through this outsourced solution, the </w:t>
            </w:r>
            <w:r w:rsidR="00883E26" w:rsidRPr="00A32D1D">
              <w:rPr>
                <w:rFonts w:asciiTheme="majorHAnsi" w:hAnsiTheme="majorHAnsi" w:cs="Arial"/>
                <w:color w:val="000000"/>
                <w:sz w:val="20"/>
                <w:szCs w:val="20"/>
              </w:rPr>
              <w:t>TriZetto</w:t>
            </w:r>
            <w:r w:rsidRPr="00A32D1D">
              <w:rPr>
                <w:rFonts w:asciiTheme="majorHAnsi" w:hAnsiTheme="majorHAnsi" w:cs="Arial"/>
                <w:color w:val="000000"/>
                <w:sz w:val="20"/>
                <w:szCs w:val="20"/>
              </w:rPr>
              <w:t xml:space="preserve"> Medicare Management Solution™ provides the technology and operational foundation to launch and efficiently manage your comprehensive Medicare Advantage business, so you can better focus on strategic growth at a predictable cost.</w:t>
            </w:r>
          </w:p>
          <w:p w:rsidR="00F331FE" w:rsidRPr="00810EA4" w:rsidRDefault="00F331FE" w:rsidP="00CF18B3">
            <w:pPr>
              <w:widowControl w:val="0"/>
              <w:spacing w:line="276" w:lineRule="auto"/>
              <w:jc w:val="both"/>
              <w:rPr>
                <w:rFonts w:asciiTheme="majorHAnsi" w:hAnsiTheme="majorHAnsi" w:cs="Arial"/>
                <w:b/>
                <w:bCs/>
                <w:sz w:val="20"/>
                <w:szCs w:val="20"/>
                <w:u w:val="single"/>
              </w:rPr>
            </w:pPr>
          </w:p>
        </w:tc>
      </w:tr>
      <w:tr w:rsidR="00F331FE" w:rsidRPr="00810EA4" w:rsidTr="00D03504">
        <w:tc>
          <w:tcPr>
            <w:tcW w:w="10915" w:type="dxa"/>
            <w:gridSpan w:val="7"/>
          </w:tcPr>
          <w:p w:rsidR="00F331FE" w:rsidRDefault="00F331FE" w:rsidP="00CF18B3">
            <w:pPr>
              <w:widowControl w:val="0"/>
              <w:spacing w:line="276" w:lineRule="auto"/>
              <w:rPr>
                <w:rFonts w:asciiTheme="majorHAnsi" w:hAnsiTheme="majorHAnsi" w:cs="Arial"/>
                <w:b/>
                <w:bCs/>
                <w:sz w:val="20"/>
                <w:szCs w:val="20"/>
                <w:u w:val="single"/>
              </w:rPr>
            </w:pPr>
          </w:p>
          <w:p w:rsidR="00F331FE" w:rsidRDefault="00F331FE" w:rsidP="00CF18B3">
            <w:pPr>
              <w:widowControl w:val="0"/>
              <w:spacing w:line="276" w:lineRule="auto"/>
              <w:rPr>
                <w:rFonts w:asciiTheme="majorHAnsi" w:hAnsiTheme="majorHAnsi" w:cs="Arial"/>
                <w:b/>
                <w:bCs/>
                <w:sz w:val="20"/>
                <w:szCs w:val="20"/>
                <w:u w:val="single"/>
              </w:rPr>
            </w:pPr>
          </w:p>
          <w:p w:rsidR="00F331FE" w:rsidRPr="00810EA4" w:rsidRDefault="00F331FE" w:rsidP="00CF18B3">
            <w:pPr>
              <w:widowControl w:val="0"/>
              <w:spacing w:line="276" w:lineRule="auto"/>
              <w:rPr>
                <w:rFonts w:asciiTheme="majorHAnsi" w:hAnsiTheme="majorHAnsi" w:cs="Arial"/>
                <w:b/>
                <w:bCs/>
                <w:sz w:val="20"/>
                <w:szCs w:val="20"/>
                <w:u w:val="single"/>
              </w:rPr>
            </w:pPr>
            <w:r w:rsidRPr="00121FD2">
              <w:rPr>
                <w:rFonts w:asciiTheme="majorHAnsi" w:hAnsiTheme="majorHAnsi" w:cs="Arial"/>
                <w:b/>
                <w:bCs/>
                <w:sz w:val="20"/>
                <w:szCs w:val="20"/>
                <w:u w:val="single"/>
              </w:rPr>
              <w:t>Responsibilities</w:t>
            </w:r>
          </w:p>
        </w:tc>
      </w:tr>
      <w:tr w:rsidR="00F331FE" w:rsidRPr="00810EA4" w:rsidTr="00D03504">
        <w:tc>
          <w:tcPr>
            <w:tcW w:w="10915" w:type="dxa"/>
            <w:gridSpan w:val="7"/>
          </w:tcPr>
          <w:p w:rsidR="00F331FE" w:rsidRPr="00634DA2" w:rsidRDefault="00F331FE" w:rsidP="00CF18B3">
            <w:pPr>
              <w:numPr>
                <w:ilvl w:val="0"/>
                <w:numId w:val="2"/>
              </w:numPr>
              <w:spacing w:line="270" w:lineRule="atLeast"/>
              <w:rPr>
                <w:rStyle w:val="normalchar"/>
                <w:rFonts w:asciiTheme="majorHAnsi" w:hAnsiTheme="majorHAnsi" w:cs="Tahoma"/>
                <w:sz w:val="20"/>
                <w:szCs w:val="20"/>
              </w:rPr>
            </w:pPr>
            <w:r w:rsidRPr="00647487">
              <w:rPr>
                <w:rStyle w:val="normalchar"/>
                <w:rFonts w:asciiTheme="majorHAnsi" w:hAnsiTheme="majorHAnsi" w:cs="Tahoma"/>
                <w:sz w:val="20"/>
                <w:szCs w:val="20"/>
              </w:rPr>
              <w:t>All technical aspects of solution delivery including business requirements gathering, analysis, design, development, quality, documentation and support.</w:t>
            </w:r>
          </w:p>
        </w:tc>
      </w:tr>
      <w:tr w:rsidR="00F331FE" w:rsidRPr="00810EA4" w:rsidTr="00D03504">
        <w:tc>
          <w:tcPr>
            <w:tcW w:w="10915" w:type="dxa"/>
            <w:gridSpan w:val="7"/>
          </w:tcPr>
          <w:p w:rsidR="00F331FE" w:rsidRPr="00634DA2" w:rsidRDefault="00F331FE" w:rsidP="00CF18B3">
            <w:pPr>
              <w:pStyle w:val="ListParagraph"/>
              <w:widowControl w:val="0"/>
              <w:numPr>
                <w:ilvl w:val="0"/>
                <w:numId w:val="2"/>
              </w:numPr>
              <w:spacing w:line="276" w:lineRule="auto"/>
              <w:rPr>
                <w:rStyle w:val="normalchar"/>
                <w:rFonts w:cs="Tahoma"/>
              </w:rPr>
            </w:pPr>
            <w:r w:rsidRPr="00634DA2">
              <w:rPr>
                <w:rStyle w:val="normalchar"/>
                <w:rFonts w:asciiTheme="majorHAnsi" w:hAnsiTheme="majorHAnsi" w:cs="Tahoma"/>
                <w:sz w:val="20"/>
                <w:szCs w:val="20"/>
              </w:rPr>
              <w:t xml:space="preserve">Overall applications design and </w:t>
            </w:r>
            <w:r w:rsidR="004B048B">
              <w:rPr>
                <w:rStyle w:val="normalchar"/>
                <w:rFonts w:asciiTheme="majorHAnsi" w:hAnsiTheme="majorHAnsi" w:cs="Tahoma"/>
                <w:sz w:val="20"/>
                <w:szCs w:val="20"/>
              </w:rPr>
              <w:t xml:space="preserve">data modelling and </w:t>
            </w:r>
            <w:r w:rsidRPr="00634DA2">
              <w:rPr>
                <w:rStyle w:val="normalchar"/>
                <w:rFonts w:asciiTheme="majorHAnsi" w:hAnsiTheme="majorHAnsi" w:cs="Tahoma"/>
                <w:sz w:val="20"/>
                <w:szCs w:val="20"/>
              </w:rPr>
              <w:t>mapping the business requirements to technical specifications.</w:t>
            </w:r>
          </w:p>
        </w:tc>
      </w:tr>
      <w:tr w:rsidR="00F331FE" w:rsidRPr="00810EA4" w:rsidTr="00D03504">
        <w:tc>
          <w:tcPr>
            <w:tcW w:w="10915" w:type="dxa"/>
            <w:gridSpan w:val="7"/>
          </w:tcPr>
          <w:p w:rsidR="00F331FE" w:rsidRPr="00634DA2" w:rsidRDefault="00F331FE" w:rsidP="00CF18B3">
            <w:pPr>
              <w:pStyle w:val="ListParagraph"/>
              <w:numPr>
                <w:ilvl w:val="0"/>
                <w:numId w:val="2"/>
              </w:numPr>
              <w:rPr>
                <w:rStyle w:val="normalchar"/>
                <w:rFonts w:cs="Tahoma"/>
              </w:rPr>
            </w:pPr>
            <w:r w:rsidRPr="00634DA2">
              <w:rPr>
                <w:rStyle w:val="normalchar"/>
                <w:rFonts w:asciiTheme="majorHAnsi" w:hAnsiTheme="majorHAnsi" w:cs="Tahoma"/>
                <w:sz w:val="20"/>
                <w:szCs w:val="20"/>
              </w:rPr>
              <w:t xml:space="preserve">Architecting, design and implementing </w:t>
            </w:r>
            <w:r>
              <w:rPr>
                <w:rStyle w:val="normalchar"/>
                <w:rFonts w:asciiTheme="majorHAnsi" w:hAnsiTheme="majorHAnsi" w:cs="Tahoma"/>
                <w:sz w:val="20"/>
                <w:szCs w:val="20"/>
              </w:rPr>
              <w:t>.</w:t>
            </w:r>
            <w:r w:rsidRPr="00CB620E">
              <w:rPr>
                <w:rStyle w:val="normalchar"/>
                <w:rFonts w:asciiTheme="majorHAnsi" w:hAnsiTheme="majorHAnsi" w:cs="Tahoma"/>
                <w:b/>
                <w:sz w:val="20"/>
                <w:szCs w:val="20"/>
              </w:rPr>
              <w:t>NET Core,</w:t>
            </w:r>
            <w:r>
              <w:rPr>
                <w:rStyle w:val="normalchar"/>
                <w:rFonts w:asciiTheme="majorHAnsi" w:hAnsiTheme="majorHAnsi" w:cs="Tahoma"/>
                <w:sz w:val="20"/>
                <w:szCs w:val="20"/>
              </w:rPr>
              <w:t xml:space="preserve"> </w:t>
            </w:r>
            <w:r w:rsidRPr="00FA23B5">
              <w:rPr>
                <w:rStyle w:val="normalchar"/>
                <w:rFonts w:asciiTheme="majorHAnsi" w:hAnsiTheme="majorHAnsi" w:cs="Tahoma"/>
                <w:b/>
                <w:sz w:val="20"/>
                <w:szCs w:val="20"/>
              </w:rPr>
              <w:t xml:space="preserve">ASP.NET </w:t>
            </w:r>
            <w:r w:rsidR="009E0E70" w:rsidRPr="00FA23B5">
              <w:rPr>
                <w:rStyle w:val="normalchar"/>
                <w:rFonts w:asciiTheme="majorHAnsi" w:hAnsiTheme="majorHAnsi" w:cs="Tahoma"/>
                <w:b/>
                <w:sz w:val="20"/>
                <w:szCs w:val="20"/>
              </w:rPr>
              <w:t>MVC</w:t>
            </w:r>
            <w:r w:rsidR="009E0E70">
              <w:rPr>
                <w:rStyle w:val="normalchar"/>
                <w:rFonts w:asciiTheme="majorHAnsi" w:hAnsiTheme="majorHAnsi" w:cs="Tahoma"/>
                <w:b/>
                <w:sz w:val="20"/>
                <w:szCs w:val="20"/>
              </w:rPr>
              <w:t>, C#</w:t>
            </w:r>
            <w:r>
              <w:rPr>
                <w:rStyle w:val="normalchar"/>
                <w:rFonts w:asciiTheme="majorHAnsi" w:hAnsiTheme="majorHAnsi" w:cs="Tahoma"/>
                <w:b/>
                <w:sz w:val="20"/>
                <w:szCs w:val="20"/>
              </w:rPr>
              <w:t xml:space="preserve">, </w:t>
            </w:r>
            <w:r w:rsidRPr="00FA23B5">
              <w:rPr>
                <w:rStyle w:val="normalchar"/>
                <w:rFonts w:asciiTheme="majorHAnsi" w:hAnsiTheme="majorHAnsi" w:cs="Tahoma"/>
                <w:b/>
                <w:sz w:val="20"/>
                <w:szCs w:val="20"/>
              </w:rPr>
              <w:t>AngularJS SPA</w:t>
            </w:r>
            <w:r>
              <w:rPr>
                <w:rStyle w:val="normalchar"/>
                <w:rFonts w:asciiTheme="majorHAnsi" w:hAnsiTheme="majorHAnsi" w:cs="Tahoma"/>
                <w:b/>
                <w:sz w:val="20"/>
                <w:szCs w:val="20"/>
              </w:rPr>
              <w:t xml:space="preserve">,  Karma, Protractor, Angular 2, Typescript, Bootstrap, </w:t>
            </w:r>
            <w:r w:rsidR="004B048B">
              <w:rPr>
                <w:rStyle w:val="normalchar"/>
                <w:rFonts w:asciiTheme="majorHAnsi" w:hAnsiTheme="majorHAnsi" w:cs="Tahoma"/>
                <w:b/>
                <w:sz w:val="20"/>
                <w:szCs w:val="20"/>
              </w:rPr>
              <w:t xml:space="preserve">WCF, </w:t>
            </w:r>
            <w:r>
              <w:rPr>
                <w:rStyle w:val="normalchar"/>
                <w:rFonts w:asciiTheme="majorHAnsi" w:hAnsiTheme="majorHAnsi" w:cs="Tahoma"/>
                <w:b/>
                <w:sz w:val="20"/>
                <w:szCs w:val="20"/>
              </w:rPr>
              <w:t>Web API</w:t>
            </w:r>
            <w:r w:rsidRPr="00634DA2">
              <w:rPr>
                <w:rStyle w:val="normalchar"/>
                <w:rFonts w:asciiTheme="majorHAnsi" w:hAnsiTheme="majorHAnsi" w:cs="Tahoma"/>
                <w:sz w:val="20"/>
                <w:szCs w:val="20"/>
              </w:rPr>
              <w:t xml:space="preserve"> </w:t>
            </w:r>
            <w:r>
              <w:rPr>
                <w:rStyle w:val="normalchar"/>
                <w:rFonts w:asciiTheme="majorHAnsi" w:hAnsiTheme="majorHAnsi" w:cs="Tahoma"/>
                <w:sz w:val="20"/>
                <w:szCs w:val="20"/>
              </w:rPr>
              <w:t>web</w:t>
            </w:r>
            <w:r w:rsidRPr="00634DA2">
              <w:rPr>
                <w:rStyle w:val="normalchar"/>
                <w:rFonts w:asciiTheme="majorHAnsi" w:hAnsiTheme="majorHAnsi" w:cs="Tahoma"/>
                <w:sz w:val="20"/>
                <w:szCs w:val="20"/>
              </w:rPr>
              <w:t xml:space="preserve"> solutions with industry best practices and design patterns</w:t>
            </w:r>
            <w:r>
              <w:rPr>
                <w:rStyle w:val="normalchar"/>
                <w:rFonts w:asciiTheme="majorHAnsi" w:hAnsiTheme="majorHAnsi" w:cs="Tahoma"/>
                <w:sz w:val="20"/>
                <w:szCs w:val="20"/>
              </w:rPr>
              <w:t>.</w:t>
            </w:r>
          </w:p>
        </w:tc>
      </w:tr>
      <w:tr w:rsidR="00F331FE" w:rsidRPr="00810EA4" w:rsidTr="00D03504">
        <w:tc>
          <w:tcPr>
            <w:tcW w:w="10915" w:type="dxa"/>
            <w:gridSpan w:val="7"/>
          </w:tcPr>
          <w:p w:rsidR="00F331FE" w:rsidRPr="00634DA2" w:rsidRDefault="00F331FE" w:rsidP="00CF18B3">
            <w:pPr>
              <w:pStyle w:val="Text"/>
              <w:widowControl w:val="0"/>
              <w:numPr>
                <w:ilvl w:val="0"/>
                <w:numId w:val="2"/>
              </w:numPr>
              <w:suppressAutoHyphens w:val="0"/>
              <w:spacing w:before="0" w:after="0" w:line="276" w:lineRule="auto"/>
              <w:contextualSpacing/>
              <w:rPr>
                <w:rStyle w:val="normalchar"/>
                <w:rFonts w:asciiTheme="majorHAnsi" w:eastAsiaTheme="minorHAnsi" w:hAnsiTheme="majorHAnsi" w:cs="Tahoma"/>
                <w:spacing w:val="0"/>
                <w:sz w:val="20"/>
                <w:szCs w:val="20"/>
                <w:lang w:eastAsia="en-US"/>
              </w:rPr>
            </w:pPr>
            <w:r w:rsidRPr="00634DA2">
              <w:rPr>
                <w:rStyle w:val="normalchar"/>
                <w:rFonts w:asciiTheme="majorHAnsi" w:eastAsiaTheme="minorHAnsi" w:hAnsiTheme="majorHAnsi" w:cs="Tahoma"/>
                <w:spacing w:val="0"/>
                <w:sz w:val="20"/>
                <w:szCs w:val="20"/>
                <w:lang w:eastAsia="en-US"/>
              </w:rPr>
              <w:t>Developing, maintaining and enforcing standards across the development team.</w:t>
            </w:r>
          </w:p>
        </w:tc>
      </w:tr>
      <w:tr w:rsidR="00F331FE" w:rsidRPr="00810EA4" w:rsidTr="00D03504">
        <w:tc>
          <w:tcPr>
            <w:tcW w:w="10915" w:type="dxa"/>
            <w:gridSpan w:val="7"/>
          </w:tcPr>
          <w:p w:rsidR="00F331FE" w:rsidRPr="00634DA2" w:rsidRDefault="00F331FE" w:rsidP="00CF18B3">
            <w:pPr>
              <w:pStyle w:val="Text"/>
              <w:widowControl w:val="0"/>
              <w:numPr>
                <w:ilvl w:val="0"/>
                <w:numId w:val="2"/>
              </w:numPr>
              <w:suppressAutoHyphens w:val="0"/>
              <w:spacing w:before="0" w:after="0" w:line="276" w:lineRule="auto"/>
              <w:contextualSpacing/>
              <w:rPr>
                <w:rStyle w:val="normalchar"/>
                <w:rFonts w:asciiTheme="majorHAnsi" w:eastAsiaTheme="minorHAnsi" w:hAnsiTheme="majorHAnsi" w:cs="Tahoma"/>
                <w:spacing w:val="0"/>
                <w:sz w:val="20"/>
                <w:szCs w:val="20"/>
                <w:lang w:eastAsia="en-US"/>
              </w:rPr>
            </w:pPr>
            <w:r>
              <w:rPr>
                <w:rStyle w:val="normalchar"/>
                <w:rFonts w:asciiTheme="majorHAnsi" w:eastAsiaTheme="minorHAnsi" w:hAnsiTheme="majorHAnsi" w:cs="Tahoma"/>
                <w:spacing w:val="0"/>
                <w:sz w:val="20"/>
                <w:szCs w:val="20"/>
                <w:lang w:eastAsia="en-US"/>
              </w:rPr>
              <w:t>Implemented object-relational mapping (ORM) using Entity Framework.</w:t>
            </w:r>
          </w:p>
        </w:tc>
      </w:tr>
      <w:tr w:rsidR="00F331FE" w:rsidRPr="00810EA4" w:rsidTr="00D03504">
        <w:tc>
          <w:tcPr>
            <w:tcW w:w="10915" w:type="dxa"/>
            <w:gridSpan w:val="7"/>
          </w:tcPr>
          <w:p w:rsidR="00F331FE" w:rsidRPr="00634DA2" w:rsidRDefault="00F331FE" w:rsidP="00CF18B3">
            <w:pPr>
              <w:pStyle w:val="Text"/>
              <w:widowControl w:val="0"/>
              <w:numPr>
                <w:ilvl w:val="0"/>
                <w:numId w:val="2"/>
              </w:numPr>
              <w:suppressAutoHyphens w:val="0"/>
              <w:spacing w:before="0" w:after="0" w:line="276" w:lineRule="auto"/>
              <w:contextualSpacing/>
              <w:rPr>
                <w:rStyle w:val="normalchar"/>
                <w:rFonts w:asciiTheme="majorHAnsi" w:eastAsiaTheme="minorHAnsi" w:hAnsiTheme="majorHAnsi" w:cs="Tahoma"/>
                <w:spacing w:val="0"/>
                <w:sz w:val="20"/>
                <w:szCs w:val="20"/>
                <w:lang w:eastAsia="en-US"/>
              </w:rPr>
            </w:pPr>
            <w:r w:rsidRPr="00634DA2">
              <w:rPr>
                <w:rStyle w:val="normalchar"/>
                <w:rFonts w:asciiTheme="majorHAnsi" w:eastAsiaTheme="minorHAnsi" w:hAnsiTheme="majorHAnsi" w:cs="Tahoma"/>
                <w:spacing w:val="0"/>
                <w:sz w:val="20"/>
                <w:szCs w:val="20"/>
                <w:lang w:eastAsia="en-US"/>
              </w:rPr>
              <w:t xml:space="preserve">Modeling data, design and implementing relation databases in </w:t>
            </w:r>
            <w:r w:rsidRPr="00C57A65">
              <w:rPr>
                <w:rStyle w:val="normalchar"/>
                <w:rFonts w:asciiTheme="majorHAnsi" w:eastAsiaTheme="minorHAnsi" w:hAnsiTheme="majorHAnsi" w:cs="Tahoma"/>
                <w:b/>
                <w:spacing w:val="0"/>
                <w:sz w:val="20"/>
                <w:szCs w:val="20"/>
                <w:lang w:eastAsia="en-US"/>
              </w:rPr>
              <w:t>SQL Server 2012</w:t>
            </w:r>
            <w:r>
              <w:rPr>
                <w:rStyle w:val="normalchar"/>
                <w:rFonts w:asciiTheme="majorHAnsi" w:eastAsiaTheme="minorHAnsi" w:hAnsiTheme="majorHAnsi" w:cs="Tahoma"/>
                <w:b/>
                <w:spacing w:val="0"/>
                <w:sz w:val="20"/>
                <w:szCs w:val="20"/>
                <w:lang w:eastAsia="en-US"/>
              </w:rPr>
              <w:t>.</w:t>
            </w:r>
          </w:p>
        </w:tc>
      </w:tr>
      <w:tr w:rsidR="00F331FE" w:rsidRPr="00810EA4" w:rsidTr="00D03504">
        <w:tc>
          <w:tcPr>
            <w:tcW w:w="10915" w:type="dxa"/>
            <w:gridSpan w:val="7"/>
          </w:tcPr>
          <w:p w:rsidR="00F331FE" w:rsidRPr="00F5638D" w:rsidRDefault="00F331FE" w:rsidP="00CF18B3">
            <w:pPr>
              <w:pStyle w:val="ListParagraph"/>
              <w:widowControl w:val="0"/>
              <w:numPr>
                <w:ilvl w:val="0"/>
                <w:numId w:val="2"/>
              </w:numPr>
              <w:spacing w:line="276" w:lineRule="auto"/>
              <w:contextualSpacing w:val="0"/>
              <w:rPr>
                <w:rStyle w:val="normalchar"/>
                <w:rFonts w:cs="Tahoma"/>
              </w:rPr>
            </w:pPr>
            <w:r w:rsidRPr="00DA4163">
              <w:rPr>
                <w:rStyle w:val="normalchar"/>
                <w:rFonts w:asciiTheme="majorHAnsi" w:hAnsiTheme="majorHAnsi" w:cs="Tahoma"/>
                <w:b/>
                <w:sz w:val="20"/>
                <w:szCs w:val="20"/>
              </w:rPr>
              <w:t>Agile</w:t>
            </w:r>
            <w:r w:rsidRPr="00634DA2">
              <w:rPr>
                <w:rStyle w:val="normalchar"/>
                <w:rFonts w:asciiTheme="majorHAnsi" w:hAnsiTheme="majorHAnsi" w:cs="Tahoma"/>
                <w:sz w:val="20"/>
                <w:szCs w:val="20"/>
              </w:rPr>
              <w:t xml:space="preserve"> project planning and management </w:t>
            </w:r>
            <w:r w:rsidRPr="00DA4163">
              <w:rPr>
                <w:rStyle w:val="normalchar"/>
                <w:rFonts w:asciiTheme="majorHAnsi" w:hAnsiTheme="majorHAnsi" w:cs="Tahoma"/>
                <w:b/>
                <w:sz w:val="20"/>
                <w:szCs w:val="20"/>
              </w:rPr>
              <w:t xml:space="preserve">in </w:t>
            </w:r>
            <w:r w:rsidR="00EC1499">
              <w:rPr>
                <w:rStyle w:val="normalchar"/>
                <w:rFonts w:asciiTheme="majorHAnsi" w:hAnsiTheme="majorHAnsi" w:cs="Tahoma"/>
                <w:b/>
                <w:sz w:val="20"/>
                <w:szCs w:val="20"/>
              </w:rPr>
              <w:t>JIRA</w:t>
            </w:r>
            <w:r>
              <w:rPr>
                <w:rStyle w:val="normalchar"/>
                <w:rFonts w:asciiTheme="majorHAnsi" w:hAnsiTheme="majorHAnsi" w:cs="Tahoma"/>
                <w:b/>
                <w:sz w:val="20"/>
                <w:szCs w:val="20"/>
              </w:rPr>
              <w:t>.</w:t>
            </w:r>
          </w:p>
        </w:tc>
      </w:tr>
      <w:tr w:rsidR="00F331FE" w:rsidRPr="00810EA4" w:rsidTr="00D03504">
        <w:tc>
          <w:tcPr>
            <w:tcW w:w="10915" w:type="dxa"/>
            <w:gridSpan w:val="7"/>
          </w:tcPr>
          <w:p w:rsidR="00F331FE" w:rsidRPr="00810EA4" w:rsidRDefault="00F331FE" w:rsidP="00CF18B3">
            <w:pPr>
              <w:pStyle w:val="ListParagraph"/>
              <w:widowControl w:val="0"/>
              <w:numPr>
                <w:ilvl w:val="0"/>
                <w:numId w:val="2"/>
              </w:numPr>
              <w:spacing w:line="276" w:lineRule="auto"/>
              <w:contextualSpacing w:val="0"/>
              <w:rPr>
                <w:rStyle w:val="normalchar"/>
                <w:rFonts w:asciiTheme="majorHAnsi" w:hAnsiTheme="majorHAnsi" w:cs="Arial"/>
                <w:color w:val="000000"/>
                <w:sz w:val="20"/>
                <w:szCs w:val="20"/>
              </w:rPr>
            </w:pPr>
            <w:r w:rsidRPr="00121FD2">
              <w:rPr>
                <w:rStyle w:val="normalchar"/>
                <w:rFonts w:asciiTheme="majorHAnsi" w:hAnsiTheme="majorHAnsi" w:cs="Arial"/>
                <w:color w:val="000000"/>
                <w:sz w:val="20"/>
                <w:szCs w:val="20"/>
              </w:rPr>
              <w:lastRenderedPageBreak/>
              <w:t>Responsible for identifying the repetitive problems in application and come up with the solutions to fix them.</w:t>
            </w:r>
          </w:p>
        </w:tc>
      </w:tr>
      <w:tr w:rsidR="00F331FE" w:rsidRPr="00810EA4" w:rsidTr="00D03504">
        <w:tc>
          <w:tcPr>
            <w:tcW w:w="10915" w:type="dxa"/>
            <w:gridSpan w:val="7"/>
          </w:tcPr>
          <w:p w:rsidR="00F331FE" w:rsidRPr="00810EA4" w:rsidRDefault="00F331FE" w:rsidP="00CF18B3">
            <w:pPr>
              <w:pStyle w:val="ListParagraph"/>
              <w:widowControl w:val="0"/>
              <w:numPr>
                <w:ilvl w:val="0"/>
                <w:numId w:val="2"/>
              </w:numPr>
              <w:spacing w:line="276" w:lineRule="auto"/>
              <w:contextualSpacing w:val="0"/>
              <w:rPr>
                <w:rStyle w:val="normalchar"/>
                <w:rFonts w:asciiTheme="majorHAnsi" w:hAnsiTheme="majorHAnsi" w:cs="Arial"/>
                <w:color w:val="000000"/>
                <w:sz w:val="20"/>
                <w:szCs w:val="20"/>
              </w:rPr>
            </w:pPr>
            <w:r w:rsidRPr="00121FD2">
              <w:rPr>
                <w:rStyle w:val="normalchar"/>
                <w:rFonts w:asciiTheme="majorHAnsi" w:hAnsiTheme="majorHAnsi" w:cs="Arial"/>
                <w:color w:val="000000"/>
                <w:sz w:val="20"/>
                <w:szCs w:val="20"/>
              </w:rPr>
              <w:t>Involved in identifying the resource and conducted interviews to setup the development team.</w:t>
            </w:r>
          </w:p>
        </w:tc>
      </w:tr>
      <w:tr w:rsidR="00F331FE" w:rsidRPr="00810EA4" w:rsidTr="00D03504">
        <w:tc>
          <w:tcPr>
            <w:tcW w:w="10915" w:type="dxa"/>
            <w:gridSpan w:val="7"/>
          </w:tcPr>
          <w:p w:rsidR="00F331FE" w:rsidRPr="00810EA4" w:rsidRDefault="00F331FE" w:rsidP="00CF18B3">
            <w:pPr>
              <w:pStyle w:val="ListParagraph"/>
              <w:widowControl w:val="0"/>
              <w:numPr>
                <w:ilvl w:val="0"/>
                <w:numId w:val="2"/>
              </w:numPr>
              <w:spacing w:line="276" w:lineRule="auto"/>
              <w:contextualSpacing w:val="0"/>
              <w:rPr>
                <w:rStyle w:val="normalchar"/>
                <w:rFonts w:asciiTheme="majorHAnsi" w:hAnsiTheme="majorHAnsi" w:cs="Arial"/>
                <w:color w:val="000000"/>
                <w:sz w:val="20"/>
                <w:szCs w:val="20"/>
              </w:rPr>
            </w:pPr>
            <w:r w:rsidRPr="00121FD2">
              <w:rPr>
                <w:rStyle w:val="normalchar"/>
                <w:rFonts w:asciiTheme="majorHAnsi" w:hAnsiTheme="majorHAnsi" w:cs="Arial"/>
                <w:color w:val="000000"/>
                <w:sz w:val="20"/>
                <w:szCs w:val="20"/>
              </w:rPr>
              <w:t xml:space="preserve">Responsible for writing </w:t>
            </w:r>
            <w:r w:rsidRPr="00121FD2">
              <w:rPr>
                <w:rStyle w:val="normalchar"/>
                <w:rFonts w:asciiTheme="majorHAnsi" w:hAnsiTheme="majorHAnsi" w:cs="Arial"/>
                <w:b/>
                <w:color w:val="000000"/>
                <w:sz w:val="20"/>
                <w:szCs w:val="20"/>
              </w:rPr>
              <w:t>LINQ queries</w:t>
            </w:r>
            <w:r w:rsidRPr="00121FD2">
              <w:rPr>
                <w:rStyle w:val="normalchar"/>
                <w:rFonts w:asciiTheme="majorHAnsi" w:hAnsiTheme="majorHAnsi" w:cs="Arial"/>
                <w:color w:val="000000"/>
                <w:sz w:val="20"/>
                <w:szCs w:val="20"/>
              </w:rPr>
              <w:t xml:space="preserve"> to process and retrieve the database objects.</w:t>
            </w:r>
          </w:p>
        </w:tc>
      </w:tr>
      <w:tr w:rsidR="00F331FE" w:rsidRPr="00810EA4" w:rsidTr="00D03504">
        <w:tc>
          <w:tcPr>
            <w:tcW w:w="10915" w:type="dxa"/>
            <w:gridSpan w:val="7"/>
          </w:tcPr>
          <w:p w:rsidR="00F331FE" w:rsidRPr="00810EA4" w:rsidRDefault="00F331FE" w:rsidP="00CF18B3">
            <w:pPr>
              <w:pStyle w:val="ListParagraph"/>
              <w:widowControl w:val="0"/>
              <w:numPr>
                <w:ilvl w:val="0"/>
                <w:numId w:val="2"/>
              </w:numPr>
              <w:spacing w:line="276" w:lineRule="auto"/>
              <w:contextualSpacing w:val="0"/>
              <w:rPr>
                <w:rStyle w:val="normalchar"/>
                <w:rFonts w:asciiTheme="majorHAnsi" w:hAnsiTheme="majorHAnsi" w:cs="Arial"/>
                <w:color w:val="000000"/>
                <w:sz w:val="20"/>
                <w:szCs w:val="20"/>
              </w:rPr>
            </w:pPr>
            <w:r w:rsidRPr="00121FD2">
              <w:rPr>
                <w:rStyle w:val="normalchar"/>
                <w:rFonts w:asciiTheme="majorHAnsi" w:hAnsiTheme="majorHAnsi" w:cs="Arial"/>
                <w:color w:val="000000"/>
                <w:sz w:val="20"/>
                <w:szCs w:val="20"/>
              </w:rPr>
              <w:t xml:space="preserve">Involved in generating and verifying the </w:t>
            </w:r>
            <w:r w:rsidRPr="00121FD2">
              <w:rPr>
                <w:rStyle w:val="normalchar"/>
                <w:rFonts w:asciiTheme="majorHAnsi" w:hAnsiTheme="majorHAnsi" w:cs="Arial"/>
                <w:b/>
                <w:color w:val="000000"/>
                <w:sz w:val="20"/>
                <w:szCs w:val="20"/>
              </w:rPr>
              <w:t>XML</w:t>
            </w:r>
            <w:r w:rsidRPr="00121FD2">
              <w:rPr>
                <w:rStyle w:val="normalchar"/>
                <w:rFonts w:asciiTheme="majorHAnsi" w:hAnsiTheme="majorHAnsi" w:cs="Arial"/>
                <w:color w:val="000000"/>
                <w:sz w:val="20"/>
                <w:szCs w:val="20"/>
              </w:rPr>
              <w:t xml:space="preserve"> inputs files and sending them to web server to process.</w:t>
            </w:r>
          </w:p>
        </w:tc>
      </w:tr>
      <w:tr w:rsidR="00F331FE" w:rsidRPr="00121FD2" w:rsidTr="00D03504">
        <w:tc>
          <w:tcPr>
            <w:tcW w:w="10915" w:type="dxa"/>
            <w:gridSpan w:val="7"/>
          </w:tcPr>
          <w:p w:rsidR="00F331FE" w:rsidRPr="00121FD2" w:rsidRDefault="00F331FE" w:rsidP="00CF18B3">
            <w:pPr>
              <w:pStyle w:val="ListParagraph"/>
              <w:widowControl w:val="0"/>
              <w:spacing w:line="276" w:lineRule="auto"/>
              <w:contextualSpacing w:val="0"/>
              <w:rPr>
                <w:rStyle w:val="normalchar"/>
                <w:rFonts w:asciiTheme="majorHAnsi" w:hAnsiTheme="majorHAnsi" w:cs="Arial"/>
                <w:color w:val="000000"/>
                <w:sz w:val="20"/>
                <w:szCs w:val="20"/>
              </w:rPr>
            </w:pPr>
          </w:p>
        </w:tc>
      </w:tr>
      <w:tr w:rsidR="00F331FE" w:rsidRPr="005610A9" w:rsidTr="00D03504">
        <w:tc>
          <w:tcPr>
            <w:tcW w:w="10915" w:type="dxa"/>
            <w:gridSpan w:val="7"/>
          </w:tcPr>
          <w:p w:rsidR="00F331FE" w:rsidRDefault="00F331FE" w:rsidP="00CF18B3">
            <w:pPr>
              <w:pStyle w:val="BodyTextIndent"/>
              <w:widowControl w:val="0"/>
              <w:spacing w:after="0" w:line="276" w:lineRule="auto"/>
              <w:ind w:left="0"/>
              <w:rPr>
                <w:rFonts w:asciiTheme="majorHAnsi" w:hAnsiTheme="majorHAnsi" w:cs="Arial"/>
                <w:b/>
                <w:sz w:val="20"/>
                <w:szCs w:val="20"/>
                <w:u w:val="single"/>
              </w:rPr>
            </w:pPr>
            <w:r w:rsidRPr="00121FD2">
              <w:rPr>
                <w:rFonts w:asciiTheme="majorHAnsi" w:hAnsiTheme="majorHAnsi" w:cs="Arial"/>
                <w:b/>
                <w:sz w:val="20"/>
                <w:szCs w:val="20"/>
                <w:u w:val="single"/>
              </w:rPr>
              <w:t>Environment</w:t>
            </w:r>
          </w:p>
          <w:p w:rsidR="00F331FE" w:rsidRPr="00CB39F0" w:rsidRDefault="00F331FE" w:rsidP="00CF18B3">
            <w:pPr>
              <w:pStyle w:val="BodyTextIndent"/>
              <w:widowControl w:val="0"/>
              <w:spacing w:after="0" w:line="276" w:lineRule="auto"/>
              <w:ind w:left="0"/>
              <w:rPr>
                <w:rFonts w:asciiTheme="majorHAnsi" w:hAnsiTheme="majorHAnsi" w:cs="Arial"/>
                <w:sz w:val="20"/>
                <w:szCs w:val="20"/>
              </w:rPr>
            </w:pPr>
            <w:r w:rsidRPr="00CB39F0">
              <w:rPr>
                <w:rFonts w:asciiTheme="majorHAnsi" w:hAnsiTheme="majorHAnsi" w:cs="Arial"/>
                <w:sz w:val="20"/>
                <w:szCs w:val="20"/>
              </w:rPr>
              <w:t>ASP.NET MVC 5</w:t>
            </w:r>
            <w:r>
              <w:rPr>
                <w:rFonts w:asciiTheme="majorHAnsi" w:hAnsiTheme="majorHAnsi" w:cs="Arial"/>
                <w:sz w:val="20"/>
                <w:szCs w:val="20"/>
              </w:rPr>
              <w:t>.2.3</w:t>
            </w:r>
            <w:r w:rsidRPr="00CB39F0">
              <w:rPr>
                <w:rFonts w:asciiTheme="majorHAnsi" w:hAnsiTheme="majorHAnsi" w:cs="Arial"/>
                <w:sz w:val="20"/>
                <w:szCs w:val="20"/>
              </w:rPr>
              <w:t xml:space="preserve">, </w:t>
            </w:r>
            <w:r>
              <w:rPr>
                <w:rFonts w:asciiTheme="majorHAnsi" w:hAnsiTheme="majorHAnsi" w:cs="Arial"/>
                <w:sz w:val="20"/>
                <w:szCs w:val="20"/>
              </w:rPr>
              <w:t xml:space="preserve">ASP.NET Core, </w:t>
            </w:r>
            <w:r w:rsidRPr="00CB39F0">
              <w:rPr>
                <w:rFonts w:asciiTheme="majorHAnsi" w:hAnsiTheme="majorHAnsi" w:cs="Arial"/>
                <w:sz w:val="20"/>
                <w:szCs w:val="20"/>
              </w:rPr>
              <w:t>Entity</w:t>
            </w:r>
            <w:r>
              <w:rPr>
                <w:rFonts w:asciiTheme="majorHAnsi" w:hAnsiTheme="majorHAnsi" w:cs="Arial"/>
                <w:sz w:val="20"/>
                <w:szCs w:val="20"/>
              </w:rPr>
              <w:t xml:space="preserve"> Framework 6.1.3</w:t>
            </w:r>
            <w:r w:rsidRPr="00CB39F0">
              <w:rPr>
                <w:rFonts w:asciiTheme="majorHAnsi" w:hAnsiTheme="majorHAnsi" w:cs="Arial"/>
                <w:sz w:val="20"/>
                <w:szCs w:val="20"/>
              </w:rPr>
              <w:t xml:space="preserve">, </w:t>
            </w:r>
            <w:r w:rsidR="00573250">
              <w:rPr>
                <w:rFonts w:asciiTheme="majorHAnsi" w:hAnsiTheme="majorHAnsi" w:cs="Arial"/>
                <w:sz w:val="20"/>
                <w:szCs w:val="20"/>
              </w:rPr>
              <w:t>Web API,</w:t>
            </w:r>
            <w:r w:rsidR="00573250" w:rsidRPr="00CB39F0">
              <w:rPr>
                <w:rFonts w:asciiTheme="majorHAnsi" w:hAnsiTheme="majorHAnsi" w:cs="Arial"/>
                <w:sz w:val="20"/>
                <w:szCs w:val="20"/>
              </w:rPr>
              <w:t xml:space="preserve"> SQL</w:t>
            </w:r>
            <w:r w:rsidRPr="00CB39F0">
              <w:rPr>
                <w:rFonts w:asciiTheme="majorHAnsi" w:hAnsiTheme="majorHAnsi" w:cs="Arial"/>
                <w:sz w:val="20"/>
                <w:szCs w:val="20"/>
              </w:rPr>
              <w:t xml:space="preserve"> Server 2012</w:t>
            </w:r>
            <w:r>
              <w:rPr>
                <w:rFonts w:asciiTheme="majorHAnsi" w:hAnsiTheme="majorHAnsi" w:cs="Arial"/>
                <w:sz w:val="20"/>
                <w:szCs w:val="20"/>
              </w:rPr>
              <w:t>,</w:t>
            </w:r>
            <w:r w:rsidRPr="00906BC0">
              <w:rPr>
                <w:rFonts w:asciiTheme="majorHAnsi" w:hAnsiTheme="majorHAnsi" w:cs="Arial"/>
                <w:sz w:val="20"/>
                <w:szCs w:val="20"/>
              </w:rPr>
              <w:t xml:space="preserve"> AngularJS framework 1.3.15</w:t>
            </w:r>
            <w:r w:rsidR="003E3659" w:rsidRPr="00906BC0">
              <w:rPr>
                <w:rFonts w:asciiTheme="majorHAnsi" w:hAnsiTheme="majorHAnsi" w:cs="Arial"/>
                <w:sz w:val="20"/>
                <w:szCs w:val="20"/>
              </w:rPr>
              <w:t>,</w:t>
            </w:r>
            <w:r w:rsidR="003E3659">
              <w:rPr>
                <w:rFonts w:asciiTheme="majorHAnsi" w:hAnsiTheme="majorHAnsi" w:cs="Arial"/>
                <w:sz w:val="20"/>
                <w:szCs w:val="20"/>
              </w:rPr>
              <w:t xml:space="preserve"> </w:t>
            </w:r>
            <w:r w:rsidR="00586A05">
              <w:rPr>
                <w:rFonts w:asciiTheme="majorHAnsi" w:hAnsiTheme="majorHAnsi" w:cs="Arial"/>
                <w:sz w:val="20"/>
                <w:szCs w:val="20"/>
              </w:rPr>
              <w:t xml:space="preserve">AngularJS, </w:t>
            </w:r>
            <w:r w:rsidR="00586A05" w:rsidRPr="00906BC0">
              <w:rPr>
                <w:rFonts w:asciiTheme="majorHAnsi" w:hAnsiTheme="majorHAnsi" w:cs="Arial"/>
                <w:sz w:val="20"/>
                <w:szCs w:val="20"/>
              </w:rPr>
              <w:t>Angular</w:t>
            </w:r>
            <w:r>
              <w:rPr>
                <w:rFonts w:asciiTheme="majorHAnsi" w:hAnsiTheme="majorHAnsi" w:cs="Arial"/>
                <w:sz w:val="20"/>
                <w:szCs w:val="20"/>
              </w:rPr>
              <w:t xml:space="preserve"> 4, Typescript,  </w:t>
            </w:r>
            <w:r w:rsidRPr="00906BC0">
              <w:rPr>
                <w:rFonts w:asciiTheme="majorHAnsi" w:hAnsiTheme="majorHAnsi" w:cs="Arial"/>
                <w:sz w:val="20"/>
                <w:szCs w:val="20"/>
              </w:rPr>
              <w:t xml:space="preserve">C# </w:t>
            </w:r>
            <w:r>
              <w:rPr>
                <w:rFonts w:asciiTheme="majorHAnsi" w:hAnsiTheme="majorHAnsi" w:cs="Arial"/>
                <w:sz w:val="20"/>
                <w:szCs w:val="20"/>
              </w:rPr>
              <w:t>7, HTML5, CSS3</w:t>
            </w:r>
            <w:r w:rsidRPr="00906BC0">
              <w:rPr>
                <w:rFonts w:asciiTheme="majorHAnsi" w:hAnsiTheme="majorHAnsi" w:cs="Arial"/>
                <w:sz w:val="20"/>
                <w:szCs w:val="20"/>
              </w:rPr>
              <w:t>,</w:t>
            </w:r>
            <w:r>
              <w:rPr>
                <w:rFonts w:asciiTheme="majorHAnsi" w:hAnsiTheme="majorHAnsi" w:cs="Arial"/>
                <w:sz w:val="20"/>
                <w:szCs w:val="20"/>
              </w:rPr>
              <w:t xml:space="preserve"> Bootstrap,</w:t>
            </w:r>
            <w:r w:rsidRPr="00906BC0">
              <w:rPr>
                <w:rFonts w:asciiTheme="majorHAnsi" w:hAnsiTheme="majorHAnsi" w:cs="Arial"/>
                <w:sz w:val="20"/>
                <w:szCs w:val="20"/>
              </w:rPr>
              <w:t xml:space="preserve"> Visual Studio 2013, TFS 2013 for Scrum Project Management and Source Control.</w:t>
            </w:r>
          </w:p>
          <w:p w:rsidR="00F331FE" w:rsidRPr="005610A9" w:rsidRDefault="00F331FE" w:rsidP="00CF18B3">
            <w:pPr>
              <w:pStyle w:val="BodyTextIndent"/>
              <w:widowControl w:val="0"/>
              <w:spacing w:after="0" w:line="276" w:lineRule="auto"/>
              <w:ind w:left="0"/>
              <w:rPr>
                <w:rStyle w:val="normalchar"/>
                <w:rFonts w:asciiTheme="majorHAnsi" w:hAnsiTheme="majorHAnsi" w:cs="Arial"/>
                <w:b/>
                <w:sz w:val="20"/>
                <w:szCs w:val="20"/>
              </w:rPr>
            </w:pPr>
          </w:p>
        </w:tc>
      </w:tr>
      <w:tr w:rsidR="00F331FE" w:rsidRPr="005610A9" w:rsidTr="00D03504">
        <w:tc>
          <w:tcPr>
            <w:tcW w:w="10915" w:type="dxa"/>
            <w:gridSpan w:val="7"/>
          </w:tcPr>
          <w:p w:rsidR="00F331FE" w:rsidRPr="005610A9" w:rsidRDefault="00F331FE" w:rsidP="00CF18B3">
            <w:pPr>
              <w:pStyle w:val="BodyTextIndent"/>
              <w:widowControl w:val="0"/>
              <w:spacing w:after="0" w:line="276" w:lineRule="auto"/>
              <w:ind w:left="0"/>
              <w:rPr>
                <w:rFonts w:asciiTheme="majorHAnsi" w:hAnsiTheme="majorHAnsi" w:cs="Arial"/>
                <w:sz w:val="20"/>
                <w:szCs w:val="20"/>
              </w:rPr>
            </w:pPr>
          </w:p>
        </w:tc>
      </w:tr>
      <w:tr w:rsidR="00F331FE" w:rsidTr="00D03504">
        <w:tc>
          <w:tcPr>
            <w:tcW w:w="5855" w:type="dxa"/>
            <w:gridSpan w:val="2"/>
            <w:shd w:val="clear" w:color="auto" w:fill="E7E6E6" w:themeFill="background2"/>
          </w:tcPr>
          <w:p w:rsidR="00F331FE" w:rsidRDefault="00F331FE" w:rsidP="00CF18B3">
            <w:pPr>
              <w:spacing w:line="276" w:lineRule="auto"/>
              <w:rPr>
                <w:rFonts w:asciiTheme="majorHAnsi" w:eastAsia="Times New Roman" w:hAnsiTheme="majorHAnsi" w:cs="Arial"/>
                <w:sz w:val="20"/>
                <w:szCs w:val="20"/>
              </w:rPr>
            </w:pPr>
            <w:r w:rsidRPr="00121FD2">
              <w:rPr>
                <w:rFonts w:asciiTheme="majorHAnsi" w:eastAsia="Times New Roman" w:hAnsiTheme="majorHAnsi" w:cs="Arial"/>
                <w:b/>
                <w:bCs/>
                <w:sz w:val="20"/>
                <w:szCs w:val="20"/>
              </w:rPr>
              <w:t>EARLY WARNING</w:t>
            </w:r>
            <w:r>
              <w:rPr>
                <w:rFonts w:asciiTheme="majorHAnsi" w:eastAsia="Times New Roman" w:hAnsiTheme="majorHAnsi" w:cs="Arial"/>
                <w:b/>
                <w:bCs/>
                <w:sz w:val="20"/>
                <w:szCs w:val="20"/>
              </w:rPr>
              <w:t xml:space="preserve"> SERVICES, LLC</w:t>
            </w:r>
          </w:p>
        </w:tc>
        <w:tc>
          <w:tcPr>
            <w:tcW w:w="5060" w:type="dxa"/>
            <w:gridSpan w:val="5"/>
            <w:shd w:val="clear" w:color="auto" w:fill="E7E6E6" w:themeFill="background2"/>
          </w:tcPr>
          <w:p w:rsidR="00F331FE" w:rsidRDefault="00F331FE" w:rsidP="00CF18B3">
            <w:pPr>
              <w:spacing w:line="276" w:lineRule="auto"/>
              <w:jc w:val="right"/>
              <w:rPr>
                <w:rFonts w:asciiTheme="majorHAnsi" w:eastAsia="Times New Roman" w:hAnsiTheme="majorHAnsi" w:cs="Arial"/>
                <w:sz w:val="20"/>
                <w:szCs w:val="20"/>
              </w:rPr>
            </w:pPr>
            <w:r w:rsidRPr="00121FD2">
              <w:rPr>
                <w:rFonts w:asciiTheme="majorHAnsi" w:eastAsia="Times New Roman" w:hAnsiTheme="majorHAnsi" w:cs="Arial"/>
                <w:b/>
                <w:bCs/>
                <w:sz w:val="20"/>
                <w:szCs w:val="20"/>
              </w:rPr>
              <w:t xml:space="preserve">Aug 2014 – </w:t>
            </w:r>
            <w:r>
              <w:rPr>
                <w:rFonts w:asciiTheme="majorHAnsi" w:eastAsia="Times New Roman" w:hAnsiTheme="majorHAnsi" w:cs="Arial"/>
                <w:b/>
                <w:bCs/>
                <w:sz w:val="20"/>
                <w:szCs w:val="20"/>
              </w:rPr>
              <w:t>Sep 2015</w:t>
            </w:r>
          </w:p>
        </w:tc>
      </w:tr>
      <w:tr w:rsidR="00F331FE" w:rsidTr="00D03504">
        <w:tc>
          <w:tcPr>
            <w:tcW w:w="5855" w:type="dxa"/>
            <w:gridSpan w:val="2"/>
            <w:shd w:val="clear" w:color="auto" w:fill="E7E6E6" w:themeFill="background2"/>
          </w:tcPr>
          <w:p w:rsidR="00F331FE" w:rsidRPr="00810EA4" w:rsidRDefault="00F331FE" w:rsidP="00CF18B3">
            <w:pPr>
              <w:spacing w:line="276" w:lineRule="auto"/>
              <w:rPr>
                <w:rFonts w:asciiTheme="majorHAnsi" w:eastAsia="Times New Roman" w:hAnsiTheme="majorHAnsi" w:cs="Arial"/>
                <w:sz w:val="20"/>
                <w:szCs w:val="20"/>
              </w:rPr>
            </w:pPr>
            <w:r w:rsidRPr="00121FD2">
              <w:rPr>
                <w:rFonts w:asciiTheme="majorHAnsi" w:eastAsia="Times New Roman" w:hAnsiTheme="majorHAnsi" w:cs="Arial"/>
                <w:b/>
                <w:bCs/>
                <w:sz w:val="20"/>
                <w:szCs w:val="20"/>
              </w:rPr>
              <w:t>Software Engineer</w:t>
            </w:r>
            <w:r>
              <w:rPr>
                <w:rFonts w:asciiTheme="majorHAnsi" w:eastAsia="Times New Roman" w:hAnsiTheme="majorHAnsi" w:cs="Arial"/>
                <w:b/>
                <w:bCs/>
                <w:sz w:val="20"/>
                <w:szCs w:val="20"/>
              </w:rPr>
              <w:t xml:space="preserve"> II</w:t>
            </w:r>
            <w:r w:rsidRPr="00121FD2">
              <w:rPr>
                <w:rFonts w:asciiTheme="majorHAnsi" w:eastAsia="Times New Roman" w:hAnsiTheme="majorHAnsi" w:cs="Arial"/>
                <w:b/>
                <w:bCs/>
                <w:sz w:val="20"/>
                <w:szCs w:val="20"/>
              </w:rPr>
              <w:t xml:space="preserve"> –</w:t>
            </w:r>
            <w:r>
              <w:rPr>
                <w:rFonts w:asciiTheme="majorHAnsi" w:eastAsia="Times New Roman" w:hAnsiTheme="majorHAnsi" w:cs="Arial"/>
                <w:b/>
                <w:bCs/>
                <w:sz w:val="20"/>
                <w:szCs w:val="20"/>
              </w:rPr>
              <w:t xml:space="preserve"> </w:t>
            </w:r>
            <w:r w:rsidRPr="00121FD2">
              <w:rPr>
                <w:rFonts w:asciiTheme="majorHAnsi" w:eastAsia="Times New Roman" w:hAnsiTheme="majorHAnsi" w:cs="Arial"/>
                <w:b/>
                <w:bCs/>
                <w:sz w:val="20"/>
                <w:szCs w:val="20"/>
              </w:rPr>
              <w:t>Scottsdale, AZ</w:t>
            </w:r>
          </w:p>
        </w:tc>
        <w:tc>
          <w:tcPr>
            <w:tcW w:w="5060" w:type="dxa"/>
            <w:gridSpan w:val="5"/>
            <w:shd w:val="clear" w:color="auto" w:fill="E7E6E6" w:themeFill="background2"/>
          </w:tcPr>
          <w:p w:rsidR="00F331FE" w:rsidRPr="00121FD2" w:rsidRDefault="00F331FE" w:rsidP="00CF18B3">
            <w:pPr>
              <w:spacing w:line="276" w:lineRule="auto"/>
              <w:jc w:val="right"/>
              <w:rPr>
                <w:rFonts w:asciiTheme="majorHAnsi" w:eastAsia="Times New Roman" w:hAnsiTheme="majorHAnsi" w:cs="Arial"/>
                <w:b/>
                <w:bCs/>
                <w:sz w:val="20"/>
                <w:szCs w:val="20"/>
              </w:rPr>
            </w:pPr>
          </w:p>
        </w:tc>
      </w:tr>
      <w:tr w:rsidR="00F331FE" w:rsidTr="00D03504">
        <w:tc>
          <w:tcPr>
            <w:tcW w:w="5855" w:type="dxa"/>
            <w:gridSpan w:val="2"/>
          </w:tcPr>
          <w:p w:rsidR="00F331FE" w:rsidRDefault="00F331FE" w:rsidP="00CF18B3">
            <w:pPr>
              <w:widowControl w:val="0"/>
              <w:spacing w:line="276" w:lineRule="auto"/>
              <w:rPr>
                <w:rFonts w:asciiTheme="majorHAnsi" w:hAnsiTheme="majorHAnsi" w:cs="Arial"/>
                <w:b/>
                <w:bCs/>
                <w:iCs/>
                <w:sz w:val="20"/>
                <w:szCs w:val="20"/>
              </w:rPr>
            </w:pPr>
          </w:p>
          <w:p w:rsidR="00F331FE" w:rsidRPr="00486B62" w:rsidRDefault="00F331FE" w:rsidP="00CF18B3">
            <w:pPr>
              <w:widowControl w:val="0"/>
              <w:spacing w:line="276" w:lineRule="auto"/>
              <w:rPr>
                <w:rFonts w:asciiTheme="majorHAnsi" w:hAnsiTheme="majorHAnsi" w:cs="Arial"/>
                <w:color w:val="000000"/>
                <w:sz w:val="20"/>
                <w:szCs w:val="20"/>
                <w:u w:val="single"/>
              </w:rPr>
            </w:pPr>
            <w:r w:rsidRPr="00486B62">
              <w:rPr>
                <w:rFonts w:asciiTheme="majorHAnsi" w:hAnsiTheme="majorHAnsi" w:cs="Arial"/>
                <w:b/>
                <w:bCs/>
                <w:iCs/>
                <w:sz w:val="20"/>
                <w:szCs w:val="20"/>
                <w:u w:val="single"/>
              </w:rPr>
              <w:t>Project: Billing Central:</w:t>
            </w:r>
          </w:p>
        </w:tc>
        <w:tc>
          <w:tcPr>
            <w:tcW w:w="5060" w:type="dxa"/>
            <w:gridSpan w:val="5"/>
          </w:tcPr>
          <w:p w:rsidR="00F331FE" w:rsidRPr="00121FD2" w:rsidRDefault="00F331FE" w:rsidP="00CF18B3">
            <w:pPr>
              <w:spacing w:line="276" w:lineRule="auto"/>
              <w:jc w:val="right"/>
              <w:rPr>
                <w:rFonts w:asciiTheme="majorHAnsi" w:eastAsia="Times New Roman" w:hAnsiTheme="majorHAnsi" w:cs="Arial"/>
                <w:b/>
                <w:bCs/>
                <w:sz w:val="20"/>
                <w:szCs w:val="20"/>
              </w:rPr>
            </w:pPr>
          </w:p>
        </w:tc>
      </w:tr>
      <w:tr w:rsidR="00F331FE" w:rsidTr="00D03504">
        <w:tc>
          <w:tcPr>
            <w:tcW w:w="10915" w:type="dxa"/>
            <w:gridSpan w:val="7"/>
          </w:tcPr>
          <w:p w:rsidR="00F331FE" w:rsidRPr="00810EA4" w:rsidRDefault="00F331FE" w:rsidP="00CF18B3">
            <w:pPr>
              <w:widowControl w:val="0"/>
              <w:spacing w:line="276" w:lineRule="auto"/>
              <w:jc w:val="both"/>
              <w:rPr>
                <w:rFonts w:asciiTheme="majorHAnsi" w:hAnsiTheme="majorHAnsi" w:cs="Arial"/>
                <w:b/>
                <w:bCs/>
                <w:sz w:val="20"/>
                <w:szCs w:val="20"/>
                <w:u w:val="single"/>
              </w:rPr>
            </w:pPr>
            <w:r w:rsidRPr="00121FD2">
              <w:rPr>
                <w:rFonts w:asciiTheme="majorHAnsi" w:hAnsiTheme="majorHAnsi" w:cs="Arial"/>
                <w:color w:val="000000"/>
                <w:sz w:val="20"/>
                <w:szCs w:val="20"/>
              </w:rPr>
              <w:t xml:space="preserve">Billing Central is an Early Warning enterprise system that is used to bill our customers for the products to which they have subscribed. The customer may use the products internally or they may </w:t>
            </w:r>
            <w:r w:rsidR="00586A05" w:rsidRPr="00121FD2">
              <w:rPr>
                <w:rFonts w:asciiTheme="majorHAnsi" w:hAnsiTheme="majorHAnsi" w:cs="Arial"/>
                <w:color w:val="000000"/>
                <w:sz w:val="20"/>
                <w:szCs w:val="20"/>
              </w:rPr>
              <w:t>resell or</w:t>
            </w:r>
            <w:r w:rsidRPr="00121FD2">
              <w:rPr>
                <w:rFonts w:asciiTheme="majorHAnsi" w:hAnsiTheme="majorHAnsi" w:cs="Arial"/>
                <w:color w:val="000000"/>
                <w:sz w:val="20"/>
                <w:szCs w:val="20"/>
              </w:rPr>
              <w:t xml:space="preserve"> integrate for </w:t>
            </w:r>
            <w:r w:rsidR="007C0F65" w:rsidRPr="00121FD2">
              <w:rPr>
                <w:rFonts w:asciiTheme="majorHAnsi" w:hAnsiTheme="majorHAnsi" w:cs="Arial"/>
                <w:color w:val="000000"/>
                <w:sz w:val="20"/>
                <w:szCs w:val="20"/>
              </w:rPr>
              <w:t>several</w:t>
            </w:r>
            <w:r w:rsidRPr="00121FD2">
              <w:rPr>
                <w:rFonts w:asciiTheme="majorHAnsi" w:hAnsiTheme="majorHAnsi" w:cs="Arial"/>
                <w:color w:val="000000"/>
                <w:sz w:val="20"/>
                <w:szCs w:val="20"/>
              </w:rPr>
              <w:t xml:space="preserve"> other end users. Depending on the request/response send from customer they will charge and will generate invoices.</w:t>
            </w:r>
          </w:p>
        </w:tc>
      </w:tr>
      <w:tr w:rsidR="00F331FE" w:rsidTr="00D03504">
        <w:tc>
          <w:tcPr>
            <w:tcW w:w="10915" w:type="dxa"/>
            <w:gridSpan w:val="7"/>
          </w:tcPr>
          <w:p w:rsidR="00F331FE" w:rsidRDefault="00F331FE" w:rsidP="00CF18B3">
            <w:pPr>
              <w:widowControl w:val="0"/>
              <w:spacing w:line="276" w:lineRule="auto"/>
              <w:rPr>
                <w:rFonts w:asciiTheme="majorHAnsi" w:hAnsiTheme="majorHAnsi" w:cs="Arial"/>
                <w:b/>
                <w:bCs/>
                <w:sz w:val="20"/>
                <w:szCs w:val="20"/>
                <w:u w:val="single"/>
              </w:rPr>
            </w:pPr>
          </w:p>
          <w:p w:rsidR="00F331FE" w:rsidRPr="00810EA4" w:rsidRDefault="00F331FE" w:rsidP="00CF18B3">
            <w:pPr>
              <w:widowControl w:val="0"/>
              <w:spacing w:line="276" w:lineRule="auto"/>
              <w:rPr>
                <w:rFonts w:asciiTheme="majorHAnsi" w:hAnsiTheme="majorHAnsi" w:cs="Arial"/>
                <w:b/>
                <w:bCs/>
                <w:sz w:val="20"/>
                <w:szCs w:val="20"/>
                <w:u w:val="single"/>
              </w:rPr>
            </w:pPr>
            <w:r w:rsidRPr="00121FD2">
              <w:rPr>
                <w:rFonts w:asciiTheme="majorHAnsi" w:hAnsiTheme="majorHAnsi" w:cs="Arial"/>
                <w:b/>
                <w:bCs/>
                <w:sz w:val="20"/>
                <w:szCs w:val="20"/>
                <w:u w:val="single"/>
              </w:rPr>
              <w:t>Responsibilities</w:t>
            </w:r>
          </w:p>
        </w:tc>
      </w:tr>
      <w:tr w:rsidR="00F331FE" w:rsidTr="00D03504">
        <w:tc>
          <w:tcPr>
            <w:tcW w:w="10915" w:type="dxa"/>
            <w:gridSpan w:val="7"/>
          </w:tcPr>
          <w:p w:rsidR="00F331FE" w:rsidRDefault="00F331FE" w:rsidP="00CF18B3">
            <w:pPr>
              <w:pStyle w:val="ListParagraph"/>
              <w:widowControl w:val="0"/>
              <w:numPr>
                <w:ilvl w:val="0"/>
                <w:numId w:val="2"/>
              </w:numPr>
              <w:spacing w:line="276" w:lineRule="auto"/>
              <w:contextualSpacing w:val="0"/>
              <w:rPr>
                <w:rStyle w:val="normalchar"/>
                <w:rFonts w:asciiTheme="majorHAnsi" w:hAnsiTheme="majorHAnsi" w:cs="Tahoma"/>
                <w:color w:val="000000"/>
                <w:sz w:val="20"/>
                <w:szCs w:val="20"/>
              </w:rPr>
            </w:pPr>
            <w:r w:rsidRPr="00121FD2">
              <w:rPr>
                <w:rStyle w:val="normalchar"/>
                <w:rFonts w:asciiTheme="majorHAnsi" w:hAnsiTheme="majorHAnsi" w:cs="Tahoma"/>
                <w:color w:val="000000"/>
                <w:sz w:val="20"/>
                <w:szCs w:val="20"/>
              </w:rPr>
              <w:t xml:space="preserve">Involved in developing the requirement with </w:t>
            </w:r>
            <w:r w:rsidRPr="00121FD2">
              <w:rPr>
                <w:rStyle w:val="normalchar"/>
                <w:rFonts w:asciiTheme="majorHAnsi" w:hAnsiTheme="majorHAnsi" w:cs="Tahoma"/>
                <w:b/>
                <w:color w:val="000000"/>
                <w:sz w:val="20"/>
                <w:szCs w:val="20"/>
              </w:rPr>
              <w:t>C# 4.0, ASP.NET MVC,</w:t>
            </w:r>
            <w:r>
              <w:rPr>
                <w:rStyle w:val="normalchar"/>
                <w:rFonts w:asciiTheme="majorHAnsi" w:hAnsiTheme="majorHAnsi" w:cs="Tahoma"/>
                <w:b/>
                <w:color w:val="000000"/>
                <w:sz w:val="20"/>
                <w:szCs w:val="20"/>
              </w:rPr>
              <w:t xml:space="preserve"> Razor View Engine,</w:t>
            </w:r>
            <w:r w:rsidRPr="00121FD2">
              <w:rPr>
                <w:rStyle w:val="normalchar"/>
                <w:rFonts w:asciiTheme="majorHAnsi" w:hAnsiTheme="majorHAnsi" w:cs="Tahoma"/>
                <w:b/>
                <w:color w:val="000000"/>
                <w:sz w:val="20"/>
                <w:szCs w:val="20"/>
              </w:rPr>
              <w:t xml:space="preserve"> WCF and Web services in .Net 4.0</w:t>
            </w:r>
            <w:r w:rsidRPr="00121FD2">
              <w:rPr>
                <w:rStyle w:val="normalchar"/>
                <w:rFonts w:asciiTheme="majorHAnsi" w:hAnsiTheme="majorHAnsi" w:cs="Tahoma"/>
                <w:color w:val="000000"/>
                <w:sz w:val="20"/>
                <w:szCs w:val="20"/>
              </w:rPr>
              <w:t xml:space="preserve"> Technologies</w:t>
            </w:r>
            <w:r>
              <w:rPr>
                <w:rStyle w:val="normalchar"/>
                <w:rFonts w:asciiTheme="majorHAnsi" w:hAnsiTheme="majorHAnsi" w:cs="Tahoma"/>
                <w:color w:val="000000"/>
                <w:sz w:val="20"/>
                <w:szCs w:val="20"/>
              </w:rPr>
              <w:t>.</w:t>
            </w:r>
          </w:p>
          <w:p w:rsidR="00F331FE" w:rsidRPr="00810EA4" w:rsidRDefault="00F331FE" w:rsidP="00CF18B3">
            <w:pPr>
              <w:pStyle w:val="ListParagraph"/>
              <w:widowControl w:val="0"/>
              <w:numPr>
                <w:ilvl w:val="0"/>
                <w:numId w:val="2"/>
              </w:numPr>
              <w:spacing w:line="276" w:lineRule="auto"/>
              <w:contextualSpacing w:val="0"/>
              <w:rPr>
                <w:rFonts w:asciiTheme="majorHAnsi" w:hAnsiTheme="majorHAnsi" w:cs="Tahoma"/>
                <w:color w:val="000000"/>
                <w:sz w:val="20"/>
                <w:szCs w:val="20"/>
              </w:rPr>
            </w:pPr>
            <w:r>
              <w:rPr>
                <w:rStyle w:val="normalchar"/>
                <w:rFonts w:asciiTheme="majorHAnsi" w:hAnsiTheme="majorHAnsi" w:cs="Tahoma"/>
                <w:color w:val="000000"/>
                <w:sz w:val="20"/>
                <w:szCs w:val="20"/>
              </w:rPr>
              <w:t xml:space="preserve">Developed a mobile app using </w:t>
            </w:r>
            <w:r w:rsidRPr="00FF6AF0">
              <w:rPr>
                <w:rStyle w:val="normalchar"/>
                <w:rFonts w:asciiTheme="majorHAnsi" w:hAnsiTheme="majorHAnsi" w:cs="Arial"/>
                <w:b/>
                <w:color w:val="000000"/>
                <w:sz w:val="20"/>
                <w:szCs w:val="20"/>
              </w:rPr>
              <w:t>Angular</w:t>
            </w:r>
            <w:r>
              <w:rPr>
                <w:rStyle w:val="normalchar"/>
                <w:rFonts w:asciiTheme="majorHAnsi" w:hAnsiTheme="majorHAnsi" w:cs="Arial"/>
                <w:b/>
                <w:color w:val="000000"/>
                <w:sz w:val="20"/>
                <w:szCs w:val="20"/>
              </w:rPr>
              <w:t xml:space="preserve">JS </w:t>
            </w:r>
            <w:r w:rsidRPr="00FF6AF0">
              <w:rPr>
                <w:rStyle w:val="normalchar"/>
                <w:rFonts w:asciiTheme="majorHAnsi" w:hAnsiTheme="majorHAnsi" w:cs="Arial"/>
                <w:b/>
                <w:color w:val="000000"/>
                <w:sz w:val="20"/>
                <w:szCs w:val="20"/>
              </w:rPr>
              <w:t>framework.</w:t>
            </w:r>
          </w:p>
        </w:tc>
      </w:tr>
      <w:tr w:rsidR="00F331FE" w:rsidTr="00D03504">
        <w:tc>
          <w:tcPr>
            <w:tcW w:w="10915" w:type="dxa"/>
            <w:gridSpan w:val="7"/>
          </w:tcPr>
          <w:p w:rsidR="00F331FE" w:rsidRPr="00810EA4" w:rsidRDefault="00F331FE" w:rsidP="00CF18B3">
            <w:pPr>
              <w:pStyle w:val="ListParagraph"/>
              <w:widowControl w:val="0"/>
              <w:numPr>
                <w:ilvl w:val="0"/>
                <w:numId w:val="2"/>
              </w:numPr>
              <w:spacing w:line="276" w:lineRule="auto"/>
              <w:contextualSpacing w:val="0"/>
              <w:rPr>
                <w:rFonts w:asciiTheme="majorHAnsi" w:hAnsiTheme="majorHAnsi" w:cs="Tahoma"/>
                <w:color w:val="000000"/>
                <w:sz w:val="20"/>
                <w:szCs w:val="20"/>
              </w:rPr>
            </w:pPr>
            <w:r w:rsidRPr="00121FD2">
              <w:rPr>
                <w:rStyle w:val="normalchar"/>
                <w:rFonts w:asciiTheme="majorHAnsi" w:hAnsiTheme="majorHAnsi" w:cs="Tahoma"/>
                <w:color w:val="000000"/>
                <w:sz w:val="20"/>
                <w:szCs w:val="20"/>
              </w:rPr>
              <w:t xml:space="preserve">Designed and developed front-end screens using </w:t>
            </w:r>
            <w:r>
              <w:rPr>
                <w:rStyle w:val="normalchar"/>
                <w:rFonts w:asciiTheme="majorHAnsi" w:hAnsiTheme="majorHAnsi" w:cs="Tahoma"/>
                <w:color w:val="000000"/>
                <w:sz w:val="20"/>
                <w:szCs w:val="20"/>
              </w:rPr>
              <w:t>jQuery</w:t>
            </w:r>
            <w:r w:rsidRPr="00121FD2">
              <w:rPr>
                <w:rStyle w:val="normalchar"/>
                <w:rFonts w:asciiTheme="majorHAnsi" w:hAnsiTheme="majorHAnsi" w:cs="Tahoma"/>
                <w:color w:val="000000"/>
                <w:sz w:val="20"/>
                <w:szCs w:val="20"/>
              </w:rPr>
              <w:t xml:space="preserve">, AJAX, CSS, and </w:t>
            </w:r>
            <w:r>
              <w:rPr>
                <w:rStyle w:val="normalchar"/>
                <w:rFonts w:asciiTheme="majorHAnsi" w:hAnsiTheme="majorHAnsi" w:cs="Tahoma"/>
                <w:color w:val="000000"/>
                <w:sz w:val="20"/>
                <w:szCs w:val="20"/>
              </w:rPr>
              <w:t>D</w:t>
            </w:r>
            <w:r w:rsidRPr="00121FD2">
              <w:rPr>
                <w:rStyle w:val="normalchar"/>
                <w:rFonts w:asciiTheme="majorHAnsi" w:hAnsiTheme="majorHAnsi" w:cs="Tahoma"/>
                <w:color w:val="000000"/>
                <w:sz w:val="20"/>
                <w:szCs w:val="20"/>
              </w:rPr>
              <w:t>HTML.</w:t>
            </w:r>
          </w:p>
        </w:tc>
      </w:tr>
      <w:tr w:rsidR="00F331FE" w:rsidTr="00D03504">
        <w:tc>
          <w:tcPr>
            <w:tcW w:w="10915" w:type="dxa"/>
            <w:gridSpan w:val="7"/>
          </w:tcPr>
          <w:p w:rsidR="00F331FE" w:rsidRPr="00810EA4" w:rsidRDefault="00F331FE" w:rsidP="00CF18B3">
            <w:pPr>
              <w:pStyle w:val="ListParagraph"/>
              <w:widowControl w:val="0"/>
              <w:numPr>
                <w:ilvl w:val="0"/>
                <w:numId w:val="2"/>
              </w:numPr>
              <w:spacing w:line="276" w:lineRule="auto"/>
              <w:contextualSpacing w:val="0"/>
              <w:rPr>
                <w:rFonts w:asciiTheme="majorHAnsi" w:hAnsiTheme="majorHAnsi" w:cs="Arial"/>
                <w:sz w:val="20"/>
                <w:szCs w:val="20"/>
              </w:rPr>
            </w:pPr>
            <w:r w:rsidRPr="00121FD2">
              <w:rPr>
                <w:rStyle w:val="normalchar"/>
                <w:rFonts w:asciiTheme="majorHAnsi" w:hAnsiTheme="majorHAnsi" w:cs="Arial"/>
                <w:sz w:val="20"/>
                <w:szCs w:val="20"/>
              </w:rPr>
              <w:t>Write T-SQL scripts for management and maintenance of application databases.</w:t>
            </w:r>
          </w:p>
        </w:tc>
      </w:tr>
      <w:tr w:rsidR="00F331FE" w:rsidTr="00D03504">
        <w:tc>
          <w:tcPr>
            <w:tcW w:w="10915" w:type="dxa"/>
            <w:gridSpan w:val="7"/>
          </w:tcPr>
          <w:p w:rsidR="00F331FE" w:rsidRDefault="00F331FE" w:rsidP="00CF18B3">
            <w:pPr>
              <w:pStyle w:val="ListParagraph"/>
              <w:widowControl w:val="0"/>
              <w:numPr>
                <w:ilvl w:val="0"/>
                <w:numId w:val="2"/>
              </w:numPr>
              <w:spacing w:line="276" w:lineRule="auto"/>
              <w:contextualSpacing w:val="0"/>
              <w:rPr>
                <w:rStyle w:val="normalchar"/>
                <w:rFonts w:asciiTheme="majorHAnsi" w:hAnsiTheme="majorHAnsi" w:cs="Arial"/>
                <w:sz w:val="20"/>
                <w:szCs w:val="20"/>
              </w:rPr>
            </w:pPr>
            <w:r w:rsidRPr="00121FD2">
              <w:rPr>
                <w:rStyle w:val="normalchar"/>
                <w:rFonts w:asciiTheme="majorHAnsi" w:hAnsiTheme="majorHAnsi" w:cs="Arial"/>
                <w:sz w:val="20"/>
                <w:szCs w:val="20"/>
              </w:rPr>
              <w:t>Worked with business stakeholders for the application and provided</w:t>
            </w:r>
            <w:r>
              <w:rPr>
                <w:rStyle w:val="normalchar"/>
                <w:rFonts w:asciiTheme="majorHAnsi" w:hAnsiTheme="majorHAnsi" w:cs="Arial"/>
                <w:sz w:val="20"/>
                <w:szCs w:val="20"/>
              </w:rPr>
              <w:t xml:space="preserve"> </w:t>
            </w:r>
            <w:r w:rsidRPr="00121FD2">
              <w:rPr>
                <w:rStyle w:val="normalchar"/>
                <w:rFonts w:asciiTheme="majorHAnsi" w:hAnsiTheme="majorHAnsi" w:cs="Arial"/>
                <w:sz w:val="20"/>
                <w:szCs w:val="20"/>
              </w:rPr>
              <w:t>technical insight to business analysts to complete the application functional specification</w:t>
            </w:r>
          </w:p>
          <w:p w:rsidR="00F331FE" w:rsidRPr="00810EA4" w:rsidRDefault="00F331FE" w:rsidP="00CF18B3">
            <w:pPr>
              <w:pStyle w:val="ListParagraph"/>
              <w:widowControl w:val="0"/>
              <w:numPr>
                <w:ilvl w:val="0"/>
                <w:numId w:val="2"/>
              </w:numPr>
              <w:spacing w:line="276" w:lineRule="auto"/>
              <w:contextualSpacing w:val="0"/>
              <w:rPr>
                <w:rFonts w:asciiTheme="majorHAnsi" w:hAnsiTheme="majorHAnsi" w:cs="Arial"/>
                <w:sz w:val="20"/>
                <w:szCs w:val="20"/>
              </w:rPr>
            </w:pPr>
            <w:r>
              <w:rPr>
                <w:rStyle w:val="normalchar"/>
                <w:rFonts w:asciiTheme="majorHAnsi" w:hAnsiTheme="majorHAnsi" w:cs="Arial"/>
                <w:sz w:val="20"/>
                <w:szCs w:val="20"/>
              </w:rPr>
              <w:t>Writing dynamic LINQ Query using Expression Tree, Dynamic LINQ.</w:t>
            </w:r>
          </w:p>
        </w:tc>
      </w:tr>
      <w:tr w:rsidR="00F331FE" w:rsidTr="00D03504">
        <w:tc>
          <w:tcPr>
            <w:tcW w:w="10915" w:type="dxa"/>
            <w:gridSpan w:val="7"/>
          </w:tcPr>
          <w:p w:rsidR="00F331FE" w:rsidRPr="00810EA4" w:rsidRDefault="00F331FE" w:rsidP="00CF18B3">
            <w:pPr>
              <w:pStyle w:val="ListParagraph"/>
              <w:widowControl w:val="0"/>
              <w:numPr>
                <w:ilvl w:val="0"/>
                <w:numId w:val="2"/>
              </w:numPr>
              <w:spacing w:line="276" w:lineRule="auto"/>
              <w:contextualSpacing w:val="0"/>
              <w:rPr>
                <w:rFonts w:asciiTheme="majorHAnsi" w:hAnsiTheme="majorHAnsi" w:cs="Arial"/>
                <w:color w:val="000000"/>
                <w:sz w:val="20"/>
                <w:szCs w:val="20"/>
              </w:rPr>
            </w:pPr>
            <w:r w:rsidRPr="00121FD2">
              <w:rPr>
                <w:rStyle w:val="normalchar"/>
                <w:rFonts w:asciiTheme="majorHAnsi" w:hAnsiTheme="majorHAnsi" w:cs="Arial"/>
                <w:color w:val="000000"/>
                <w:sz w:val="20"/>
                <w:szCs w:val="20"/>
              </w:rPr>
              <w:t xml:space="preserve">Utilize and worked on </w:t>
            </w:r>
            <w:r w:rsidRPr="00121FD2">
              <w:rPr>
                <w:rStyle w:val="normalchar"/>
                <w:rFonts w:asciiTheme="majorHAnsi" w:hAnsiTheme="majorHAnsi" w:cs="Arial"/>
                <w:b/>
                <w:color w:val="000000"/>
                <w:sz w:val="20"/>
                <w:szCs w:val="20"/>
              </w:rPr>
              <w:t>Source/Version control</w:t>
            </w:r>
            <w:r w:rsidRPr="00121FD2">
              <w:rPr>
                <w:rStyle w:val="normalchar"/>
                <w:rFonts w:asciiTheme="majorHAnsi" w:hAnsiTheme="majorHAnsi" w:cs="Arial"/>
                <w:color w:val="000000"/>
                <w:sz w:val="20"/>
                <w:szCs w:val="20"/>
              </w:rPr>
              <w:t xml:space="preserve"> Tools using with the </w:t>
            </w:r>
            <w:r w:rsidRPr="00121FD2">
              <w:rPr>
                <w:rStyle w:val="normalchar"/>
                <w:rFonts w:asciiTheme="majorHAnsi" w:hAnsiTheme="majorHAnsi" w:cs="Arial"/>
                <w:b/>
                <w:color w:val="000000"/>
                <w:sz w:val="20"/>
                <w:szCs w:val="20"/>
              </w:rPr>
              <w:t>TFS and SVN</w:t>
            </w:r>
            <w:r w:rsidRPr="00121FD2">
              <w:rPr>
                <w:rStyle w:val="normalchar"/>
                <w:rFonts w:asciiTheme="majorHAnsi" w:hAnsiTheme="majorHAnsi" w:cs="Arial"/>
                <w:color w:val="000000"/>
                <w:sz w:val="20"/>
                <w:szCs w:val="20"/>
              </w:rPr>
              <w:t xml:space="preserve">, validate the change sets /code changes, apply the Labeling, Check-in/Out </w:t>
            </w:r>
            <w:r w:rsidR="00897EB4" w:rsidRPr="00121FD2">
              <w:rPr>
                <w:rStyle w:val="normalchar"/>
                <w:rFonts w:asciiTheme="majorHAnsi" w:hAnsiTheme="majorHAnsi" w:cs="Arial"/>
                <w:color w:val="000000"/>
                <w:sz w:val="20"/>
                <w:szCs w:val="20"/>
              </w:rPr>
              <w:t>etc.</w:t>
            </w:r>
            <w:r w:rsidRPr="00121FD2">
              <w:rPr>
                <w:rStyle w:val="normalchar"/>
                <w:rFonts w:asciiTheme="majorHAnsi" w:hAnsiTheme="majorHAnsi" w:cs="Arial"/>
                <w:color w:val="000000"/>
                <w:sz w:val="20"/>
                <w:szCs w:val="20"/>
              </w:rPr>
              <w:t>,</w:t>
            </w:r>
          </w:p>
        </w:tc>
      </w:tr>
      <w:tr w:rsidR="00F331FE" w:rsidTr="00D03504">
        <w:tc>
          <w:tcPr>
            <w:tcW w:w="10915" w:type="dxa"/>
            <w:gridSpan w:val="7"/>
          </w:tcPr>
          <w:p w:rsidR="00F331FE" w:rsidRPr="00810EA4" w:rsidRDefault="00F331FE" w:rsidP="00CF18B3">
            <w:pPr>
              <w:pStyle w:val="ListParagraph"/>
              <w:widowControl w:val="0"/>
              <w:numPr>
                <w:ilvl w:val="0"/>
                <w:numId w:val="2"/>
              </w:numPr>
              <w:spacing w:line="276" w:lineRule="auto"/>
              <w:contextualSpacing w:val="0"/>
              <w:rPr>
                <w:rStyle w:val="normalchar"/>
                <w:rFonts w:asciiTheme="majorHAnsi" w:hAnsiTheme="majorHAnsi" w:cs="Arial"/>
                <w:color w:val="000000"/>
                <w:sz w:val="20"/>
                <w:szCs w:val="20"/>
              </w:rPr>
            </w:pPr>
            <w:r w:rsidRPr="00121FD2">
              <w:rPr>
                <w:rStyle w:val="normalchar"/>
                <w:rFonts w:asciiTheme="majorHAnsi" w:hAnsiTheme="majorHAnsi" w:cs="Arial"/>
                <w:color w:val="000000"/>
                <w:sz w:val="20"/>
                <w:szCs w:val="20"/>
              </w:rPr>
              <w:t>Responsible for identifying the repetitive problems in application and come up with the solutions to fix them.</w:t>
            </w:r>
          </w:p>
        </w:tc>
      </w:tr>
      <w:tr w:rsidR="00F331FE" w:rsidTr="00D03504">
        <w:tc>
          <w:tcPr>
            <w:tcW w:w="10915" w:type="dxa"/>
            <w:gridSpan w:val="7"/>
          </w:tcPr>
          <w:p w:rsidR="00F331FE" w:rsidRPr="00810EA4" w:rsidRDefault="00F331FE" w:rsidP="00CF18B3">
            <w:pPr>
              <w:pStyle w:val="ListParagraph"/>
              <w:widowControl w:val="0"/>
              <w:numPr>
                <w:ilvl w:val="0"/>
                <w:numId w:val="2"/>
              </w:numPr>
              <w:spacing w:line="276" w:lineRule="auto"/>
              <w:contextualSpacing w:val="0"/>
              <w:rPr>
                <w:rStyle w:val="normalchar"/>
                <w:rFonts w:asciiTheme="majorHAnsi" w:hAnsiTheme="majorHAnsi" w:cs="Arial"/>
                <w:color w:val="000000"/>
                <w:sz w:val="20"/>
                <w:szCs w:val="20"/>
              </w:rPr>
            </w:pPr>
            <w:r w:rsidRPr="00121FD2">
              <w:rPr>
                <w:rStyle w:val="normalchar"/>
                <w:rFonts w:asciiTheme="majorHAnsi" w:hAnsiTheme="majorHAnsi" w:cs="Arial"/>
                <w:color w:val="000000"/>
                <w:sz w:val="20"/>
                <w:szCs w:val="20"/>
              </w:rPr>
              <w:t xml:space="preserve">Responsible for </w:t>
            </w:r>
            <w:r w:rsidRPr="00121FD2">
              <w:rPr>
                <w:rStyle w:val="normalchar"/>
                <w:rFonts w:asciiTheme="majorHAnsi" w:hAnsiTheme="majorHAnsi" w:cs="Arial"/>
                <w:b/>
                <w:color w:val="000000"/>
                <w:sz w:val="20"/>
                <w:szCs w:val="20"/>
              </w:rPr>
              <w:t>production support and maintenance</w:t>
            </w:r>
            <w:r w:rsidRPr="00121FD2">
              <w:rPr>
                <w:rStyle w:val="normalchar"/>
                <w:rFonts w:asciiTheme="majorHAnsi" w:hAnsiTheme="majorHAnsi" w:cs="Arial"/>
                <w:color w:val="000000"/>
                <w:sz w:val="20"/>
                <w:szCs w:val="20"/>
              </w:rPr>
              <w:t xml:space="preserve"> of the various releases.</w:t>
            </w:r>
          </w:p>
        </w:tc>
      </w:tr>
      <w:tr w:rsidR="00F331FE" w:rsidTr="00D03504">
        <w:tc>
          <w:tcPr>
            <w:tcW w:w="10915" w:type="dxa"/>
            <w:gridSpan w:val="7"/>
          </w:tcPr>
          <w:p w:rsidR="00F331FE" w:rsidRPr="00810EA4" w:rsidRDefault="00F331FE" w:rsidP="00CF18B3">
            <w:pPr>
              <w:pStyle w:val="ListParagraph"/>
              <w:widowControl w:val="0"/>
              <w:numPr>
                <w:ilvl w:val="0"/>
                <w:numId w:val="2"/>
              </w:numPr>
              <w:spacing w:line="276" w:lineRule="auto"/>
              <w:contextualSpacing w:val="0"/>
              <w:rPr>
                <w:rStyle w:val="normalchar"/>
                <w:rFonts w:asciiTheme="majorHAnsi" w:hAnsiTheme="majorHAnsi" w:cs="Arial"/>
                <w:color w:val="000000"/>
                <w:sz w:val="20"/>
                <w:szCs w:val="20"/>
              </w:rPr>
            </w:pPr>
            <w:r w:rsidRPr="00121FD2">
              <w:rPr>
                <w:rStyle w:val="normalchar"/>
                <w:rFonts w:asciiTheme="majorHAnsi" w:hAnsiTheme="majorHAnsi" w:cs="Arial"/>
                <w:color w:val="000000"/>
                <w:sz w:val="20"/>
                <w:szCs w:val="20"/>
              </w:rPr>
              <w:t xml:space="preserve">Involved in developing the </w:t>
            </w:r>
            <w:r w:rsidRPr="00121FD2">
              <w:rPr>
                <w:rStyle w:val="normalchar"/>
                <w:rFonts w:asciiTheme="majorHAnsi" w:hAnsiTheme="majorHAnsi" w:cs="Arial"/>
                <w:b/>
                <w:color w:val="000000"/>
                <w:sz w:val="20"/>
                <w:szCs w:val="20"/>
              </w:rPr>
              <w:t>SSIS, SSAS, SSRS package</w:t>
            </w:r>
            <w:r w:rsidRPr="00121FD2">
              <w:rPr>
                <w:rStyle w:val="normalchar"/>
                <w:rFonts w:asciiTheme="majorHAnsi" w:hAnsiTheme="majorHAnsi" w:cs="Arial"/>
                <w:color w:val="000000"/>
                <w:sz w:val="20"/>
                <w:szCs w:val="20"/>
              </w:rPr>
              <w:t xml:space="preserve"> and troubleshooting and resolving the production defects</w:t>
            </w:r>
          </w:p>
        </w:tc>
      </w:tr>
      <w:tr w:rsidR="00F331FE" w:rsidTr="00D03504">
        <w:tc>
          <w:tcPr>
            <w:tcW w:w="10915" w:type="dxa"/>
            <w:gridSpan w:val="7"/>
          </w:tcPr>
          <w:p w:rsidR="00F331FE" w:rsidRPr="00810EA4" w:rsidRDefault="00F331FE" w:rsidP="00CF18B3">
            <w:pPr>
              <w:pStyle w:val="ListParagraph"/>
              <w:widowControl w:val="0"/>
              <w:numPr>
                <w:ilvl w:val="0"/>
                <w:numId w:val="2"/>
              </w:numPr>
              <w:spacing w:line="276" w:lineRule="auto"/>
              <w:contextualSpacing w:val="0"/>
              <w:rPr>
                <w:rStyle w:val="normalchar"/>
                <w:rFonts w:asciiTheme="majorHAnsi" w:hAnsiTheme="majorHAnsi" w:cs="Arial"/>
                <w:color w:val="000000"/>
                <w:sz w:val="20"/>
                <w:szCs w:val="20"/>
              </w:rPr>
            </w:pPr>
            <w:r w:rsidRPr="00121FD2">
              <w:rPr>
                <w:rStyle w:val="normalchar"/>
                <w:rFonts w:asciiTheme="majorHAnsi" w:hAnsiTheme="majorHAnsi" w:cs="Arial"/>
                <w:color w:val="000000"/>
                <w:sz w:val="20"/>
                <w:szCs w:val="20"/>
              </w:rPr>
              <w:t>Involved in identifying the resource and conducted interviews to setup the development team.</w:t>
            </w:r>
          </w:p>
        </w:tc>
      </w:tr>
      <w:tr w:rsidR="00F331FE" w:rsidTr="00D03504">
        <w:tc>
          <w:tcPr>
            <w:tcW w:w="10915" w:type="dxa"/>
            <w:gridSpan w:val="7"/>
          </w:tcPr>
          <w:p w:rsidR="00F331FE" w:rsidRPr="00810EA4" w:rsidRDefault="00F331FE" w:rsidP="00CF18B3">
            <w:pPr>
              <w:pStyle w:val="ListParagraph"/>
              <w:widowControl w:val="0"/>
              <w:numPr>
                <w:ilvl w:val="0"/>
                <w:numId w:val="2"/>
              </w:numPr>
              <w:spacing w:line="276" w:lineRule="auto"/>
              <w:contextualSpacing w:val="0"/>
              <w:rPr>
                <w:rStyle w:val="normalchar"/>
                <w:rFonts w:asciiTheme="majorHAnsi" w:hAnsiTheme="majorHAnsi" w:cs="Arial"/>
                <w:color w:val="000000"/>
                <w:sz w:val="20"/>
                <w:szCs w:val="20"/>
              </w:rPr>
            </w:pPr>
            <w:r w:rsidRPr="00121FD2">
              <w:rPr>
                <w:rStyle w:val="normalchar"/>
                <w:rFonts w:asciiTheme="majorHAnsi" w:hAnsiTheme="majorHAnsi" w:cs="Arial"/>
                <w:color w:val="000000"/>
                <w:sz w:val="20"/>
                <w:szCs w:val="20"/>
              </w:rPr>
              <w:t xml:space="preserve">Implemented the </w:t>
            </w:r>
            <w:r w:rsidRPr="00121FD2">
              <w:rPr>
                <w:rStyle w:val="normalchar"/>
                <w:rFonts w:asciiTheme="majorHAnsi" w:hAnsiTheme="majorHAnsi" w:cs="Arial"/>
                <w:b/>
                <w:color w:val="000000"/>
                <w:sz w:val="20"/>
                <w:szCs w:val="20"/>
              </w:rPr>
              <w:t>Microsoft Exception Handling Application Blocks</w:t>
            </w:r>
            <w:r w:rsidRPr="00121FD2">
              <w:rPr>
                <w:rStyle w:val="normalchar"/>
                <w:rFonts w:asciiTheme="majorHAnsi" w:hAnsiTheme="majorHAnsi" w:cs="Arial"/>
                <w:color w:val="000000"/>
                <w:sz w:val="20"/>
                <w:szCs w:val="20"/>
              </w:rPr>
              <w:t xml:space="preserve"> to log and trace the application errors.</w:t>
            </w:r>
          </w:p>
        </w:tc>
      </w:tr>
      <w:tr w:rsidR="00F331FE" w:rsidTr="00D03504">
        <w:tc>
          <w:tcPr>
            <w:tcW w:w="10915" w:type="dxa"/>
            <w:gridSpan w:val="7"/>
          </w:tcPr>
          <w:p w:rsidR="00F331FE" w:rsidRPr="00810EA4" w:rsidRDefault="00F331FE" w:rsidP="00CF18B3">
            <w:pPr>
              <w:pStyle w:val="ListParagraph"/>
              <w:widowControl w:val="0"/>
              <w:numPr>
                <w:ilvl w:val="0"/>
                <w:numId w:val="2"/>
              </w:numPr>
              <w:spacing w:line="276" w:lineRule="auto"/>
              <w:contextualSpacing w:val="0"/>
              <w:rPr>
                <w:rStyle w:val="normalchar"/>
                <w:rFonts w:asciiTheme="majorHAnsi" w:hAnsiTheme="majorHAnsi" w:cs="Arial"/>
                <w:color w:val="000000"/>
                <w:sz w:val="20"/>
                <w:szCs w:val="20"/>
              </w:rPr>
            </w:pPr>
            <w:r w:rsidRPr="00121FD2">
              <w:rPr>
                <w:rStyle w:val="normalchar"/>
                <w:rFonts w:asciiTheme="majorHAnsi" w:hAnsiTheme="majorHAnsi" w:cs="Arial"/>
                <w:color w:val="000000"/>
                <w:sz w:val="20"/>
                <w:szCs w:val="20"/>
              </w:rPr>
              <w:t xml:space="preserve">Responsible for writing </w:t>
            </w:r>
            <w:r w:rsidRPr="00121FD2">
              <w:rPr>
                <w:rStyle w:val="normalchar"/>
                <w:rFonts w:asciiTheme="majorHAnsi" w:hAnsiTheme="majorHAnsi" w:cs="Arial"/>
                <w:b/>
                <w:color w:val="000000"/>
                <w:sz w:val="20"/>
                <w:szCs w:val="20"/>
              </w:rPr>
              <w:t>the LINQ queries</w:t>
            </w:r>
            <w:r w:rsidRPr="00121FD2">
              <w:rPr>
                <w:rStyle w:val="normalchar"/>
                <w:rFonts w:asciiTheme="majorHAnsi" w:hAnsiTheme="majorHAnsi" w:cs="Arial"/>
                <w:color w:val="000000"/>
                <w:sz w:val="20"/>
                <w:szCs w:val="20"/>
              </w:rPr>
              <w:t xml:space="preserve"> to process and retrieve the database objects.</w:t>
            </w:r>
          </w:p>
        </w:tc>
      </w:tr>
      <w:tr w:rsidR="00F331FE" w:rsidTr="00D03504">
        <w:tc>
          <w:tcPr>
            <w:tcW w:w="10915" w:type="dxa"/>
            <w:gridSpan w:val="7"/>
          </w:tcPr>
          <w:p w:rsidR="00F331FE" w:rsidRPr="00810EA4" w:rsidRDefault="00F331FE" w:rsidP="00CF18B3">
            <w:pPr>
              <w:pStyle w:val="ListParagraph"/>
              <w:widowControl w:val="0"/>
              <w:numPr>
                <w:ilvl w:val="0"/>
                <w:numId w:val="2"/>
              </w:numPr>
              <w:spacing w:line="276" w:lineRule="auto"/>
              <w:contextualSpacing w:val="0"/>
              <w:rPr>
                <w:rStyle w:val="normalchar"/>
                <w:rFonts w:asciiTheme="majorHAnsi" w:hAnsiTheme="majorHAnsi" w:cs="Arial"/>
                <w:color w:val="000000"/>
                <w:sz w:val="20"/>
                <w:szCs w:val="20"/>
              </w:rPr>
            </w:pPr>
            <w:r w:rsidRPr="00121FD2">
              <w:rPr>
                <w:rStyle w:val="normalchar"/>
                <w:rFonts w:asciiTheme="majorHAnsi" w:hAnsiTheme="majorHAnsi" w:cs="Arial"/>
                <w:color w:val="000000"/>
                <w:sz w:val="20"/>
                <w:szCs w:val="20"/>
              </w:rPr>
              <w:t xml:space="preserve">Involved in generating and verifying the </w:t>
            </w:r>
            <w:r w:rsidRPr="00121FD2">
              <w:rPr>
                <w:rStyle w:val="normalchar"/>
                <w:rFonts w:asciiTheme="majorHAnsi" w:hAnsiTheme="majorHAnsi" w:cs="Arial"/>
                <w:b/>
                <w:color w:val="000000"/>
                <w:sz w:val="20"/>
                <w:szCs w:val="20"/>
              </w:rPr>
              <w:t>XML</w:t>
            </w:r>
            <w:r w:rsidRPr="00121FD2">
              <w:rPr>
                <w:rStyle w:val="normalchar"/>
                <w:rFonts w:asciiTheme="majorHAnsi" w:hAnsiTheme="majorHAnsi" w:cs="Arial"/>
                <w:color w:val="000000"/>
                <w:sz w:val="20"/>
                <w:szCs w:val="20"/>
              </w:rPr>
              <w:t xml:space="preserve"> inputs files and sending them to web server to process.</w:t>
            </w:r>
          </w:p>
        </w:tc>
      </w:tr>
      <w:tr w:rsidR="00F331FE" w:rsidTr="00D03504">
        <w:tc>
          <w:tcPr>
            <w:tcW w:w="10915" w:type="dxa"/>
            <w:gridSpan w:val="7"/>
          </w:tcPr>
          <w:p w:rsidR="00F331FE" w:rsidRPr="00121FD2" w:rsidRDefault="00F331FE" w:rsidP="00CF18B3">
            <w:pPr>
              <w:pStyle w:val="ListParagraph"/>
              <w:widowControl w:val="0"/>
              <w:spacing w:line="276" w:lineRule="auto"/>
              <w:contextualSpacing w:val="0"/>
              <w:rPr>
                <w:rStyle w:val="normalchar"/>
                <w:rFonts w:asciiTheme="majorHAnsi" w:hAnsiTheme="majorHAnsi" w:cs="Arial"/>
                <w:color w:val="000000"/>
                <w:sz w:val="20"/>
                <w:szCs w:val="20"/>
              </w:rPr>
            </w:pPr>
          </w:p>
        </w:tc>
      </w:tr>
      <w:tr w:rsidR="00F331FE" w:rsidTr="00D03504">
        <w:tc>
          <w:tcPr>
            <w:tcW w:w="10915" w:type="dxa"/>
            <w:gridSpan w:val="7"/>
          </w:tcPr>
          <w:p w:rsidR="00F331FE" w:rsidRPr="005610A9" w:rsidRDefault="00F331FE" w:rsidP="00CF18B3">
            <w:pPr>
              <w:pStyle w:val="BodyTextIndent"/>
              <w:widowControl w:val="0"/>
              <w:spacing w:after="0" w:line="276" w:lineRule="auto"/>
              <w:ind w:left="0"/>
              <w:rPr>
                <w:rStyle w:val="normalchar"/>
                <w:rFonts w:asciiTheme="majorHAnsi" w:hAnsiTheme="majorHAnsi" w:cs="Arial"/>
                <w:b/>
                <w:sz w:val="20"/>
                <w:szCs w:val="20"/>
              </w:rPr>
            </w:pPr>
            <w:r w:rsidRPr="00121FD2">
              <w:rPr>
                <w:rFonts w:asciiTheme="majorHAnsi" w:hAnsiTheme="majorHAnsi" w:cs="Arial"/>
                <w:b/>
                <w:sz w:val="20"/>
                <w:szCs w:val="20"/>
                <w:u w:val="single"/>
              </w:rPr>
              <w:t>Environment</w:t>
            </w:r>
          </w:p>
        </w:tc>
      </w:tr>
      <w:tr w:rsidR="00F331FE" w:rsidTr="00D03504">
        <w:tc>
          <w:tcPr>
            <w:tcW w:w="10915" w:type="dxa"/>
            <w:gridSpan w:val="7"/>
          </w:tcPr>
          <w:p w:rsidR="00F331FE" w:rsidRDefault="00F331FE" w:rsidP="00CF18B3">
            <w:pPr>
              <w:pStyle w:val="BodyTextIndent"/>
              <w:widowControl w:val="0"/>
              <w:spacing w:after="0" w:line="276" w:lineRule="auto"/>
              <w:ind w:left="0"/>
              <w:rPr>
                <w:rFonts w:asciiTheme="majorHAnsi" w:hAnsiTheme="majorHAnsi" w:cs="Arial"/>
                <w:sz w:val="20"/>
                <w:szCs w:val="20"/>
              </w:rPr>
            </w:pPr>
            <w:r>
              <w:rPr>
                <w:rFonts w:asciiTheme="majorHAnsi" w:hAnsiTheme="majorHAnsi" w:cs="Arial"/>
                <w:sz w:val="20"/>
                <w:szCs w:val="20"/>
              </w:rPr>
              <w:t>ASP.NET</w:t>
            </w:r>
            <w:r w:rsidRPr="00121FD2">
              <w:rPr>
                <w:rFonts w:asciiTheme="majorHAnsi" w:hAnsiTheme="majorHAnsi" w:cs="Arial"/>
                <w:sz w:val="20"/>
                <w:szCs w:val="20"/>
              </w:rPr>
              <w:t xml:space="preserve"> </w:t>
            </w:r>
            <w:r>
              <w:rPr>
                <w:rFonts w:asciiTheme="majorHAnsi" w:hAnsiTheme="majorHAnsi" w:cs="Arial"/>
                <w:sz w:val="20"/>
                <w:szCs w:val="20"/>
              </w:rPr>
              <w:t>MVC</w:t>
            </w:r>
            <w:r w:rsidRPr="00121FD2">
              <w:rPr>
                <w:rFonts w:asciiTheme="majorHAnsi" w:hAnsiTheme="majorHAnsi" w:cs="Arial"/>
                <w:sz w:val="20"/>
                <w:szCs w:val="20"/>
              </w:rPr>
              <w:t>, C#,</w:t>
            </w:r>
            <w:r>
              <w:rPr>
                <w:rFonts w:asciiTheme="majorHAnsi" w:hAnsiTheme="majorHAnsi" w:cs="Arial"/>
                <w:sz w:val="20"/>
                <w:szCs w:val="20"/>
              </w:rPr>
              <w:t xml:space="preserve"> </w:t>
            </w:r>
            <w:r w:rsidRPr="00121FD2">
              <w:rPr>
                <w:rFonts w:asciiTheme="majorHAnsi" w:hAnsiTheme="majorHAnsi" w:cs="Arial"/>
                <w:sz w:val="20"/>
                <w:szCs w:val="20"/>
              </w:rPr>
              <w:t xml:space="preserve">jQuery, </w:t>
            </w:r>
            <w:r w:rsidR="00897EB4">
              <w:rPr>
                <w:rFonts w:asciiTheme="majorHAnsi" w:hAnsiTheme="majorHAnsi" w:cs="Arial"/>
                <w:sz w:val="20"/>
                <w:szCs w:val="20"/>
              </w:rPr>
              <w:t xml:space="preserve">AngularJS, </w:t>
            </w:r>
            <w:r w:rsidR="00897EB4" w:rsidRPr="00121FD2">
              <w:rPr>
                <w:rFonts w:asciiTheme="majorHAnsi" w:hAnsiTheme="majorHAnsi" w:cs="Arial"/>
                <w:sz w:val="20"/>
                <w:szCs w:val="20"/>
              </w:rPr>
              <w:t>SQL</w:t>
            </w:r>
            <w:r w:rsidRPr="00121FD2">
              <w:rPr>
                <w:rFonts w:asciiTheme="majorHAnsi" w:hAnsiTheme="majorHAnsi" w:cs="Arial"/>
                <w:sz w:val="20"/>
                <w:szCs w:val="20"/>
              </w:rPr>
              <w:t xml:space="preserve"> Ser</w:t>
            </w:r>
            <w:r>
              <w:rPr>
                <w:rFonts w:asciiTheme="majorHAnsi" w:hAnsiTheme="majorHAnsi" w:cs="Arial"/>
                <w:sz w:val="20"/>
                <w:szCs w:val="20"/>
              </w:rPr>
              <w:t xml:space="preserve">ver 2008, SSIS, SSRS, LINQ, LINQ to </w:t>
            </w:r>
            <w:r w:rsidR="00883E26">
              <w:rPr>
                <w:rFonts w:asciiTheme="majorHAnsi" w:hAnsiTheme="majorHAnsi" w:cs="Arial"/>
                <w:sz w:val="20"/>
                <w:szCs w:val="20"/>
              </w:rPr>
              <w:t>SQL, Visual</w:t>
            </w:r>
            <w:r>
              <w:rPr>
                <w:rFonts w:asciiTheme="majorHAnsi" w:hAnsiTheme="majorHAnsi" w:cs="Arial"/>
                <w:sz w:val="20"/>
                <w:szCs w:val="20"/>
              </w:rPr>
              <w:t xml:space="preserve"> Studio</w:t>
            </w:r>
            <w:r w:rsidRPr="00121FD2">
              <w:rPr>
                <w:rFonts w:asciiTheme="majorHAnsi" w:hAnsiTheme="majorHAnsi" w:cs="Arial"/>
                <w:sz w:val="20"/>
                <w:szCs w:val="20"/>
              </w:rPr>
              <w:t xml:space="preserve">, Web Services, XML, </w:t>
            </w:r>
          </w:p>
          <w:p w:rsidR="00F331FE" w:rsidRDefault="00F331FE" w:rsidP="00CF18B3">
            <w:pPr>
              <w:pStyle w:val="BodyTextIndent"/>
              <w:widowControl w:val="0"/>
              <w:spacing w:after="0" w:line="276" w:lineRule="auto"/>
              <w:ind w:left="0"/>
              <w:rPr>
                <w:rFonts w:asciiTheme="majorHAnsi" w:hAnsiTheme="majorHAnsi" w:cs="Arial"/>
                <w:sz w:val="20"/>
                <w:szCs w:val="20"/>
              </w:rPr>
            </w:pPr>
            <w:r w:rsidRPr="00121FD2">
              <w:rPr>
                <w:rFonts w:asciiTheme="majorHAnsi" w:hAnsiTheme="majorHAnsi" w:cs="Arial"/>
                <w:sz w:val="20"/>
                <w:szCs w:val="20"/>
              </w:rPr>
              <w:t xml:space="preserve">Java Script, IIS 6.0, </w:t>
            </w:r>
            <w:r>
              <w:rPr>
                <w:rFonts w:asciiTheme="majorHAnsi" w:hAnsiTheme="majorHAnsi" w:cs="Arial"/>
                <w:bCs/>
                <w:sz w:val="20"/>
                <w:szCs w:val="20"/>
              </w:rPr>
              <w:t>FxC</w:t>
            </w:r>
            <w:r w:rsidRPr="00121FD2">
              <w:rPr>
                <w:rFonts w:asciiTheme="majorHAnsi" w:hAnsiTheme="majorHAnsi" w:cs="Arial"/>
                <w:bCs/>
                <w:sz w:val="20"/>
                <w:szCs w:val="20"/>
              </w:rPr>
              <w:t>op</w:t>
            </w:r>
            <w:r>
              <w:rPr>
                <w:rFonts w:asciiTheme="majorHAnsi" w:hAnsiTheme="majorHAnsi" w:cs="Arial"/>
                <w:sz w:val="20"/>
                <w:szCs w:val="20"/>
              </w:rPr>
              <w:t>, StyleC</w:t>
            </w:r>
            <w:r w:rsidRPr="00121FD2">
              <w:rPr>
                <w:rFonts w:asciiTheme="majorHAnsi" w:hAnsiTheme="majorHAnsi" w:cs="Arial"/>
                <w:sz w:val="20"/>
                <w:szCs w:val="20"/>
              </w:rPr>
              <w:t>op, TFS, NUNIT framework.</w:t>
            </w:r>
          </w:p>
          <w:p w:rsidR="00897EB4" w:rsidRPr="005610A9" w:rsidRDefault="00897EB4" w:rsidP="00CF18B3">
            <w:pPr>
              <w:pStyle w:val="BodyTextIndent"/>
              <w:widowControl w:val="0"/>
              <w:spacing w:after="0" w:line="276" w:lineRule="auto"/>
              <w:ind w:left="0"/>
              <w:rPr>
                <w:rFonts w:asciiTheme="majorHAnsi" w:hAnsiTheme="majorHAnsi" w:cs="Arial"/>
                <w:sz w:val="20"/>
                <w:szCs w:val="20"/>
              </w:rPr>
            </w:pPr>
          </w:p>
        </w:tc>
      </w:tr>
      <w:tr w:rsidR="00F331FE" w:rsidTr="00D03504">
        <w:tc>
          <w:tcPr>
            <w:tcW w:w="10915" w:type="dxa"/>
            <w:gridSpan w:val="7"/>
          </w:tcPr>
          <w:p w:rsidR="00F331FE" w:rsidRPr="00121FD2" w:rsidRDefault="00F331FE" w:rsidP="00CF18B3">
            <w:pPr>
              <w:pStyle w:val="BodyTextIndent"/>
              <w:widowControl w:val="0"/>
              <w:spacing w:after="0" w:line="276" w:lineRule="auto"/>
              <w:ind w:left="0"/>
              <w:rPr>
                <w:rFonts w:asciiTheme="majorHAnsi" w:hAnsiTheme="majorHAnsi" w:cs="Arial"/>
                <w:sz w:val="20"/>
                <w:szCs w:val="20"/>
              </w:rPr>
            </w:pPr>
          </w:p>
        </w:tc>
      </w:tr>
      <w:tr w:rsidR="00F331FE" w:rsidTr="00D03504">
        <w:tc>
          <w:tcPr>
            <w:tcW w:w="7405" w:type="dxa"/>
            <w:gridSpan w:val="3"/>
            <w:shd w:val="clear" w:color="auto" w:fill="E7E6E6" w:themeFill="background2"/>
          </w:tcPr>
          <w:p w:rsidR="00F331FE" w:rsidRPr="00121FD2" w:rsidRDefault="00F331FE" w:rsidP="00CF18B3">
            <w:pPr>
              <w:pStyle w:val="BodyTextIndent"/>
              <w:widowControl w:val="0"/>
              <w:spacing w:after="0" w:line="276" w:lineRule="auto"/>
              <w:ind w:left="0"/>
              <w:rPr>
                <w:rFonts w:asciiTheme="majorHAnsi" w:hAnsiTheme="majorHAnsi" w:cs="Arial"/>
                <w:sz w:val="20"/>
                <w:szCs w:val="20"/>
              </w:rPr>
            </w:pPr>
            <w:r>
              <w:rPr>
                <w:rFonts w:asciiTheme="majorHAnsi" w:eastAsia="Times New Roman" w:hAnsiTheme="majorHAnsi" w:cs="Arial"/>
                <w:b/>
                <w:bCs/>
                <w:sz w:val="20"/>
                <w:szCs w:val="20"/>
              </w:rPr>
              <w:lastRenderedPageBreak/>
              <w:t xml:space="preserve">TATA CONSULTANCY SERVICES (Client: </w:t>
            </w:r>
            <w:r w:rsidRPr="00121FD2">
              <w:rPr>
                <w:rFonts w:asciiTheme="majorHAnsi" w:eastAsia="Times New Roman" w:hAnsiTheme="majorHAnsi" w:cs="Arial"/>
                <w:b/>
                <w:bCs/>
                <w:sz w:val="20"/>
                <w:szCs w:val="20"/>
              </w:rPr>
              <w:t>BANK OF AMERICA</w:t>
            </w:r>
            <w:r>
              <w:rPr>
                <w:rFonts w:asciiTheme="majorHAnsi" w:eastAsia="Times New Roman" w:hAnsiTheme="majorHAnsi" w:cs="Arial"/>
                <w:b/>
                <w:bCs/>
                <w:sz w:val="20"/>
                <w:szCs w:val="20"/>
              </w:rPr>
              <w:t>)</w:t>
            </w:r>
          </w:p>
        </w:tc>
        <w:tc>
          <w:tcPr>
            <w:tcW w:w="3510" w:type="dxa"/>
            <w:gridSpan w:val="4"/>
            <w:shd w:val="clear" w:color="auto" w:fill="E7E6E6" w:themeFill="background2"/>
          </w:tcPr>
          <w:p w:rsidR="00F331FE" w:rsidRPr="00A01735" w:rsidRDefault="00F331FE" w:rsidP="00CF18B3">
            <w:pPr>
              <w:spacing w:line="276" w:lineRule="auto"/>
              <w:jc w:val="right"/>
              <w:rPr>
                <w:rFonts w:asciiTheme="majorHAnsi" w:eastAsia="Times New Roman" w:hAnsiTheme="majorHAnsi" w:cs="Arial"/>
                <w:sz w:val="20"/>
                <w:szCs w:val="20"/>
              </w:rPr>
            </w:pPr>
            <w:r w:rsidRPr="00121FD2">
              <w:rPr>
                <w:rFonts w:asciiTheme="majorHAnsi" w:eastAsia="Times New Roman" w:hAnsiTheme="majorHAnsi" w:cs="Arial"/>
                <w:b/>
                <w:bCs/>
                <w:sz w:val="20"/>
                <w:szCs w:val="20"/>
              </w:rPr>
              <w:t>Jun 2013 – Aug 2014</w:t>
            </w:r>
          </w:p>
        </w:tc>
      </w:tr>
      <w:tr w:rsidR="00F331FE" w:rsidTr="00D03504">
        <w:tc>
          <w:tcPr>
            <w:tcW w:w="10915" w:type="dxa"/>
            <w:gridSpan w:val="7"/>
            <w:shd w:val="clear" w:color="auto" w:fill="E7E6E6" w:themeFill="background2"/>
          </w:tcPr>
          <w:p w:rsidR="00F331FE" w:rsidRPr="00A01735" w:rsidRDefault="00F331FE" w:rsidP="00CF18B3">
            <w:pPr>
              <w:spacing w:line="276" w:lineRule="auto"/>
              <w:rPr>
                <w:rFonts w:asciiTheme="majorHAnsi" w:eastAsia="Times New Roman" w:hAnsiTheme="majorHAnsi" w:cs="Arial"/>
                <w:sz w:val="20"/>
                <w:szCs w:val="20"/>
              </w:rPr>
            </w:pPr>
            <w:r>
              <w:rPr>
                <w:rFonts w:asciiTheme="majorHAnsi" w:eastAsia="Times New Roman" w:hAnsiTheme="majorHAnsi" w:cs="Arial"/>
                <w:b/>
                <w:bCs/>
                <w:sz w:val="20"/>
                <w:szCs w:val="20"/>
              </w:rPr>
              <w:t>IT Analyst</w:t>
            </w:r>
            <w:r w:rsidRPr="00121FD2">
              <w:rPr>
                <w:rFonts w:asciiTheme="majorHAnsi" w:eastAsia="Times New Roman" w:hAnsiTheme="majorHAnsi" w:cs="Arial"/>
                <w:b/>
                <w:bCs/>
                <w:sz w:val="20"/>
                <w:szCs w:val="20"/>
              </w:rPr>
              <w:t xml:space="preserve"> –</w:t>
            </w:r>
            <w:r>
              <w:rPr>
                <w:rFonts w:asciiTheme="majorHAnsi" w:eastAsia="Times New Roman" w:hAnsiTheme="majorHAnsi" w:cs="Arial"/>
                <w:b/>
                <w:bCs/>
                <w:sz w:val="20"/>
                <w:szCs w:val="20"/>
              </w:rPr>
              <w:t xml:space="preserve"> </w:t>
            </w:r>
            <w:r w:rsidRPr="00121FD2">
              <w:rPr>
                <w:rFonts w:asciiTheme="majorHAnsi" w:eastAsia="Times New Roman" w:hAnsiTheme="majorHAnsi" w:cs="Arial"/>
                <w:b/>
                <w:bCs/>
                <w:sz w:val="20"/>
                <w:szCs w:val="20"/>
              </w:rPr>
              <w:t>Jacksonville, FL</w:t>
            </w:r>
          </w:p>
        </w:tc>
      </w:tr>
      <w:tr w:rsidR="00F331FE" w:rsidTr="00D03504">
        <w:tc>
          <w:tcPr>
            <w:tcW w:w="10915" w:type="dxa"/>
            <w:gridSpan w:val="7"/>
          </w:tcPr>
          <w:p w:rsidR="00F331FE" w:rsidRPr="00121FD2" w:rsidRDefault="00F331FE" w:rsidP="00CF18B3">
            <w:pPr>
              <w:widowControl w:val="0"/>
              <w:spacing w:line="276" w:lineRule="auto"/>
              <w:rPr>
                <w:rFonts w:asciiTheme="majorHAnsi" w:hAnsiTheme="majorHAnsi" w:cs="Arial"/>
                <w:b/>
                <w:bCs/>
                <w:iCs/>
                <w:sz w:val="20"/>
                <w:szCs w:val="20"/>
              </w:rPr>
            </w:pPr>
          </w:p>
        </w:tc>
      </w:tr>
      <w:tr w:rsidR="00F331FE" w:rsidTr="00D03504">
        <w:tc>
          <w:tcPr>
            <w:tcW w:w="10915" w:type="dxa"/>
            <w:gridSpan w:val="7"/>
          </w:tcPr>
          <w:p w:rsidR="00F331FE" w:rsidRPr="00F7660D" w:rsidRDefault="00F331FE" w:rsidP="00CF18B3">
            <w:pPr>
              <w:widowControl w:val="0"/>
              <w:spacing w:line="276" w:lineRule="auto"/>
              <w:rPr>
                <w:rFonts w:asciiTheme="majorHAnsi" w:hAnsiTheme="majorHAnsi" w:cs="Arial"/>
                <w:color w:val="000000"/>
                <w:sz w:val="20"/>
                <w:szCs w:val="20"/>
                <w:u w:val="single"/>
              </w:rPr>
            </w:pPr>
            <w:r w:rsidRPr="00B102A7">
              <w:rPr>
                <w:rFonts w:asciiTheme="majorHAnsi" w:hAnsiTheme="majorHAnsi" w:cs="Arial"/>
                <w:b/>
                <w:bCs/>
                <w:iCs/>
                <w:sz w:val="20"/>
                <w:szCs w:val="20"/>
                <w:u w:val="single"/>
              </w:rPr>
              <w:t>Project: Shared Platform Management (SPM):</w:t>
            </w:r>
          </w:p>
        </w:tc>
      </w:tr>
      <w:tr w:rsidR="00F331FE" w:rsidTr="00D03504">
        <w:tc>
          <w:tcPr>
            <w:tcW w:w="10915" w:type="dxa"/>
            <w:gridSpan w:val="7"/>
          </w:tcPr>
          <w:p w:rsidR="00F331FE" w:rsidRPr="002A025F" w:rsidRDefault="00F331FE" w:rsidP="00CF18B3">
            <w:pPr>
              <w:widowControl w:val="0"/>
              <w:spacing w:line="276" w:lineRule="auto"/>
              <w:jc w:val="both"/>
              <w:rPr>
                <w:rFonts w:asciiTheme="majorHAnsi" w:hAnsiTheme="majorHAnsi" w:cs="Arial"/>
                <w:color w:val="000000"/>
                <w:sz w:val="20"/>
                <w:szCs w:val="20"/>
              </w:rPr>
            </w:pPr>
            <w:r w:rsidRPr="00121FD2">
              <w:rPr>
                <w:rFonts w:asciiTheme="majorHAnsi" w:hAnsiTheme="majorHAnsi" w:cs="Arial"/>
                <w:color w:val="000000"/>
                <w:sz w:val="20"/>
                <w:szCs w:val="20"/>
              </w:rPr>
              <w:t xml:space="preserve">The integrated SPM (Shared Platform Management) tool provides a </w:t>
            </w:r>
            <w:r w:rsidR="00883E26" w:rsidRPr="00121FD2">
              <w:rPr>
                <w:rFonts w:asciiTheme="majorHAnsi" w:hAnsiTheme="majorHAnsi" w:cs="Arial"/>
                <w:color w:val="000000"/>
                <w:sz w:val="20"/>
                <w:szCs w:val="20"/>
              </w:rPr>
              <w:t>web-based</w:t>
            </w:r>
            <w:r w:rsidRPr="00121FD2">
              <w:rPr>
                <w:rFonts w:asciiTheme="majorHAnsi" w:hAnsiTheme="majorHAnsi" w:cs="Arial"/>
                <w:color w:val="000000"/>
                <w:sz w:val="20"/>
                <w:szCs w:val="20"/>
              </w:rPr>
              <w:t xml:space="preserve"> application for the EPE entry process. It retains all project details in a database and introduces task tracking for project efforts. This is a tool to manage, track, and document early engagement activities with teams installing new development and maintenance process utilizing the enterprise data warehouse. This ensures a su</w:t>
            </w:r>
            <w:r>
              <w:rPr>
                <w:rFonts w:asciiTheme="majorHAnsi" w:hAnsiTheme="majorHAnsi" w:cs="Arial"/>
                <w:color w:val="000000"/>
                <w:sz w:val="20"/>
                <w:szCs w:val="20"/>
              </w:rPr>
              <w:t>ccessful implementation of Terad</w:t>
            </w:r>
            <w:r w:rsidRPr="00121FD2">
              <w:rPr>
                <w:rFonts w:asciiTheme="majorHAnsi" w:hAnsiTheme="majorHAnsi" w:cs="Arial"/>
                <w:color w:val="000000"/>
                <w:sz w:val="20"/>
                <w:szCs w:val="20"/>
              </w:rPr>
              <w:t xml:space="preserve">ata related components for the project teams. Additionally, this will </w:t>
            </w:r>
            <w:r w:rsidR="00883E26" w:rsidRPr="00121FD2">
              <w:rPr>
                <w:rFonts w:asciiTheme="majorHAnsi" w:hAnsiTheme="majorHAnsi" w:cs="Arial"/>
                <w:color w:val="000000"/>
                <w:sz w:val="20"/>
                <w:szCs w:val="20"/>
              </w:rPr>
              <w:t>help</w:t>
            </w:r>
            <w:r w:rsidRPr="00121FD2">
              <w:rPr>
                <w:rFonts w:asciiTheme="majorHAnsi" w:hAnsiTheme="majorHAnsi" w:cs="Arial"/>
                <w:color w:val="000000"/>
                <w:sz w:val="20"/>
                <w:szCs w:val="20"/>
              </w:rPr>
              <w:t xml:space="preserve"> to reduce production turnover issues and ensure success at meeting SERVICE LEVEL AGREEMENTS (SLAs). </w:t>
            </w:r>
          </w:p>
        </w:tc>
      </w:tr>
      <w:tr w:rsidR="00F331FE" w:rsidTr="00D03504">
        <w:tc>
          <w:tcPr>
            <w:tcW w:w="10915" w:type="dxa"/>
            <w:gridSpan w:val="7"/>
          </w:tcPr>
          <w:p w:rsidR="00F331FE" w:rsidRPr="00121FD2" w:rsidRDefault="00F331FE" w:rsidP="00CF18B3">
            <w:pPr>
              <w:widowControl w:val="0"/>
              <w:spacing w:line="276" w:lineRule="auto"/>
              <w:jc w:val="both"/>
              <w:rPr>
                <w:rFonts w:asciiTheme="majorHAnsi" w:hAnsiTheme="majorHAnsi" w:cs="Arial"/>
                <w:color w:val="000000"/>
                <w:sz w:val="20"/>
                <w:szCs w:val="20"/>
              </w:rPr>
            </w:pPr>
          </w:p>
        </w:tc>
      </w:tr>
      <w:tr w:rsidR="00F331FE" w:rsidTr="00D03504">
        <w:tc>
          <w:tcPr>
            <w:tcW w:w="10915" w:type="dxa"/>
            <w:gridSpan w:val="7"/>
          </w:tcPr>
          <w:p w:rsidR="00F331FE" w:rsidRDefault="00F331FE" w:rsidP="00CF18B3">
            <w:pPr>
              <w:widowControl w:val="0"/>
              <w:spacing w:line="276" w:lineRule="auto"/>
              <w:rPr>
                <w:rFonts w:asciiTheme="majorHAnsi" w:hAnsiTheme="majorHAnsi" w:cs="Arial"/>
                <w:b/>
                <w:bCs/>
                <w:sz w:val="20"/>
                <w:szCs w:val="20"/>
                <w:u w:val="single"/>
              </w:rPr>
            </w:pPr>
          </w:p>
          <w:p w:rsidR="00F331FE" w:rsidRDefault="00F331FE" w:rsidP="00CF18B3">
            <w:pPr>
              <w:widowControl w:val="0"/>
              <w:spacing w:line="276" w:lineRule="auto"/>
              <w:rPr>
                <w:rFonts w:asciiTheme="majorHAnsi" w:hAnsiTheme="majorHAnsi" w:cs="Arial"/>
                <w:b/>
                <w:bCs/>
                <w:sz w:val="20"/>
                <w:szCs w:val="20"/>
                <w:u w:val="single"/>
              </w:rPr>
            </w:pPr>
          </w:p>
          <w:p w:rsidR="00F331FE" w:rsidRPr="002A025F" w:rsidRDefault="00F331FE" w:rsidP="00CF18B3">
            <w:pPr>
              <w:widowControl w:val="0"/>
              <w:spacing w:line="276" w:lineRule="auto"/>
              <w:rPr>
                <w:rFonts w:asciiTheme="majorHAnsi" w:hAnsiTheme="majorHAnsi" w:cs="Arial"/>
                <w:b/>
                <w:bCs/>
                <w:sz w:val="20"/>
                <w:szCs w:val="20"/>
                <w:u w:val="single"/>
              </w:rPr>
            </w:pPr>
            <w:r w:rsidRPr="00121FD2">
              <w:rPr>
                <w:rFonts w:asciiTheme="majorHAnsi" w:hAnsiTheme="majorHAnsi" w:cs="Arial"/>
                <w:b/>
                <w:bCs/>
                <w:sz w:val="20"/>
                <w:szCs w:val="20"/>
                <w:u w:val="single"/>
              </w:rPr>
              <w:t>Responsibilities</w:t>
            </w:r>
          </w:p>
        </w:tc>
      </w:tr>
      <w:tr w:rsidR="00F331FE" w:rsidTr="00D03504">
        <w:tc>
          <w:tcPr>
            <w:tcW w:w="10915" w:type="dxa"/>
            <w:gridSpan w:val="7"/>
          </w:tcPr>
          <w:p w:rsidR="00F331FE" w:rsidRPr="002A025F"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Involved in SDLC which included requirements gathering, analysis, design, and development.</w:t>
            </w:r>
          </w:p>
        </w:tc>
      </w:tr>
      <w:tr w:rsidR="00F331FE" w:rsidTr="00D03504">
        <w:tc>
          <w:tcPr>
            <w:tcW w:w="10915" w:type="dxa"/>
            <w:gridSpan w:val="7"/>
          </w:tcPr>
          <w:p w:rsidR="00F331FE" w:rsidRPr="002A025F"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 xml:space="preserve">Extensively used ASP.NET features like </w:t>
            </w:r>
            <w:r w:rsidRPr="00121FD2">
              <w:rPr>
                <w:rFonts w:asciiTheme="majorHAnsi" w:hAnsiTheme="majorHAnsi" w:cs="Arial"/>
                <w:b/>
                <w:color w:val="000000"/>
                <w:sz w:val="20"/>
                <w:szCs w:val="20"/>
              </w:rPr>
              <w:t xml:space="preserve">Grid View, Details View </w:t>
            </w:r>
            <w:r w:rsidRPr="00121FD2">
              <w:rPr>
                <w:rFonts w:asciiTheme="majorHAnsi" w:hAnsiTheme="majorHAnsi" w:cs="Arial"/>
                <w:color w:val="000000"/>
                <w:sz w:val="20"/>
                <w:szCs w:val="20"/>
              </w:rPr>
              <w:t>and other controls for displaying project Details.</w:t>
            </w:r>
          </w:p>
        </w:tc>
      </w:tr>
      <w:tr w:rsidR="00F331FE" w:rsidTr="00D03504">
        <w:tc>
          <w:tcPr>
            <w:tcW w:w="10915" w:type="dxa"/>
            <w:gridSpan w:val="7"/>
          </w:tcPr>
          <w:p w:rsidR="00F331FE" w:rsidRPr="00121FD2" w:rsidRDefault="00F331FE" w:rsidP="00CF18B3">
            <w:pPr>
              <w:widowControl w:val="0"/>
              <w:numPr>
                <w:ilvl w:val="0"/>
                <w:numId w:val="2"/>
              </w:numPr>
              <w:spacing w:line="276" w:lineRule="auto"/>
              <w:rPr>
                <w:rFonts w:asciiTheme="majorHAnsi" w:hAnsiTheme="majorHAnsi" w:cs="Arial"/>
                <w:color w:val="000000"/>
                <w:sz w:val="20"/>
                <w:szCs w:val="20"/>
              </w:rPr>
            </w:pPr>
            <w:r>
              <w:rPr>
                <w:rFonts w:asciiTheme="majorHAnsi" w:hAnsiTheme="majorHAnsi" w:cs="Arial"/>
                <w:color w:val="000000"/>
                <w:sz w:val="20"/>
                <w:szCs w:val="20"/>
              </w:rPr>
              <w:t>Implemented Expression Tree for dynamic LINQ Query.</w:t>
            </w:r>
          </w:p>
        </w:tc>
      </w:tr>
      <w:tr w:rsidR="00F331FE" w:rsidTr="00D03504">
        <w:tc>
          <w:tcPr>
            <w:tcW w:w="10915" w:type="dxa"/>
            <w:gridSpan w:val="7"/>
          </w:tcPr>
          <w:p w:rsidR="00F331FE" w:rsidRPr="002A025F"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 xml:space="preserve">Implement </w:t>
            </w:r>
            <w:r w:rsidRPr="00121FD2">
              <w:rPr>
                <w:rFonts w:asciiTheme="majorHAnsi" w:hAnsiTheme="majorHAnsi" w:cs="Arial"/>
                <w:b/>
                <w:color w:val="000000"/>
                <w:sz w:val="20"/>
                <w:szCs w:val="20"/>
              </w:rPr>
              <w:t>MVC framework 3 and Entity Framework</w:t>
            </w:r>
            <w:r w:rsidRPr="00121FD2">
              <w:rPr>
                <w:rFonts w:asciiTheme="majorHAnsi" w:hAnsiTheme="majorHAnsi" w:cs="Arial"/>
                <w:color w:val="000000"/>
                <w:sz w:val="20"/>
                <w:szCs w:val="20"/>
              </w:rPr>
              <w:t xml:space="preserve"> persistence technology to persist database table in objects.</w:t>
            </w:r>
          </w:p>
        </w:tc>
      </w:tr>
      <w:tr w:rsidR="00F331FE" w:rsidTr="00D03504">
        <w:tc>
          <w:tcPr>
            <w:tcW w:w="10915" w:type="dxa"/>
            <w:gridSpan w:val="7"/>
          </w:tcPr>
          <w:p w:rsidR="00F331FE" w:rsidRPr="002A025F"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 xml:space="preserve">Developed </w:t>
            </w:r>
            <w:r w:rsidRPr="00121FD2">
              <w:rPr>
                <w:rFonts w:asciiTheme="majorHAnsi" w:hAnsiTheme="majorHAnsi" w:cs="Arial"/>
                <w:b/>
                <w:color w:val="000000"/>
                <w:sz w:val="20"/>
                <w:szCs w:val="20"/>
              </w:rPr>
              <w:t>triggers</w:t>
            </w:r>
            <w:r w:rsidRPr="00121FD2">
              <w:rPr>
                <w:rFonts w:asciiTheme="majorHAnsi" w:hAnsiTheme="majorHAnsi" w:cs="Arial"/>
                <w:color w:val="000000"/>
                <w:sz w:val="20"/>
                <w:szCs w:val="20"/>
              </w:rPr>
              <w:t xml:space="preserve"> to create transaction for Decision change to Re-determination of requirements if the policy information is updated.</w:t>
            </w:r>
          </w:p>
        </w:tc>
      </w:tr>
      <w:tr w:rsidR="00F331FE" w:rsidTr="00D03504">
        <w:tc>
          <w:tcPr>
            <w:tcW w:w="10915" w:type="dxa"/>
            <w:gridSpan w:val="7"/>
          </w:tcPr>
          <w:p w:rsidR="00F331FE" w:rsidRPr="002A025F"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 xml:space="preserve">Developed </w:t>
            </w:r>
            <w:r w:rsidRPr="00121FD2">
              <w:rPr>
                <w:rFonts w:asciiTheme="majorHAnsi" w:hAnsiTheme="majorHAnsi" w:cs="Arial"/>
                <w:b/>
                <w:color w:val="000000"/>
                <w:sz w:val="20"/>
                <w:szCs w:val="20"/>
              </w:rPr>
              <w:t>class diagram, activity diagram and sequence diagram</w:t>
            </w:r>
            <w:r w:rsidRPr="00121FD2">
              <w:rPr>
                <w:rFonts w:asciiTheme="majorHAnsi" w:hAnsiTheme="majorHAnsi" w:cs="Arial"/>
                <w:color w:val="000000"/>
                <w:sz w:val="20"/>
                <w:szCs w:val="20"/>
              </w:rPr>
              <w:t xml:space="preserve"> during the design phase.</w:t>
            </w:r>
          </w:p>
        </w:tc>
      </w:tr>
      <w:tr w:rsidR="00F331FE" w:rsidTr="00D03504">
        <w:tc>
          <w:tcPr>
            <w:tcW w:w="10915" w:type="dxa"/>
            <w:gridSpan w:val="7"/>
          </w:tcPr>
          <w:p w:rsidR="00F331FE" w:rsidRPr="002A025F"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sz w:val="20"/>
                <w:szCs w:val="20"/>
              </w:rPr>
              <w:t>Developed Views using ASPX</w:t>
            </w:r>
            <w:r w:rsidRPr="00121FD2">
              <w:rPr>
                <w:rFonts w:asciiTheme="majorHAnsi" w:hAnsiTheme="majorHAnsi" w:cs="Arial"/>
                <w:b/>
                <w:sz w:val="20"/>
                <w:szCs w:val="20"/>
              </w:rPr>
              <w:t xml:space="preserve"> view engine</w:t>
            </w:r>
            <w:r w:rsidRPr="00121FD2">
              <w:rPr>
                <w:rFonts w:asciiTheme="majorHAnsi" w:hAnsiTheme="majorHAnsi" w:cs="Arial"/>
                <w:sz w:val="20"/>
                <w:szCs w:val="20"/>
              </w:rPr>
              <w:t xml:space="preserve"> and customized view using HTML helper methods, jQuery, AJAX, and Visual Studio. Net.</w:t>
            </w:r>
          </w:p>
        </w:tc>
      </w:tr>
      <w:tr w:rsidR="00F331FE" w:rsidTr="00D03504">
        <w:tc>
          <w:tcPr>
            <w:tcW w:w="10915" w:type="dxa"/>
            <w:gridSpan w:val="7"/>
          </w:tcPr>
          <w:p w:rsidR="00F331FE" w:rsidRPr="002A025F" w:rsidRDefault="00F331FE" w:rsidP="00CF18B3">
            <w:pPr>
              <w:widowControl w:val="0"/>
              <w:numPr>
                <w:ilvl w:val="0"/>
                <w:numId w:val="2"/>
              </w:numPr>
              <w:spacing w:line="276" w:lineRule="auto"/>
              <w:rPr>
                <w:rFonts w:asciiTheme="majorHAnsi" w:hAnsiTheme="majorHAnsi" w:cs="Arial"/>
                <w:sz w:val="20"/>
                <w:szCs w:val="20"/>
              </w:rPr>
            </w:pPr>
            <w:r w:rsidRPr="00121FD2">
              <w:rPr>
                <w:rFonts w:asciiTheme="majorHAnsi" w:hAnsiTheme="majorHAnsi" w:cs="Arial"/>
                <w:color w:val="000000"/>
                <w:sz w:val="20"/>
                <w:szCs w:val="20"/>
              </w:rPr>
              <w:t>Coded the Business Logic layer and Data Access layer using</w:t>
            </w:r>
            <w:r>
              <w:rPr>
                <w:rFonts w:asciiTheme="majorHAnsi" w:hAnsiTheme="majorHAnsi" w:cs="Arial"/>
                <w:color w:val="000000"/>
                <w:sz w:val="20"/>
                <w:szCs w:val="20"/>
              </w:rPr>
              <w:t xml:space="preserve"> </w:t>
            </w:r>
            <w:r w:rsidRPr="00121FD2">
              <w:rPr>
                <w:rFonts w:asciiTheme="majorHAnsi" w:hAnsiTheme="majorHAnsi" w:cs="Arial"/>
                <w:b/>
                <w:sz w:val="20"/>
                <w:szCs w:val="20"/>
              </w:rPr>
              <w:t>C#</w:t>
            </w:r>
          </w:p>
        </w:tc>
      </w:tr>
      <w:tr w:rsidR="00F331FE" w:rsidTr="00D03504">
        <w:tc>
          <w:tcPr>
            <w:tcW w:w="10915" w:type="dxa"/>
            <w:gridSpan w:val="7"/>
          </w:tcPr>
          <w:p w:rsidR="00F331FE" w:rsidRPr="002A025F" w:rsidRDefault="00F331FE" w:rsidP="00CF18B3">
            <w:pPr>
              <w:widowControl w:val="0"/>
              <w:numPr>
                <w:ilvl w:val="0"/>
                <w:numId w:val="2"/>
              </w:numPr>
              <w:spacing w:line="276" w:lineRule="auto"/>
              <w:rPr>
                <w:rFonts w:asciiTheme="majorHAnsi" w:hAnsiTheme="majorHAnsi" w:cs="Arial"/>
                <w:sz w:val="20"/>
                <w:szCs w:val="20"/>
              </w:rPr>
            </w:pPr>
            <w:r w:rsidRPr="00121FD2">
              <w:rPr>
                <w:rFonts w:asciiTheme="majorHAnsi" w:hAnsiTheme="majorHAnsi" w:cs="Arial"/>
                <w:sz w:val="20"/>
                <w:szCs w:val="20"/>
              </w:rPr>
              <w:t xml:space="preserve">Written </w:t>
            </w:r>
            <w:r w:rsidRPr="00121FD2">
              <w:rPr>
                <w:rFonts w:asciiTheme="majorHAnsi" w:hAnsiTheme="majorHAnsi" w:cs="Arial"/>
                <w:b/>
                <w:sz w:val="20"/>
                <w:szCs w:val="20"/>
              </w:rPr>
              <w:t>SQL Queries, Stored Procedures, functions</w:t>
            </w:r>
            <w:r w:rsidRPr="00121FD2">
              <w:rPr>
                <w:rFonts w:asciiTheme="majorHAnsi" w:hAnsiTheme="majorHAnsi" w:cs="Arial"/>
                <w:sz w:val="20"/>
                <w:szCs w:val="20"/>
              </w:rPr>
              <w:t xml:space="preserve"> using </w:t>
            </w:r>
            <w:r w:rsidRPr="00121FD2">
              <w:rPr>
                <w:rFonts w:asciiTheme="majorHAnsi" w:hAnsiTheme="majorHAnsi" w:cs="Arial"/>
                <w:b/>
                <w:sz w:val="20"/>
                <w:szCs w:val="20"/>
              </w:rPr>
              <w:t>TSQL</w:t>
            </w:r>
          </w:p>
        </w:tc>
      </w:tr>
      <w:tr w:rsidR="00F331FE" w:rsidTr="00D03504">
        <w:tc>
          <w:tcPr>
            <w:tcW w:w="10915" w:type="dxa"/>
            <w:gridSpan w:val="7"/>
          </w:tcPr>
          <w:p w:rsidR="00F331FE" w:rsidRPr="002A025F"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 xml:space="preserve">Developed </w:t>
            </w:r>
            <w:r w:rsidRPr="00121FD2">
              <w:rPr>
                <w:rFonts w:asciiTheme="majorHAnsi" w:hAnsiTheme="majorHAnsi" w:cs="Arial"/>
                <w:b/>
                <w:color w:val="000000"/>
                <w:sz w:val="20"/>
                <w:szCs w:val="20"/>
              </w:rPr>
              <w:t>Window Service</w:t>
            </w:r>
            <w:r w:rsidRPr="00121FD2">
              <w:rPr>
                <w:rFonts w:asciiTheme="majorHAnsi" w:hAnsiTheme="majorHAnsi" w:cs="Arial"/>
                <w:color w:val="000000"/>
                <w:sz w:val="20"/>
                <w:szCs w:val="20"/>
              </w:rPr>
              <w:t xml:space="preserve"> to generate the translation XML from the existing MS-Access Database, which is understood by the middle ware application to process each transaction.</w:t>
            </w:r>
          </w:p>
        </w:tc>
      </w:tr>
      <w:tr w:rsidR="00F331FE" w:rsidTr="00D03504">
        <w:tc>
          <w:tcPr>
            <w:tcW w:w="10915" w:type="dxa"/>
            <w:gridSpan w:val="7"/>
          </w:tcPr>
          <w:p w:rsidR="00F331FE" w:rsidRPr="002A025F"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 xml:space="preserve">Involved in </w:t>
            </w:r>
            <w:r w:rsidRPr="00121FD2">
              <w:rPr>
                <w:rFonts w:asciiTheme="majorHAnsi" w:hAnsiTheme="majorHAnsi" w:cs="Arial"/>
                <w:b/>
                <w:color w:val="000000"/>
                <w:sz w:val="20"/>
                <w:szCs w:val="20"/>
              </w:rPr>
              <w:t>Unit Testing</w:t>
            </w:r>
            <w:r w:rsidRPr="00121FD2">
              <w:rPr>
                <w:rFonts w:asciiTheme="majorHAnsi" w:hAnsiTheme="majorHAnsi" w:cs="Arial"/>
                <w:color w:val="000000"/>
                <w:sz w:val="20"/>
                <w:szCs w:val="20"/>
              </w:rPr>
              <w:t xml:space="preserve"> and Integration Testing of different framework Modules</w:t>
            </w:r>
          </w:p>
        </w:tc>
      </w:tr>
      <w:tr w:rsidR="00F331FE" w:rsidTr="00D03504">
        <w:tc>
          <w:tcPr>
            <w:tcW w:w="10915" w:type="dxa"/>
            <w:gridSpan w:val="7"/>
          </w:tcPr>
          <w:p w:rsidR="00F331FE" w:rsidRPr="002A025F"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 xml:space="preserve">Provide technical support for production cut over and maintained the code base using </w:t>
            </w:r>
            <w:r w:rsidRPr="00121FD2">
              <w:rPr>
                <w:rFonts w:asciiTheme="majorHAnsi" w:hAnsiTheme="majorHAnsi" w:cs="Arial"/>
                <w:b/>
                <w:color w:val="000000"/>
                <w:sz w:val="20"/>
                <w:szCs w:val="20"/>
              </w:rPr>
              <w:t>Tortoise SVN</w:t>
            </w:r>
            <w:r w:rsidRPr="00121FD2">
              <w:rPr>
                <w:rFonts w:asciiTheme="majorHAnsi" w:hAnsiTheme="majorHAnsi" w:cs="Arial"/>
                <w:color w:val="000000"/>
                <w:sz w:val="20"/>
                <w:szCs w:val="20"/>
              </w:rPr>
              <w:t>.</w:t>
            </w:r>
          </w:p>
        </w:tc>
      </w:tr>
      <w:tr w:rsidR="00F331FE" w:rsidTr="00D03504">
        <w:tc>
          <w:tcPr>
            <w:tcW w:w="10915" w:type="dxa"/>
            <w:gridSpan w:val="7"/>
          </w:tcPr>
          <w:p w:rsidR="00F331FE" w:rsidRPr="002A025F"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Involved in code review using FxCop</w:t>
            </w:r>
            <w:r>
              <w:rPr>
                <w:rFonts w:asciiTheme="majorHAnsi" w:hAnsiTheme="majorHAnsi" w:cs="Arial"/>
                <w:color w:val="000000"/>
                <w:sz w:val="20"/>
                <w:szCs w:val="20"/>
              </w:rPr>
              <w:t>, StyleC</w:t>
            </w:r>
            <w:r w:rsidRPr="00121FD2">
              <w:rPr>
                <w:rFonts w:asciiTheme="majorHAnsi" w:hAnsiTheme="majorHAnsi" w:cs="Arial"/>
                <w:color w:val="000000"/>
                <w:sz w:val="20"/>
                <w:szCs w:val="20"/>
              </w:rPr>
              <w:t>op</w:t>
            </w:r>
          </w:p>
        </w:tc>
      </w:tr>
      <w:tr w:rsidR="00F331FE" w:rsidTr="00D03504">
        <w:tc>
          <w:tcPr>
            <w:tcW w:w="10915" w:type="dxa"/>
            <w:gridSpan w:val="7"/>
          </w:tcPr>
          <w:p w:rsidR="00F331FE" w:rsidRPr="00121FD2" w:rsidRDefault="00F331FE" w:rsidP="00CF18B3">
            <w:pPr>
              <w:widowControl w:val="0"/>
              <w:spacing w:line="276" w:lineRule="auto"/>
              <w:ind w:left="720"/>
              <w:rPr>
                <w:rFonts w:asciiTheme="majorHAnsi" w:hAnsiTheme="majorHAnsi" w:cs="Arial"/>
                <w:color w:val="000000"/>
                <w:sz w:val="20"/>
                <w:szCs w:val="20"/>
              </w:rPr>
            </w:pPr>
          </w:p>
        </w:tc>
      </w:tr>
      <w:tr w:rsidR="00F331FE" w:rsidTr="00D03504">
        <w:tc>
          <w:tcPr>
            <w:tcW w:w="10915" w:type="dxa"/>
            <w:gridSpan w:val="7"/>
          </w:tcPr>
          <w:p w:rsidR="00F331FE" w:rsidRPr="002A025F" w:rsidRDefault="00F331FE" w:rsidP="00CF18B3">
            <w:pPr>
              <w:pStyle w:val="BodyTextIndent"/>
              <w:widowControl w:val="0"/>
              <w:spacing w:after="0" w:line="276" w:lineRule="auto"/>
              <w:ind w:left="0"/>
              <w:rPr>
                <w:rFonts w:asciiTheme="majorHAnsi" w:hAnsiTheme="majorHAnsi" w:cs="Arial"/>
                <w:b/>
                <w:sz w:val="20"/>
                <w:szCs w:val="20"/>
              </w:rPr>
            </w:pPr>
            <w:r w:rsidRPr="00121FD2">
              <w:rPr>
                <w:rFonts w:asciiTheme="majorHAnsi" w:hAnsiTheme="majorHAnsi" w:cs="Arial"/>
                <w:b/>
                <w:sz w:val="20"/>
                <w:szCs w:val="20"/>
                <w:u w:val="single"/>
              </w:rPr>
              <w:t>Environment</w:t>
            </w:r>
          </w:p>
        </w:tc>
      </w:tr>
      <w:tr w:rsidR="00F331FE" w:rsidTr="00D03504">
        <w:tc>
          <w:tcPr>
            <w:tcW w:w="10915" w:type="dxa"/>
            <w:gridSpan w:val="7"/>
          </w:tcPr>
          <w:p w:rsidR="00F331FE" w:rsidRPr="002A025F" w:rsidRDefault="00F331FE" w:rsidP="00CF18B3">
            <w:pPr>
              <w:pStyle w:val="BodyTextIndent"/>
              <w:widowControl w:val="0"/>
              <w:spacing w:after="0" w:line="276" w:lineRule="auto"/>
              <w:ind w:left="0"/>
              <w:rPr>
                <w:rFonts w:asciiTheme="majorHAnsi" w:hAnsiTheme="majorHAnsi" w:cs="Arial"/>
                <w:sz w:val="20"/>
                <w:szCs w:val="20"/>
              </w:rPr>
            </w:pPr>
            <w:r>
              <w:rPr>
                <w:rFonts w:asciiTheme="majorHAnsi" w:hAnsiTheme="majorHAnsi" w:cs="Arial"/>
                <w:sz w:val="20"/>
                <w:szCs w:val="20"/>
              </w:rPr>
              <w:t>ASP.NET MVC</w:t>
            </w:r>
            <w:r w:rsidRPr="00121FD2">
              <w:rPr>
                <w:rFonts w:asciiTheme="majorHAnsi" w:hAnsiTheme="majorHAnsi" w:cs="Arial"/>
                <w:sz w:val="20"/>
                <w:szCs w:val="20"/>
              </w:rPr>
              <w:t>, C#, VB.NET, N-Hibernate, V</w:t>
            </w:r>
            <w:r>
              <w:rPr>
                <w:rFonts w:asciiTheme="majorHAnsi" w:hAnsiTheme="majorHAnsi" w:cs="Arial"/>
                <w:sz w:val="20"/>
                <w:szCs w:val="20"/>
              </w:rPr>
              <w:t xml:space="preserve">isual </w:t>
            </w:r>
            <w:r w:rsidRPr="00121FD2">
              <w:rPr>
                <w:rFonts w:asciiTheme="majorHAnsi" w:hAnsiTheme="majorHAnsi" w:cs="Arial"/>
                <w:sz w:val="20"/>
                <w:szCs w:val="20"/>
              </w:rPr>
              <w:t>S</w:t>
            </w:r>
            <w:r>
              <w:rPr>
                <w:rFonts w:asciiTheme="majorHAnsi" w:hAnsiTheme="majorHAnsi" w:cs="Arial"/>
                <w:sz w:val="20"/>
                <w:szCs w:val="20"/>
              </w:rPr>
              <w:t>tudio</w:t>
            </w:r>
            <w:r w:rsidRPr="00121FD2">
              <w:rPr>
                <w:rFonts w:asciiTheme="majorHAnsi" w:hAnsiTheme="majorHAnsi" w:cs="Arial"/>
                <w:sz w:val="20"/>
                <w:szCs w:val="20"/>
              </w:rPr>
              <w:t xml:space="preserve"> 2010, WCF, XML, </w:t>
            </w:r>
            <w:r w:rsidRPr="00121FD2">
              <w:rPr>
                <w:rFonts w:asciiTheme="majorHAnsi" w:hAnsiTheme="majorHAnsi" w:cs="Arial"/>
                <w:bCs/>
                <w:sz w:val="20"/>
                <w:szCs w:val="20"/>
              </w:rPr>
              <w:t>Entity Framework</w:t>
            </w:r>
            <w:r w:rsidRPr="00121FD2">
              <w:rPr>
                <w:rFonts w:asciiTheme="majorHAnsi" w:hAnsiTheme="majorHAnsi" w:cs="Arial"/>
                <w:sz w:val="20"/>
                <w:szCs w:val="20"/>
              </w:rPr>
              <w:t>, SQL Server, TFS, Agile, jQuery, AJAX, CSS, XML</w:t>
            </w:r>
            <w:r>
              <w:rPr>
                <w:rFonts w:asciiTheme="majorHAnsi" w:hAnsiTheme="majorHAnsi" w:cs="Arial"/>
                <w:sz w:val="20"/>
                <w:szCs w:val="20"/>
              </w:rPr>
              <w:t>.</w:t>
            </w:r>
          </w:p>
        </w:tc>
      </w:tr>
      <w:tr w:rsidR="00F331FE" w:rsidTr="00D03504">
        <w:tc>
          <w:tcPr>
            <w:tcW w:w="10915" w:type="dxa"/>
            <w:gridSpan w:val="7"/>
          </w:tcPr>
          <w:p w:rsidR="00F331FE" w:rsidRPr="00121FD2" w:rsidRDefault="00F331FE" w:rsidP="00CF18B3">
            <w:pPr>
              <w:pStyle w:val="BodyTextIndent"/>
              <w:widowControl w:val="0"/>
              <w:spacing w:after="0" w:line="276" w:lineRule="auto"/>
              <w:ind w:left="0"/>
              <w:rPr>
                <w:rFonts w:asciiTheme="majorHAnsi" w:hAnsiTheme="majorHAnsi" w:cs="Arial"/>
                <w:sz w:val="20"/>
                <w:szCs w:val="20"/>
              </w:rPr>
            </w:pPr>
          </w:p>
        </w:tc>
      </w:tr>
      <w:tr w:rsidR="00F331FE" w:rsidTr="00D03504">
        <w:tc>
          <w:tcPr>
            <w:tcW w:w="8485" w:type="dxa"/>
            <w:gridSpan w:val="6"/>
            <w:shd w:val="clear" w:color="auto" w:fill="E7E6E6" w:themeFill="background2"/>
          </w:tcPr>
          <w:p w:rsidR="00F331FE" w:rsidRPr="009801B0" w:rsidRDefault="00F331FE" w:rsidP="00CF18B3">
            <w:pPr>
              <w:pStyle w:val="BodyTextIndent"/>
              <w:widowControl w:val="0"/>
              <w:spacing w:after="0" w:line="276" w:lineRule="auto"/>
              <w:ind w:left="0"/>
              <w:rPr>
                <w:rFonts w:asciiTheme="majorHAnsi" w:hAnsiTheme="majorHAnsi" w:cs="Arial"/>
                <w:b/>
                <w:bCs/>
                <w:iCs/>
                <w:sz w:val="20"/>
                <w:szCs w:val="20"/>
              </w:rPr>
            </w:pPr>
            <w:r w:rsidRPr="009801B0">
              <w:rPr>
                <w:rFonts w:asciiTheme="majorHAnsi" w:hAnsiTheme="majorHAnsi" w:cs="Arial"/>
                <w:b/>
                <w:bCs/>
                <w:iCs/>
                <w:sz w:val="20"/>
                <w:szCs w:val="20"/>
              </w:rPr>
              <w:t xml:space="preserve">TATA CONSULTANCY </w:t>
            </w:r>
            <w:r w:rsidR="00883E26" w:rsidRPr="009801B0">
              <w:rPr>
                <w:rFonts w:asciiTheme="majorHAnsi" w:hAnsiTheme="majorHAnsi" w:cs="Arial"/>
                <w:b/>
                <w:bCs/>
                <w:iCs/>
                <w:sz w:val="20"/>
                <w:szCs w:val="20"/>
              </w:rPr>
              <w:t>SERVICES (</w:t>
            </w:r>
            <w:r w:rsidRPr="009801B0">
              <w:rPr>
                <w:rFonts w:asciiTheme="majorHAnsi" w:hAnsiTheme="majorHAnsi" w:cs="Arial"/>
                <w:b/>
                <w:bCs/>
                <w:iCs/>
                <w:sz w:val="20"/>
                <w:szCs w:val="20"/>
              </w:rPr>
              <w:t>Client: PUBLIC SERVICE CREDIT UNION)</w:t>
            </w:r>
          </w:p>
        </w:tc>
        <w:tc>
          <w:tcPr>
            <w:tcW w:w="2430" w:type="dxa"/>
            <w:shd w:val="clear" w:color="auto" w:fill="E7E6E6" w:themeFill="background2"/>
          </w:tcPr>
          <w:p w:rsidR="00F331FE" w:rsidRPr="009801B0" w:rsidRDefault="00F331FE" w:rsidP="00CF18B3">
            <w:pPr>
              <w:pStyle w:val="BodyTextIndent"/>
              <w:widowControl w:val="0"/>
              <w:spacing w:after="0" w:line="276" w:lineRule="auto"/>
              <w:ind w:left="0"/>
              <w:jc w:val="right"/>
              <w:rPr>
                <w:rFonts w:asciiTheme="majorHAnsi" w:hAnsiTheme="majorHAnsi" w:cs="Arial"/>
                <w:b/>
                <w:sz w:val="20"/>
                <w:szCs w:val="20"/>
              </w:rPr>
            </w:pPr>
            <w:r w:rsidRPr="009801B0">
              <w:rPr>
                <w:rFonts w:asciiTheme="majorHAnsi" w:hAnsiTheme="majorHAnsi" w:cs="Arial"/>
                <w:b/>
                <w:bCs/>
                <w:iCs/>
                <w:sz w:val="20"/>
                <w:szCs w:val="20"/>
              </w:rPr>
              <w:t>Jul 2010 – Jun 2013</w:t>
            </w:r>
          </w:p>
        </w:tc>
      </w:tr>
      <w:tr w:rsidR="00F331FE" w:rsidTr="00D03504">
        <w:tc>
          <w:tcPr>
            <w:tcW w:w="8485" w:type="dxa"/>
            <w:gridSpan w:val="6"/>
            <w:shd w:val="clear" w:color="auto" w:fill="E7E6E6" w:themeFill="background2"/>
          </w:tcPr>
          <w:p w:rsidR="00F331FE" w:rsidRPr="009801B0" w:rsidRDefault="00F331FE" w:rsidP="00CF18B3">
            <w:pPr>
              <w:spacing w:line="276" w:lineRule="auto"/>
              <w:rPr>
                <w:rFonts w:asciiTheme="majorHAnsi" w:hAnsiTheme="majorHAnsi" w:cs="Arial"/>
                <w:b/>
                <w:bCs/>
                <w:iCs/>
                <w:sz w:val="20"/>
                <w:szCs w:val="20"/>
              </w:rPr>
            </w:pPr>
            <w:r w:rsidRPr="009801B0">
              <w:rPr>
                <w:rFonts w:asciiTheme="majorHAnsi" w:hAnsiTheme="majorHAnsi" w:cs="Arial"/>
                <w:b/>
                <w:bCs/>
                <w:iCs/>
                <w:sz w:val="20"/>
                <w:szCs w:val="20"/>
              </w:rPr>
              <w:t>IT Analyst</w:t>
            </w:r>
            <w:r>
              <w:rPr>
                <w:rFonts w:asciiTheme="majorHAnsi" w:hAnsiTheme="majorHAnsi" w:cs="Arial"/>
                <w:b/>
                <w:bCs/>
                <w:iCs/>
                <w:sz w:val="20"/>
                <w:szCs w:val="20"/>
              </w:rPr>
              <w:t xml:space="preserve"> </w:t>
            </w:r>
            <w:r w:rsidRPr="00121FD2">
              <w:rPr>
                <w:rFonts w:asciiTheme="majorHAnsi" w:eastAsia="Times New Roman" w:hAnsiTheme="majorHAnsi" w:cs="Arial"/>
                <w:b/>
                <w:bCs/>
                <w:sz w:val="20"/>
                <w:szCs w:val="20"/>
              </w:rPr>
              <w:t>–</w:t>
            </w:r>
            <w:r w:rsidRPr="009801B0">
              <w:rPr>
                <w:rFonts w:asciiTheme="majorHAnsi" w:hAnsiTheme="majorHAnsi" w:cs="Arial"/>
                <w:b/>
                <w:bCs/>
                <w:iCs/>
                <w:sz w:val="20"/>
                <w:szCs w:val="20"/>
              </w:rPr>
              <w:t xml:space="preserve"> Chennai, India</w:t>
            </w:r>
          </w:p>
        </w:tc>
        <w:tc>
          <w:tcPr>
            <w:tcW w:w="2430" w:type="dxa"/>
            <w:shd w:val="clear" w:color="auto" w:fill="E7E6E6" w:themeFill="background2"/>
          </w:tcPr>
          <w:p w:rsidR="00F331FE" w:rsidRPr="009801B0" w:rsidRDefault="00F331FE" w:rsidP="00CF18B3">
            <w:pPr>
              <w:pStyle w:val="BodyTextIndent"/>
              <w:widowControl w:val="0"/>
              <w:spacing w:after="0" w:line="276" w:lineRule="auto"/>
              <w:ind w:left="0"/>
              <w:jc w:val="right"/>
              <w:rPr>
                <w:rFonts w:asciiTheme="majorHAnsi" w:eastAsia="Times New Roman" w:hAnsiTheme="majorHAnsi" w:cs="Arial"/>
                <w:b/>
                <w:bCs/>
                <w:sz w:val="20"/>
                <w:szCs w:val="20"/>
              </w:rPr>
            </w:pPr>
          </w:p>
        </w:tc>
      </w:tr>
      <w:tr w:rsidR="00F331FE" w:rsidTr="00D03504">
        <w:tc>
          <w:tcPr>
            <w:tcW w:w="8485" w:type="dxa"/>
            <w:gridSpan w:val="6"/>
          </w:tcPr>
          <w:p w:rsidR="00F331FE" w:rsidRPr="00121FD2" w:rsidRDefault="00F331FE" w:rsidP="00CF18B3">
            <w:pPr>
              <w:widowControl w:val="0"/>
              <w:spacing w:line="276" w:lineRule="auto"/>
              <w:rPr>
                <w:rFonts w:asciiTheme="majorHAnsi" w:hAnsiTheme="majorHAnsi" w:cs="Arial"/>
                <w:b/>
                <w:bCs/>
                <w:iCs/>
                <w:sz w:val="20"/>
                <w:szCs w:val="20"/>
              </w:rPr>
            </w:pPr>
          </w:p>
        </w:tc>
        <w:tc>
          <w:tcPr>
            <w:tcW w:w="2430" w:type="dxa"/>
          </w:tcPr>
          <w:p w:rsidR="00F331FE" w:rsidRPr="00121FD2" w:rsidRDefault="00F331FE" w:rsidP="00CF18B3">
            <w:pPr>
              <w:pStyle w:val="BodyTextIndent"/>
              <w:widowControl w:val="0"/>
              <w:spacing w:after="0" w:line="276" w:lineRule="auto"/>
              <w:ind w:left="0"/>
              <w:jc w:val="right"/>
              <w:rPr>
                <w:rFonts w:asciiTheme="majorHAnsi" w:eastAsia="Times New Roman" w:hAnsiTheme="majorHAnsi" w:cs="Arial"/>
                <w:b/>
                <w:bCs/>
                <w:sz w:val="20"/>
                <w:szCs w:val="20"/>
              </w:rPr>
            </w:pPr>
          </w:p>
        </w:tc>
      </w:tr>
      <w:tr w:rsidR="00F331FE" w:rsidTr="00D03504">
        <w:tc>
          <w:tcPr>
            <w:tcW w:w="8485" w:type="dxa"/>
            <w:gridSpan w:val="6"/>
          </w:tcPr>
          <w:p w:rsidR="00F331FE" w:rsidRPr="00F7660D" w:rsidRDefault="00F331FE" w:rsidP="00CF18B3">
            <w:pPr>
              <w:widowControl w:val="0"/>
              <w:spacing w:line="276" w:lineRule="auto"/>
              <w:rPr>
                <w:rFonts w:asciiTheme="majorHAnsi" w:hAnsiTheme="majorHAnsi" w:cs="Arial"/>
                <w:color w:val="000000"/>
                <w:sz w:val="20"/>
                <w:szCs w:val="20"/>
                <w:u w:val="single"/>
              </w:rPr>
            </w:pPr>
            <w:r w:rsidRPr="00F7660D">
              <w:rPr>
                <w:rFonts w:asciiTheme="majorHAnsi" w:hAnsiTheme="majorHAnsi" w:cs="Arial"/>
                <w:b/>
                <w:bCs/>
                <w:iCs/>
                <w:sz w:val="20"/>
                <w:szCs w:val="20"/>
                <w:u w:val="single"/>
              </w:rPr>
              <w:t>Project: CU Scripter</w:t>
            </w:r>
          </w:p>
        </w:tc>
        <w:tc>
          <w:tcPr>
            <w:tcW w:w="2430" w:type="dxa"/>
          </w:tcPr>
          <w:p w:rsidR="00F331FE" w:rsidRPr="00121FD2" w:rsidRDefault="00F331FE" w:rsidP="00CF18B3">
            <w:pPr>
              <w:pStyle w:val="BodyTextIndent"/>
              <w:widowControl w:val="0"/>
              <w:spacing w:after="0" w:line="276" w:lineRule="auto"/>
              <w:ind w:left="0"/>
              <w:jc w:val="right"/>
              <w:rPr>
                <w:rFonts w:asciiTheme="majorHAnsi" w:eastAsia="Times New Roman" w:hAnsiTheme="majorHAnsi" w:cs="Arial"/>
                <w:b/>
                <w:bCs/>
                <w:sz w:val="20"/>
                <w:szCs w:val="20"/>
              </w:rPr>
            </w:pPr>
          </w:p>
        </w:tc>
      </w:tr>
      <w:tr w:rsidR="00F331FE" w:rsidTr="00D03504">
        <w:tc>
          <w:tcPr>
            <w:tcW w:w="10915" w:type="dxa"/>
            <w:gridSpan w:val="7"/>
          </w:tcPr>
          <w:p w:rsidR="00F331FE" w:rsidRPr="00121FD2" w:rsidRDefault="00F331FE" w:rsidP="00CF18B3">
            <w:pPr>
              <w:widowControl w:val="0"/>
              <w:spacing w:line="276" w:lineRule="auto"/>
              <w:jc w:val="both"/>
              <w:rPr>
                <w:rFonts w:asciiTheme="majorHAnsi" w:hAnsiTheme="majorHAnsi" w:cs="Arial"/>
                <w:color w:val="000000"/>
                <w:sz w:val="20"/>
                <w:szCs w:val="20"/>
              </w:rPr>
            </w:pPr>
            <w:r w:rsidRPr="00121FD2">
              <w:rPr>
                <w:rFonts w:asciiTheme="majorHAnsi" w:hAnsiTheme="majorHAnsi" w:cs="Arial"/>
                <w:color w:val="000000"/>
                <w:sz w:val="20"/>
                <w:szCs w:val="20"/>
              </w:rPr>
              <w:t xml:space="preserve">The CU-Scripter application is designed to guide call center agents to provide service to the credit union members on a phone call event. Each response presented by the MSR to the member is customized in a script by the represented institution. When the call is routed to an agent the system will display information determined by the credit union. Member Services offers its credit unions a customizable scripting application focused on emulating the procedures and instructions offered by the credit union tellers. CU-Scripter determines the Institution being worked with and sends account information to the Teller Net application which will then </w:t>
            </w:r>
            <w:r w:rsidRPr="00121FD2">
              <w:rPr>
                <w:rFonts w:asciiTheme="majorHAnsi" w:hAnsiTheme="majorHAnsi" w:cs="Arial"/>
                <w:color w:val="000000"/>
                <w:sz w:val="20"/>
                <w:szCs w:val="20"/>
              </w:rPr>
              <w:lastRenderedPageBreak/>
              <w:t xml:space="preserve">access the specific account on the CU’s Core Processor and present financial information and functions that the MSR will use to perform services for the CU member. </w:t>
            </w:r>
          </w:p>
          <w:p w:rsidR="00F331FE" w:rsidRPr="00121FD2" w:rsidRDefault="00F331FE" w:rsidP="00CF18B3">
            <w:pPr>
              <w:pStyle w:val="BodyTextIndent"/>
              <w:widowControl w:val="0"/>
              <w:spacing w:after="0" w:line="276" w:lineRule="auto"/>
              <w:ind w:left="0"/>
              <w:jc w:val="right"/>
              <w:rPr>
                <w:rFonts w:asciiTheme="majorHAnsi" w:eastAsia="Times New Roman" w:hAnsiTheme="majorHAnsi" w:cs="Arial"/>
                <w:b/>
                <w:bCs/>
                <w:sz w:val="20"/>
                <w:szCs w:val="20"/>
              </w:rPr>
            </w:pPr>
          </w:p>
        </w:tc>
      </w:tr>
      <w:tr w:rsidR="00F331FE" w:rsidTr="00D03504">
        <w:tc>
          <w:tcPr>
            <w:tcW w:w="10915" w:type="dxa"/>
            <w:gridSpan w:val="7"/>
          </w:tcPr>
          <w:p w:rsidR="00F331FE" w:rsidRPr="00825D58" w:rsidRDefault="00F331FE" w:rsidP="00CF18B3">
            <w:pPr>
              <w:widowControl w:val="0"/>
              <w:spacing w:line="276" w:lineRule="auto"/>
              <w:rPr>
                <w:rFonts w:asciiTheme="majorHAnsi" w:hAnsiTheme="majorHAnsi" w:cs="Arial"/>
                <w:b/>
                <w:bCs/>
                <w:sz w:val="20"/>
                <w:szCs w:val="20"/>
                <w:u w:val="single"/>
              </w:rPr>
            </w:pPr>
            <w:r w:rsidRPr="00121FD2">
              <w:rPr>
                <w:rFonts w:asciiTheme="majorHAnsi" w:hAnsiTheme="majorHAnsi" w:cs="Arial"/>
                <w:b/>
                <w:bCs/>
                <w:sz w:val="20"/>
                <w:szCs w:val="20"/>
                <w:u w:val="single"/>
              </w:rPr>
              <w:lastRenderedPageBreak/>
              <w:t>Responsibilities</w:t>
            </w:r>
          </w:p>
        </w:tc>
      </w:tr>
      <w:tr w:rsidR="00F331FE" w:rsidTr="00D03504">
        <w:tc>
          <w:tcPr>
            <w:tcW w:w="10915" w:type="dxa"/>
            <w:gridSpan w:val="7"/>
          </w:tcPr>
          <w:p w:rsidR="00F331FE" w:rsidRPr="009001E0" w:rsidRDefault="00F331FE" w:rsidP="00CF18B3">
            <w:pPr>
              <w:pStyle w:val="ListParagraph"/>
              <w:widowControl w:val="0"/>
              <w:numPr>
                <w:ilvl w:val="0"/>
                <w:numId w:val="41"/>
              </w:numPr>
              <w:spacing w:line="276" w:lineRule="auto"/>
              <w:rPr>
                <w:rFonts w:asciiTheme="majorHAnsi" w:hAnsiTheme="majorHAnsi" w:cs="Arial"/>
                <w:b/>
                <w:bCs/>
                <w:sz w:val="20"/>
                <w:szCs w:val="20"/>
                <w:u w:val="single"/>
              </w:rPr>
            </w:pPr>
            <w:r w:rsidRPr="009001E0">
              <w:rPr>
                <w:rFonts w:asciiTheme="majorHAnsi" w:hAnsiTheme="majorHAnsi" w:cs="Arial"/>
                <w:color w:val="000000"/>
                <w:sz w:val="20"/>
                <w:szCs w:val="20"/>
              </w:rPr>
              <w:t>Effectively used Model-View-Controller</w:t>
            </w:r>
            <w:r w:rsidRPr="009001E0">
              <w:rPr>
                <w:rFonts w:asciiTheme="majorHAnsi" w:hAnsiTheme="majorHAnsi" w:cs="Arial"/>
                <w:b/>
                <w:color w:val="000000"/>
                <w:sz w:val="20"/>
                <w:szCs w:val="20"/>
              </w:rPr>
              <w:t xml:space="preserve"> (MVC)</w:t>
            </w:r>
            <w:r w:rsidRPr="009001E0">
              <w:rPr>
                <w:rFonts w:asciiTheme="majorHAnsi" w:hAnsiTheme="majorHAnsi" w:cs="Arial"/>
                <w:color w:val="000000"/>
                <w:sz w:val="20"/>
                <w:szCs w:val="20"/>
              </w:rPr>
              <w:t xml:space="preserve"> Architectural pattern to decouple Data Access Logic and Business Logic from data presentation and user interaction.</w:t>
            </w:r>
          </w:p>
        </w:tc>
      </w:tr>
      <w:tr w:rsidR="00F331FE" w:rsidTr="00D03504">
        <w:tc>
          <w:tcPr>
            <w:tcW w:w="10915" w:type="dxa"/>
            <w:gridSpan w:val="7"/>
          </w:tcPr>
          <w:p w:rsidR="00F331FE" w:rsidRPr="009001E0" w:rsidRDefault="00F331FE" w:rsidP="00CF18B3">
            <w:pPr>
              <w:widowControl w:val="0"/>
              <w:numPr>
                <w:ilvl w:val="0"/>
                <w:numId w:val="2"/>
              </w:numPr>
              <w:spacing w:line="276" w:lineRule="auto"/>
              <w:rPr>
                <w:rFonts w:asciiTheme="majorHAnsi" w:hAnsiTheme="majorHAnsi" w:cs="Arial"/>
                <w:color w:val="000000"/>
                <w:sz w:val="20"/>
                <w:szCs w:val="20"/>
              </w:rPr>
            </w:pPr>
            <w:r w:rsidRPr="00D27CA9">
              <w:rPr>
                <w:rFonts w:asciiTheme="majorHAnsi" w:hAnsiTheme="majorHAnsi" w:cs="Arial"/>
                <w:color w:val="000000"/>
                <w:sz w:val="20"/>
                <w:szCs w:val="20"/>
              </w:rPr>
              <w:t xml:space="preserve">Developed the </w:t>
            </w:r>
            <w:r w:rsidRPr="00121FD2">
              <w:rPr>
                <w:rFonts w:asciiTheme="majorHAnsi" w:hAnsiTheme="majorHAnsi" w:cs="Arial"/>
                <w:b/>
                <w:color w:val="000000"/>
                <w:sz w:val="20"/>
                <w:szCs w:val="20"/>
              </w:rPr>
              <w:t>ASP.NET Web Controls</w:t>
            </w:r>
            <w:r>
              <w:rPr>
                <w:rFonts w:asciiTheme="majorHAnsi" w:hAnsiTheme="majorHAnsi" w:cs="Arial"/>
                <w:b/>
                <w:color w:val="000000"/>
                <w:sz w:val="20"/>
                <w:szCs w:val="20"/>
              </w:rPr>
              <w:t xml:space="preserve"> </w:t>
            </w:r>
            <w:r w:rsidRPr="00D27CA9">
              <w:rPr>
                <w:rFonts w:asciiTheme="majorHAnsi" w:hAnsiTheme="majorHAnsi" w:cs="Arial"/>
                <w:color w:val="000000"/>
                <w:sz w:val="20"/>
                <w:szCs w:val="20"/>
              </w:rPr>
              <w:t>to support the Front-end of the application.</w:t>
            </w:r>
          </w:p>
        </w:tc>
      </w:tr>
      <w:tr w:rsidR="00F331FE" w:rsidTr="00D03504">
        <w:tc>
          <w:tcPr>
            <w:tcW w:w="10915" w:type="dxa"/>
            <w:gridSpan w:val="7"/>
          </w:tcPr>
          <w:p w:rsidR="00F331FE" w:rsidRPr="009001E0" w:rsidRDefault="00F331FE" w:rsidP="00CF18B3">
            <w:pPr>
              <w:widowControl w:val="0"/>
              <w:numPr>
                <w:ilvl w:val="0"/>
                <w:numId w:val="2"/>
              </w:numPr>
              <w:spacing w:line="276" w:lineRule="auto"/>
              <w:rPr>
                <w:rFonts w:asciiTheme="majorHAnsi" w:hAnsiTheme="majorHAnsi" w:cs="Arial"/>
                <w:color w:val="000000"/>
                <w:sz w:val="20"/>
                <w:szCs w:val="20"/>
              </w:rPr>
            </w:pPr>
            <w:r w:rsidRPr="00D27CA9">
              <w:rPr>
                <w:rFonts w:asciiTheme="majorHAnsi" w:hAnsiTheme="majorHAnsi" w:cs="Arial"/>
                <w:color w:val="000000"/>
                <w:sz w:val="20"/>
                <w:szCs w:val="20"/>
              </w:rPr>
              <w:t xml:space="preserve">Implemented business logic using Code behind files in </w:t>
            </w:r>
            <w:r w:rsidRPr="00121FD2">
              <w:rPr>
                <w:rFonts w:asciiTheme="majorHAnsi" w:hAnsiTheme="majorHAnsi" w:cs="Arial"/>
                <w:b/>
                <w:color w:val="000000"/>
                <w:sz w:val="20"/>
                <w:szCs w:val="20"/>
              </w:rPr>
              <w:t>C#</w:t>
            </w:r>
            <w:r w:rsidRPr="00121FD2">
              <w:rPr>
                <w:rFonts w:asciiTheme="majorHAnsi" w:hAnsiTheme="majorHAnsi" w:cs="Arial"/>
                <w:color w:val="000000"/>
                <w:sz w:val="20"/>
                <w:szCs w:val="20"/>
              </w:rPr>
              <w:t>.</w:t>
            </w:r>
          </w:p>
        </w:tc>
      </w:tr>
      <w:tr w:rsidR="00F331FE" w:rsidTr="00D03504">
        <w:tc>
          <w:tcPr>
            <w:tcW w:w="10915" w:type="dxa"/>
            <w:gridSpan w:val="7"/>
          </w:tcPr>
          <w:p w:rsidR="00F331FE" w:rsidRPr="009001E0" w:rsidRDefault="00F331FE" w:rsidP="00CF18B3">
            <w:pPr>
              <w:widowControl w:val="0"/>
              <w:numPr>
                <w:ilvl w:val="0"/>
                <w:numId w:val="2"/>
              </w:numPr>
              <w:spacing w:line="276" w:lineRule="auto"/>
              <w:rPr>
                <w:rFonts w:asciiTheme="majorHAnsi" w:hAnsiTheme="majorHAnsi" w:cs="Arial"/>
                <w:color w:val="000000"/>
                <w:sz w:val="20"/>
                <w:szCs w:val="20"/>
              </w:rPr>
            </w:pPr>
            <w:r w:rsidRPr="00D27CA9">
              <w:rPr>
                <w:rFonts w:asciiTheme="majorHAnsi" w:hAnsiTheme="majorHAnsi" w:cs="Arial"/>
                <w:color w:val="000000"/>
                <w:sz w:val="20"/>
                <w:szCs w:val="20"/>
              </w:rPr>
              <w:t xml:space="preserve">Implemented input validation using the </w:t>
            </w:r>
            <w:r w:rsidRPr="00121FD2">
              <w:rPr>
                <w:rFonts w:asciiTheme="majorHAnsi" w:hAnsiTheme="majorHAnsi" w:cs="Arial"/>
                <w:b/>
                <w:color w:val="000000"/>
                <w:sz w:val="20"/>
                <w:szCs w:val="20"/>
              </w:rPr>
              <w:t>ASP.NET</w:t>
            </w:r>
            <w:r>
              <w:rPr>
                <w:rFonts w:asciiTheme="majorHAnsi" w:hAnsiTheme="majorHAnsi" w:cs="Arial"/>
                <w:b/>
                <w:color w:val="000000"/>
                <w:sz w:val="20"/>
                <w:szCs w:val="20"/>
              </w:rPr>
              <w:t xml:space="preserve"> </w:t>
            </w:r>
            <w:r w:rsidRPr="00121FD2">
              <w:rPr>
                <w:rFonts w:asciiTheme="majorHAnsi" w:hAnsiTheme="majorHAnsi" w:cs="Arial"/>
                <w:b/>
                <w:color w:val="000000"/>
                <w:sz w:val="20"/>
                <w:szCs w:val="20"/>
              </w:rPr>
              <w:t>Validation Controls</w:t>
            </w:r>
            <w:r>
              <w:rPr>
                <w:rFonts w:asciiTheme="majorHAnsi" w:hAnsiTheme="majorHAnsi" w:cs="Arial"/>
                <w:b/>
                <w:color w:val="000000"/>
                <w:sz w:val="20"/>
                <w:szCs w:val="20"/>
              </w:rPr>
              <w:t xml:space="preserve"> </w:t>
            </w:r>
            <w:r w:rsidR="00883E26" w:rsidRPr="00D27CA9">
              <w:rPr>
                <w:rFonts w:asciiTheme="majorHAnsi" w:hAnsiTheme="majorHAnsi" w:cs="Arial"/>
                <w:color w:val="000000"/>
                <w:sz w:val="20"/>
                <w:szCs w:val="20"/>
              </w:rPr>
              <w:t>and</w:t>
            </w:r>
            <w:r>
              <w:rPr>
                <w:rFonts w:asciiTheme="majorHAnsi" w:hAnsiTheme="majorHAnsi" w:cs="Arial"/>
                <w:color w:val="000000"/>
                <w:sz w:val="20"/>
                <w:szCs w:val="20"/>
              </w:rPr>
              <w:t xml:space="preserve"> </w:t>
            </w:r>
            <w:r w:rsidRPr="00121FD2">
              <w:rPr>
                <w:rFonts w:asciiTheme="majorHAnsi" w:hAnsiTheme="majorHAnsi" w:cs="Arial"/>
                <w:b/>
                <w:color w:val="000000"/>
                <w:sz w:val="20"/>
                <w:szCs w:val="20"/>
              </w:rPr>
              <w:t>JavaScript</w:t>
            </w:r>
            <w:r w:rsidRPr="00D27CA9">
              <w:rPr>
                <w:rFonts w:asciiTheme="majorHAnsi" w:hAnsiTheme="majorHAnsi" w:cs="Arial"/>
                <w:color w:val="000000"/>
                <w:sz w:val="20"/>
                <w:szCs w:val="20"/>
              </w:rPr>
              <w:t>.</w:t>
            </w:r>
          </w:p>
        </w:tc>
      </w:tr>
      <w:tr w:rsidR="00F331FE" w:rsidTr="00D03504">
        <w:tc>
          <w:tcPr>
            <w:tcW w:w="10915" w:type="dxa"/>
            <w:gridSpan w:val="7"/>
          </w:tcPr>
          <w:p w:rsidR="00F331FE" w:rsidRPr="0042664C" w:rsidRDefault="00F331FE" w:rsidP="00CF18B3">
            <w:pPr>
              <w:widowControl w:val="0"/>
              <w:numPr>
                <w:ilvl w:val="0"/>
                <w:numId w:val="2"/>
              </w:numPr>
              <w:spacing w:line="276" w:lineRule="auto"/>
              <w:rPr>
                <w:rFonts w:asciiTheme="majorHAnsi" w:hAnsiTheme="majorHAnsi" w:cs="Arial"/>
                <w:color w:val="000000"/>
                <w:sz w:val="20"/>
                <w:szCs w:val="20"/>
              </w:rPr>
            </w:pPr>
            <w:r w:rsidRPr="00D27CA9">
              <w:rPr>
                <w:rFonts w:asciiTheme="majorHAnsi" w:hAnsiTheme="majorHAnsi" w:cs="Arial"/>
                <w:color w:val="000000"/>
                <w:sz w:val="20"/>
                <w:szCs w:val="20"/>
              </w:rPr>
              <w:t xml:space="preserve">Developed </w:t>
            </w:r>
            <w:r w:rsidRPr="00121FD2">
              <w:rPr>
                <w:rFonts w:asciiTheme="majorHAnsi" w:hAnsiTheme="majorHAnsi" w:cs="Arial"/>
                <w:b/>
                <w:color w:val="000000"/>
                <w:sz w:val="20"/>
                <w:szCs w:val="20"/>
              </w:rPr>
              <w:t>complex stored procedures</w:t>
            </w:r>
            <w:r>
              <w:rPr>
                <w:rFonts w:asciiTheme="majorHAnsi" w:hAnsiTheme="majorHAnsi" w:cs="Arial"/>
                <w:b/>
                <w:color w:val="000000"/>
                <w:sz w:val="20"/>
                <w:szCs w:val="20"/>
              </w:rPr>
              <w:t xml:space="preserve"> </w:t>
            </w:r>
            <w:r w:rsidRPr="00D27CA9">
              <w:rPr>
                <w:rFonts w:asciiTheme="majorHAnsi" w:hAnsiTheme="majorHAnsi" w:cs="Arial"/>
                <w:color w:val="000000"/>
                <w:sz w:val="20"/>
                <w:szCs w:val="20"/>
              </w:rPr>
              <w:t xml:space="preserve">in </w:t>
            </w:r>
            <w:r w:rsidRPr="00121FD2">
              <w:rPr>
                <w:rFonts w:asciiTheme="majorHAnsi" w:hAnsiTheme="majorHAnsi" w:cs="Arial"/>
                <w:b/>
                <w:color w:val="000000"/>
                <w:sz w:val="20"/>
                <w:szCs w:val="20"/>
              </w:rPr>
              <w:t>SQL Server 2008</w:t>
            </w:r>
            <w:r w:rsidRPr="00121FD2">
              <w:rPr>
                <w:rFonts w:asciiTheme="majorHAnsi" w:hAnsiTheme="majorHAnsi" w:cs="Arial"/>
                <w:color w:val="000000"/>
                <w:sz w:val="20"/>
                <w:szCs w:val="20"/>
              </w:rPr>
              <w:t xml:space="preserve">. </w:t>
            </w:r>
            <w:r w:rsidRPr="00D27CA9">
              <w:rPr>
                <w:rFonts w:asciiTheme="majorHAnsi" w:hAnsiTheme="majorHAnsi" w:cs="Arial"/>
                <w:color w:val="000000"/>
                <w:sz w:val="20"/>
                <w:szCs w:val="20"/>
              </w:rPr>
              <w:t>Extensively used</w:t>
            </w:r>
            <w:r>
              <w:rPr>
                <w:rFonts w:asciiTheme="majorHAnsi" w:hAnsiTheme="majorHAnsi" w:cs="Arial"/>
                <w:color w:val="000000"/>
                <w:sz w:val="20"/>
                <w:szCs w:val="20"/>
              </w:rPr>
              <w:t xml:space="preserve"> </w:t>
            </w:r>
            <w:r w:rsidRPr="00121FD2">
              <w:rPr>
                <w:rFonts w:asciiTheme="majorHAnsi" w:hAnsiTheme="majorHAnsi" w:cs="Arial"/>
                <w:b/>
                <w:color w:val="000000"/>
                <w:sz w:val="20"/>
                <w:szCs w:val="20"/>
              </w:rPr>
              <w:t>Entity Framework 4.0</w:t>
            </w:r>
            <w:r>
              <w:rPr>
                <w:rFonts w:asciiTheme="majorHAnsi" w:hAnsiTheme="majorHAnsi" w:cs="Arial"/>
                <w:b/>
                <w:color w:val="000000"/>
                <w:sz w:val="20"/>
                <w:szCs w:val="20"/>
              </w:rPr>
              <w:t xml:space="preserve"> </w:t>
            </w:r>
            <w:r w:rsidRPr="00D27CA9">
              <w:rPr>
                <w:rFonts w:asciiTheme="majorHAnsi" w:hAnsiTheme="majorHAnsi" w:cs="Arial"/>
                <w:color w:val="000000"/>
                <w:sz w:val="20"/>
                <w:szCs w:val="20"/>
              </w:rPr>
              <w:t>along with</w:t>
            </w:r>
            <w:r>
              <w:rPr>
                <w:rFonts w:asciiTheme="majorHAnsi" w:hAnsiTheme="majorHAnsi" w:cs="Arial"/>
                <w:color w:val="000000"/>
                <w:sz w:val="20"/>
                <w:szCs w:val="20"/>
              </w:rPr>
              <w:t xml:space="preserve"> </w:t>
            </w:r>
            <w:r>
              <w:rPr>
                <w:rFonts w:asciiTheme="majorHAnsi" w:hAnsiTheme="majorHAnsi" w:cs="Arial"/>
                <w:b/>
                <w:color w:val="000000"/>
                <w:sz w:val="20"/>
                <w:szCs w:val="20"/>
              </w:rPr>
              <w:t xml:space="preserve">LINQ to </w:t>
            </w:r>
            <w:r w:rsidRPr="00121FD2">
              <w:rPr>
                <w:rFonts w:asciiTheme="majorHAnsi" w:hAnsiTheme="majorHAnsi" w:cs="Arial"/>
                <w:b/>
                <w:color w:val="000000"/>
                <w:sz w:val="20"/>
                <w:szCs w:val="20"/>
              </w:rPr>
              <w:t>SQL</w:t>
            </w:r>
            <w:r w:rsidRPr="00121FD2">
              <w:rPr>
                <w:rFonts w:asciiTheme="majorHAnsi" w:hAnsiTheme="majorHAnsi" w:cs="Arial"/>
                <w:color w:val="000000"/>
                <w:sz w:val="20"/>
                <w:szCs w:val="20"/>
              </w:rPr>
              <w:t>.</w:t>
            </w:r>
            <w:r w:rsidRPr="00D27CA9">
              <w:rPr>
                <w:rFonts w:asciiTheme="majorHAnsi" w:hAnsiTheme="majorHAnsi" w:cs="Arial"/>
                <w:color w:val="000000"/>
                <w:sz w:val="20"/>
                <w:szCs w:val="20"/>
              </w:rPr>
              <w:t xml:space="preserve"> Extensively used </w:t>
            </w:r>
            <w:r w:rsidRPr="00121FD2">
              <w:rPr>
                <w:rFonts w:asciiTheme="majorHAnsi" w:hAnsiTheme="majorHAnsi" w:cs="Arial"/>
                <w:b/>
                <w:color w:val="000000"/>
                <w:sz w:val="20"/>
                <w:szCs w:val="20"/>
              </w:rPr>
              <w:t>Grid View</w:t>
            </w:r>
            <w:r w:rsidRPr="00121FD2">
              <w:rPr>
                <w:rFonts w:asciiTheme="majorHAnsi" w:hAnsiTheme="majorHAnsi" w:cs="Arial"/>
                <w:color w:val="000000"/>
                <w:sz w:val="20"/>
                <w:szCs w:val="20"/>
              </w:rPr>
              <w:t xml:space="preserve"> and </w:t>
            </w:r>
            <w:r w:rsidRPr="00121FD2">
              <w:rPr>
                <w:rFonts w:asciiTheme="majorHAnsi" w:hAnsiTheme="majorHAnsi" w:cs="Arial"/>
                <w:b/>
                <w:color w:val="000000"/>
                <w:sz w:val="20"/>
                <w:szCs w:val="20"/>
              </w:rPr>
              <w:t>Details View</w:t>
            </w:r>
            <w:r w:rsidRPr="00D27CA9">
              <w:rPr>
                <w:rFonts w:asciiTheme="majorHAnsi" w:hAnsiTheme="majorHAnsi" w:cs="Arial"/>
                <w:color w:val="000000"/>
                <w:sz w:val="20"/>
                <w:szCs w:val="20"/>
              </w:rPr>
              <w:t xml:space="preserve"> to display data in a customized format in the ASP.NET web pages.</w:t>
            </w:r>
          </w:p>
        </w:tc>
      </w:tr>
      <w:tr w:rsidR="00F331FE" w:rsidTr="00D03504">
        <w:tc>
          <w:tcPr>
            <w:tcW w:w="10915" w:type="dxa"/>
            <w:gridSpan w:val="7"/>
          </w:tcPr>
          <w:p w:rsidR="00F331FE" w:rsidRPr="003614DC" w:rsidRDefault="00F331FE" w:rsidP="00CF18B3">
            <w:pPr>
              <w:widowControl w:val="0"/>
              <w:numPr>
                <w:ilvl w:val="0"/>
                <w:numId w:val="2"/>
              </w:numPr>
              <w:spacing w:line="276" w:lineRule="auto"/>
              <w:rPr>
                <w:rFonts w:asciiTheme="majorHAnsi" w:hAnsiTheme="majorHAnsi" w:cs="Arial"/>
                <w:color w:val="000000"/>
                <w:sz w:val="20"/>
                <w:szCs w:val="20"/>
              </w:rPr>
            </w:pPr>
            <w:r w:rsidRPr="00D27CA9">
              <w:rPr>
                <w:rFonts w:asciiTheme="majorHAnsi" w:hAnsiTheme="majorHAnsi" w:cs="Arial"/>
                <w:color w:val="000000"/>
                <w:sz w:val="20"/>
                <w:szCs w:val="20"/>
              </w:rPr>
              <w:t>Developed Test plans and Test cases and involved in the</w:t>
            </w:r>
            <w:r>
              <w:rPr>
                <w:rFonts w:asciiTheme="majorHAnsi" w:hAnsiTheme="majorHAnsi" w:cs="Arial"/>
                <w:color w:val="000000"/>
                <w:sz w:val="20"/>
                <w:szCs w:val="20"/>
              </w:rPr>
              <w:t xml:space="preserve"> </w:t>
            </w:r>
            <w:r w:rsidRPr="00121FD2">
              <w:rPr>
                <w:rFonts w:asciiTheme="majorHAnsi" w:hAnsiTheme="majorHAnsi" w:cs="Arial"/>
                <w:b/>
                <w:color w:val="000000"/>
                <w:sz w:val="20"/>
                <w:szCs w:val="20"/>
              </w:rPr>
              <w:t>Unit Testing</w:t>
            </w:r>
            <w:r w:rsidRPr="00121FD2">
              <w:rPr>
                <w:rFonts w:asciiTheme="majorHAnsi" w:hAnsiTheme="majorHAnsi" w:cs="Arial"/>
                <w:color w:val="000000"/>
                <w:sz w:val="20"/>
                <w:szCs w:val="20"/>
              </w:rPr>
              <w:t>.</w:t>
            </w:r>
          </w:p>
        </w:tc>
      </w:tr>
      <w:tr w:rsidR="00F331FE" w:rsidTr="00D03504">
        <w:tc>
          <w:tcPr>
            <w:tcW w:w="10915" w:type="dxa"/>
            <w:gridSpan w:val="7"/>
          </w:tcPr>
          <w:p w:rsidR="00F331FE" w:rsidRPr="003614DC" w:rsidRDefault="00F331FE" w:rsidP="00CF18B3">
            <w:pPr>
              <w:widowControl w:val="0"/>
              <w:numPr>
                <w:ilvl w:val="0"/>
                <w:numId w:val="2"/>
              </w:numPr>
              <w:spacing w:line="276" w:lineRule="auto"/>
              <w:rPr>
                <w:rFonts w:asciiTheme="majorHAnsi" w:hAnsiTheme="majorHAnsi" w:cs="Arial"/>
                <w:color w:val="000000"/>
                <w:sz w:val="20"/>
                <w:szCs w:val="20"/>
              </w:rPr>
            </w:pPr>
            <w:r w:rsidRPr="00D27CA9">
              <w:rPr>
                <w:rFonts w:asciiTheme="majorHAnsi" w:hAnsiTheme="majorHAnsi" w:cs="Arial"/>
                <w:color w:val="000000"/>
                <w:sz w:val="20"/>
                <w:szCs w:val="20"/>
              </w:rPr>
              <w:t>Improved the performance by selectively using</w:t>
            </w:r>
            <w:r>
              <w:rPr>
                <w:rFonts w:asciiTheme="majorHAnsi" w:hAnsiTheme="majorHAnsi" w:cs="Arial"/>
                <w:color w:val="000000"/>
                <w:sz w:val="20"/>
                <w:szCs w:val="20"/>
              </w:rPr>
              <w:t xml:space="preserve"> </w:t>
            </w:r>
            <w:r>
              <w:rPr>
                <w:rFonts w:asciiTheme="majorHAnsi" w:hAnsiTheme="majorHAnsi" w:cs="Arial"/>
                <w:b/>
                <w:color w:val="000000"/>
                <w:sz w:val="20"/>
                <w:szCs w:val="20"/>
              </w:rPr>
              <w:t>P</w:t>
            </w:r>
            <w:r w:rsidRPr="00121FD2">
              <w:rPr>
                <w:rFonts w:asciiTheme="majorHAnsi" w:hAnsiTheme="majorHAnsi" w:cs="Arial"/>
                <w:b/>
                <w:color w:val="000000"/>
                <w:sz w:val="20"/>
                <w:szCs w:val="20"/>
              </w:rPr>
              <w:t>age Output caching</w:t>
            </w:r>
            <w:r w:rsidRPr="00D27CA9">
              <w:rPr>
                <w:rFonts w:asciiTheme="majorHAnsi" w:hAnsiTheme="majorHAnsi" w:cs="Arial"/>
                <w:b/>
                <w:color w:val="000000"/>
                <w:sz w:val="20"/>
                <w:szCs w:val="20"/>
              </w:rPr>
              <w:t>.</w:t>
            </w:r>
          </w:p>
        </w:tc>
      </w:tr>
      <w:tr w:rsidR="00F331FE" w:rsidTr="00D03504">
        <w:tc>
          <w:tcPr>
            <w:tcW w:w="10915" w:type="dxa"/>
            <w:gridSpan w:val="7"/>
          </w:tcPr>
          <w:p w:rsidR="00F331FE" w:rsidRPr="00A67F7D" w:rsidRDefault="00F331FE" w:rsidP="00CF18B3">
            <w:pPr>
              <w:widowControl w:val="0"/>
              <w:numPr>
                <w:ilvl w:val="0"/>
                <w:numId w:val="2"/>
              </w:numPr>
              <w:spacing w:line="276" w:lineRule="auto"/>
              <w:rPr>
                <w:rFonts w:asciiTheme="majorHAnsi" w:hAnsiTheme="majorHAnsi" w:cs="Arial"/>
                <w:color w:val="000000"/>
                <w:sz w:val="20"/>
                <w:szCs w:val="20"/>
              </w:rPr>
            </w:pPr>
            <w:r w:rsidRPr="00D27CA9">
              <w:rPr>
                <w:rFonts w:asciiTheme="majorHAnsi" w:hAnsiTheme="majorHAnsi" w:cs="Arial"/>
                <w:color w:val="000000"/>
                <w:sz w:val="20"/>
                <w:szCs w:val="20"/>
              </w:rPr>
              <w:t xml:space="preserve">Developed and consumed </w:t>
            </w:r>
            <w:r w:rsidRPr="00121FD2">
              <w:rPr>
                <w:rFonts w:asciiTheme="majorHAnsi" w:hAnsiTheme="majorHAnsi" w:cs="Arial"/>
                <w:b/>
                <w:color w:val="000000"/>
                <w:sz w:val="20"/>
                <w:szCs w:val="20"/>
              </w:rPr>
              <w:t>XML Web Services</w:t>
            </w:r>
            <w:r>
              <w:rPr>
                <w:rFonts w:asciiTheme="majorHAnsi" w:hAnsiTheme="majorHAnsi" w:cs="Arial"/>
                <w:b/>
                <w:color w:val="000000"/>
                <w:sz w:val="20"/>
                <w:szCs w:val="20"/>
              </w:rPr>
              <w:t xml:space="preserve"> </w:t>
            </w:r>
            <w:r w:rsidRPr="00121FD2">
              <w:rPr>
                <w:rFonts w:asciiTheme="majorHAnsi" w:hAnsiTheme="majorHAnsi" w:cs="Arial"/>
                <w:color w:val="000000"/>
                <w:sz w:val="20"/>
                <w:szCs w:val="20"/>
              </w:rPr>
              <w:t>to process project details</w:t>
            </w:r>
            <w:r w:rsidRPr="00D27CA9">
              <w:rPr>
                <w:rFonts w:asciiTheme="majorHAnsi" w:hAnsiTheme="majorHAnsi" w:cs="Arial"/>
                <w:color w:val="000000"/>
                <w:sz w:val="20"/>
                <w:szCs w:val="20"/>
              </w:rPr>
              <w:t>.</w:t>
            </w:r>
          </w:p>
        </w:tc>
      </w:tr>
      <w:tr w:rsidR="00F331FE" w:rsidTr="00D03504">
        <w:tc>
          <w:tcPr>
            <w:tcW w:w="10915" w:type="dxa"/>
            <w:gridSpan w:val="7"/>
          </w:tcPr>
          <w:p w:rsidR="00F331FE" w:rsidRPr="005648DD" w:rsidRDefault="00F331FE" w:rsidP="00CF18B3">
            <w:pPr>
              <w:widowControl w:val="0"/>
              <w:numPr>
                <w:ilvl w:val="0"/>
                <w:numId w:val="2"/>
              </w:numPr>
              <w:spacing w:line="276" w:lineRule="auto"/>
              <w:rPr>
                <w:rFonts w:asciiTheme="majorHAnsi" w:hAnsiTheme="majorHAnsi" w:cs="Arial"/>
                <w:color w:val="000000"/>
                <w:sz w:val="20"/>
                <w:szCs w:val="20"/>
              </w:rPr>
            </w:pPr>
            <w:r w:rsidRPr="00D27CA9">
              <w:rPr>
                <w:rFonts w:asciiTheme="majorHAnsi" w:hAnsiTheme="majorHAnsi" w:cs="Arial"/>
                <w:color w:val="000000"/>
                <w:sz w:val="20"/>
                <w:szCs w:val="20"/>
              </w:rPr>
              <w:t xml:space="preserve">Used </w:t>
            </w:r>
            <w:r w:rsidRPr="00121FD2">
              <w:rPr>
                <w:rFonts w:asciiTheme="majorHAnsi" w:hAnsiTheme="majorHAnsi" w:cs="Arial"/>
                <w:b/>
                <w:color w:val="000000"/>
                <w:sz w:val="20"/>
                <w:szCs w:val="20"/>
              </w:rPr>
              <w:t>AJAX</w:t>
            </w:r>
            <w:r w:rsidRPr="00D27CA9">
              <w:rPr>
                <w:rFonts w:asciiTheme="majorHAnsi" w:hAnsiTheme="majorHAnsi" w:cs="Arial"/>
                <w:color w:val="000000"/>
                <w:sz w:val="20"/>
                <w:szCs w:val="20"/>
              </w:rPr>
              <w:t xml:space="preserve"> to trade data with a web server, without reloading the page.</w:t>
            </w:r>
          </w:p>
        </w:tc>
      </w:tr>
      <w:tr w:rsidR="00F331FE" w:rsidTr="00D03504">
        <w:tc>
          <w:tcPr>
            <w:tcW w:w="10915" w:type="dxa"/>
            <w:gridSpan w:val="7"/>
          </w:tcPr>
          <w:p w:rsidR="00F331FE" w:rsidRPr="00D27CA9" w:rsidRDefault="00F331FE" w:rsidP="00CF18B3">
            <w:pPr>
              <w:widowControl w:val="0"/>
              <w:numPr>
                <w:ilvl w:val="0"/>
                <w:numId w:val="2"/>
              </w:numPr>
              <w:spacing w:line="276" w:lineRule="auto"/>
              <w:rPr>
                <w:rFonts w:asciiTheme="majorHAnsi" w:hAnsiTheme="majorHAnsi" w:cs="Arial"/>
                <w:color w:val="000000"/>
                <w:sz w:val="20"/>
                <w:szCs w:val="20"/>
              </w:rPr>
            </w:pPr>
            <w:r w:rsidRPr="00D27CA9">
              <w:rPr>
                <w:rFonts w:asciiTheme="majorHAnsi" w:hAnsiTheme="majorHAnsi" w:cs="Arial"/>
                <w:color w:val="000000"/>
                <w:sz w:val="20"/>
                <w:szCs w:val="20"/>
              </w:rPr>
              <w:t>Implemented State Management using Application, Session, and View State Variables.</w:t>
            </w:r>
          </w:p>
          <w:p w:rsidR="00F331FE" w:rsidRPr="005648DD" w:rsidRDefault="00F331FE" w:rsidP="00CF18B3">
            <w:pPr>
              <w:widowControl w:val="0"/>
              <w:numPr>
                <w:ilvl w:val="0"/>
                <w:numId w:val="2"/>
              </w:numPr>
              <w:spacing w:line="276" w:lineRule="auto"/>
              <w:rPr>
                <w:rFonts w:asciiTheme="majorHAnsi" w:hAnsiTheme="majorHAnsi" w:cs="Arial"/>
                <w:color w:val="000000"/>
                <w:sz w:val="20"/>
                <w:szCs w:val="20"/>
              </w:rPr>
            </w:pPr>
            <w:r w:rsidRPr="00D27CA9">
              <w:rPr>
                <w:rFonts w:asciiTheme="majorHAnsi" w:hAnsiTheme="majorHAnsi" w:cs="Arial"/>
                <w:color w:val="000000"/>
                <w:sz w:val="20"/>
                <w:szCs w:val="20"/>
              </w:rPr>
              <w:t>Cascading style sheets (</w:t>
            </w:r>
            <w:r w:rsidRPr="00D27CA9">
              <w:rPr>
                <w:rFonts w:asciiTheme="majorHAnsi" w:hAnsiTheme="majorHAnsi" w:cs="Arial"/>
                <w:b/>
                <w:color w:val="000000"/>
                <w:sz w:val="20"/>
                <w:szCs w:val="20"/>
              </w:rPr>
              <w:t>CSS</w:t>
            </w:r>
            <w:r w:rsidRPr="00D27CA9">
              <w:rPr>
                <w:rFonts w:asciiTheme="majorHAnsi" w:hAnsiTheme="majorHAnsi" w:cs="Arial"/>
                <w:color w:val="000000"/>
                <w:sz w:val="20"/>
                <w:szCs w:val="20"/>
              </w:rPr>
              <w:t>) were used to attain uniformity through all pages.</w:t>
            </w:r>
          </w:p>
        </w:tc>
      </w:tr>
      <w:tr w:rsidR="00F331FE" w:rsidTr="00D03504">
        <w:tc>
          <w:tcPr>
            <w:tcW w:w="10915" w:type="dxa"/>
            <w:gridSpan w:val="7"/>
          </w:tcPr>
          <w:p w:rsidR="00F331FE" w:rsidRPr="005648DD" w:rsidRDefault="00F331FE" w:rsidP="00CF18B3">
            <w:pPr>
              <w:widowControl w:val="0"/>
              <w:numPr>
                <w:ilvl w:val="0"/>
                <w:numId w:val="2"/>
              </w:numPr>
              <w:spacing w:line="276" w:lineRule="auto"/>
              <w:rPr>
                <w:rFonts w:asciiTheme="majorHAnsi" w:hAnsiTheme="majorHAnsi" w:cs="Arial"/>
                <w:color w:val="000000"/>
                <w:sz w:val="20"/>
                <w:szCs w:val="20"/>
              </w:rPr>
            </w:pPr>
            <w:r w:rsidRPr="00D27CA9">
              <w:rPr>
                <w:rFonts w:asciiTheme="majorHAnsi" w:hAnsiTheme="majorHAnsi" w:cs="Arial"/>
                <w:color w:val="000000"/>
                <w:sz w:val="20"/>
                <w:szCs w:val="20"/>
              </w:rPr>
              <w:t xml:space="preserve">Involved in Building Rich Web application using </w:t>
            </w:r>
            <w:r w:rsidRPr="00121FD2">
              <w:rPr>
                <w:rFonts w:asciiTheme="majorHAnsi" w:hAnsiTheme="majorHAnsi" w:cs="Arial"/>
                <w:b/>
                <w:color w:val="000000"/>
                <w:sz w:val="20"/>
                <w:szCs w:val="20"/>
              </w:rPr>
              <w:t>Silver light</w:t>
            </w:r>
            <w:r w:rsidRPr="00D27CA9">
              <w:rPr>
                <w:rFonts w:asciiTheme="majorHAnsi" w:hAnsiTheme="majorHAnsi" w:cs="Arial"/>
                <w:color w:val="000000"/>
                <w:sz w:val="20"/>
                <w:szCs w:val="20"/>
              </w:rPr>
              <w:t xml:space="preserve"> and </w:t>
            </w:r>
            <w:r w:rsidRPr="00121FD2">
              <w:rPr>
                <w:rFonts w:asciiTheme="majorHAnsi" w:hAnsiTheme="majorHAnsi" w:cs="Arial"/>
                <w:b/>
                <w:color w:val="000000"/>
                <w:sz w:val="20"/>
                <w:szCs w:val="20"/>
              </w:rPr>
              <w:t>JavaScript</w:t>
            </w:r>
            <w:r w:rsidRPr="00D27CA9">
              <w:rPr>
                <w:rFonts w:asciiTheme="majorHAnsi" w:hAnsiTheme="majorHAnsi" w:cs="Arial"/>
                <w:color w:val="000000"/>
                <w:sz w:val="20"/>
                <w:szCs w:val="20"/>
              </w:rPr>
              <w:t>.</w:t>
            </w:r>
          </w:p>
        </w:tc>
      </w:tr>
      <w:tr w:rsidR="00F331FE" w:rsidTr="00D03504">
        <w:tc>
          <w:tcPr>
            <w:tcW w:w="10915" w:type="dxa"/>
            <w:gridSpan w:val="7"/>
          </w:tcPr>
          <w:p w:rsidR="00F331FE" w:rsidRPr="005648DD" w:rsidRDefault="00F331FE" w:rsidP="00CF18B3">
            <w:pPr>
              <w:widowControl w:val="0"/>
              <w:numPr>
                <w:ilvl w:val="0"/>
                <w:numId w:val="2"/>
              </w:numPr>
              <w:spacing w:line="276" w:lineRule="auto"/>
              <w:rPr>
                <w:rFonts w:asciiTheme="majorHAnsi" w:hAnsiTheme="majorHAnsi" w:cs="Arial"/>
                <w:color w:val="000000"/>
                <w:sz w:val="20"/>
                <w:szCs w:val="20"/>
              </w:rPr>
            </w:pPr>
            <w:r w:rsidRPr="00D27CA9">
              <w:rPr>
                <w:rFonts w:asciiTheme="majorHAnsi" w:hAnsiTheme="majorHAnsi" w:cs="Arial"/>
                <w:color w:val="000000"/>
                <w:sz w:val="20"/>
                <w:szCs w:val="20"/>
              </w:rPr>
              <w:t xml:space="preserve">Used </w:t>
            </w:r>
            <w:r w:rsidRPr="00121FD2">
              <w:rPr>
                <w:rFonts w:asciiTheme="majorHAnsi" w:hAnsiTheme="majorHAnsi" w:cs="Arial"/>
                <w:color w:val="000000"/>
                <w:sz w:val="20"/>
                <w:szCs w:val="20"/>
              </w:rPr>
              <w:t xml:space="preserve">Silver Light toolkit </w:t>
            </w:r>
            <w:r w:rsidRPr="00D27CA9">
              <w:rPr>
                <w:rFonts w:asciiTheme="majorHAnsi" w:hAnsiTheme="majorHAnsi" w:cs="Arial"/>
                <w:color w:val="000000"/>
                <w:sz w:val="20"/>
                <w:szCs w:val="20"/>
              </w:rPr>
              <w:t xml:space="preserve">for Media element. </w:t>
            </w:r>
          </w:p>
        </w:tc>
      </w:tr>
      <w:tr w:rsidR="00F331FE" w:rsidTr="00D03504">
        <w:tc>
          <w:tcPr>
            <w:tcW w:w="10915" w:type="dxa"/>
            <w:gridSpan w:val="7"/>
          </w:tcPr>
          <w:p w:rsidR="00F331FE" w:rsidRPr="005648DD" w:rsidRDefault="00F331FE" w:rsidP="00CF18B3">
            <w:pPr>
              <w:widowControl w:val="0"/>
              <w:numPr>
                <w:ilvl w:val="0"/>
                <w:numId w:val="2"/>
              </w:numPr>
              <w:spacing w:line="276" w:lineRule="auto"/>
              <w:rPr>
                <w:rFonts w:asciiTheme="majorHAnsi" w:hAnsiTheme="majorHAnsi" w:cs="Arial"/>
                <w:b/>
                <w:color w:val="000000"/>
                <w:sz w:val="20"/>
                <w:szCs w:val="20"/>
              </w:rPr>
            </w:pPr>
            <w:r w:rsidRPr="00D27CA9">
              <w:rPr>
                <w:rFonts w:asciiTheme="majorHAnsi" w:hAnsiTheme="majorHAnsi" w:cs="Arial"/>
                <w:color w:val="000000"/>
                <w:sz w:val="20"/>
                <w:szCs w:val="20"/>
              </w:rPr>
              <w:t xml:space="preserve">Extensive use of </w:t>
            </w:r>
            <w:r w:rsidRPr="00D27CA9">
              <w:rPr>
                <w:rFonts w:asciiTheme="majorHAnsi" w:hAnsiTheme="majorHAnsi" w:cs="Arial"/>
                <w:b/>
                <w:color w:val="000000"/>
                <w:sz w:val="20"/>
                <w:szCs w:val="20"/>
              </w:rPr>
              <w:t>Web Services, WCF Services and SOAP protocols</w:t>
            </w:r>
          </w:p>
        </w:tc>
      </w:tr>
      <w:tr w:rsidR="00F331FE" w:rsidTr="00D03504">
        <w:tc>
          <w:tcPr>
            <w:tcW w:w="10915" w:type="dxa"/>
            <w:gridSpan w:val="7"/>
          </w:tcPr>
          <w:p w:rsidR="00F331FE" w:rsidRPr="005648DD"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 xml:space="preserve">WCF </w:t>
            </w:r>
            <w:r w:rsidRPr="00D27CA9">
              <w:rPr>
                <w:rFonts w:asciiTheme="majorHAnsi" w:hAnsiTheme="majorHAnsi" w:cs="Arial"/>
                <w:color w:val="000000"/>
                <w:sz w:val="20"/>
                <w:szCs w:val="20"/>
              </w:rPr>
              <w:t xml:space="preserve">application for communicating with different applications via </w:t>
            </w:r>
            <w:r w:rsidRPr="00121FD2">
              <w:rPr>
                <w:rFonts w:asciiTheme="majorHAnsi" w:hAnsiTheme="majorHAnsi" w:cs="Arial"/>
                <w:b/>
                <w:color w:val="000000"/>
                <w:sz w:val="20"/>
                <w:szCs w:val="20"/>
              </w:rPr>
              <w:t>AJAX</w:t>
            </w:r>
            <w:r w:rsidRPr="00D27CA9">
              <w:rPr>
                <w:rFonts w:asciiTheme="majorHAnsi" w:hAnsiTheme="majorHAnsi" w:cs="Arial"/>
                <w:color w:val="000000"/>
                <w:sz w:val="20"/>
                <w:szCs w:val="20"/>
              </w:rPr>
              <w:t xml:space="preserve">. </w:t>
            </w:r>
          </w:p>
        </w:tc>
      </w:tr>
      <w:tr w:rsidR="00F331FE" w:rsidTr="00D03504">
        <w:tc>
          <w:tcPr>
            <w:tcW w:w="10915" w:type="dxa"/>
            <w:gridSpan w:val="7"/>
          </w:tcPr>
          <w:p w:rsidR="00F331FE" w:rsidRPr="005648DD"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b/>
                <w:color w:val="000000"/>
                <w:sz w:val="20"/>
                <w:szCs w:val="20"/>
              </w:rPr>
              <w:t>WCF</w:t>
            </w:r>
            <w:r>
              <w:rPr>
                <w:rFonts w:asciiTheme="majorHAnsi" w:hAnsiTheme="majorHAnsi" w:cs="Arial"/>
                <w:b/>
                <w:color w:val="000000"/>
                <w:sz w:val="20"/>
                <w:szCs w:val="20"/>
              </w:rPr>
              <w:t xml:space="preserve"> </w:t>
            </w:r>
            <w:r w:rsidRPr="00D27CA9">
              <w:rPr>
                <w:rFonts w:asciiTheme="majorHAnsi" w:hAnsiTheme="majorHAnsi" w:cs="Arial"/>
                <w:color w:val="000000"/>
                <w:sz w:val="20"/>
                <w:szCs w:val="20"/>
              </w:rPr>
              <w:t xml:space="preserve">is used to make payments for credit cards. </w:t>
            </w:r>
          </w:p>
        </w:tc>
      </w:tr>
      <w:tr w:rsidR="00F331FE" w:rsidTr="00D03504">
        <w:tc>
          <w:tcPr>
            <w:tcW w:w="10915" w:type="dxa"/>
            <w:gridSpan w:val="7"/>
          </w:tcPr>
          <w:p w:rsidR="00F331FE" w:rsidRPr="00121FD2" w:rsidRDefault="00F331FE" w:rsidP="00CF18B3">
            <w:pPr>
              <w:widowControl w:val="0"/>
              <w:spacing w:line="276" w:lineRule="auto"/>
              <w:ind w:left="720"/>
              <w:rPr>
                <w:rFonts w:asciiTheme="majorHAnsi" w:hAnsiTheme="majorHAnsi" w:cs="Arial"/>
                <w:b/>
                <w:color w:val="000000"/>
                <w:sz w:val="20"/>
                <w:szCs w:val="20"/>
              </w:rPr>
            </w:pPr>
          </w:p>
        </w:tc>
      </w:tr>
      <w:tr w:rsidR="00F331FE" w:rsidTr="00D03504">
        <w:tc>
          <w:tcPr>
            <w:tcW w:w="10915" w:type="dxa"/>
            <w:gridSpan w:val="7"/>
          </w:tcPr>
          <w:p w:rsidR="00F331FE" w:rsidRPr="0071222B" w:rsidRDefault="00F331FE" w:rsidP="00CF18B3">
            <w:pPr>
              <w:pStyle w:val="BodyTextIndent"/>
              <w:widowControl w:val="0"/>
              <w:spacing w:after="0" w:line="276" w:lineRule="auto"/>
              <w:ind w:left="0"/>
              <w:rPr>
                <w:rFonts w:asciiTheme="majorHAnsi" w:hAnsiTheme="majorHAnsi" w:cs="Arial"/>
                <w:b/>
                <w:sz w:val="20"/>
                <w:szCs w:val="20"/>
                <w:u w:val="single"/>
              </w:rPr>
            </w:pPr>
            <w:r w:rsidRPr="00121FD2">
              <w:rPr>
                <w:rFonts w:asciiTheme="majorHAnsi" w:hAnsiTheme="majorHAnsi" w:cs="Arial"/>
                <w:b/>
                <w:sz w:val="20"/>
                <w:szCs w:val="20"/>
                <w:u w:val="single"/>
              </w:rPr>
              <w:t xml:space="preserve">Environment: </w:t>
            </w:r>
          </w:p>
        </w:tc>
      </w:tr>
      <w:tr w:rsidR="00F331FE" w:rsidTr="00D03504">
        <w:tc>
          <w:tcPr>
            <w:tcW w:w="10915" w:type="dxa"/>
            <w:gridSpan w:val="7"/>
          </w:tcPr>
          <w:p w:rsidR="00F331FE" w:rsidRPr="00121FD2" w:rsidRDefault="00F331FE" w:rsidP="00CF18B3">
            <w:pPr>
              <w:widowControl w:val="0"/>
              <w:spacing w:line="276" w:lineRule="auto"/>
              <w:ind w:left="720"/>
              <w:rPr>
                <w:rFonts w:asciiTheme="majorHAnsi" w:hAnsiTheme="majorHAnsi" w:cs="Arial"/>
                <w:b/>
                <w:color w:val="000000"/>
                <w:sz w:val="20"/>
                <w:szCs w:val="20"/>
              </w:rPr>
            </w:pPr>
            <w:r>
              <w:rPr>
                <w:rFonts w:asciiTheme="majorHAnsi" w:hAnsiTheme="majorHAnsi" w:cs="Arial"/>
                <w:sz w:val="20"/>
                <w:szCs w:val="20"/>
              </w:rPr>
              <w:t>.NET 4.5</w:t>
            </w:r>
            <w:r w:rsidR="00883E26" w:rsidRPr="00121FD2">
              <w:rPr>
                <w:rFonts w:asciiTheme="majorHAnsi" w:hAnsiTheme="majorHAnsi" w:cs="Arial"/>
                <w:sz w:val="20"/>
                <w:szCs w:val="20"/>
              </w:rPr>
              <w:t>, C#</w:t>
            </w:r>
            <w:r>
              <w:rPr>
                <w:rFonts w:asciiTheme="majorHAnsi" w:hAnsiTheme="majorHAnsi" w:cs="Arial"/>
                <w:sz w:val="20"/>
                <w:szCs w:val="20"/>
              </w:rPr>
              <w:t xml:space="preserve">, ASP.NET MVC,  jQuery, </w:t>
            </w:r>
            <w:r w:rsidRPr="00121FD2">
              <w:rPr>
                <w:rFonts w:asciiTheme="majorHAnsi" w:hAnsiTheme="majorHAnsi" w:cs="Arial"/>
                <w:sz w:val="20"/>
                <w:szCs w:val="20"/>
              </w:rPr>
              <w:t xml:space="preserve"> N-Hibernate, V</w:t>
            </w:r>
            <w:r>
              <w:rPr>
                <w:rFonts w:asciiTheme="majorHAnsi" w:hAnsiTheme="majorHAnsi" w:cs="Arial"/>
                <w:sz w:val="20"/>
                <w:szCs w:val="20"/>
              </w:rPr>
              <w:t xml:space="preserve">isual </w:t>
            </w:r>
            <w:r w:rsidRPr="00121FD2">
              <w:rPr>
                <w:rFonts w:asciiTheme="majorHAnsi" w:hAnsiTheme="majorHAnsi" w:cs="Arial"/>
                <w:sz w:val="20"/>
                <w:szCs w:val="20"/>
              </w:rPr>
              <w:t>S</w:t>
            </w:r>
            <w:r>
              <w:rPr>
                <w:rFonts w:asciiTheme="majorHAnsi" w:hAnsiTheme="majorHAnsi" w:cs="Arial"/>
                <w:sz w:val="20"/>
                <w:szCs w:val="20"/>
              </w:rPr>
              <w:t>tudio 2010, LINQ</w:t>
            </w:r>
            <w:r w:rsidRPr="00121FD2">
              <w:rPr>
                <w:rFonts w:asciiTheme="majorHAnsi" w:hAnsiTheme="majorHAnsi" w:cs="Arial"/>
                <w:sz w:val="20"/>
                <w:szCs w:val="20"/>
              </w:rPr>
              <w:t xml:space="preserve">,  AJAX,  WCF, XML, </w:t>
            </w:r>
            <w:r w:rsidRPr="00121FD2">
              <w:rPr>
                <w:rFonts w:asciiTheme="majorHAnsi" w:hAnsiTheme="majorHAnsi" w:cs="Arial"/>
                <w:bCs/>
                <w:sz w:val="20"/>
                <w:szCs w:val="20"/>
              </w:rPr>
              <w:t>Entity Framework</w:t>
            </w:r>
            <w:r w:rsidRPr="00121FD2">
              <w:rPr>
                <w:rFonts w:asciiTheme="majorHAnsi" w:hAnsiTheme="majorHAnsi" w:cs="Arial"/>
                <w:sz w:val="20"/>
                <w:szCs w:val="20"/>
              </w:rPr>
              <w:t>, SQL Server 2008, TFS</w:t>
            </w:r>
            <w:r>
              <w:rPr>
                <w:rFonts w:asciiTheme="majorHAnsi" w:hAnsiTheme="majorHAnsi" w:cs="Arial"/>
                <w:sz w:val="20"/>
                <w:szCs w:val="20"/>
              </w:rPr>
              <w:t>.</w:t>
            </w:r>
          </w:p>
        </w:tc>
      </w:tr>
      <w:tr w:rsidR="00F331FE" w:rsidTr="00D03504">
        <w:tc>
          <w:tcPr>
            <w:tcW w:w="10915" w:type="dxa"/>
            <w:gridSpan w:val="7"/>
          </w:tcPr>
          <w:p w:rsidR="00F331FE" w:rsidRPr="00121FD2" w:rsidRDefault="00F331FE" w:rsidP="00CF18B3">
            <w:pPr>
              <w:widowControl w:val="0"/>
              <w:spacing w:line="276" w:lineRule="auto"/>
              <w:ind w:left="720"/>
              <w:rPr>
                <w:rFonts w:asciiTheme="majorHAnsi" w:hAnsiTheme="majorHAnsi" w:cs="Arial"/>
                <w:sz w:val="20"/>
                <w:szCs w:val="20"/>
              </w:rPr>
            </w:pPr>
          </w:p>
        </w:tc>
      </w:tr>
      <w:tr w:rsidR="00F331FE" w:rsidTr="00D03504">
        <w:tc>
          <w:tcPr>
            <w:tcW w:w="7495" w:type="dxa"/>
            <w:gridSpan w:val="4"/>
            <w:shd w:val="clear" w:color="auto" w:fill="E7E6E6" w:themeFill="background2"/>
          </w:tcPr>
          <w:p w:rsidR="00F331FE" w:rsidRPr="00121FD2" w:rsidRDefault="00F331FE" w:rsidP="00CF18B3">
            <w:pPr>
              <w:widowControl w:val="0"/>
              <w:spacing w:line="276" w:lineRule="auto"/>
              <w:rPr>
                <w:rFonts w:asciiTheme="majorHAnsi" w:hAnsiTheme="majorHAnsi" w:cs="Arial"/>
                <w:sz w:val="20"/>
                <w:szCs w:val="20"/>
              </w:rPr>
            </w:pPr>
            <w:r>
              <w:rPr>
                <w:rFonts w:asciiTheme="majorHAnsi" w:eastAsia="Times New Roman" w:hAnsiTheme="majorHAnsi" w:cs="Arial"/>
                <w:b/>
                <w:bCs/>
                <w:sz w:val="20"/>
                <w:szCs w:val="20"/>
              </w:rPr>
              <w:t>METEXIM TECHNOLOGIES (Client:</w:t>
            </w:r>
            <w:r w:rsidRPr="00121FD2">
              <w:rPr>
                <w:rFonts w:asciiTheme="majorHAnsi" w:eastAsia="Times New Roman" w:hAnsiTheme="majorHAnsi" w:cs="Arial"/>
                <w:b/>
                <w:bCs/>
                <w:sz w:val="20"/>
                <w:szCs w:val="20"/>
              </w:rPr>
              <w:t xml:space="preserve"> </w:t>
            </w:r>
            <w:r>
              <w:rPr>
                <w:rFonts w:asciiTheme="majorHAnsi" w:eastAsia="Times New Roman" w:hAnsiTheme="majorHAnsi" w:cs="Arial"/>
                <w:b/>
                <w:bCs/>
                <w:sz w:val="20"/>
                <w:szCs w:val="20"/>
              </w:rPr>
              <w:t>M</w:t>
            </w:r>
            <w:r w:rsidRPr="00121FD2">
              <w:rPr>
                <w:rFonts w:asciiTheme="majorHAnsi" w:eastAsia="Times New Roman" w:hAnsiTheme="majorHAnsi" w:cs="Arial"/>
                <w:b/>
                <w:bCs/>
                <w:sz w:val="20"/>
                <w:szCs w:val="20"/>
              </w:rPr>
              <w:t>ON ALBUM</w:t>
            </w:r>
            <w:r>
              <w:rPr>
                <w:rFonts w:asciiTheme="majorHAnsi" w:eastAsia="Times New Roman" w:hAnsiTheme="majorHAnsi" w:cs="Arial"/>
                <w:b/>
                <w:bCs/>
                <w:sz w:val="20"/>
                <w:szCs w:val="20"/>
              </w:rPr>
              <w:t>)</w:t>
            </w:r>
            <w:r w:rsidRPr="00121FD2">
              <w:rPr>
                <w:rFonts w:asciiTheme="majorHAnsi" w:eastAsia="Times New Roman" w:hAnsiTheme="majorHAnsi" w:cs="Arial"/>
                <w:b/>
                <w:bCs/>
                <w:sz w:val="20"/>
                <w:szCs w:val="20"/>
              </w:rPr>
              <w:t xml:space="preserve"> </w:t>
            </w:r>
          </w:p>
        </w:tc>
        <w:tc>
          <w:tcPr>
            <w:tcW w:w="3420" w:type="dxa"/>
            <w:gridSpan w:val="3"/>
            <w:shd w:val="clear" w:color="auto" w:fill="E7E6E6" w:themeFill="background2"/>
          </w:tcPr>
          <w:p w:rsidR="00F331FE" w:rsidRPr="00A76E93" w:rsidRDefault="00F331FE" w:rsidP="00CF18B3">
            <w:pPr>
              <w:spacing w:line="276" w:lineRule="auto"/>
              <w:jc w:val="right"/>
              <w:rPr>
                <w:rFonts w:asciiTheme="majorHAnsi" w:eastAsia="Times New Roman" w:hAnsiTheme="majorHAnsi" w:cs="Arial"/>
                <w:sz w:val="20"/>
                <w:szCs w:val="20"/>
              </w:rPr>
            </w:pPr>
            <w:r w:rsidRPr="00121FD2">
              <w:rPr>
                <w:rFonts w:asciiTheme="majorHAnsi" w:eastAsia="Times New Roman" w:hAnsiTheme="majorHAnsi" w:cs="Arial"/>
                <w:b/>
                <w:bCs/>
                <w:sz w:val="20"/>
                <w:szCs w:val="20"/>
              </w:rPr>
              <w:t>May 2009 – Jul 2010</w:t>
            </w:r>
          </w:p>
        </w:tc>
      </w:tr>
      <w:tr w:rsidR="00F331FE" w:rsidTr="00D03504">
        <w:tc>
          <w:tcPr>
            <w:tcW w:w="7495" w:type="dxa"/>
            <w:gridSpan w:val="4"/>
            <w:shd w:val="clear" w:color="auto" w:fill="E7E6E6" w:themeFill="background2"/>
          </w:tcPr>
          <w:p w:rsidR="00F331FE" w:rsidRPr="00DD56E5" w:rsidRDefault="00F331FE" w:rsidP="00CF18B3">
            <w:pPr>
              <w:spacing w:line="276" w:lineRule="auto"/>
              <w:rPr>
                <w:rFonts w:asciiTheme="majorHAnsi" w:eastAsia="Times New Roman" w:hAnsiTheme="majorHAnsi" w:cs="Arial"/>
                <w:sz w:val="20"/>
                <w:szCs w:val="20"/>
              </w:rPr>
            </w:pPr>
            <w:r w:rsidRPr="00121FD2">
              <w:rPr>
                <w:rFonts w:asciiTheme="majorHAnsi" w:eastAsia="Times New Roman" w:hAnsiTheme="majorHAnsi" w:cs="Arial"/>
                <w:b/>
                <w:bCs/>
                <w:sz w:val="20"/>
                <w:szCs w:val="20"/>
              </w:rPr>
              <w:t xml:space="preserve">Software Engineer </w:t>
            </w:r>
            <w:r>
              <w:rPr>
                <w:rFonts w:asciiTheme="majorHAnsi" w:eastAsia="Times New Roman" w:hAnsiTheme="majorHAnsi" w:cs="Arial"/>
                <w:b/>
                <w:bCs/>
                <w:sz w:val="20"/>
                <w:szCs w:val="20"/>
              </w:rPr>
              <w:t xml:space="preserve">- </w:t>
            </w:r>
            <w:r w:rsidRPr="00121FD2">
              <w:rPr>
                <w:rFonts w:asciiTheme="majorHAnsi" w:eastAsia="Times New Roman" w:hAnsiTheme="majorHAnsi" w:cs="Arial"/>
                <w:b/>
                <w:bCs/>
                <w:sz w:val="20"/>
                <w:szCs w:val="20"/>
              </w:rPr>
              <w:t>Chennai, India</w:t>
            </w:r>
          </w:p>
        </w:tc>
        <w:tc>
          <w:tcPr>
            <w:tcW w:w="3420" w:type="dxa"/>
            <w:gridSpan w:val="3"/>
            <w:shd w:val="clear" w:color="auto" w:fill="E7E6E6" w:themeFill="background2"/>
          </w:tcPr>
          <w:p w:rsidR="00F331FE" w:rsidRPr="00121FD2" w:rsidRDefault="00F331FE" w:rsidP="00CF18B3">
            <w:pPr>
              <w:spacing w:line="276" w:lineRule="auto"/>
              <w:jc w:val="right"/>
              <w:rPr>
                <w:rFonts w:asciiTheme="majorHAnsi" w:eastAsia="Times New Roman" w:hAnsiTheme="majorHAnsi" w:cs="Arial"/>
                <w:b/>
                <w:bCs/>
                <w:sz w:val="20"/>
                <w:szCs w:val="20"/>
              </w:rPr>
            </w:pPr>
          </w:p>
        </w:tc>
      </w:tr>
      <w:tr w:rsidR="00F331FE" w:rsidTr="00D03504">
        <w:tc>
          <w:tcPr>
            <w:tcW w:w="10915" w:type="dxa"/>
            <w:gridSpan w:val="7"/>
          </w:tcPr>
          <w:p w:rsidR="00F331FE" w:rsidRPr="00121FD2" w:rsidRDefault="00F331FE" w:rsidP="00CF18B3">
            <w:pPr>
              <w:spacing w:line="276" w:lineRule="auto"/>
              <w:jc w:val="right"/>
              <w:rPr>
                <w:rFonts w:asciiTheme="majorHAnsi" w:eastAsia="Times New Roman" w:hAnsiTheme="majorHAnsi" w:cs="Arial"/>
                <w:b/>
                <w:bCs/>
                <w:sz w:val="20"/>
                <w:szCs w:val="20"/>
              </w:rPr>
            </w:pPr>
            <w:r>
              <w:rPr>
                <w:rFonts w:asciiTheme="majorHAnsi" w:eastAsia="Times New Roman" w:hAnsiTheme="majorHAnsi" w:cs="Arial"/>
                <w:b/>
                <w:bCs/>
                <w:sz w:val="20"/>
                <w:szCs w:val="20"/>
              </w:rPr>
              <w:t>`</w:t>
            </w:r>
          </w:p>
        </w:tc>
      </w:tr>
      <w:tr w:rsidR="00F331FE" w:rsidTr="00D03504">
        <w:tc>
          <w:tcPr>
            <w:tcW w:w="10915" w:type="dxa"/>
            <w:gridSpan w:val="7"/>
          </w:tcPr>
          <w:p w:rsidR="00F331FE" w:rsidRPr="00987742" w:rsidRDefault="00F331FE" w:rsidP="00CF18B3">
            <w:pPr>
              <w:widowControl w:val="0"/>
              <w:spacing w:line="276" w:lineRule="auto"/>
              <w:rPr>
                <w:rFonts w:asciiTheme="majorHAnsi" w:hAnsiTheme="majorHAnsi" w:cs="Arial"/>
                <w:color w:val="000000"/>
                <w:sz w:val="20"/>
                <w:szCs w:val="20"/>
                <w:u w:val="single"/>
              </w:rPr>
            </w:pPr>
            <w:r w:rsidRPr="00987742">
              <w:rPr>
                <w:rFonts w:asciiTheme="majorHAnsi" w:hAnsiTheme="majorHAnsi" w:cs="Arial"/>
                <w:b/>
                <w:bCs/>
                <w:iCs/>
                <w:sz w:val="20"/>
                <w:szCs w:val="20"/>
                <w:u w:val="single"/>
              </w:rPr>
              <w:t>Project: Mon Album website</w:t>
            </w:r>
          </w:p>
        </w:tc>
      </w:tr>
      <w:tr w:rsidR="00F331FE" w:rsidTr="00D03504">
        <w:tc>
          <w:tcPr>
            <w:tcW w:w="10915" w:type="dxa"/>
            <w:gridSpan w:val="7"/>
          </w:tcPr>
          <w:p w:rsidR="00F331FE" w:rsidRPr="00AD19BC" w:rsidRDefault="00F331FE" w:rsidP="00CF18B3">
            <w:pPr>
              <w:widowControl w:val="0"/>
              <w:spacing w:line="276" w:lineRule="auto"/>
              <w:jc w:val="both"/>
              <w:rPr>
                <w:rFonts w:asciiTheme="majorHAnsi" w:hAnsiTheme="majorHAnsi" w:cs="Arial"/>
                <w:sz w:val="20"/>
                <w:szCs w:val="20"/>
              </w:rPr>
            </w:pPr>
            <w:r w:rsidRPr="00121FD2">
              <w:rPr>
                <w:rFonts w:asciiTheme="majorHAnsi" w:hAnsiTheme="majorHAnsi" w:cs="Arial"/>
                <w:sz w:val="20"/>
                <w:szCs w:val="20"/>
              </w:rPr>
              <w:t xml:space="preserve">MonAlbum website allows user to upload their albums which was developed by MonAlbum software and can view the uploaded albums for order. The order process has been done through payment gateway. This website also </w:t>
            </w:r>
            <w:r w:rsidR="00883E26" w:rsidRPr="00121FD2">
              <w:rPr>
                <w:rFonts w:asciiTheme="majorHAnsi" w:hAnsiTheme="majorHAnsi" w:cs="Arial"/>
                <w:sz w:val="20"/>
                <w:szCs w:val="20"/>
              </w:rPr>
              <w:t>has</w:t>
            </w:r>
            <w:r w:rsidRPr="00121FD2">
              <w:rPr>
                <w:rFonts w:asciiTheme="majorHAnsi" w:hAnsiTheme="majorHAnsi" w:cs="Arial"/>
                <w:sz w:val="20"/>
                <w:szCs w:val="20"/>
              </w:rPr>
              <w:t xml:space="preserve"> the features such as video for demonstrating about the processes involved until order process and customer care support through allowing the user to post their queries. After uploading user will get the product within three days through courier service for the user’s address. Admin can view the list of orders, response to the </w:t>
            </w:r>
            <w:r w:rsidR="00883E26" w:rsidRPr="00121FD2">
              <w:rPr>
                <w:rFonts w:asciiTheme="majorHAnsi" w:hAnsiTheme="majorHAnsi" w:cs="Arial"/>
                <w:sz w:val="20"/>
                <w:szCs w:val="20"/>
              </w:rPr>
              <w:t>user’s</w:t>
            </w:r>
            <w:bookmarkStart w:id="0" w:name="_GoBack"/>
            <w:bookmarkEnd w:id="0"/>
            <w:r w:rsidRPr="00121FD2">
              <w:rPr>
                <w:rFonts w:asciiTheme="majorHAnsi" w:hAnsiTheme="majorHAnsi" w:cs="Arial"/>
                <w:sz w:val="20"/>
                <w:szCs w:val="20"/>
              </w:rPr>
              <w:t xml:space="preserve"> request, post offer for specific or all customers view the statistics of order and so on.</w:t>
            </w:r>
          </w:p>
        </w:tc>
      </w:tr>
      <w:tr w:rsidR="00F331FE" w:rsidTr="00D03504">
        <w:tc>
          <w:tcPr>
            <w:tcW w:w="10915" w:type="dxa"/>
            <w:gridSpan w:val="7"/>
          </w:tcPr>
          <w:p w:rsidR="00F331FE" w:rsidRPr="00121FD2" w:rsidRDefault="00F331FE" w:rsidP="00CF18B3">
            <w:pPr>
              <w:widowControl w:val="0"/>
              <w:spacing w:line="276" w:lineRule="auto"/>
              <w:jc w:val="both"/>
              <w:rPr>
                <w:rFonts w:asciiTheme="majorHAnsi" w:hAnsiTheme="majorHAnsi" w:cs="Arial"/>
                <w:sz w:val="20"/>
                <w:szCs w:val="20"/>
              </w:rPr>
            </w:pPr>
          </w:p>
        </w:tc>
      </w:tr>
      <w:tr w:rsidR="00F331FE" w:rsidTr="00D03504">
        <w:tc>
          <w:tcPr>
            <w:tcW w:w="10915" w:type="dxa"/>
            <w:gridSpan w:val="7"/>
          </w:tcPr>
          <w:p w:rsidR="00F331FE" w:rsidRPr="00121FD2" w:rsidRDefault="00F331FE" w:rsidP="00CF18B3">
            <w:pPr>
              <w:widowControl w:val="0"/>
              <w:spacing w:line="276" w:lineRule="auto"/>
              <w:jc w:val="both"/>
              <w:rPr>
                <w:rFonts w:asciiTheme="majorHAnsi" w:hAnsiTheme="majorHAnsi" w:cs="Arial"/>
                <w:sz w:val="20"/>
                <w:szCs w:val="20"/>
              </w:rPr>
            </w:pPr>
            <w:r w:rsidRPr="00121FD2">
              <w:rPr>
                <w:rFonts w:asciiTheme="majorHAnsi" w:hAnsiTheme="majorHAnsi" w:cs="Arial"/>
                <w:b/>
                <w:bCs/>
                <w:sz w:val="20"/>
                <w:szCs w:val="20"/>
                <w:u w:val="single"/>
              </w:rPr>
              <w:t>Responsibilities</w:t>
            </w:r>
          </w:p>
        </w:tc>
      </w:tr>
      <w:tr w:rsidR="00F331FE" w:rsidTr="00D03504">
        <w:tc>
          <w:tcPr>
            <w:tcW w:w="10915" w:type="dxa"/>
            <w:gridSpan w:val="7"/>
          </w:tcPr>
          <w:p w:rsidR="00F331FE" w:rsidRPr="00AD19BC"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Participated in full Software Development Life Cycle (</w:t>
            </w:r>
            <w:r w:rsidRPr="00121FD2">
              <w:rPr>
                <w:rFonts w:asciiTheme="majorHAnsi" w:hAnsiTheme="majorHAnsi" w:cs="Arial"/>
                <w:b/>
                <w:color w:val="000000"/>
                <w:sz w:val="20"/>
                <w:szCs w:val="20"/>
              </w:rPr>
              <w:t>SDLC</w:t>
            </w:r>
            <w:r w:rsidRPr="00121FD2">
              <w:rPr>
                <w:rFonts w:asciiTheme="majorHAnsi" w:hAnsiTheme="majorHAnsi" w:cs="Arial"/>
                <w:color w:val="000000"/>
                <w:sz w:val="20"/>
                <w:szCs w:val="20"/>
              </w:rPr>
              <w:t>) following Agile Methodology (</w:t>
            </w:r>
            <w:r w:rsidRPr="00121FD2">
              <w:rPr>
                <w:rFonts w:asciiTheme="majorHAnsi" w:hAnsiTheme="majorHAnsi" w:cs="Arial"/>
                <w:b/>
                <w:color w:val="000000"/>
                <w:sz w:val="20"/>
                <w:szCs w:val="20"/>
              </w:rPr>
              <w:t>SCRUM</w:t>
            </w:r>
            <w:r w:rsidRPr="00121FD2">
              <w:rPr>
                <w:rFonts w:asciiTheme="majorHAnsi" w:hAnsiTheme="majorHAnsi" w:cs="Arial"/>
                <w:color w:val="000000"/>
                <w:sz w:val="20"/>
                <w:szCs w:val="20"/>
              </w:rPr>
              <w:t>).</w:t>
            </w:r>
          </w:p>
        </w:tc>
      </w:tr>
      <w:tr w:rsidR="00F331FE" w:rsidTr="00D03504">
        <w:tc>
          <w:tcPr>
            <w:tcW w:w="10915" w:type="dxa"/>
            <w:gridSpan w:val="7"/>
          </w:tcPr>
          <w:p w:rsidR="00F331FE" w:rsidRPr="00AD19BC" w:rsidRDefault="00F331FE" w:rsidP="00CF18B3">
            <w:pPr>
              <w:widowControl w:val="0"/>
              <w:numPr>
                <w:ilvl w:val="0"/>
                <w:numId w:val="2"/>
              </w:numPr>
              <w:spacing w:line="276" w:lineRule="auto"/>
              <w:rPr>
                <w:rFonts w:asciiTheme="majorHAnsi" w:hAnsiTheme="majorHAnsi" w:cs="Arial"/>
                <w:color w:val="000000"/>
                <w:sz w:val="20"/>
                <w:szCs w:val="20"/>
              </w:rPr>
            </w:pPr>
            <w:r w:rsidRPr="007A7422">
              <w:rPr>
                <w:rFonts w:asciiTheme="majorHAnsi" w:hAnsiTheme="majorHAnsi" w:cs="Arial"/>
                <w:color w:val="000000"/>
                <w:sz w:val="20"/>
                <w:szCs w:val="20"/>
              </w:rPr>
              <w:t xml:space="preserve">Worked with Business Analysts in designing </w:t>
            </w:r>
            <w:r w:rsidRPr="00121FD2">
              <w:rPr>
                <w:rFonts w:asciiTheme="majorHAnsi" w:hAnsiTheme="majorHAnsi" w:cs="Arial"/>
                <w:b/>
                <w:color w:val="000000"/>
                <w:sz w:val="20"/>
                <w:szCs w:val="20"/>
              </w:rPr>
              <w:t>Use Cases</w:t>
            </w:r>
            <w:r w:rsidRPr="007A7422">
              <w:rPr>
                <w:rFonts w:asciiTheme="majorHAnsi" w:hAnsiTheme="majorHAnsi" w:cs="Arial"/>
                <w:color w:val="000000"/>
                <w:sz w:val="20"/>
                <w:szCs w:val="20"/>
              </w:rPr>
              <w:t xml:space="preserve">, and </w:t>
            </w:r>
            <w:r w:rsidRPr="00121FD2">
              <w:rPr>
                <w:rFonts w:asciiTheme="majorHAnsi" w:hAnsiTheme="majorHAnsi" w:cs="Arial"/>
                <w:b/>
                <w:color w:val="000000"/>
                <w:sz w:val="20"/>
                <w:szCs w:val="20"/>
              </w:rPr>
              <w:t>Class diagrams</w:t>
            </w:r>
            <w:r w:rsidRPr="007A7422">
              <w:rPr>
                <w:rFonts w:asciiTheme="majorHAnsi" w:hAnsiTheme="majorHAnsi" w:cs="Arial"/>
                <w:color w:val="000000"/>
                <w:sz w:val="20"/>
                <w:szCs w:val="20"/>
              </w:rPr>
              <w:t xml:space="preserve"> on Rational Rose.</w:t>
            </w:r>
          </w:p>
        </w:tc>
      </w:tr>
      <w:tr w:rsidR="00F331FE" w:rsidTr="00D03504">
        <w:tc>
          <w:tcPr>
            <w:tcW w:w="10915" w:type="dxa"/>
            <w:gridSpan w:val="7"/>
          </w:tcPr>
          <w:p w:rsidR="00F331FE" w:rsidRPr="00AD19BC" w:rsidRDefault="00F331FE" w:rsidP="00CF18B3">
            <w:pPr>
              <w:widowControl w:val="0"/>
              <w:numPr>
                <w:ilvl w:val="0"/>
                <w:numId w:val="2"/>
              </w:numPr>
              <w:spacing w:line="276" w:lineRule="auto"/>
              <w:rPr>
                <w:rFonts w:asciiTheme="majorHAnsi" w:hAnsiTheme="majorHAnsi" w:cs="Arial"/>
                <w:color w:val="000000"/>
                <w:sz w:val="20"/>
                <w:szCs w:val="20"/>
              </w:rPr>
            </w:pPr>
            <w:r w:rsidRPr="007A7422">
              <w:rPr>
                <w:rFonts w:asciiTheme="majorHAnsi" w:hAnsiTheme="majorHAnsi" w:cs="Arial"/>
                <w:color w:val="000000"/>
                <w:sz w:val="20"/>
                <w:szCs w:val="20"/>
              </w:rPr>
              <w:t xml:space="preserve">Developed rich user interface (UI) using </w:t>
            </w:r>
            <w:r w:rsidRPr="00121FD2">
              <w:rPr>
                <w:rFonts w:asciiTheme="majorHAnsi" w:hAnsiTheme="majorHAnsi" w:cs="Arial"/>
                <w:b/>
                <w:color w:val="000000"/>
                <w:sz w:val="20"/>
                <w:szCs w:val="20"/>
              </w:rPr>
              <w:t>ASP.NET 3.5, C#, User Controls, Server Controls</w:t>
            </w:r>
            <w:r w:rsidRPr="007A7422">
              <w:rPr>
                <w:rFonts w:asciiTheme="majorHAnsi" w:hAnsiTheme="majorHAnsi" w:cs="Arial"/>
                <w:color w:val="000000"/>
                <w:sz w:val="20"/>
                <w:szCs w:val="20"/>
              </w:rPr>
              <w:t xml:space="preserve"> along with </w:t>
            </w:r>
            <w:r w:rsidRPr="00121FD2">
              <w:rPr>
                <w:rFonts w:asciiTheme="majorHAnsi" w:hAnsiTheme="majorHAnsi" w:cs="Arial"/>
                <w:b/>
                <w:color w:val="000000"/>
                <w:sz w:val="20"/>
                <w:szCs w:val="20"/>
              </w:rPr>
              <w:t>AJAX Controls Toolkit</w:t>
            </w:r>
            <w:r w:rsidRPr="007A7422">
              <w:rPr>
                <w:rFonts w:asciiTheme="majorHAnsi" w:hAnsiTheme="majorHAnsi" w:cs="Arial"/>
                <w:color w:val="000000"/>
                <w:sz w:val="20"/>
                <w:szCs w:val="20"/>
              </w:rPr>
              <w:t>.</w:t>
            </w:r>
          </w:p>
        </w:tc>
      </w:tr>
      <w:tr w:rsidR="00F331FE" w:rsidTr="00D03504">
        <w:tc>
          <w:tcPr>
            <w:tcW w:w="10915" w:type="dxa"/>
            <w:gridSpan w:val="7"/>
          </w:tcPr>
          <w:p w:rsidR="00F331FE" w:rsidRPr="009B00AA" w:rsidRDefault="00F331FE" w:rsidP="00CF18B3">
            <w:pPr>
              <w:widowControl w:val="0"/>
              <w:numPr>
                <w:ilvl w:val="0"/>
                <w:numId w:val="2"/>
              </w:numPr>
              <w:spacing w:line="276" w:lineRule="auto"/>
              <w:rPr>
                <w:rFonts w:asciiTheme="majorHAnsi" w:hAnsiTheme="majorHAnsi" w:cs="Arial"/>
                <w:color w:val="000000"/>
                <w:sz w:val="20"/>
                <w:szCs w:val="20"/>
              </w:rPr>
            </w:pPr>
            <w:r w:rsidRPr="007A7422">
              <w:rPr>
                <w:rFonts w:asciiTheme="majorHAnsi" w:hAnsiTheme="majorHAnsi" w:cs="Arial"/>
                <w:color w:val="000000"/>
                <w:sz w:val="20"/>
                <w:szCs w:val="20"/>
              </w:rPr>
              <w:t xml:space="preserve">Created </w:t>
            </w:r>
            <w:r w:rsidRPr="00121FD2">
              <w:rPr>
                <w:rFonts w:asciiTheme="majorHAnsi" w:hAnsiTheme="majorHAnsi" w:cs="Arial"/>
                <w:b/>
                <w:color w:val="000000"/>
                <w:sz w:val="20"/>
                <w:szCs w:val="20"/>
              </w:rPr>
              <w:t>WCF</w:t>
            </w:r>
            <w:r w:rsidRPr="007A7422">
              <w:rPr>
                <w:rFonts w:asciiTheme="majorHAnsi" w:hAnsiTheme="majorHAnsi" w:cs="Arial"/>
                <w:color w:val="000000"/>
                <w:sz w:val="20"/>
                <w:szCs w:val="20"/>
              </w:rPr>
              <w:t xml:space="preserve"> services and communicated them with JavaScript to display certain information</w:t>
            </w:r>
          </w:p>
        </w:tc>
      </w:tr>
      <w:tr w:rsidR="00F331FE" w:rsidTr="00D03504">
        <w:tc>
          <w:tcPr>
            <w:tcW w:w="10915" w:type="dxa"/>
            <w:gridSpan w:val="7"/>
          </w:tcPr>
          <w:p w:rsidR="00F331FE" w:rsidRPr="007A7422" w:rsidRDefault="00F331FE" w:rsidP="00CF18B3">
            <w:pPr>
              <w:widowControl w:val="0"/>
              <w:numPr>
                <w:ilvl w:val="0"/>
                <w:numId w:val="2"/>
              </w:numPr>
              <w:spacing w:line="276" w:lineRule="auto"/>
              <w:rPr>
                <w:rFonts w:asciiTheme="majorHAnsi" w:hAnsiTheme="majorHAnsi" w:cs="Arial"/>
                <w:color w:val="000000"/>
                <w:sz w:val="20"/>
                <w:szCs w:val="20"/>
              </w:rPr>
            </w:pPr>
            <w:r w:rsidRPr="007A7422">
              <w:rPr>
                <w:rFonts w:asciiTheme="majorHAnsi" w:hAnsiTheme="majorHAnsi" w:cs="Arial"/>
                <w:color w:val="000000"/>
                <w:sz w:val="20"/>
                <w:szCs w:val="20"/>
              </w:rPr>
              <w:lastRenderedPageBreak/>
              <w:t xml:space="preserve">Created and consumed services using </w:t>
            </w:r>
            <w:r w:rsidRPr="00121FD2">
              <w:rPr>
                <w:rFonts w:asciiTheme="majorHAnsi" w:hAnsiTheme="majorHAnsi" w:cs="Arial"/>
                <w:b/>
                <w:color w:val="000000"/>
                <w:sz w:val="20"/>
                <w:szCs w:val="20"/>
              </w:rPr>
              <w:t>WCF, C#</w:t>
            </w:r>
            <w:r w:rsidRPr="007A7422">
              <w:rPr>
                <w:rFonts w:asciiTheme="majorHAnsi" w:hAnsiTheme="majorHAnsi" w:cs="Arial"/>
                <w:color w:val="000000"/>
                <w:sz w:val="20"/>
                <w:szCs w:val="20"/>
              </w:rPr>
              <w:t xml:space="preserve"> to generate and e-mail reports to the requested user.</w:t>
            </w:r>
          </w:p>
        </w:tc>
      </w:tr>
      <w:tr w:rsidR="00F331FE" w:rsidTr="00D03504">
        <w:tc>
          <w:tcPr>
            <w:tcW w:w="10915" w:type="dxa"/>
            <w:gridSpan w:val="7"/>
          </w:tcPr>
          <w:p w:rsidR="00F331FE" w:rsidRPr="00676E93" w:rsidRDefault="00F331FE" w:rsidP="00CF18B3">
            <w:pPr>
              <w:widowControl w:val="0"/>
              <w:numPr>
                <w:ilvl w:val="0"/>
                <w:numId w:val="2"/>
              </w:numPr>
              <w:spacing w:line="276" w:lineRule="auto"/>
              <w:rPr>
                <w:rFonts w:asciiTheme="majorHAnsi" w:hAnsiTheme="majorHAnsi" w:cs="Arial"/>
                <w:color w:val="000000"/>
                <w:sz w:val="20"/>
                <w:szCs w:val="20"/>
              </w:rPr>
            </w:pPr>
            <w:r w:rsidRPr="007A7422">
              <w:rPr>
                <w:rFonts w:asciiTheme="majorHAnsi" w:hAnsiTheme="majorHAnsi" w:cs="Arial"/>
                <w:color w:val="000000"/>
                <w:sz w:val="20"/>
                <w:szCs w:val="20"/>
              </w:rPr>
              <w:t xml:space="preserve">Used </w:t>
            </w:r>
            <w:r w:rsidRPr="00121FD2">
              <w:rPr>
                <w:rFonts w:asciiTheme="majorHAnsi" w:hAnsiTheme="majorHAnsi" w:cs="Arial"/>
                <w:b/>
                <w:color w:val="000000"/>
                <w:sz w:val="20"/>
                <w:szCs w:val="20"/>
              </w:rPr>
              <w:t>SQL Database objects, Dataset, Data Table</w:t>
            </w:r>
            <w:r>
              <w:rPr>
                <w:rFonts w:asciiTheme="majorHAnsi" w:hAnsiTheme="majorHAnsi" w:cs="Arial"/>
                <w:b/>
                <w:color w:val="000000"/>
                <w:sz w:val="20"/>
                <w:szCs w:val="20"/>
              </w:rPr>
              <w:t xml:space="preserve"> </w:t>
            </w:r>
            <w:r w:rsidRPr="007A7422">
              <w:rPr>
                <w:rFonts w:asciiTheme="majorHAnsi" w:hAnsiTheme="majorHAnsi" w:cs="Arial"/>
                <w:color w:val="000000"/>
                <w:sz w:val="20"/>
                <w:szCs w:val="20"/>
              </w:rPr>
              <w:t xml:space="preserve">objects for manipulating data in the SQL data source using </w:t>
            </w:r>
            <w:r w:rsidRPr="00121FD2">
              <w:rPr>
                <w:rFonts w:asciiTheme="majorHAnsi" w:hAnsiTheme="majorHAnsi" w:cs="Arial"/>
                <w:b/>
                <w:color w:val="000000"/>
                <w:sz w:val="20"/>
                <w:szCs w:val="20"/>
              </w:rPr>
              <w:t>ADO .Net</w:t>
            </w:r>
            <w:r w:rsidRPr="007A7422">
              <w:rPr>
                <w:rFonts w:asciiTheme="majorHAnsi" w:hAnsiTheme="majorHAnsi" w:cs="Arial"/>
                <w:b/>
                <w:color w:val="000000"/>
                <w:sz w:val="20"/>
                <w:szCs w:val="20"/>
              </w:rPr>
              <w:t>.</w:t>
            </w:r>
          </w:p>
        </w:tc>
      </w:tr>
      <w:tr w:rsidR="00F331FE" w:rsidTr="00D03504">
        <w:tc>
          <w:tcPr>
            <w:tcW w:w="10915" w:type="dxa"/>
            <w:gridSpan w:val="7"/>
          </w:tcPr>
          <w:p w:rsidR="00F331FE" w:rsidRPr="00676E93" w:rsidRDefault="00F331FE" w:rsidP="00CF18B3">
            <w:pPr>
              <w:widowControl w:val="0"/>
              <w:numPr>
                <w:ilvl w:val="0"/>
                <w:numId w:val="2"/>
              </w:numPr>
              <w:spacing w:line="276" w:lineRule="auto"/>
              <w:rPr>
                <w:rFonts w:asciiTheme="majorHAnsi" w:hAnsiTheme="majorHAnsi" w:cs="Arial"/>
                <w:color w:val="000000"/>
                <w:sz w:val="20"/>
                <w:szCs w:val="20"/>
              </w:rPr>
            </w:pPr>
            <w:r w:rsidRPr="007A7422">
              <w:rPr>
                <w:rFonts w:asciiTheme="majorHAnsi" w:hAnsiTheme="majorHAnsi" w:cs="Arial"/>
                <w:color w:val="000000"/>
                <w:sz w:val="20"/>
                <w:szCs w:val="20"/>
              </w:rPr>
              <w:t xml:space="preserve">Extensively implemented </w:t>
            </w:r>
            <w:r w:rsidRPr="00121FD2">
              <w:rPr>
                <w:rFonts w:asciiTheme="majorHAnsi" w:hAnsiTheme="majorHAnsi" w:cs="Arial"/>
                <w:b/>
                <w:color w:val="000000"/>
                <w:sz w:val="20"/>
                <w:szCs w:val="20"/>
              </w:rPr>
              <w:t>Data Grids</w:t>
            </w:r>
            <w:r w:rsidRPr="007A7422">
              <w:rPr>
                <w:rFonts w:asciiTheme="majorHAnsi" w:hAnsiTheme="majorHAnsi" w:cs="Arial"/>
                <w:color w:val="000000"/>
                <w:sz w:val="20"/>
                <w:szCs w:val="20"/>
              </w:rPr>
              <w:t xml:space="preserve"> for displaying data, </w:t>
            </w:r>
            <w:r w:rsidRPr="00121FD2">
              <w:rPr>
                <w:rFonts w:asciiTheme="majorHAnsi" w:hAnsiTheme="majorHAnsi" w:cs="Arial"/>
                <w:color w:val="000000"/>
                <w:sz w:val="20"/>
                <w:szCs w:val="20"/>
              </w:rPr>
              <w:t>User Controls</w:t>
            </w:r>
            <w:r w:rsidRPr="007A7422">
              <w:rPr>
                <w:rFonts w:asciiTheme="majorHAnsi" w:hAnsiTheme="majorHAnsi" w:cs="Arial"/>
                <w:color w:val="000000"/>
                <w:sz w:val="20"/>
                <w:szCs w:val="20"/>
              </w:rPr>
              <w:t xml:space="preserve"> for detail view, and editable </w:t>
            </w:r>
            <w:r w:rsidRPr="00121FD2">
              <w:rPr>
                <w:rFonts w:asciiTheme="majorHAnsi" w:hAnsiTheme="majorHAnsi" w:cs="Arial"/>
                <w:color w:val="000000"/>
                <w:sz w:val="20"/>
                <w:szCs w:val="20"/>
              </w:rPr>
              <w:t>Data Grids</w:t>
            </w:r>
            <w:r w:rsidRPr="007A7422">
              <w:rPr>
                <w:rFonts w:asciiTheme="majorHAnsi" w:hAnsiTheme="majorHAnsi" w:cs="Arial"/>
                <w:color w:val="000000"/>
                <w:sz w:val="20"/>
                <w:szCs w:val="20"/>
              </w:rPr>
              <w:t xml:space="preserve"> for data manipulation in the presentation layer using </w:t>
            </w:r>
            <w:r w:rsidRPr="00121FD2">
              <w:rPr>
                <w:rFonts w:asciiTheme="majorHAnsi" w:hAnsiTheme="majorHAnsi" w:cs="Arial"/>
                <w:b/>
                <w:color w:val="000000"/>
                <w:sz w:val="20"/>
                <w:szCs w:val="20"/>
              </w:rPr>
              <w:t>HTML, Server Controls</w:t>
            </w:r>
            <w:r w:rsidRPr="007A7422">
              <w:rPr>
                <w:rFonts w:asciiTheme="majorHAnsi" w:hAnsiTheme="majorHAnsi" w:cs="Arial"/>
                <w:b/>
                <w:color w:val="000000"/>
                <w:sz w:val="20"/>
                <w:szCs w:val="20"/>
              </w:rPr>
              <w:t xml:space="preserve"> and </w:t>
            </w:r>
            <w:r w:rsidRPr="00121FD2">
              <w:rPr>
                <w:rFonts w:asciiTheme="majorHAnsi" w:hAnsiTheme="majorHAnsi" w:cs="Arial"/>
                <w:b/>
                <w:color w:val="000000"/>
                <w:sz w:val="20"/>
                <w:szCs w:val="20"/>
              </w:rPr>
              <w:t>C#</w:t>
            </w:r>
            <w:r w:rsidRPr="007A7422">
              <w:rPr>
                <w:rFonts w:asciiTheme="majorHAnsi" w:hAnsiTheme="majorHAnsi" w:cs="Arial"/>
                <w:b/>
                <w:color w:val="000000"/>
                <w:sz w:val="20"/>
                <w:szCs w:val="20"/>
              </w:rPr>
              <w:t>.</w:t>
            </w:r>
          </w:p>
        </w:tc>
      </w:tr>
      <w:tr w:rsidR="00F331FE" w:rsidTr="00D03504">
        <w:tc>
          <w:tcPr>
            <w:tcW w:w="10915" w:type="dxa"/>
            <w:gridSpan w:val="7"/>
          </w:tcPr>
          <w:p w:rsidR="00F331FE" w:rsidRPr="000A4705" w:rsidRDefault="00F331FE" w:rsidP="00CF18B3">
            <w:pPr>
              <w:widowControl w:val="0"/>
              <w:numPr>
                <w:ilvl w:val="0"/>
                <w:numId w:val="2"/>
              </w:numPr>
              <w:spacing w:line="276" w:lineRule="auto"/>
              <w:rPr>
                <w:rFonts w:asciiTheme="majorHAnsi" w:hAnsiTheme="majorHAnsi" w:cs="Arial"/>
                <w:color w:val="000000"/>
                <w:sz w:val="20"/>
                <w:szCs w:val="20"/>
              </w:rPr>
            </w:pPr>
            <w:r w:rsidRPr="007A7422">
              <w:rPr>
                <w:rFonts w:asciiTheme="majorHAnsi" w:hAnsiTheme="majorHAnsi" w:cs="Arial"/>
                <w:color w:val="000000"/>
                <w:sz w:val="20"/>
                <w:szCs w:val="20"/>
              </w:rPr>
              <w:t xml:space="preserve">Used </w:t>
            </w:r>
            <w:r w:rsidRPr="007A7422">
              <w:rPr>
                <w:rFonts w:asciiTheme="majorHAnsi" w:hAnsiTheme="majorHAnsi" w:cs="Arial"/>
                <w:b/>
                <w:color w:val="000000"/>
                <w:sz w:val="20"/>
                <w:szCs w:val="20"/>
              </w:rPr>
              <w:t>ASP.NET Master Pages</w:t>
            </w:r>
            <w:r w:rsidRPr="007A7422">
              <w:rPr>
                <w:rFonts w:asciiTheme="majorHAnsi" w:hAnsiTheme="majorHAnsi" w:cs="Arial"/>
                <w:color w:val="000000"/>
                <w:sz w:val="20"/>
                <w:szCs w:val="20"/>
              </w:rPr>
              <w:t xml:space="preserve"> to achieve uniform template design for the entire application.</w:t>
            </w:r>
          </w:p>
        </w:tc>
      </w:tr>
      <w:tr w:rsidR="00F331FE" w:rsidTr="00D03504">
        <w:tc>
          <w:tcPr>
            <w:tcW w:w="10915" w:type="dxa"/>
            <w:gridSpan w:val="7"/>
          </w:tcPr>
          <w:p w:rsidR="00F331FE" w:rsidRPr="007A7422" w:rsidRDefault="00F331FE" w:rsidP="00CF18B3">
            <w:pPr>
              <w:widowControl w:val="0"/>
              <w:numPr>
                <w:ilvl w:val="0"/>
                <w:numId w:val="2"/>
              </w:numPr>
              <w:spacing w:line="276" w:lineRule="auto"/>
              <w:rPr>
                <w:rFonts w:asciiTheme="majorHAnsi" w:hAnsiTheme="majorHAnsi" w:cs="Arial"/>
                <w:color w:val="000000"/>
                <w:sz w:val="20"/>
                <w:szCs w:val="20"/>
              </w:rPr>
            </w:pPr>
            <w:r w:rsidRPr="007A7422">
              <w:rPr>
                <w:rFonts w:asciiTheme="majorHAnsi" w:hAnsiTheme="majorHAnsi" w:cs="Arial"/>
                <w:color w:val="000000"/>
                <w:sz w:val="20"/>
                <w:szCs w:val="20"/>
              </w:rPr>
              <w:t xml:space="preserve">Designed and developed various interfaces, classes to construct the business logic using </w:t>
            </w:r>
            <w:r w:rsidRPr="00121FD2">
              <w:rPr>
                <w:rFonts w:asciiTheme="majorHAnsi" w:hAnsiTheme="majorHAnsi" w:cs="Arial"/>
                <w:b/>
                <w:color w:val="000000"/>
                <w:sz w:val="20"/>
                <w:szCs w:val="20"/>
              </w:rPr>
              <w:t xml:space="preserve">C#, ADO.NET </w:t>
            </w:r>
            <w:r w:rsidRPr="007A7422">
              <w:rPr>
                <w:rFonts w:asciiTheme="majorHAnsi" w:hAnsiTheme="majorHAnsi" w:cs="Arial"/>
                <w:b/>
                <w:color w:val="000000"/>
                <w:sz w:val="20"/>
                <w:szCs w:val="20"/>
              </w:rPr>
              <w:t xml:space="preserve">and </w:t>
            </w:r>
            <w:r w:rsidRPr="00121FD2">
              <w:rPr>
                <w:rFonts w:asciiTheme="majorHAnsi" w:hAnsiTheme="majorHAnsi" w:cs="Arial"/>
                <w:b/>
                <w:color w:val="000000"/>
                <w:sz w:val="20"/>
                <w:szCs w:val="20"/>
              </w:rPr>
              <w:t>XML</w:t>
            </w:r>
            <w:r w:rsidRPr="007A7422">
              <w:rPr>
                <w:rFonts w:asciiTheme="majorHAnsi" w:hAnsiTheme="majorHAnsi" w:cs="Arial"/>
                <w:b/>
                <w:color w:val="000000"/>
                <w:sz w:val="20"/>
                <w:szCs w:val="20"/>
              </w:rPr>
              <w:t>.</w:t>
            </w:r>
          </w:p>
        </w:tc>
      </w:tr>
      <w:tr w:rsidR="00F331FE" w:rsidTr="00D03504">
        <w:tc>
          <w:tcPr>
            <w:tcW w:w="10915" w:type="dxa"/>
            <w:gridSpan w:val="7"/>
          </w:tcPr>
          <w:p w:rsidR="00F331FE" w:rsidRPr="00EA1EFA" w:rsidRDefault="00F331FE" w:rsidP="00CF18B3">
            <w:pPr>
              <w:widowControl w:val="0"/>
              <w:numPr>
                <w:ilvl w:val="0"/>
                <w:numId w:val="2"/>
              </w:numPr>
              <w:spacing w:line="276" w:lineRule="auto"/>
              <w:rPr>
                <w:rFonts w:asciiTheme="majorHAnsi" w:hAnsiTheme="majorHAnsi" w:cs="Arial"/>
                <w:color w:val="000000"/>
                <w:sz w:val="20"/>
                <w:szCs w:val="20"/>
              </w:rPr>
            </w:pPr>
            <w:r w:rsidRPr="007A7422">
              <w:rPr>
                <w:rFonts w:asciiTheme="majorHAnsi" w:hAnsiTheme="majorHAnsi" w:cs="Arial"/>
                <w:color w:val="000000"/>
                <w:sz w:val="20"/>
                <w:szCs w:val="20"/>
              </w:rPr>
              <w:t xml:space="preserve">Worked on validation in ASP.NET web pages using </w:t>
            </w:r>
            <w:r w:rsidRPr="00121FD2">
              <w:rPr>
                <w:rFonts w:asciiTheme="majorHAnsi" w:hAnsiTheme="majorHAnsi" w:cs="Arial"/>
                <w:color w:val="000000"/>
                <w:sz w:val="20"/>
                <w:szCs w:val="20"/>
              </w:rPr>
              <w:t>java script</w:t>
            </w:r>
            <w:r w:rsidRPr="007A7422">
              <w:rPr>
                <w:rFonts w:asciiTheme="majorHAnsi" w:hAnsiTheme="majorHAnsi" w:cs="Arial"/>
                <w:color w:val="000000"/>
                <w:sz w:val="20"/>
                <w:szCs w:val="20"/>
              </w:rPr>
              <w:t>.</w:t>
            </w:r>
          </w:p>
        </w:tc>
      </w:tr>
      <w:tr w:rsidR="00F331FE" w:rsidTr="00D03504">
        <w:tc>
          <w:tcPr>
            <w:tcW w:w="10915" w:type="dxa"/>
            <w:gridSpan w:val="7"/>
          </w:tcPr>
          <w:p w:rsidR="00F331FE" w:rsidRPr="00EA1EFA" w:rsidRDefault="00F331FE" w:rsidP="00CF18B3">
            <w:pPr>
              <w:widowControl w:val="0"/>
              <w:numPr>
                <w:ilvl w:val="0"/>
                <w:numId w:val="2"/>
              </w:numPr>
              <w:spacing w:line="276" w:lineRule="auto"/>
              <w:rPr>
                <w:rFonts w:asciiTheme="majorHAnsi" w:hAnsiTheme="majorHAnsi" w:cs="Arial"/>
                <w:color w:val="000000"/>
                <w:sz w:val="20"/>
                <w:szCs w:val="20"/>
              </w:rPr>
            </w:pPr>
            <w:r w:rsidRPr="007A7422">
              <w:rPr>
                <w:rFonts w:asciiTheme="majorHAnsi" w:hAnsiTheme="majorHAnsi" w:cs="Arial"/>
                <w:color w:val="000000"/>
                <w:sz w:val="20"/>
                <w:szCs w:val="20"/>
              </w:rPr>
              <w:t xml:space="preserve">Written </w:t>
            </w:r>
            <w:r w:rsidRPr="007A7422">
              <w:rPr>
                <w:rFonts w:asciiTheme="majorHAnsi" w:hAnsiTheme="majorHAnsi" w:cs="Arial"/>
                <w:b/>
                <w:color w:val="000000"/>
                <w:sz w:val="20"/>
                <w:szCs w:val="20"/>
              </w:rPr>
              <w:t>Stored Procedures and Triggers</w:t>
            </w:r>
            <w:r w:rsidRPr="007A7422">
              <w:rPr>
                <w:rFonts w:asciiTheme="majorHAnsi" w:hAnsiTheme="majorHAnsi" w:cs="Arial"/>
                <w:color w:val="000000"/>
                <w:sz w:val="20"/>
                <w:szCs w:val="20"/>
              </w:rPr>
              <w:t xml:space="preserve"> for maintaining and interacting with the database.</w:t>
            </w:r>
          </w:p>
        </w:tc>
      </w:tr>
      <w:tr w:rsidR="00F331FE" w:rsidTr="00D03504">
        <w:tc>
          <w:tcPr>
            <w:tcW w:w="10915" w:type="dxa"/>
            <w:gridSpan w:val="7"/>
          </w:tcPr>
          <w:p w:rsidR="00F331FE" w:rsidRPr="00EA1EFA" w:rsidRDefault="00F331FE" w:rsidP="00CF18B3">
            <w:pPr>
              <w:widowControl w:val="0"/>
              <w:numPr>
                <w:ilvl w:val="0"/>
                <w:numId w:val="2"/>
              </w:numPr>
              <w:spacing w:line="276" w:lineRule="auto"/>
              <w:rPr>
                <w:rFonts w:asciiTheme="majorHAnsi" w:hAnsiTheme="majorHAnsi" w:cs="Arial"/>
                <w:color w:val="000000"/>
                <w:sz w:val="20"/>
                <w:szCs w:val="20"/>
              </w:rPr>
            </w:pPr>
            <w:r w:rsidRPr="007A7422">
              <w:rPr>
                <w:rFonts w:asciiTheme="majorHAnsi" w:hAnsiTheme="majorHAnsi" w:cs="Arial"/>
                <w:color w:val="000000"/>
                <w:sz w:val="20"/>
                <w:szCs w:val="20"/>
              </w:rPr>
              <w:t xml:space="preserve">Actively involved in providing the </w:t>
            </w:r>
            <w:r w:rsidRPr="007A7422">
              <w:rPr>
                <w:rFonts w:asciiTheme="majorHAnsi" w:hAnsiTheme="majorHAnsi" w:cs="Arial"/>
                <w:b/>
                <w:color w:val="000000"/>
                <w:sz w:val="20"/>
                <w:szCs w:val="20"/>
              </w:rPr>
              <w:t>technical support</w:t>
            </w:r>
            <w:r w:rsidRPr="007A7422">
              <w:rPr>
                <w:rFonts w:asciiTheme="majorHAnsi" w:hAnsiTheme="majorHAnsi" w:cs="Arial"/>
                <w:color w:val="000000"/>
                <w:sz w:val="20"/>
                <w:szCs w:val="20"/>
              </w:rPr>
              <w:t xml:space="preserve"> and production software operations through troubleshooting to resolve the issues.</w:t>
            </w:r>
          </w:p>
        </w:tc>
      </w:tr>
      <w:tr w:rsidR="00F331FE" w:rsidTr="00D03504">
        <w:tc>
          <w:tcPr>
            <w:tcW w:w="10915" w:type="dxa"/>
            <w:gridSpan w:val="7"/>
          </w:tcPr>
          <w:p w:rsidR="00F331FE" w:rsidRPr="007A7422" w:rsidRDefault="00F331FE" w:rsidP="00CF18B3">
            <w:pPr>
              <w:widowControl w:val="0"/>
              <w:spacing w:line="276" w:lineRule="auto"/>
              <w:ind w:left="720"/>
              <w:rPr>
                <w:rFonts w:asciiTheme="majorHAnsi" w:hAnsiTheme="majorHAnsi" w:cs="Arial"/>
                <w:color w:val="000000"/>
                <w:sz w:val="20"/>
                <w:szCs w:val="20"/>
              </w:rPr>
            </w:pPr>
          </w:p>
        </w:tc>
      </w:tr>
      <w:tr w:rsidR="00F331FE" w:rsidTr="00D03504">
        <w:tc>
          <w:tcPr>
            <w:tcW w:w="10915" w:type="dxa"/>
            <w:gridSpan w:val="7"/>
          </w:tcPr>
          <w:p w:rsidR="00F331FE" w:rsidRPr="007A7422" w:rsidRDefault="00F331FE" w:rsidP="00CF18B3">
            <w:pPr>
              <w:widowControl w:val="0"/>
              <w:spacing w:line="276" w:lineRule="auto"/>
              <w:rPr>
                <w:rFonts w:asciiTheme="majorHAnsi" w:hAnsiTheme="majorHAnsi" w:cs="Arial"/>
                <w:color w:val="000000"/>
                <w:sz w:val="20"/>
                <w:szCs w:val="20"/>
              </w:rPr>
            </w:pPr>
            <w:r w:rsidRPr="00121FD2">
              <w:rPr>
                <w:rFonts w:asciiTheme="majorHAnsi" w:hAnsiTheme="majorHAnsi" w:cs="Arial"/>
                <w:b/>
                <w:sz w:val="20"/>
                <w:szCs w:val="20"/>
                <w:u w:val="single"/>
              </w:rPr>
              <w:t>Environment:</w:t>
            </w:r>
          </w:p>
        </w:tc>
      </w:tr>
      <w:tr w:rsidR="00F331FE" w:rsidTr="00D03504">
        <w:tc>
          <w:tcPr>
            <w:tcW w:w="10915" w:type="dxa"/>
            <w:gridSpan w:val="7"/>
          </w:tcPr>
          <w:p w:rsidR="00F331FE" w:rsidRPr="00350E04" w:rsidRDefault="00F331FE" w:rsidP="00CF18B3">
            <w:pPr>
              <w:pStyle w:val="BodyTextIndent"/>
              <w:widowControl w:val="0"/>
              <w:spacing w:after="0" w:line="276" w:lineRule="auto"/>
              <w:ind w:left="0"/>
              <w:rPr>
                <w:rFonts w:asciiTheme="majorHAnsi" w:eastAsia="Times New Roman" w:hAnsiTheme="majorHAnsi" w:cs="Arial"/>
                <w:b/>
                <w:bCs/>
                <w:sz w:val="20"/>
                <w:szCs w:val="20"/>
              </w:rPr>
            </w:pPr>
            <w:r w:rsidRPr="00121FD2">
              <w:rPr>
                <w:rFonts w:asciiTheme="majorHAnsi" w:hAnsiTheme="majorHAnsi" w:cs="Arial"/>
                <w:sz w:val="20"/>
                <w:szCs w:val="20"/>
              </w:rPr>
              <w:t>C# 3.0, ASP.Net 3.5, AJAX, ADO.NET, V</w:t>
            </w:r>
            <w:r>
              <w:rPr>
                <w:rFonts w:asciiTheme="majorHAnsi" w:hAnsiTheme="majorHAnsi" w:cs="Arial"/>
                <w:sz w:val="20"/>
                <w:szCs w:val="20"/>
              </w:rPr>
              <w:t>isual Studio</w:t>
            </w:r>
            <w:r w:rsidRPr="00121FD2">
              <w:rPr>
                <w:rFonts w:asciiTheme="majorHAnsi" w:hAnsiTheme="majorHAnsi" w:cs="Arial"/>
                <w:sz w:val="20"/>
                <w:szCs w:val="20"/>
              </w:rPr>
              <w:t xml:space="preserve"> 2008, Web Services, XML, Java Script, jQuery, IIS 6.0, S</w:t>
            </w:r>
            <w:r>
              <w:rPr>
                <w:rFonts w:asciiTheme="majorHAnsi" w:hAnsiTheme="majorHAnsi" w:cs="Arial"/>
                <w:sz w:val="20"/>
                <w:szCs w:val="20"/>
              </w:rPr>
              <w:t>QL Server 2005,</w:t>
            </w:r>
            <w:r w:rsidRPr="00121FD2">
              <w:rPr>
                <w:rFonts w:asciiTheme="majorHAnsi" w:hAnsiTheme="majorHAnsi" w:cs="Arial"/>
                <w:sz w:val="20"/>
                <w:szCs w:val="20"/>
              </w:rPr>
              <w:t xml:space="preserve"> </w:t>
            </w:r>
            <w:r>
              <w:rPr>
                <w:rFonts w:asciiTheme="majorHAnsi" w:hAnsiTheme="majorHAnsi" w:cs="Arial"/>
                <w:bCs/>
                <w:sz w:val="20"/>
                <w:szCs w:val="20"/>
              </w:rPr>
              <w:t>Visual SourceSafe.</w:t>
            </w:r>
          </w:p>
        </w:tc>
      </w:tr>
      <w:tr w:rsidR="00F331FE" w:rsidTr="00D03504">
        <w:tc>
          <w:tcPr>
            <w:tcW w:w="10915" w:type="dxa"/>
            <w:gridSpan w:val="7"/>
          </w:tcPr>
          <w:p w:rsidR="00F331FE" w:rsidRPr="00121FD2" w:rsidRDefault="00F331FE" w:rsidP="00CF18B3">
            <w:pPr>
              <w:pStyle w:val="BodyTextIndent"/>
              <w:widowControl w:val="0"/>
              <w:spacing w:after="0" w:line="276" w:lineRule="auto"/>
              <w:ind w:left="0"/>
              <w:rPr>
                <w:rFonts w:asciiTheme="majorHAnsi" w:hAnsiTheme="majorHAnsi" w:cs="Arial"/>
                <w:sz w:val="20"/>
                <w:szCs w:val="20"/>
              </w:rPr>
            </w:pPr>
          </w:p>
        </w:tc>
      </w:tr>
      <w:tr w:rsidR="00F331FE" w:rsidTr="00D03504">
        <w:tc>
          <w:tcPr>
            <w:tcW w:w="8395" w:type="dxa"/>
            <w:gridSpan w:val="5"/>
            <w:shd w:val="clear" w:color="auto" w:fill="E7E6E6" w:themeFill="background2"/>
          </w:tcPr>
          <w:p w:rsidR="00F331FE" w:rsidRPr="00121FD2" w:rsidRDefault="00F331FE" w:rsidP="00CF18B3">
            <w:pPr>
              <w:pStyle w:val="BodyTextIndent"/>
              <w:widowControl w:val="0"/>
              <w:spacing w:after="0" w:line="276" w:lineRule="auto"/>
              <w:ind w:left="0"/>
              <w:rPr>
                <w:rFonts w:asciiTheme="majorHAnsi" w:hAnsiTheme="majorHAnsi" w:cs="Arial"/>
                <w:sz w:val="20"/>
                <w:szCs w:val="20"/>
              </w:rPr>
            </w:pPr>
            <w:r>
              <w:rPr>
                <w:rFonts w:asciiTheme="majorHAnsi" w:eastAsia="Times New Roman" w:hAnsiTheme="majorHAnsi" w:cs="Arial"/>
                <w:b/>
                <w:bCs/>
                <w:sz w:val="20"/>
                <w:szCs w:val="20"/>
              </w:rPr>
              <w:t xml:space="preserve">REDIM SOFTWARE TECHNOLOGIES (Client: </w:t>
            </w:r>
            <w:r w:rsidRPr="00121FD2">
              <w:rPr>
                <w:rFonts w:asciiTheme="majorHAnsi" w:eastAsia="Times New Roman" w:hAnsiTheme="majorHAnsi" w:cs="Arial"/>
                <w:b/>
                <w:bCs/>
                <w:sz w:val="20"/>
                <w:szCs w:val="20"/>
              </w:rPr>
              <w:t>REACTION LISTINGS</w:t>
            </w:r>
            <w:r>
              <w:rPr>
                <w:rFonts w:asciiTheme="majorHAnsi" w:eastAsia="Times New Roman" w:hAnsiTheme="majorHAnsi" w:cs="Arial"/>
                <w:b/>
                <w:bCs/>
                <w:sz w:val="20"/>
                <w:szCs w:val="20"/>
              </w:rPr>
              <w:t>)</w:t>
            </w:r>
          </w:p>
        </w:tc>
        <w:tc>
          <w:tcPr>
            <w:tcW w:w="2520" w:type="dxa"/>
            <w:gridSpan w:val="2"/>
            <w:shd w:val="clear" w:color="auto" w:fill="E7E6E6" w:themeFill="background2"/>
          </w:tcPr>
          <w:p w:rsidR="00F331FE" w:rsidRPr="00121FD2" w:rsidRDefault="00F331FE" w:rsidP="00CF18B3">
            <w:pPr>
              <w:pStyle w:val="BodyTextIndent"/>
              <w:widowControl w:val="0"/>
              <w:spacing w:after="0" w:line="276" w:lineRule="auto"/>
              <w:ind w:left="0"/>
              <w:jc w:val="right"/>
              <w:rPr>
                <w:rFonts w:asciiTheme="majorHAnsi" w:hAnsiTheme="majorHAnsi" w:cs="Arial"/>
                <w:sz w:val="20"/>
                <w:szCs w:val="20"/>
              </w:rPr>
            </w:pPr>
            <w:r w:rsidRPr="00121FD2">
              <w:rPr>
                <w:rFonts w:asciiTheme="majorHAnsi" w:eastAsia="Times New Roman" w:hAnsiTheme="majorHAnsi" w:cs="Arial"/>
                <w:b/>
                <w:bCs/>
                <w:sz w:val="20"/>
                <w:szCs w:val="20"/>
              </w:rPr>
              <w:t>May 2007 – May 2009</w:t>
            </w:r>
          </w:p>
        </w:tc>
      </w:tr>
      <w:tr w:rsidR="00F331FE" w:rsidTr="00D03504">
        <w:tc>
          <w:tcPr>
            <w:tcW w:w="8395" w:type="dxa"/>
            <w:gridSpan w:val="5"/>
            <w:shd w:val="clear" w:color="auto" w:fill="E7E6E6" w:themeFill="background2"/>
          </w:tcPr>
          <w:p w:rsidR="00F331FE" w:rsidRPr="007E73C5" w:rsidRDefault="00F331FE" w:rsidP="00CF18B3">
            <w:pPr>
              <w:spacing w:line="276" w:lineRule="auto"/>
              <w:rPr>
                <w:rFonts w:asciiTheme="majorHAnsi" w:eastAsia="Times New Roman" w:hAnsiTheme="majorHAnsi" w:cs="Arial"/>
                <w:sz w:val="20"/>
                <w:szCs w:val="20"/>
              </w:rPr>
            </w:pPr>
            <w:r>
              <w:rPr>
                <w:rFonts w:asciiTheme="majorHAnsi" w:eastAsia="Times New Roman" w:hAnsiTheme="majorHAnsi" w:cs="Arial"/>
                <w:b/>
                <w:bCs/>
                <w:sz w:val="20"/>
                <w:szCs w:val="20"/>
              </w:rPr>
              <w:t xml:space="preserve">Software Engineer - </w:t>
            </w:r>
            <w:r w:rsidRPr="00121FD2">
              <w:rPr>
                <w:rFonts w:asciiTheme="majorHAnsi" w:eastAsia="Times New Roman" w:hAnsiTheme="majorHAnsi" w:cs="Arial"/>
                <w:b/>
                <w:bCs/>
                <w:sz w:val="20"/>
                <w:szCs w:val="20"/>
              </w:rPr>
              <w:t>Chennai, India</w:t>
            </w:r>
          </w:p>
        </w:tc>
        <w:tc>
          <w:tcPr>
            <w:tcW w:w="2520" w:type="dxa"/>
            <w:gridSpan w:val="2"/>
            <w:shd w:val="clear" w:color="auto" w:fill="E7E6E6" w:themeFill="background2"/>
          </w:tcPr>
          <w:p w:rsidR="00F331FE" w:rsidRPr="00121FD2" w:rsidRDefault="00F331FE" w:rsidP="00CF18B3">
            <w:pPr>
              <w:pStyle w:val="BodyTextIndent"/>
              <w:widowControl w:val="0"/>
              <w:spacing w:after="0" w:line="276" w:lineRule="auto"/>
              <w:ind w:left="0"/>
              <w:jc w:val="right"/>
              <w:rPr>
                <w:rFonts w:asciiTheme="majorHAnsi" w:eastAsia="Times New Roman" w:hAnsiTheme="majorHAnsi" w:cs="Arial"/>
                <w:b/>
                <w:bCs/>
                <w:sz w:val="20"/>
                <w:szCs w:val="20"/>
              </w:rPr>
            </w:pPr>
          </w:p>
        </w:tc>
      </w:tr>
      <w:tr w:rsidR="00F331FE" w:rsidTr="00D03504">
        <w:tc>
          <w:tcPr>
            <w:tcW w:w="10915" w:type="dxa"/>
            <w:gridSpan w:val="7"/>
          </w:tcPr>
          <w:p w:rsidR="00F331FE" w:rsidRPr="00121FD2" w:rsidRDefault="00F331FE" w:rsidP="00CF18B3">
            <w:pPr>
              <w:pStyle w:val="BodyTextIndent"/>
              <w:widowControl w:val="0"/>
              <w:spacing w:after="0" w:line="276" w:lineRule="auto"/>
              <w:ind w:left="0"/>
              <w:rPr>
                <w:rFonts w:asciiTheme="majorHAnsi" w:hAnsiTheme="majorHAnsi" w:cs="Arial"/>
                <w:b/>
                <w:bCs/>
                <w:iCs/>
                <w:sz w:val="20"/>
                <w:szCs w:val="20"/>
              </w:rPr>
            </w:pPr>
          </w:p>
        </w:tc>
      </w:tr>
      <w:tr w:rsidR="00F331FE" w:rsidTr="00D03504">
        <w:tc>
          <w:tcPr>
            <w:tcW w:w="10915" w:type="dxa"/>
            <w:gridSpan w:val="7"/>
          </w:tcPr>
          <w:p w:rsidR="00F331FE" w:rsidRPr="00FB2858" w:rsidRDefault="00F331FE" w:rsidP="00CF18B3">
            <w:pPr>
              <w:pStyle w:val="BodyTextIndent"/>
              <w:widowControl w:val="0"/>
              <w:spacing w:after="0" w:line="276" w:lineRule="auto"/>
              <w:ind w:left="0"/>
              <w:rPr>
                <w:rFonts w:asciiTheme="majorHAnsi" w:eastAsia="Times New Roman" w:hAnsiTheme="majorHAnsi" w:cs="Arial"/>
                <w:b/>
                <w:bCs/>
                <w:sz w:val="20"/>
                <w:szCs w:val="20"/>
                <w:u w:val="single"/>
              </w:rPr>
            </w:pPr>
            <w:r w:rsidRPr="00FB2858">
              <w:rPr>
                <w:rFonts w:asciiTheme="majorHAnsi" w:hAnsiTheme="majorHAnsi" w:cs="Arial"/>
                <w:b/>
                <w:bCs/>
                <w:iCs/>
                <w:sz w:val="20"/>
                <w:szCs w:val="20"/>
                <w:u w:val="single"/>
              </w:rPr>
              <w:t>Project: Reaction Listings</w:t>
            </w:r>
          </w:p>
        </w:tc>
      </w:tr>
      <w:tr w:rsidR="00F331FE" w:rsidTr="00D03504">
        <w:tc>
          <w:tcPr>
            <w:tcW w:w="10915" w:type="dxa"/>
            <w:gridSpan w:val="7"/>
          </w:tcPr>
          <w:p w:rsidR="00F331FE" w:rsidRPr="00121FD2" w:rsidRDefault="00F331FE" w:rsidP="00CF18B3">
            <w:pPr>
              <w:pStyle w:val="BodyTextIndent"/>
              <w:widowControl w:val="0"/>
              <w:spacing w:after="0" w:line="276" w:lineRule="auto"/>
              <w:ind w:left="0"/>
              <w:rPr>
                <w:rFonts w:asciiTheme="majorHAnsi" w:eastAsia="Times New Roman" w:hAnsiTheme="majorHAnsi" w:cs="Arial"/>
                <w:b/>
                <w:bCs/>
                <w:sz w:val="20"/>
                <w:szCs w:val="20"/>
              </w:rPr>
            </w:pPr>
            <w:r w:rsidRPr="00121FD2">
              <w:rPr>
                <w:rFonts w:asciiTheme="majorHAnsi" w:hAnsiTheme="majorHAnsi" w:cs="Arial"/>
                <w:sz w:val="20"/>
                <w:szCs w:val="20"/>
              </w:rPr>
              <w:t>This project is developing for full-fledged</w:t>
            </w:r>
            <w:r>
              <w:rPr>
                <w:rFonts w:asciiTheme="majorHAnsi" w:hAnsiTheme="majorHAnsi" w:cs="Arial"/>
                <w:sz w:val="20"/>
                <w:szCs w:val="20"/>
              </w:rPr>
              <w:t xml:space="preserve"> </w:t>
            </w:r>
            <w:r w:rsidRPr="00121FD2">
              <w:rPr>
                <w:rFonts w:asciiTheme="majorHAnsi" w:hAnsiTheme="majorHAnsi" w:cs="Arial"/>
                <w:sz w:val="20"/>
                <w:szCs w:val="20"/>
              </w:rPr>
              <w:t>service activities of the real estate management system. This project consists of three modules namely   Agent, Reseller and admin. Agent can post the property details by sign up with the reaction listings. Home buyers can request for that property through mobile. Then our system will send SMS about that property and WAP page URL to home buyer. The home buyer can browse that WAP page in the mobile device and view the details and image of the property</w:t>
            </w:r>
          </w:p>
        </w:tc>
      </w:tr>
      <w:tr w:rsidR="00F331FE" w:rsidTr="00D03504">
        <w:tc>
          <w:tcPr>
            <w:tcW w:w="10915" w:type="dxa"/>
            <w:gridSpan w:val="7"/>
          </w:tcPr>
          <w:p w:rsidR="00F331FE" w:rsidRPr="00121FD2" w:rsidRDefault="00F331FE" w:rsidP="00CF18B3">
            <w:pPr>
              <w:pStyle w:val="BodyTextIndent"/>
              <w:widowControl w:val="0"/>
              <w:spacing w:after="0" w:line="276" w:lineRule="auto"/>
              <w:ind w:left="0"/>
              <w:rPr>
                <w:rFonts w:asciiTheme="majorHAnsi" w:hAnsiTheme="majorHAnsi" w:cs="Arial"/>
                <w:sz w:val="20"/>
                <w:szCs w:val="20"/>
              </w:rPr>
            </w:pPr>
          </w:p>
        </w:tc>
      </w:tr>
      <w:tr w:rsidR="00F331FE" w:rsidTr="00D03504">
        <w:tc>
          <w:tcPr>
            <w:tcW w:w="10915" w:type="dxa"/>
            <w:gridSpan w:val="7"/>
          </w:tcPr>
          <w:p w:rsidR="00F331FE" w:rsidRPr="00121FD2" w:rsidRDefault="00F331FE" w:rsidP="00CF18B3">
            <w:pPr>
              <w:pStyle w:val="BodyTextIndent"/>
              <w:widowControl w:val="0"/>
              <w:spacing w:after="0" w:line="276" w:lineRule="auto"/>
              <w:ind w:left="0"/>
              <w:rPr>
                <w:rFonts w:asciiTheme="majorHAnsi" w:hAnsiTheme="majorHAnsi" w:cs="Arial"/>
                <w:sz w:val="20"/>
                <w:szCs w:val="20"/>
              </w:rPr>
            </w:pPr>
            <w:r w:rsidRPr="00121FD2">
              <w:rPr>
                <w:rFonts w:asciiTheme="majorHAnsi" w:hAnsiTheme="majorHAnsi" w:cs="Arial"/>
                <w:b/>
                <w:bCs/>
                <w:sz w:val="20"/>
                <w:szCs w:val="20"/>
                <w:u w:val="single"/>
              </w:rPr>
              <w:t>Responsibilities</w:t>
            </w:r>
          </w:p>
        </w:tc>
      </w:tr>
      <w:tr w:rsidR="00F331FE" w:rsidTr="00D03504">
        <w:tc>
          <w:tcPr>
            <w:tcW w:w="10915" w:type="dxa"/>
            <w:gridSpan w:val="7"/>
          </w:tcPr>
          <w:p w:rsidR="00F331FE" w:rsidRPr="007E73C5" w:rsidRDefault="00F331FE" w:rsidP="00CF18B3">
            <w:pPr>
              <w:widowControl w:val="0"/>
              <w:numPr>
                <w:ilvl w:val="0"/>
                <w:numId w:val="2"/>
              </w:numPr>
              <w:spacing w:line="276" w:lineRule="auto"/>
              <w:rPr>
                <w:rFonts w:asciiTheme="majorHAnsi" w:hAnsiTheme="majorHAnsi" w:cs="Arial"/>
                <w:b/>
                <w:color w:val="000000"/>
                <w:sz w:val="20"/>
                <w:szCs w:val="20"/>
              </w:rPr>
            </w:pPr>
            <w:r w:rsidRPr="00121FD2">
              <w:rPr>
                <w:rFonts w:asciiTheme="majorHAnsi" w:hAnsiTheme="majorHAnsi" w:cs="Arial"/>
                <w:color w:val="000000"/>
                <w:sz w:val="20"/>
                <w:szCs w:val="20"/>
              </w:rPr>
              <w:t xml:space="preserve">Utilize established development tools, guidelines and conventions including to </w:t>
            </w:r>
            <w:r w:rsidRPr="00121FD2">
              <w:rPr>
                <w:rFonts w:asciiTheme="majorHAnsi" w:hAnsiTheme="majorHAnsi" w:cs="Arial"/>
                <w:b/>
                <w:color w:val="000000"/>
                <w:sz w:val="20"/>
                <w:szCs w:val="20"/>
              </w:rPr>
              <w:t>Visual Studio, ASP.NET, SQL Server, HTM</w:t>
            </w:r>
            <w:r>
              <w:rPr>
                <w:rFonts w:asciiTheme="majorHAnsi" w:hAnsiTheme="majorHAnsi" w:cs="Arial"/>
                <w:b/>
                <w:color w:val="000000"/>
                <w:sz w:val="20"/>
                <w:szCs w:val="20"/>
              </w:rPr>
              <w:t>L, CSS, JavaScript,</w:t>
            </w:r>
            <w:r w:rsidRPr="00121FD2">
              <w:rPr>
                <w:rFonts w:asciiTheme="majorHAnsi" w:hAnsiTheme="majorHAnsi" w:cs="Arial"/>
                <w:b/>
                <w:color w:val="000000"/>
                <w:sz w:val="20"/>
                <w:szCs w:val="20"/>
              </w:rPr>
              <w:t xml:space="preserve"> Telerik, </w:t>
            </w:r>
            <w:r>
              <w:rPr>
                <w:rFonts w:asciiTheme="majorHAnsi" w:hAnsiTheme="majorHAnsi" w:cs="Arial"/>
                <w:b/>
                <w:color w:val="000000"/>
                <w:sz w:val="20"/>
                <w:szCs w:val="20"/>
              </w:rPr>
              <w:t>and WPF, WCF, MVC and C</w:t>
            </w:r>
            <w:r w:rsidRPr="00121FD2">
              <w:rPr>
                <w:rFonts w:asciiTheme="majorHAnsi" w:hAnsiTheme="majorHAnsi" w:cs="Arial"/>
                <w:b/>
                <w:color w:val="000000"/>
                <w:sz w:val="20"/>
                <w:szCs w:val="20"/>
              </w:rPr>
              <w:t>#.</w:t>
            </w:r>
          </w:p>
        </w:tc>
      </w:tr>
      <w:tr w:rsidR="00F331FE" w:rsidTr="00D03504">
        <w:tc>
          <w:tcPr>
            <w:tcW w:w="10915" w:type="dxa"/>
            <w:gridSpan w:val="7"/>
          </w:tcPr>
          <w:p w:rsidR="00F331FE" w:rsidRPr="00AB1427"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Enhance existing systems by analyzing business objectives, preparing a design document identifying areas for modification and improvements.</w:t>
            </w:r>
          </w:p>
        </w:tc>
      </w:tr>
      <w:tr w:rsidR="00F331FE" w:rsidTr="00D03504">
        <w:tc>
          <w:tcPr>
            <w:tcW w:w="10915" w:type="dxa"/>
            <w:gridSpan w:val="7"/>
          </w:tcPr>
          <w:p w:rsidR="00F331FE" w:rsidRPr="00AB1427"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Consuming a</w:t>
            </w:r>
            <w:r>
              <w:rPr>
                <w:rFonts w:asciiTheme="majorHAnsi" w:hAnsiTheme="majorHAnsi" w:cs="Arial"/>
                <w:color w:val="000000"/>
                <w:sz w:val="20"/>
                <w:szCs w:val="20"/>
              </w:rPr>
              <w:t xml:space="preserve"> </w:t>
            </w:r>
            <w:r w:rsidRPr="00121FD2">
              <w:rPr>
                <w:rFonts w:asciiTheme="majorHAnsi" w:hAnsiTheme="majorHAnsi" w:cs="Arial"/>
                <w:color w:val="000000"/>
                <w:sz w:val="20"/>
                <w:szCs w:val="20"/>
              </w:rPr>
              <w:t xml:space="preserve">building </w:t>
            </w:r>
            <w:r w:rsidRPr="00121FD2">
              <w:rPr>
                <w:rFonts w:asciiTheme="majorHAnsi" w:hAnsiTheme="majorHAnsi" w:cs="Arial"/>
                <w:b/>
                <w:color w:val="000000"/>
                <w:sz w:val="20"/>
                <w:szCs w:val="20"/>
              </w:rPr>
              <w:t>web services</w:t>
            </w:r>
            <w:r w:rsidRPr="00121FD2">
              <w:rPr>
                <w:rFonts w:asciiTheme="majorHAnsi" w:hAnsiTheme="majorHAnsi" w:cs="Arial"/>
                <w:color w:val="000000"/>
                <w:sz w:val="20"/>
                <w:szCs w:val="20"/>
              </w:rPr>
              <w:t>.</w:t>
            </w:r>
          </w:p>
        </w:tc>
      </w:tr>
      <w:tr w:rsidR="00F331FE" w:rsidTr="00D03504">
        <w:tc>
          <w:tcPr>
            <w:tcW w:w="10915" w:type="dxa"/>
            <w:gridSpan w:val="7"/>
          </w:tcPr>
          <w:p w:rsidR="00F331FE" w:rsidRPr="00AB1427"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Created the presentation layer and business logic layer.</w:t>
            </w:r>
          </w:p>
        </w:tc>
      </w:tr>
      <w:tr w:rsidR="00F331FE" w:rsidTr="00D03504">
        <w:tc>
          <w:tcPr>
            <w:tcW w:w="10915" w:type="dxa"/>
            <w:gridSpan w:val="7"/>
          </w:tcPr>
          <w:p w:rsidR="00F331FE" w:rsidRPr="00AB1427"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 xml:space="preserve">Writing </w:t>
            </w:r>
            <w:r w:rsidRPr="00121FD2">
              <w:rPr>
                <w:rFonts w:asciiTheme="majorHAnsi" w:hAnsiTheme="majorHAnsi" w:cs="Arial"/>
                <w:b/>
                <w:color w:val="000000"/>
                <w:sz w:val="20"/>
                <w:szCs w:val="20"/>
              </w:rPr>
              <w:t>T-SQL stored procedure</w:t>
            </w:r>
            <w:r w:rsidRPr="00121FD2">
              <w:rPr>
                <w:rFonts w:asciiTheme="majorHAnsi" w:hAnsiTheme="majorHAnsi" w:cs="Arial"/>
                <w:color w:val="000000"/>
                <w:sz w:val="20"/>
                <w:szCs w:val="20"/>
              </w:rPr>
              <w:t>.</w:t>
            </w:r>
          </w:p>
        </w:tc>
      </w:tr>
      <w:tr w:rsidR="00F331FE" w:rsidTr="00D03504">
        <w:tc>
          <w:tcPr>
            <w:tcW w:w="10915" w:type="dxa"/>
            <w:gridSpan w:val="7"/>
          </w:tcPr>
          <w:p w:rsidR="00F331FE" w:rsidRPr="00AB1427"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Created the style sheet and XSLT for presentation layer controls.</w:t>
            </w:r>
          </w:p>
        </w:tc>
      </w:tr>
      <w:tr w:rsidR="00F331FE" w:rsidTr="00D03504">
        <w:tc>
          <w:tcPr>
            <w:tcW w:w="10915" w:type="dxa"/>
            <w:gridSpan w:val="7"/>
          </w:tcPr>
          <w:p w:rsidR="00F331FE" w:rsidRPr="00AB1427"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 xml:space="preserve">Involved in creating </w:t>
            </w:r>
            <w:r w:rsidRPr="00121FD2">
              <w:rPr>
                <w:rFonts w:asciiTheme="majorHAnsi" w:hAnsiTheme="majorHAnsi" w:cs="Arial"/>
                <w:b/>
                <w:color w:val="000000"/>
                <w:sz w:val="20"/>
                <w:szCs w:val="20"/>
              </w:rPr>
              <w:t>user controls and custom controls</w:t>
            </w:r>
            <w:r w:rsidRPr="00121FD2">
              <w:rPr>
                <w:rFonts w:asciiTheme="majorHAnsi" w:hAnsiTheme="majorHAnsi" w:cs="Arial"/>
                <w:color w:val="000000"/>
                <w:sz w:val="20"/>
                <w:szCs w:val="20"/>
              </w:rPr>
              <w:t xml:space="preserve"> using C#.</w:t>
            </w:r>
          </w:p>
        </w:tc>
      </w:tr>
      <w:tr w:rsidR="00F331FE" w:rsidTr="00D03504">
        <w:tc>
          <w:tcPr>
            <w:tcW w:w="10915" w:type="dxa"/>
            <w:gridSpan w:val="7"/>
          </w:tcPr>
          <w:p w:rsidR="00F331FE" w:rsidRPr="00AB1427"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Responsible for improving the performance with the help of</w:t>
            </w:r>
            <w:r w:rsidRPr="00121FD2">
              <w:rPr>
                <w:rFonts w:asciiTheme="majorHAnsi" w:hAnsiTheme="majorHAnsi" w:cs="Arial"/>
                <w:b/>
                <w:color w:val="000000"/>
                <w:sz w:val="20"/>
                <w:szCs w:val="20"/>
              </w:rPr>
              <w:t xml:space="preserve"> REDGATE NANTS</w:t>
            </w:r>
            <w:r w:rsidRPr="00121FD2">
              <w:rPr>
                <w:rFonts w:asciiTheme="majorHAnsi" w:hAnsiTheme="majorHAnsi" w:cs="Arial"/>
                <w:color w:val="000000"/>
                <w:sz w:val="20"/>
                <w:szCs w:val="20"/>
              </w:rPr>
              <w:t xml:space="preserve"> tool</w:t>
            </w:r>
            <w:r w:rsidRPr="00121FD2">
              <w:rPr>
                <w:rFonts w:asciiTheme="majorHAnsi" w:hAnsiTheme="majorHAnsi" w:cs="Arial"/>
                <w:color w:val="000000"/>
                <w:sz w:val="20"/>
                <w:szCs w:val="20"/>
              </w:rPr>
              <w:softHyphen/>
            </w:r>
            <w:r w:rsidRPr="00121FD2">
              <w:rPr>
                <w:rFonts w:asciiTheme="majorHAnsi" w:hAnsiTheme="majorHAnsi" w:cs="Arial"/>
                <w:color w:val="000000"/>
                <w:sz w:val="20"/>
                <w:szCs w:val="20"/>
              </w:rPr>
              <w:softHyphen/>
            </w:r>
            <w:r w:rsidRPr="00121FD2">
              <w:rPr>
                <w:rFonts w:asciiTheme="majorHAnsi" w:hAnsiTheme="majorHAnsi" w:cs="Arial"/>
                <w:color w:val="000000"/>
                <w:sz w:val="20"/>
                <w:szCs w:val="20"/>
              </w:rPr>
              <w:softHyphen/>
            </w:r>
          </w:p>
        </w:tc>
      </w:tr>
      <w:tr w:rsidR="00F331FE" w:rsidTr="00D03504">
        <w:tc>
          <w:tcPr>
            <w:tcW w:w="10915" w:type="dxa"/>
            <w:gridSpan w:val="7"/>
          </w:tcPr>
          <w:p w:rsidR="00F331FE" w:rsidRPr="00AB1427" w:rsidRDefault="00F331FE" w:rsidP="00CF18B3">
            <w:pPr>
              <w:widowControl w:val="0"/>
              <w:numPr>
                <w:ilvl w:val="0"/>
                <w:numId w:val="2"/>
              </w:numPr>
              <w:spacing w:line="276" w:lineRule="auto"/>
              <w:rPr>
                <w:rFonts w:asciiTheme="majorHAnsi" w:hAnsiTheme="majorHAnsi" w:cs="Arial"/>
                <w:color w:val="000000"/>
                <w:sz w:val="20"/>
                <w:szCs w:val="20"/>
              </w:rPr>
            </w:pPr>
            <w:r w:rsidRPr="00121FD2">
              <w:rPr>
                <w:rFonts w:asciiTheme="majorHAnsi" w:hAnsiTheme="majorHAnsi" w:cs="Arial"/>
                <w:color w:val="000000"/>
                <w:sz w:val="20"/>
                <w:szCs w:val="20"/>
              </w:rPr>
              <w:t xml:space="preserve">Responsible for writing </w:t>
            </w:r>
            <w:r w:rsidRPr="00121FD2">
              <w:rPr>
                <w:rFonts w:asciiTheme="majorHAnsi" w:hAnsiTheme="majorHAnsi" w:cs="Arial"/>
                <w:b/>
                <w:color w:val="000000"/>
                <w:sz w:val="20"/>
                <w:szCs w:val="20"/>
              </w:rPr>
              <w:t>SQL Queries, Trigger and function</w:t>
            </w:r>
            <w:r w:rsidRPr="00121FD2">
              <w:rPr>
                <w:rFonts w:asciiTheme="majorHAnsi" w:hAnsiTheme="majorHAnsi" w:cs="Arial"/>
                <w:color w:val="000000"/>
                <w:sz w:val="20"/>
                <w:szCs w:val="20"/>
              </w:rPr>
              <w:t xml:space="preserve"> to manipulate database objects.</w:t>
            </w:r>
          </w:p>
        </w:tc>
      </w:tr>
      <w:tr w:rsidR="00F331FE" w:rsidTr="00D03504">
        <w:tc>
          <w:tcPr>
            <w:tcW w:w="10915" w:type="dxa"/>
            <w:gridSpan w:val="7"/>
          </w:tcPr>
          <w:p w:rsidR="00F331FE" w:rsidRPr="00121FD2" w:rsidRDefault="00F331FE" w:rsidP="00CF18B3">
            <w:pPr>
              <w:widowControl w:val="0"/>
              <w:spacing w:line="276" w:lineRule="auto"/>
              <w:ind w:left="720"/>
              <w:rPr>
                <w:rFonts w:asciiTheme="majorHAnsi" w:hAnsiTheme="majorHAnsi" w:cs="Arial"/>
                <w:color w:val="000000"/>
                <w:sz w:val="20"/>
                <w:szCs w:val="20"/>
              </w:rPr>
            </w:pPr>
          </w:p>
        </w:tc>
      </w:tr>
      <w:tr w:rsidR="00F331FE" w:rsidTr="00D03504">
        <w:tc>
          <w:tcPr>
            <w:tcW w:w="10915" w:type="dxa"/>
            <w:gridSpan w:val="7"/>
          </w:tcPr>
          <w:p w:rsidR="00F331FE" w:rsidRPr="00AB1427" w:rsidRDefault="00F331FE" w:rsidP="00CF18B3">
            <w:pPr>
              <w:pStyle w:val="BodyTextIndent"/>
              <w:widowControl w:val="0"/>
              <w:spacing w:after="0" w:line="276" w:lineRule="auto"/>
              <w:ind w:left="0"/>
              <w:rPr>
                <w:rFonts w:asciiTheme="majorHAnsi" w:hAnsiTheme="majorHAnsi" w:cs="Arial"/>
                <w:b/>
                <w:sz w:val="20"/>
                <w:szCs w:val="20"/>
                <w:u w:val="single"/>
              </w:rPr>
            </w:pPr>
            <w:r w:rsidRPr="00121FD2">
              <w:rPr>
                <w:rFonts w:asciiTheme="majorHAnsi" w:hAnsiTheme="majorHAnsi" w:cs="Arial"/>
                <w:b/>
                <w:sz w:val="20"/>
                <w:szCs w:val="20"/>
                <w:u w:val="single"/>
              </w:rPr>
              <w:t xml:space="preserve">Environment: </w:t>
            </w:r>
          </w:p>
        </w:tc>
      </w:tr>
      <w:tr w:rsidR="00F331FE" w:rsidTr="00D03504">
        <w:tc>
          <w:tcPr>
            <w:tcW w:w="10915" w:type="dxa"/>
            <w:gridSpan w:val="7"/>
          </w:tcPr>
          <w:p w:rsidR="00F331FE" w:rsidRPr="00AB1427" w:rsidRDefault="00F331FE" w:rsidP="00CF18B3">
            <w:pPr>
              <w:pStyle w:val="BodyTextIndent"/>
              <w:widowControl w:val="0"/>
              <w:spacing w:after="0" w:line="276" w:lineRule="auto"/>
              <w:ind w:left="0"/>
              <w:rPr>
                <w:rFonts w:asciiTheme="majorHAnsi" w:hAnsiTheme="majorHAnsi" w:cs="Arial"/>
              </w:rPr>
            </w:pPr>
            <w:r w:rsidRPr="00121FD2">
              <w:rPr>
                <w:rFonts w:asciiTheme="majorHAnsi" w:hAnsiTheme="majorHAnsi" w:cs="Arial"/>
                <w:sz w:val="20"/>
                <w:szCs w:val="20"/>
              </w:rPr>
              <w:t>C# 3.0, ASP.Net 3.5, AJAX, ADO.NET, V</w:t>
            </w:r>
            <w:r>
              <w:rPr>
                <w:rFonts w:asciiTheme="majorHAnsi" w:hAnsiTheme="majorHAnsi" w:cs="Arial"/>
                <w:sz w:val="20"/>
                <w:szCs w:val="20"/>
              </w:rPr>
              <w:t xml:space="preserve">isual </w:t>
            </w:r>
            <w:r w:rsidRPr="00121FD2">
              <w:rPr>
                <w:rFonts w:asciiTheme="majorHAnsi" w:hAnsiTheme="majorHAnsi" w:cs="Arial"/>
                <w:sz w:val="20"/>
                <w:szCs w:val="20"/>
              </w:rPr>
              <w:t>S</w:t>
            </w:r>
            <w:r>
              <w:rPr>
                <w:rFonts w:asciiTheme="majorHAnsi" w:hAnsiTheme="majorHAnsi" w:cs="Arial"/>
                <w:sz w:val="20"/>
                <w:szCs w:val="20"/>
              </w:rPr>
              <w:t>tudio</w:t>
            </w:r>
            <w:r w:rsidRPr="00121FD2">
              <w:rPr>
                <w:rFonts w:asciiTheme="majorHAnsi" w:hAnsiTheme="majorHAnsi" w:cs="Arial"/>
                <w:sz w:val="20"/>
                <w:szCs w:val="20"/>
              </w:rPr>
              <w:t xml:space="preserve"> 2008, Web Services, XML, Java Script, jQuery, IIS 6.0, SQL Server 2005, </w:t>
            </w:r>
            <w:r w:rsidRPr="00121FD2">
              <w:rPr>
                <w:rFonts w:asciiTheme="majorHAnsi" w:hAnsiTheme="majorHAnsi" w:cs="Arial"/>
                <w:bCs/>
                <w:sz w:val="20"/>
                <w:szCs w:val="20"/>
              </w:rPr>
              <w:t>Microsoft NUnit</w:t>
            </w:r>
            <w:r w:rsidRPr="00333B11">
              <w:rPr>
                <w:rFonts w:asciiTheme="majorHAnsi" w:hAnsiTheme="majorHAnsi" w:cs="Arial"/>
                <w:bCs/>
              </w:rPr>
              <w:t xml:space="preserve"> Framework, Telerik Controls</w:t>
            </w:r>
            <w:r>
              <w:rPr>
                <w:rFonts w:asciiTheme="majorHAnsi" w:hAnsiTheme="majorHAnsi" w:cs="Arial"/>
                <w:bCs/>
              </w:rPr>
              <w:t>.</w:t>
            </w:r>
          </w:p>
        </w:tc>
      </w:tr>
    </w:tbl>
    <w:p w:rsidR="006E5910" w:rsidRPr="00121FD2" w:rsidRDefault="006E5910" w:rsidP="00CF18B3">
      <w:pPr>
        <w:spacing w:after="0" w:line="276" w:lineRule="auto"/>
        <w:rPr>
          <w:rFonts w:asciiTheme="majorHAnsi" w:hAnsiTheme="majorHAnsi" w:cs="Arial"/>
          <w:color w:val="000000"/>
          <w:sz w:val="20"/>
          <w:szCs w:val="20"/>
        </w:rPr>
      </w:pPr>
    </w:p>
    <w:sectPr w:rsidR="006E5910" w:rsidRPr="00121FD2" w:rsidSect="006A0EC4">
      <w:pgSz w:w="12240" w:h="15840"/>
      <w:pgMar w:top="776" w:right="720" w:bottom="9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E5C" w:rsidRDefault="00047E5C" w:rsidP="0020681F">
      <w:pPr>
        <w:spacing w:after="0" w:line="240" w:lineRule="auto"/>
      </w:pPr>
      <w:r>
        <w:separator/>
      </w:r>
    </w:p>
  </w:endnote>
  <w:endnote w:type="continuationSeparator" w:id="0">
    <w:p w:rsidR="00047E5C" w:rsidRDefault="00047E5C" w:rsidP="00206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E5C" w:rsidRDefault="00047E5C" w:rsidP="0020681F">
      <w:pPr>
        <w:spacing w:after="0" w:line="240" w:lineRule="auto"/>
      </w:pPr>
      <w:r>
        <w:separator/>
      </w:r>
    </w:p>
  </w:footnote>
  <w:footnote w:type="continuationSeparator" w:id="0">
    <w:p w:rsidR="00047E5C" w:rsidRDefault="00047E5C" w:rsidP="00206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12"/>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000008"/>
    <w:multiLevelType w:val="singleLevel"/>
    <w:tmpl w:val="00000008"/>
    <w:name w:val="WW8Num15"/>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A"/>
    <w:multiLevelType w:val="singleLevel"/>
    <w:tmpl w:val="0000000A"/>
    <w:name w:val="WW8Num17"/>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B"/>
    <w:multiLevelType w:val="singleLevel"/>
    <w:tmpl w:val="0000000B"/>
    <w:name w:val="WW8Num18"/>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2EC42B0"/>
    <w:multiLevelType w:val="multilevel"/>
    <w:tmpl w:val="14CA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D0F88"/>
    <w:multiLevelType w:val="hybridMultilevel"/>
    <w:tmpl w:val="63EE4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656536E"/>
    <w:multiLevelType w:val="multilevel"/>
    <w:tmpl w:val="B478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9028E"/>
    <w:multiLevelType w:val="multilevel"/>
    <w:tmpl w:val="54CE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2625B"/>
    <w:multiLevelType w:val="multilevel"/>
    <w:tmpl w:val="3310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2516E"/>
    <w:multiLevelType w:val="multilevel"/>
    <w:tmpl w:val="3974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43C1B"/>
    <w:multiLevelType w:val="hybridMultilevel"/>
    <w:tmpl w:val="1A64D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646589"/>
    <w:multiLevelType w:val="multilevel"/>
    <w:tmpl w:val="FC5A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06C49"/>
    <w:multiLevelType w:val="hybridMultilevel"/>
    <w:tmpl w:val="FAD0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BD49C3"/>
    <w:multiLevelType w:val="multilevel"/>
    <w:tmpl w:val="211E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0225B"/>
    <w:multiLevelType w:val="multilevel"/>
    <w:tmpl w:val="8296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A6311"/>
    <w:multiLevelType w:val="multilevel"/>
    <w:tmpl w:val="7C16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C6950"/>
    <w:multiLevelType w:val="multilevel"/>
    <w:tmpl w:val="F2D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44A5B"/>
    <w:multiLevelType w:val="multilevel"/>
    <w:tmpl w:val="A36E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9768B3"/>
    <w:multiLevelType w:val="hybridMultilevel"/>
    <w:tmpl w:val="F79267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525032"/>
    <w:multiLevelType w:val="multilevel"/>
    <w:tmpl w:val="B0B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FA07D5"/>
    <w:multiLevelType w:val="hybridMultilevel"/>
    <w:tmpl w:val="1C5EAA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3F258A"/>
    <w:multiLevelType w:val="multilevel"/>
    <w:tmpl w:val="96B0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6150E2"/>
    <w:multiLevelType w:val="multilevel"/>
    <w:tmpl w:val="802E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A32CF5"/>
    <w:multiLevelType w:val="multilevel"/>
    <w:tmpl w:val="D964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E3640"/>
    <w:multiLevelType w:val="multilevel"/>
    <w:tmpl w:val="FE78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D51D7C"/>
    <w:multiLevelType w:val="multilevel"/>
    <w:tmpl w:val="C12E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B148D0"/>
    <w:multiLevelType w:val="multilevel"/>
    <w:tmpl w:val="0A74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822017"/>
    <w:multiLevelType w:val="multilevel"/>
    <w:tmpl w:val="B41C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A01699"/>
    <w:multiLevelType w:val="multilevel"/>
    <w:tmpl w:val="5C38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384EB2"/>
    <w:multiLevelType w:val="multilevel"/>
    <w:tmpl w:val="93FA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4D002A"/>
    <w:multiLevelType w:val="multilevel"/>
    <w:tmpl w:val="EDEC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A27820"/>
    <w:multiLevelType w:val="multilevel"/>
    <w:tmpl w:val="515E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303987"/>
    <w:multiLevelType w:val="multilevel"/>
    <w:tmpl w:val="5828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CF527E"/>
    <w:multiLevelType w:val="multilevel"/>
    <w:tmpl w:val="F41C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295BD6"/>
    <w:multiLevelType w:val="multilevel"/>
    <w:tmpl w:val="D65E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7F6BF0"/>
    <w:multiLevelType w:val="multilevel"/>
    <w:tmpl w:val="620A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0581C"/>
    <w:multiLevelType w:val="multilevel"/>
    <w:tmpl w:val="F94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53034"/>
    <w:multiLevelType w:val="multilevel"/>
    <w:tmpl w:val="D84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2229A8"/>
    <w:multiLevelType w:val="multilevel"/>
    <w:tmpl w:val="B5FA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6A7553"/>
    <w:multiLevelType w:val="multilevel"/>
    <w:tmpl w:val="81D2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445DFC"/>
    <w:multiLevelType w:val="multilevel"/>
    <w:tmpl w:val="C37C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9E1C35"/>
    <w:multiLevelType w:val="multilevel"/>
    <w:tmpl w:val="8436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F91A00"/>
    <w:multiLevelType w:val="hybridMultilevel"/>
    <w:tmpl w:val="2F2AD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D927AB"/>
    <w:multiLevelType w:val="multilevel"/>
    <w:tmpl w:val="051C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
  </w:num>
  <w:num w:numId="3">
    <w:abstractNumId w:val="3"/>
  </w:num>
  <w:num w:numId="4">
    <w:abstractNumId w:val="20"/>
  </w:num>
  <w:num w:numId="5">
    <w:abstractNumId w:val="10"/>
  </w:num>
  <w:num w:numId="6">
    <w:abstractNumId w:val="34"/>
  </w:num>
  <w:num w:numId="7">
    <w:abstractNumId w:val="28"/>
  </w:num>
  <w:num w:numId="8">
    <w:abstractNumId w:val="40"/>
  </w:num>
  <w:num w:numId="9">
    <w:abstractNumId w:val="11"/>
  </w:num>
  <w:num w:numId="10">
    <w:abstractNumId w:val="15"/>
  </w:num>
  <w:num w:numId="11">
    <w:abstractNumId w:val="32"/>
  </w:num>
  <w:num w:numId="12">
    <w:abstractNumId w:val="41"/>
  </w:num>
  <w:num w:numId="13">
    <w:abstractNumId w:val="35"/>
  </w:num>
  <w:num w:numId="14">
    <w:abstractNumId w:val="0"/>
  </w:num>
  <w:num w:numId="15">
    <w:abstractNumId w:val="1"/>
  </w:num>
  <w:num w:numId="16">
    <w:abstractNumId w:val="22"/>
  </w:num>
  <w:num w:numId="17">
    <w:abstractNumId w:val="25"/>
  </w:num>
  <w:num w:numId="18">
    <w:abstractNumId w:val="24"/>
  </w:num>
  <w:num w:numId="19">
    <w:abstractNumId w:val="14"/>
  </w:num>
  <w:num w:numId="20">
    <w:abstractNumId w:val="16"/>
  </w:num>
  <w:num w:numId="21">
    <w:abstractNumId w:val="33"/>
  </w:num>
  <w:num w:numId="22">
    <w:abstractNumId w:val="13"/>
  </w:num>
  <w:num w:numId="23">
    <w:abstractNumId w:val="8"/>
  </w:num>
  <w:num w:numId="24">
    <w:abstractNumId w:val="29"/>
  </w:num>
  <w:num w:numId="25">
    <w:abstractNumId w:val="21"/>
  </w:num>
  <w:num w:numId="26">
    <w:abstractNumId w:val="30"/>
  </w:num>
  <w:num w:numId="27">
    <w:abstractNumId w:val="36"/>
  </w:num>
  <w:num w:numId="28">
    <w:abstractNumId w:val="37"/>
  </w:num>
  <w:num w:numId="29">
    <w:abstractNumId w:val="39"/>
  </w:num>
  <w:num w:numId="30">
    <w:abstractNumId w:val="9"/>
  </w:num>
  <w:num w:numId="31">
    <w:abstractNumId w:val="26"/>
  </w:num>
  <w:num w:numId="32">
    <w:abstractNumId w:val="19"/>
  </w:num>
  <w:num w:numId="33">
    <w:abstractNumId w:val="17"/>
  </w:num>
  <w:num w:numId="34">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23"/>
  </w:num>
  <w:num w:numId="38">
    <w:abstractNumId w:val="6"/>
  </w:num>
  <w:num w:numId="39">
    <w:abstractNumId w:val="43"/>
  </w:num>
  <w:num w:numId="40">
    <w:abstractNumId w:val="7"/>
  </w:num>
  <w:num w:numId="41">
    <w:abstractNumId w:val="12"/>
  </w:num>
  <w:num w:numId="42">
    <w:abstractNumId w:val="5"/>
  </w:num>
  <w:num w:numId="43">
    <w:abstractNumId w:val="18"/>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0A"/>
    <w:rsid w:val="00000164"/>
    <w:rsid w:val="000036E8"/>
    <w:rsid w:val="00004065"/>
    <w:rsid w:val="00004A7B"/>
    <w:rsid w:val="00007FC3"/>
    <w:rsid w:val="0001124B"/>
    <w:rsid w:val="00015888"/>
    <w:rsid w:val="00015CEE"/>
    <w:rsid w:val="00016E07"/>
    <w:rsid w:val="000227F0"/>
    <w:rsid w:val="00022906"/>
    <w:rsid w:val="0002533B"/>
    <w:rsid w:val="00034F25"/>
    <w:rsid w:val="000370B2"/>
    <w:rsid w:val="0004146D"/>
    <w:rsid w:val="00041E41"/>
    <w:rsid w:val="0004215F"/>
    <w:rsid w:val="0004585A"/>
    <w:rsid w:val="00045922"/>
    <w:rsid w:val="00047E5C"/>
    <w:rsid w:val="000522B2"/>
    <w:rsid w:val="000568F5"/>
    <w:rsid w:val="0006209D"/>
    <w:rsid w:val="00064F11"/>
    <w:rsid w:val="00071A83"/>
    <w:rsid w:val="000744FC"/>
    <w:rsid w:val="0007485C"/>
    <w:rsid w:val="0008027A"/>
    <w:rsid w:val="00080F21"/>
    <w:rsid w:val="0008308F"/>
    <w:rsid w:val="000830A8"/>
    <w:rsid w:val="0008496D"/>
    <w:rsid w:val="00085A80"/>
    <w:rsid w:val="00093579"/>
    <w:rsid w:val="00093839"/>
    <w:rsid w:val="00095D6A"/>
    <w:rsid w:val="00097EC6"/>
    <w:rsid w:val="000A3BF7"/>
    <w:rsid w:val="000A3C15"/>
    <w:rsid w:val="000A3CFA"/>
    <w:rsid w:val="000A4540"/>
    <w:rsid w:val="000A4705"/>
    <w:rsid w:val="000A5448"/>
    <w:rsid w:val="000A54CD"/>
    <w:rsid w:val="000B2231"/>
    <w:rsid w:val="000C364A"/>
    <w:rsid w:val="000C3F4C"/>
    <w:rsid w:val="000C46D8"/>
    <w:rsid w:val="000C4E5B"/>
    <w:rsid w:val="000D0BCB"/>
    <w:rsid w:val="000D1416"/>
    <w:rsid w:val="000D14EF"/>
    <w:rsid w:val="000D21B6"/>
    <w:rsid w:val="000D3B0D"/>
    <w:rsid w:val="000D491D"/>
    <w:rsid w:val="000D57A1"/>
    <w:rsid w:val="000E02CD"/>
    <w:rsid w:val="000E33DF"/>
    <w:rsid w:val="000E384C"/>
    <w:rsid w:val="000E3AB6"/>
    <w:rsid w:val="000E3F03"/>
    <w:rsid w:val="000E4133"/>
    <w:rsid w:val="000E77C5"/>
    <w:rsid w:val="000F045E"/>
    <w:rsid w:val="000F21EF"/>
    <w:rsid w:val="000F3445"/>
    <w:rsid w:val="000F36CE"/>
    <w:rsid w:val="000F5E57"/>
    <w:rsid w:val="000F7081"/>
    <w:rsid w:val="000F7DAE"/>
    <w:rsid w:val="001012E4"/>
    <w:rsid w:val="00101922"/>
    <w:rsid w:val="001021A8"/>
    <w:rsid w:val="001038DB"/>
    <w:rsid w:val="00104B51"/>
    <w:rsid w:val="00104B71"/>
    <w:rsid w:val="00105B3D"/>
    <w:rsid w:val="001101F5"/>
    <w:rsid w:val="00111709"/>
    <w:rsid w:val="00112DA8"/>
    <w:rsid w:val="00116AC4"/>
    <w:rsid w:val="0011797D"/>
    <w:rsid w:val="00117BDA"/>
    <w:rsid w:val="00121FD2"/>
    <w:rsid w:val="00122C00"/>
    <w:rsid w:val="001251B0"/>
    <w:rsid w:val="00126499"/>
    <w:rsid w:val="00126718"/>
    <w:rsid w:val="00126760"/>
    <w:rsid w:val="00127E93"/>
    <w:rsid w:val="001303BD"/>
    <w:rsid w:val="00131A53"/>
    <w:rsid w:val="00132C54"/>
    <w:rsid w:val="00133753"/>
    <w:rsid w:val="00134B5E"/>
    <w:rsid w:val="001404E7"/>
    <w:rsid w:val="00142C92"/>
    <w:rsid w:val="00145581"/>
    <w:rsid w:val="00146AF5"/>
    <w:rsid w:val="001479DF"/>
    <w:rsid w:val="001541A2"/>
    <w:rsid w:val="00161558"/>
    <w:rsid w:val="00163B52"/>
    <w:rsid w:val="00163CB5"/>
    <w:rsid w:val="00164D0C"/>
    <w:rsid w:val="00165DBA"/>
    <w:rsid w:val="001702B4"/>
    <w:rsid w:val="00170C5E"/>
    <w:rsid w:val="00171226"/>
    <w:rsid w:val="00181373"/>
    <w:rsid w:val="00181A65"/>
    <w:rsid w:val="00183307"/>
    <w:rsid w:val="0018598C"/>
    <w:rsid w:val="00192A79"/>
    <w:rsid w:val="00192AD8"/>
    <w:rsid w:val="00194089"/>
    <w:rsid w:val="00195665"/>
    <w:rsid w:val="00196CAC"/>
    <w:rsid w:val="00197BA4"/>
    <w:rsid w:val="001A1074"/>
    <w:rsid w:val="001A623C"/>
    <w:rsid w:val="001B059F"/>
    <w:rsid w:val="001B0AA0"/>
    <w:rsid w:val="001B14BA"/>
    <w:rsid w:val="001B311D"/>
    <w:rsid w:val="001B3592"/>
    <w:rsid w:val="001B6AA9"/>
    <w:rsid w:val="001C194F"/>
    <w:rsid w:val="001C2544"/>
    <w:rsid w:val="001C3EA1"/>
    <w:rsid w:val="001D034E"/>
    <w:rsid w:val="001D1031"/>
    <w:rsid w:val="001D2D9F"/>
    <w:rsid w:val="001D47C8"/>
    <w:rsid w:val="001E548F"/>
    <w:rsid w:val="001E7767"/>
    <w:rsid w:val="001F1983"/>
    <w:rsid w:val="001F1C92"/>
    <w:rsid w:val="001F30CF"/>
    <w:rsid w:val="001F4547"/>
    <w:rsid w:val="001F6C14"/>
    <w:rsid w:val="00200ECA"/>
    <w:rsid w:val="00201061"/>
    <w:rsid w:val="00202DC4"/>
    <w:rsid w:val="00203C57"/>
    <w:rsid w:val="00203D24"/>
    <w:rsid w:val="0020681F"/>
    <w:rsid w:val="00211091"/>
    <w:rsid w:val="002114B8"/>
    <w:rsid w:val="00211645"/>
    <w:rsid w:val="002142CE"/>
    <w:rsid w:val="00217952"/>
    <w:rsid w:val="002230F8"/>
    <w:rsid w:val="002237BC"/>
    <w:rsid w:val="00224585"/>
    <w:rsid w:val="0023699C"/>
    <w:rsid w:val="00243F1E"/>
    <w:rsid w:val="002449EF"/>
    <w:rsid w:val="0024675B"/>
    <w:rsid w:val="00250096"/>
    <w:rsid w:val="00252B4F"/>
    <w:rsid w:val="0025597A"/>
    <w:rsid w:val="00260272"/>
    <w:rsid w:val="00261392"/>
    <w:rsid w:val="00261FA1"/>
    <w:rsid w:val="00262954"/>
    <w:rsid w:val="002636D2"/>
    <w:rsid w:val="00264A47"/>
    <w:rsid w:val="002655C8"/>
    <w:rsid w:val="00266932"/>
    <w:rsid w:val="00267ABC"/>
    <w:rsid w:val="00270A47"/>
    <w:rsid w:val="002718BE"/>
    <w:rsid w:val="002729C0"/>
    <w:rsid w:val="00273915"/>
    <w:rsid w:val="002740E3"/>
    <w:rsid w:val="00283448"/>
    <w:rsid w:val="00285A35"/>
    <w:rsid w:val="00287617"/>
    <w:rsid w:val="002929F0"/>
    <w:rsid w:val="00295745"/>
    <w:rsid w:val="00297A7B"/>
    <w:rsid w:val="002A025F"/>
    <w:rsid w:val="002A2A03"/>
    <w:rsid w:val="002A37B9"/>
    <w:rsid w:val="002A6239"/>
    <w:rsid w:val="002B30A3"/>
    <w:rsid w:val="002B4162"/>
    <w:rsid w:val="002B46D7"/>
    <w:rsid w:val="002B65E9"/>
    <w:rsid w:val="002B7EC9"/>
    <w:rsid w:val="002C0DEE"/>
    <w:rsid w:val="002C4F66"/>
    <w:rsid w:val="002C5E56"/>
    <w:rsid w:val="002C69A8"/>
    <w:rsid w:val="002D225C"/>
    <w:rsid w:val="002D4B3D"/>
    <w:rsid w:val="002E09A4"/>
    <w:rsid w:val="002E304E"/>
    <w:rsid w:val="002E491C"/>
    <w:rsid w:val="002E5A0A"/>
    <w:rsid w:val="002E6207"/>
    <w:rsid w:val="00300706"/>
    <w:rsid w:val="0030258A"/>
    <w:rsid w:val="00306E0A"/>
    <w:rsid w:val="0030757B"/>
    <w:rsid w:val="00312C9C"/>
    <w:rsid w:val="0031312B"/>
    <w:rsid w:val="00313D07"/>
    <w:rsid w:val="00317442"/>
    <w:rsid w:val="00317DC3"/>
    <w:rsid w:val="00322487"/>
    <w:rsid w:val="0032354F"/>
    <w:rsid w:val="0032355F"/>
    <w:rsid w:val="00325027"/>
    <w:rsid w:val="00327FF5"/>
    <w:rsid w:val="00333B11"/>
    <w:rsid w:val="00334ABE"/>
    <w:rsid w:val="00337CFA"/>
    <w:rsid w:val="003403C3"/>
    <w:rsid w:val="00340823"/>
    <w:rsid w:val="003447F8"/>
    <w:rsid w:val="00344AC4"/>
    <w:rsid w:val="00344CAF"/>
    <w:rsid w:val="00345047"/>
    <w:rsid w:val="00350E04"/>
    <w:rsid w:val="0035466F"/>
    <w:rsid w:val="0036004B"/>
    <w:rsid w:val="003614DC"/>
    <w:rsid w:val="0036151A"/>
    <w:rsid w:val="00362CA6"/>
    <w:rsid w:val="0036311E"/>
    <w:rsid w:val="003661D1"/>
    <w:rsid w:val="00366A5A"/>
    <w:rsid w:val="0037498A"/>
    <w:rsid w:val="00376B80"/>
    <w:rsid w:val="00380657"/>
    <w:rsid w:val="003912C4"/>
    <w:rsid w:val="00392DE0"/>
    <w:rsid w:val="00393BAC"/>
    <w:rsid w:val="00394993"/>
    <w:rsid w:val="003A075E"/>
    <w:rsid w:val="003A1B28"/>
    <w:rsid w:val="003A1DEC"/>
    <w:rsid w:val="003A5E07"/>
    <w:rsid w:val="003A7925"/>
    <w:rsid w:val="003B22D1"/>
    <w:rsid w:val="003B4576"/>
    <w:rsid w:val="003B4D7A"/>
    <w:rsid w:val="003B55FD"/>
    <w:rsid w:val="003B682C"/>
    <w:rsid w:val="003B69A9"/>
    <w:rsid w:val="003B7C01"/>
    <w:rsid w:val="003B7E0E"/>
    <w:rsid w:val="003E035B"/>
    <w:rsid w:val="003E0B2C"/>
    <w:rsid w:val="003E1CF0"/>
    <w:rsid w:val="003E3659"/>
    <w:rsid w:val="003E6FBD"/>
    <w:rsid w:val="003F03D2"/>
    <w:rsid w:val="003F3C6A"/>
    <w:rsid w:val="003F5DAB"/>
    <w:rsid w:val="003F5F27"/>
    <w:rsid w:val="003F6666"/>
    <w:rsid w:val="003F699B"/>
    <w:rsid w:val="00400952"/>
    <w:rsid w:val="00404F7E"/>
    <w:rsid w:val="004110F8"/>
    <w:rsid w:val="00411558"/>
    <w:rsid w:val="004137DF"/>
    <w:rsid w:val="0042055F"/>
    <w:rsid w:val="0042076F"/>
    <w:rsid w:val="004208BC"/>
    <w:rsid w:val="00421EC6"/>
    <w:rsid w:val="00424229"/>
    <w:rsid w:val="0042590D"/>
    <w:rsid w:val="0042664C"/>
    <w:rsid w:val="004321FB"/>
    <w:rsid w:val="00432454"/>
    <w:rsid w:val="004351D8"/>
    <w:rsid w:val="004367B4"/>
    <w:rsid w:val="0043765C"/>
    <w:rsid w:val="00442A6E"/>
    <w:rsid w:val="00447009"/>
    <w:rsid w:val="00447F96"/>
    <w:rsid w:val="00452FA0"/>
    <w:rsid w:val="004533F4"/>
    <w:rsid w:val="00455552"/>
    <w:rsid w:val="00460D52"/>
    <w:rsid w:val="00461286"/>
    <w:rsid w:val="0046237D"/>
    <w:rsid w:val="00463C9C"/>
    <w:rsid w:val="00463F47"/>
    <w:rsid w:val="00464812"/>
    <w:rsid w:val="004654D2"/>
    <w:rsid w:val="00465B3A"/>
    <w:rsid w:val="004712BD"/>
    <w:rsid w:val="00472775"/>
    <w:rsid w:val="00472E6E"/>
    <w:rsid w:val="004765DB"/>
    <w:rsid w:val="00476A39"/>
    <w:rsid w:val="004779A2"/>
    <w:rsid w:val="004857BC"/>
    <w:rsid w:val="00486B62"/>
    <w:rsid w:val="00487CC4"/>
    <w:rsid w:val="00490007"/>
    <w:rsid w:val="00490554"/>
    <w:rsid w:val="00494051"/>
    <w:rsid w:val="004946D1"/>
    <w:rsid w:val="004A05DE"/>
    <w:rsid w:val="004A22E4"/>
    <w:rsid w:val="004A3756"/>
    <w:rsid w:val="004A7792"/>
    <w:rsid w:val="004B048B"/>
    <w:rsid w:val="004B0D74"/>
    <w:rsid w:val="004B5FC8"/>
    <w:rsid w:val="004B6A4B"/>
    <w:rsid w:val="004B6A80"/>
    <w:rsid w:val="004C108F"/>
    <w:rsid w:val="004C2CFF"/>
    <w:rsid w:val="004C4B79"/>
    <w:rsid w:val="004D0D37"/>
    <w:rsid w:val="004D4077"/>
    <w:rsid w:val="004D66D5"/>
    <w:rsid w:val="004D71AD"/>
    <w:rsid w:val="004E11C0"/>
    <w:rsid w:val="004E23EC"/>
    <w:rsid w:val="004E2EEF"/>
    <w:rsid w:val="004E3653"/>
    <w:rsid w:val="004E7345"/>
    <w:rsid w:val="004E7C08"/>
    <w:rsid w:val="004F043F"/>
    <w:rsid w:val="004F132B"/>
    <w:rsid w:val="004F1934"/>
    <w:rsid w:val="004F342F"/>
    <w:rsid w:val="004F471C"/>
    <w:rsid w:val="004F5E8E"/>
    <w:rsid w:val="004F603E"/>
    <w:rsid w:val="0050004D"/>
    <w:rsid w:val="00500E1F"/>
    <w:rsid w:val="00505E29"/>
    <w:rsid w:val="0050643A"/>
    <w:rsid w:val="0050747F"/>
    <w:rsid w:val="00514C33"/>
    <w:rsid w:val="0051532C"/>
    <w:rsid w:val="00516046"/>
    <w:rsid w:val="00517068"/>
    <w:rsid w:val="00521020"/>
    <w:rsid w:val="00522857"/>
    <w:rsid w:val="0052296F"/>
    <w:rsid w:val="00522ED8"/>
    <w:rsid w:val="0052333B"/>
    <w:rsid w:val="00525369"/>
    <w:rsid w:val="00533394"/>
    <w:rsid w:val="005341C4"/>
    <w:rsid w:val="005352A0"/>
    <w:rsid w:val="005367C8"/>
    <w:rsid w:val="00540811"/>
    <w:rsid w:val="005418C4"/>
    <w:rsid w:val="00542813"/>
    <w:rsid w:val="00543B27"/>
    <w:rsid w:val="00550CE2"/>
    <w:rsid w:val="00551C05"/>
    <w:rsid w:val="00551CE3"/>
    <w:rsid w:val="00554968"/>
    <w:rsid w:val="0056051E"/>
    <w:rsid w:val="005610A9"/>
    <w:rsid w:val="005634EF"/>
    <w:rsid w:val="005644A1"/>
    <w:rsid w:val="005645A9"/>
    <w:rsid w:val="005648DD"/>
    <w:rsid w:val="00565345"/>
    <w:rsid w:val="0056782A"/>
    <w:rsid w:val="00567A1B"/>
    <w:rsid w:val="00571E56"/>
    <w:rsid w:val="00572B82"/>
    <w:rsid w:val="00573250"/>
    <w:rsid w:val="0057436D"/>
    <w:rsid w:val="00576F31"/>
    <w:rsid w:val="005800C9"/>
    <w:rsid w:val="00580FC3"/>
    <w:rsid w:val="00581A1B"/>
    <w:rsid w:val="00582025"/>
    <w:rsid w:val="0058565E"/>
    <w:rsid w:val="00586A05"/>
    <w:rsid w:val="0058782E"/>
    <w:rsid w:val="00591137"/>
    <w:rsid w:val="00592941"/>
    <w:rsid w:val="00595461"/>
    <w:rsid w:val="005973AA"/>
    <w:rsid w:val="00597626"/>
    <w:rsid w:val="00597E49"/>
    <w:rsid w:val="005A0056"/>
    <w:rsid w:val="005A1188"/>
    <w:rsid w:val="005A2215"/>
    <w:rsid w:val="005A6250"/>
    <w:rsid w:val="005B2E95"/>
    <w:rsid w:val="005B46A0"/>
    <w:rsid w:val="005B6070"/>
    <w:rsid w:val="005C26F0"/>
    <w:rsid w:val="005C5E9E"/>
    <w:rsid w:val="005C76BC"/>
    <w:rsid w:val="005D07B4"/>
    <w:rsid w:val="005D1FE5"/>
    <w:rsid w:val="005D47F9"/>
    <w:rsid w:val="005D491D"/>
    <w:rsid w:val="005D7166"/>
    <w:rsid w:val="005D7E1A"/>
    <w:rsid w:val="005E0078"/>
    <w:rsid w:val="005E29DF"/>
    <w:rsid w:val="005E3359"/>
    <w:rsid w:val="005E459E"/>
    <w:rsid w:val="005E6493"/>
    <w:rsid w:val="005E671E"/>
    <w:rsid w:val="005E6E06"/>
    <w:rsid w:val="005E7155"/>
    <w:rsid w:val="005E7A22"/>
    <w:rsid w:val="005F1433"/>
    <w:rsid w:val="005F3332"/>
    <w:rsid w:val="005F4E09"/>
    <w:rsid w:val="005F5051"/>
    <w:rsid w:val="005F6BF9"/>
    <w:rsid w:val="00602E82"/>
    <w:rsid w:val="006056A4"/>
    <w:rsid w:val="00606BF1"/>
    <w:rsid w:val="006118F4"/>
    <w:rsid w:val="006119AD"/>
    <w:rsid w:val="00613BC1"/>
    <w:rsid w:val="0061425C"/>
    <w:rsid w:val="00614FF2"/>
    <w:rsid w:val="006150F1"/>
    <w:rsid w:val="0061631C"/>
    <w:rsid w:val="00625F7C"/>
    <w:rsid w:val="00627091"/>
    <w:rsid w:val="006275E1"/>
    <w:rsid w:val="006302DE"/>
    <w:rsid w:val="00630324"/>
    <w:rsid w:val="00632EEB"/>
    <w:rsid w:val="00633555"/>
    <w:rsid w:val="00634DA2"/>
    <w:rsid w:val="0063505A"/>
    <w:rsid w:val="006352A4"/>
    <w:rsid w:val="006360E2"/>
    <w:rsid w:val="006432A4"/>
    <w:rsid w:val="00646843"/>
    <w:rsid w:val="00647487"/>
    <w:rsid w:val="006511B4"/>
    <w:rsid w:val="006528F1"/>
    <w:rsid w:val="00653A20"/>
    <w:rsid w:val="00654C80"/>
    <w:rsid w:val="00654F6F"/>
    <w:rsid w:val="00657A6C"/>
    <w:rsid w:val="00657C51"/>
    <w:rsid w:val="00662D3B"/>
    <w:rsid w:val="00664B3F"/>
    <w:rsid w:val="00664DBA"/>
    <w:rsid w:val="006702B7"/>
    <w:rsid w:val="00672349"/>
    <w:rsid w:val="006724F7"/>
    <w:rsid w:val="00676E93"/>
    <w:rsid w:val="00680485"/>
    <w:rsid w:val="00681B8A"/>
    <w:rsid w:val="006841C5"/>
    <w:rsid w:val="00685E46"/>
    <w:rsid w:val="00686899"/>
    <w:rsid w:val="006908CC"/>
    <w:rsid w:val="00691005"/>
    <w:rsid w:val="00691CA0"/>
    <w:rsid w:val="00694342"/>
    <w:rsid w:val="00697301"/>
    <w:rsid w:val="006978BA"/>
    <w:rsid w:val="00697EC5"/>
    <w:rsid w:val="006A0EC4"/>
    <w:rsid w:val="006A1626"/>
    <w:rsid w:val="006A4418"/>
    <w:rsid w:val="006A6470"/>
    <w:rsid w:val="006A7617"/>
    <w:rsid w:val="006B05CA"/>
    <w:rsid w:val="006B3CB2"/>
    <w:rsid w:val="006B5ABF"/>
    <w:rsid w:val="006C06CA"/>
    <w:rsid w:val="006C0A3F"/>
    <w:rsid w:val="006C7CED"/>
    <w:rsid w:val="006D06F4"/>
    <w:rsid w:val="006D62ED"/>
    <w:rsid w:val="006D63A2"/>
    <w:rsid w:val="006E0429"/>
    <w:rsid w:val="006E5910"/>
    <w:rsid w:val="006E6660"/>
    <w:rsid w:val="006E76CA"/>
    <w:rsid w:val="006F24CD"/>
    <w:rsid w:val="006F3199"/>
    <w:rsid w:val="006F3288"/>
    <w:rsid w:val="007008A0"/>
    <w:rsid w:val="0070348A"/>
    <w:rsid w:val="00705B59"/>
    <w:rsid w:val="00706292"/>
    <w:rsid w:val="0071222B"/>
    <w:rsid w:val="00712E63"/>
    <w:rsid w:val="0071331D"/>
    <w:rsid w:val="00714DC5"/>
    <w:rsid w:val="00714E46"/>
    <w:rsid w:val="007159FE"/>
    <w:rsid w:val="00716396"/>
    <w:rsid w:val="007200D6"/>
    <w:rsid w:val="00720DE8"/>
    <w:rsid w:val="00723B63"/>
    <w:rsid w:val="00724232"/>
    <w:rsid w:val="0072774A"/>
    <w:rsid w:val="00734415"/>
    <w:rsid w:val="00734A1E"/>
    <w:rsid w:val="00740154"/>
    <w:rsid w:val="00742A99"/>
    <w:rsid w:val="007457A1"/>
    <w:rsid w:val="00750250"/>
    <w:rsid w:val="007609FB"/>
    <w:rsid w:val="007618C3"/>
    <w:rsid w:val="00761B6B"/>
    <w:rsid w:val="007666FC"/>
    <w:rsid w:val="00781880"/>
    <w:rsid w:val="007839A8"/>
    <w:rsid w:val="00783A41"/>
    <w:rsid w:val="00787592"/>
    <w:rsid w:val="00792707"/>
    <w:rsid w:val="00793E9A"/>
    <w:rsid w:val="0079658E"/>
    <w:rsid w:val="007A022F"/>
    <w:rsid w:val="007A042F"/>
    <w:rsid w:val="007A043A"/>
    <w:rsid w:val="007A1515"/>
    <w:rsid w:val="007A6DC2"/>
    <w:rsid w:val="007A7422"/>
    <w:rsid w:val="007B0C22"/>
    <w:rsid w:val="007B44C3"/>
    <w:rsid w:val="007B4D50"/>
    <w:rsid w:val="007B631E"/>
    <w:rsid w:val="007B642B"/>
    <w:rsid w:val="007B66FB"/>
    <w:rsid w:val="007C0F65"/>
    <w:rsid w:val="007D1BEB"/>
    <w:rsid w:val="007D1BFF"/>
    <w:rsid w:val="007D5A72"/>
    <w:rsid w:val="007D71A5"/>
    <w:rsid w:val="007D7CFA"/>
    <w:rsid w:val="007E0204"/>
    <w:rsid w:val="007E196D"/>
    <w:rsid w:val="007E1E0A"/>
    <w:rsid w:val="007E223E"/>
    <w:rsid w:val="007E27AD"/>
    <w:rsid w:val="007E31B2"/>
    <w:rsid w:val="007E5C5D"/>
    <w:rsid w:val="007E73C5"/>
    <w:rsid w:val="00800544"/>
    <w:rsid w:val="008033F4"/>
    <w:rsid w:val="00810EA4"/>
    <w:rsid w:val="00813D34"/>
    <w:rsid w:val="00814442"/>
    <w:rsid w:val="00815C00"/>
    <w:rsid w:val="008164FA"/>
    <w:rsid w:val="008166C2"/>
    <w:rsid w:val="0081730D"/>
    <w:rsid w:val="00817CC6"/>
    <w:rsid w:val="00821CD8"/>
    <w:rsid w:val="008245BE"/>
    <w:rsid w:val="008252AA"/>
    <w:rsid w:val="00825D58"/>
    <w:rsid w:val="00827EC8"/>
    <w:rsid w:val="0083199B"/>
    <w:rsid w:val="00832615"/>
    <w:rsid w:val="00835381"/>
    <w:rsid w:val="00835D35"/>
    <w:rsid w:val="0083705A"/>
    <w:rsid w:val="008411E4"/>
    <w:rsid w:val="0084168A"/>
    <w:rsid w:val="00842087"/>
    <w:rsid w:val="008518B8"/>
    <w:rsid w:val="008558BA"/>
    <w:rsid w:val="00855F67"/>
    <w:rsid w:val="00856124"/>
    <w:rsid w:val="00856B73"/>
    <w:rsid w:val="00857369"/>
    <w:rsid w:val="00857950"/>
    <w:rsid w:val="00864EF5"/>
    <w:rsid w:val="00865CCE"/>
    <w:rsid w:val="008672E9"/>
    <w:rsid w:val="00867723"/>
    <w:rsid w:val="00871FD3"/>
    <w:rsid w:val="0087363D"/>
    <w:rsid w:val="00876E57"/>
    <w:rsid w:val="00877DA5"/>
    <w:rsid w:val="0088057B"/>
    <w:rsid w:val="00883E26"/>
    <w:rsid w:val="00885A51"/>
    <w:rsid w:val="008910DE"/>
    <w:rsid w:val="00892491"/>
    <w:rsid w:val="008924F7"/>
    <w:rsid w:val="00892639"/>
    <w:rsid w:val="00893AEA"/>
    <w:rsid w:val="00893F62"/>
    <w:rsid w:val="0089486F"/>
    <w:rsid w:val="008963C6"/>
    <w:rsid w:val="008963E1"/>
    <w:rsid w:val="00897EB4"/>
    <w:rsid w:val="008A400F"/>
    <w:rsid w:val="008A505D"/>
    <w:rsid w:val="008A680D"/>
    <w:rsid w:val="008A702D"/>
    <w:rsid w:val="008B2586"/>
    <w:rsid w:val="008B2959"/>
    <w:rsid w:val="008C2952"/>
    <w:rsid w:val="008C651E"/>
    <w:rsid w:val="008C6F7F"/>
    <w:rsid w:val="008D0B06"/>
    <w:rsid w:val="008D2262"/>
    <w:rsid w:val="008E23E8"/>
    <w:rsid w:val="008E3B11"/>
    <w:rsid w:val="008E5C2A"/>
    <w:rsid w:val="008E7C0B"/>
    <w:rsid w:val="008F120A"/>
    <w:rsid w:val="008F18B8"/>
    <w:rsid w:val="008F18C2"/>
    <w:rsid w:val="008F2012"/>
    <w:rsid w:val="008F3969"/>
    <w:rsid w:val="008F446E"/>
    <w:rsid w:val="008F6534"/>
    <w:rsid w:val="008F7320"/>
    <w:rsid w:val="009001E0"/>
    <w:rsid w:val="009035C0"/>
    <w:rsid w:val="00905389"/>
    <w:rsid w:val="00906BC0"/>
    <w:rsid w:val="009105C8"/>
    <w:rsid w:val="00910E7E"/>
    <w:rsid w:val="00913AB4"/>
    <w:rsid w:val="00913E8D"/>
    <w:rsid w:val="0091401D"/>
    <w:rsid w:val="00916243"/>
    <w:rsid w:val="00920E61"/>
    <w:rsid w:val="00925750"/>
    <w:rsid w:val="00927C66"/>
    <w:rsid w:val="009302AC"/>
    <w:rsid w:val="00935CD9"/>
    <w:rsid w:val="00941B72"/>
    <w:rsid w:val="00942D45"/>
    <w:rsid w:val="009460EC"/>
    <w:rsid w:val="009536FB"/>
    <w:rsid w:val="00956360"/>
    <w:rsid w:val="0096010F"/>
    <w:rsid w:val="00962653"/>
    <w:rsid w:val="009662DE"/>
    <w:rsid w:val="009667AF"/>
    <w:rsid w:val="00972B69"/>
    <w:rsid w:val="00974B40"/>
    <w:rsid w:val="0097664C"/>
    <w:rsid w:val="009801B0"/>
    <w:rsid w:val="0098093B"/>
    <w:rsid w:val="009810BF"/>
    <w:rsid w:val="00982690"/>
    <w:rsid w:val="00982C12"/>
    <w:rsid w:val="00987742"/>
    <w:rsid w:val="00992C36"/>
    <w:rsid w:val="00993499"/>
    <w:rsid w:val="00996B85"/>
    <w:rsid w:val="00996DCB"/>
    <w:rsid w:val="009A513C"/>
    <w:rsid w:val="009A5312"/>
    <w:rsid w:val="009A6388"/>
    <w:rsid w:val="009B00AA"/>
    <w:rsid w:val="009B2ED8"/>
    <w:rsid w:val="009B5761"/>
    <w:rsid w:val="009B60E0"/>
    <w:rsid w:val="009C27CF"/>
    <w:rsid w:val="009C7695"/>
    <w:rsid w:val="009D18AA"/>
    <w:rsid w:val="009D24AE"/>
    <w:rsid w:val="009D5F84"/>
    <w:rsid w:val="009E0E70"/>
    <w:rsid w:val="009E40DA"/>
    <w:rsid w:val="009E5B22"/>
    <w:rsid w:val="009E5CC1"/>
    <w:rsid w:val="009E7C4B"/>
    <w:rsid w:val="009F2435"/>
    <w:rsid w:val="009F3388"/>
    <w:rsid w:val="009F62E4"/>
    <w:rsid w:val="00A01735"/>
    <w:rsid w:val="00A035BC"/>
    <w:rsid w:val="00A06B40"/>
    <w:rsid w:val="00A06FFF"/>
    <w:rsid w:val="00A1033F"/>
    <w:rsid w:val="00A10FEA"/>
    <w:rsid w:val="00A125F9"/>
    <w:rsid w:val="00A1318E"/>
    <w:rsid w:val="00A20201"/>
    <w:rsid w:val="00A224DF"/>
    <w:rsid w:val="00A247DB"/>
    <w:rsid w:val="00A25719"/>
    <w:rsid w:val="00A32D1D"/>
    <w:rsid w:val="00A3395C"/>
    <w:rsid w:val="00A35C76"/>
    <w:rsid w:val="00A36AA7"/>
    <w:rsid w:val="00A36F9D"/>
    <w:rsid w:val="00A372B6"/>
    <w:rsid w:val="00A40CDD"/>
    <w:rsid w:val="00A424D2"/>
    <w:rsid w:val="00A44A56"/>
    <w:rsid w:val="00A46F0C"/>
    <w:rsid w:val="00A517DD"/>
    <w:rsid w:val="00A51898"/>
    <w:rsid w:val="00A52598"/>
    <w:rsid w:val="00A55298"/>
    <w:rsid w:val="00A55B17"/>
    <w:rsid w:val="00A56339"/>
    <w:rsid w:val="00A579AC"/>
    <w:rsid w:val="00A621C1"/>
    <w:rsid w:val="00A62A98"/>
    <w:rsid w:val="00A67DAC"/>
    <w:rsid w:val="00A67DAD"/>
    <w:rsid w:val="00A67F7D"/>
    <w:rsid w:val="00A721A9"/>
    <w:rsid w:val="00A72237"/>
    <w:rsid w:val="00A72D55"/>
    <w:rsid w:val="00A732D7"/>
    <w:rsid w:val="00A76E93"/>
    <w:rsid w:val="00A76FCB"/>
    <w:rsid w:val="00A81DEE"/>
    <w:rsid w:val="00A827DB"/>
    <w:rsid w:val="00A83B55"/>
    <w:rsid w:val="00A85971"/>
    <w:rsid w:val="00A943E1"/>
    <w:rsid w:val="00AA250D"/>
    <w:rsid w:val="00AA3FB4"/>
    <w:rsid w:val="00AA69F0"/>
    <w:rsid w:val="00AA7C86"/>
    <w:rsid w:val="00AA7FAC"/>
    <w:rsid w:val="00AB0C2B"/>
    <w:rsid w:val="00AB0CB4"/>
    <w:rsid w:val="00AB1427"/>
    <w:rsid w:val="00AB2082"/>
    <w:rsid w:val="00AC3438"/>
    <w:rsid w:val="00AC66E3"/>
    <w:rsid w:val="00AD030B"/>
    <w:rsid w:val="00AD066B"/>
    <w:rsid w:val="00AD19BC"/>
    <w:rsid w:val="00AD2DAF"/>
    <w:rsid w:val="00AD3079"/>
    <w:rsid w:val="00AD561A"/>
    <w:rsid w:val="00AD743C"/>
    <w:rsid w:val="00AE02D8"/>
    <w:rsid w:val="00AE6621"/>
    <w:rsid w:val="00AF05FF"/>
    <w:rsid w:val="00AF30D9"/>
    <w:rsid w:val="00B00A86"/>
    <w:rsid w:val="00B00D8E"/>
    <w:rsid w:val="00B0278D"/>
    <w:rsid w:val="00B02CDD"/>
    <w:rsid w:val="00B06DD6"/>
    <w:rsid w:val="00B102A7"/>
    <w:rsid w:val="00B127BF"/>
    <w:rsid w:val="00B147D3"/>
    <w:rsid w:val="00B154E5"/>
    <w:rsid w:val="00B1599A"/>
    <w:rsid w:val="00B15BE3"/>
    <w:rsid w:val="00B174F8"/>
    <w:rsid w:val="00B20DEC"/>
    <w:rsid w:val="00B243FF"/>
    <w:rsid w:val="00B26238"/>
    <w:rsid w:val="00B26294"/>
    <w:rsid w:val="00B27244"/>
    <w:rsid w:val="00B27391"/>
    <w:rsid w:val="00B311BD"/>
    <w:rsid w:val="00B32ADA"/>
    <w:rsid w:val="00B33450"/>
    <w:rsid w:val="00B33665"/>
    <w:rsid w:val="00B35ABF"/>
    <w:rsid w:val="00B40068"/>
    <w:rsid w:val="00B41FBF"/>
    <w:rsid w:val="00B422E5"/>
    <w:rsid w:val="00B50C22"/>
    <w:rsid w:val="00B521E5"/>
    <w:rsid w:val="00B53C73"/>
    <w:rsid w:val="00B5444B"/>
    <w:rsid w:val="00B54C1C"/>
    <w:rsid w:val="00B55555"/>
    <w:rsid w:val="00B56D62"/>
    <w:rsid w:val="00B63780"/>
    <w:rsid w:val="00B64340"/>
    <w:rsid w:val="00B675F4"/>
    <w:rsid w:val="00B70A62"/>
    <w:rsid w:val="00B72116"/>
    <w:rsid w:val="00B722A9"/>
    <w:rsid w:val="00B7285C"/>
    <w:rsid w:val="00B7289F"/>
    <w:rsid w:val="00B72EE4"/>
    <w:rsid w:val="00B7314C"/>
    <w:rsid w:val="00B7337E"/>
    <w:rsid w:val="00B75A76"/>
    <w:rsid w:val="00B77217"/>
    <w:rsid w:val="00B8095B"/>
    <w:rsid w:val="00B818E2"/>
    <w:rsid w:val="00B8207F"/>
    <w:rsid w:val="00B82109"/>
    <w:rsid w:val="00B82A11"/>
    <w:rsid w:val="00B82A9D"/>
    <w:rsid w:val="00B837EC"/>
    <w:rsid w:val="00B845D5"/>
    <w:rsid w:val="00B90F8E"/>
    <w:rsid w:val="00B91552"/>
    <w:rsid w:val="00B919C9"/>
    <w:rsid w:val="00B93F5D"/>
    <w:rsid w:val="00B94255"/>
    <w:rsid w:val="00BA0BD9"/>
    <w:rsid w:val="00BA2C01"/>
    <w:rsid w:val="00BA5A6D"/>
    <w:rsid w:val="00BB0413"/>
    <w:rsid w:val="00BB2C9B"/>
    <w:rsid w:val="00BB3B79"/>
    <w:rsid w:val="00BB4981"/>
    <w:rsid w:val="00BC1BD9"/>
    <w:rsid w:val="00BC2311"/>
    <w:rsid w:val="00BC4BE7"/>
    <w:rsid w:val="00BC6939"/>
    <w:rsid w:val="00BC79D1"/>
    <w:rsid w:val="00BD086B"/>
    <w:rsid w:val="00BD2103"/>
    <w:rsid w:val="00BD4017"/>
    <w:rsid w:val="00BD602A"/>
    <w:rsid w:val="00BD6B9F"/>
    <w:rsid w:val="00BE00C8"/>
    <w:rsid w:val="00BE0B21"/>
    <w:rsid w:val="00BE2439"/>
    <w:rsid w:val="00BE2D6C"/>
    <w:rsid w:val="00BE7DC2"/>
    <w:rsid w:val="00BF244A"/>
    <w:rsid w:val="00BF291C"/>
    <w:rsid w:val="00BF3794"/>
    <w:rsid w:val="00BF3A09"/>
    <w:rsid w:val="00BF5456"/>
    <w:rsid w:val="00BF6349"/>
    <w:rsid w:val="00BF78A7"/>
    <w:rsid w:val="00C0464C"/>
    <w:rsid w:val="00C10884"/>
    <w:rsid w:val="00C13CD3"/>
    <w:rsid w:val="00C140CC"/>
    <w:rsid w:val="00C15F75"/>
    <w:rsid w:val="00C2068D"/>
    <w:rsid w:val="00C2095D"/>
    <w:rsid w:val="00C22E65"/>
    <w:rsid w:val="00C244AC"/>
    <w:rsid w:val="00C25C34"/>
    <w:rsid w:val="00C27155"/>
    <w:rsid w:val="00C30AEA"/>
    <w:rsid w:val="00C30F3A"/>
    <w:rsid w:val="00C366F0"/>
    <w:rsid w:val="00C3751C"/>
    <w:rsid w:val="00C37CF0"/>
    <w:rsid w:val="00C407B7"/>
    <w:rsid w:val="00C4200C"/>
    <w:rsid w:val="00C42178"/>
    <w:rsid w:val="00C426A0"/>
    <w:rsid w:val="00C4396B"/>
    <w:rsid w:val="00C43FF6"/>
    <w:rsid w:val="00C45C1F"/>
    <w:rsid w:val="00C50B70"/>
    <w:rsid w:val="00C5248A"/>
    <w:rsid w:val="00C572FE"/>
    <w:rsid w:val="00C57A65"/>
    <w:rsid w:val="00C57F0D"/>
    <w:rsid w:val="00C60CF5"/>
    <w:rsid w:val="00C624B9"/>
    <w:rsid w:val="00C62A53"/>
    <w:rsid w:val="00C6597A"/>
    <w:rsid w:val="00C66BEE"/>
    <w:rsid w:val="00C73446"/>
    <w:rsid w:val="00C74331"/>
    <w:rsid w:val="00C75B0C"/>
    <w:rsid w:val="00C766AF"/>
    <w:rsid w:val="00C80AC1"/>
    <w:rsid w:val="00C82342"/>
    <w:rsid w:val="00C83131"/>
    <w:rsid w:val="00C838F4"/>
    <w:rsid w:val="00C87077"/>
    <w:rsid w:val="00C900C8"/>
    <w:rsid w:val="00C92C8B"/>
    <w:rsid w:val="00C92F54"/>
    <w:rsid w:val="00C938A1"/>
    <w:rsid w:val="00CA083D"/>
    <w:rsid w:val="00CA58B9"/>
    <w:rsid w:val="00CB05D8"/>
    <w:rsid w:val="00CB34A0"/>
    <w:rsid w:val="00CB39C8"/>
    <w:rsid w:val="00CB39F0"/>
    <w:rsid w:val="00CB5246"/>
    <w:rsid w:val="00CB5F55"/>
    <w:rsid w:val="00CB620E"/>
    <w:rsid w:val="00CB631E"/>
    <w:rsid w:val="00CB693B"/>
    <w:rsid w:val="00CB72D1"/>
    <w:rsid w:val="00CC432A"/>
    <w:rsid w:val="00CC5012"/>
    <w:rsid w:val="00CC5517"/>
    <w:rsid w:val="00CC7F98"/>
    <w:rsid w:val="00CD228D"/>
    <w:rsid w:val="00CD263C"/>
    <w:rsid w:val="00CD2CF2"/>
    <w:rsid w:val="00CD45AC"/>
    <w:rsid w:val="00CD65CA"/>
    <w:rsid w:val="00CE14EE"/>
    <w:rsid w:val="00CE210B"/>
    <w:rsid w:val="00CE49DD"/>
    <w:rsid w:val="00CF16D1"/>
    <w:rsid w:val="00CF18B3"/>
    <w:rsid w:val="00CF1BA1"/>
    <w:rsid w:val="00CF2498"/>
    <w:rsid w:val="00CF5C36"/>
    <w:rsid w:val="00CF65CE"/>
    <w:rsid w:val="00CF6FBB"/>
    <w:rsid w:val="00CF7BBF"/>
    <w:rsid w:val="00D026F5"/>
    <w:rsid w:val="00D03504"/>
    <w:rsid w:val="00D04622"/>
    <w:rsid w:val="00D046A3"/>
    <w:rsid w:val="00D10642"/>
    <w:rsid w:val="00D13F5E"/>
    <w:rsid w:val="00D14E40"/>
    <w:rsid w:val="00D152D3"/>
    <w:rsid w:val="00D1558B"/>
    <w:rsid w:val="00D20BF8"/>
    <w:rsid w:val="00D2601D"/>
    <w:rsid w:val="00D26FAF"/>
    <w:rsid w:val="00D2780E"/>
    <w:rsid w:val="00D27CA9"/>
    <w:rsid w:val="00D3030E"/>
    <w:rsid w:val="00D30712"/>
    <w:rsid w:val="00D32747"/>
    <w:rsid w:val="00D329F4"/>
    <w:rsid w:val="00D34E13"/>
    <w:rsid w:val="00D3581C"/>
    <w:rsid w:val="00D36799"/>
    <w:rsid w:val="00D4209F"/>
    <w:rsid w:val="00D4500A"/>
    <w:rsid w:val="00D45958"/>
    <w:rsid w:val="00D508FD"/>
    <w:rsid w:val="00D52A64"/>
    <w:rsid w:val="00D5576F"/>
    <w:rsid w:val="00D60A5C"/>
    <w:rsid w:val="00D63073"/>
    <w:rsid w:val="00D63CC8"/>
    <w:rsid w:val="00D65091"/>
    <w:rsid w:val="00D70EEE"/>
    <w:rsid w:val="00D72A0F"/>
    <w:rsid w:val="00D734FE"/>
    <w:rsid w:val="00D741B1"/>
    <w:rsid w:val="00D75621"/>
    <w:rsid w:val="00D779FB"/>
    <w:rsid w:val="00D840CD"/>
    <w:rsid w:val="00D847B8"/>
    <w:rsid w:val="00D9261D"/>
    <w:rsid w:val="00D92E05"/>
    <w:rsid w:val="00D938ED"/>
    <w:rsid w:val="00D95A9E"/>
    <w:rsid w:val="00DA343A"/>
    <w:rsid w:val="00DA4163"/>
    <w:rsid w:val="00DA6005"/>
    <w:rsid w:val="00DA63F5"/>
    <w:rsid w:val="00DA6EDB"/>
    <w:rsid w:val="00DB0D8B"/>
    <w:rsid w:val="00DB1613"/>
    <w:rsid w:val="00DB4CB2"/>
    <w:rsid w:val="00DB603D"/>
    <w:rsid w:val="00DB6EDE"/>
    <w:rsid w:val="00DC178C"/>
    <w:rsid w:val="00DC32B1"/>
    <w:rsid w:val="00DC375F"/>
    <w:rsid w:val="00DC3B3E"/>
    <w:rsid w:val="00DC5D66"/>
    <w:rsid w:val="00DC6C8C"/>
    <w:rsid w:val="00DC7AAE"/>
    <w:rsid w:val="00DC7ED7"/>
    <w:rsid w:val="00DD3D65"/>
    <w:rsid w:val="00DD5150"/>
    <w:rsid w:val="00DD56E5"/>
    <w:rsid w:val="00DD78C8"/>
    <w:rsid w:val="00DE3044"/>
    <w:rsid w:val="00DE48B1"/>
    <w:rsid w:val="00DF1422"/>
    <w:rsid w:val="00DF1669"/>
    <w:rsid w:val="00DF3373"/>
    <w:rsid w:val="00DF6F8B"/>
    <w:rsid w:val="00E01A21"/>
    <w:rsid w:val="00E06018"/>
    <w:rsid w:val="00E07278"/>
    <w:rsid w:val="00E07BCA"/>
    <w:rsid w:val="00E1290C"/>
    <w:rsid w:val="00E129E7"/>
    <w:rsid w:val="00E1627C"/>
    <w:rsid w:val="00E16E70"/>
    <w:rsid w:val="00E17A3F"/>
    <w:rsid w:val="00E213F5"/>
    <w:rsid w:val="00E234F1"/>
    <w:rsid w:val="00E23776"/>
    <w:rsid w:val="00E23D5B"/>
    <w:rsid w:val="00E25862"/>
    <w:rsid w:val="00E27FF8"/>
    <w:rsid w:val="00E31760"/>
    <w:rsid w:val="00E31939"/>
    <w:rsid w:val="00E35ABD"/>
    <w:rsid w:val="00E373FE"/>
    <w:rsid w:val="00E3748A"/>
    <w:rsid w:val="00E409A8"/>
    <w:rsid w:val="00E43291"/>
    <w:rsid w:val="00E43837"/>
    <w:rsid w:val="00E43F5C"/>
    <w:rsid w:val="00E50038"/>
    <w:rsid w:val="00E533D4"/>
    <w:rsid w:val="00E54E34"/>
    <w:rsid w:val="00E60C65"/>
    <w:rsid w:val="00E644A6"/>
    <w:rsid w:val="00E64E5C"/>
    <w:rsid w:val="00E66AA3"/>
    <w:rsid w:val="00E66D58"/>
    <w:rsid w:val="00E66DAB"/>
    <w:rsid w:val="00E67F64"/>
    <w:rsid w:val="00E70821"/>
    <w:rsid w:val="00E7124F"/>
    <w:rsid w:val="00E734EF"/>
    <w:rsid w:val="00E77B9E"/>
    <w:rsid w:val="00E801A3"/>
    <w:rsid w:val="00E805EA"/>
    <w:rsid w:val="00E80AF2"/>
    <w:rsid w:val="00E80F17"/>
    <w:rsid w:val="00E827B2"/>
    <w:rsid w:val="00E8704B"/>
    <w:rsid w:val="00E871AF"/>
    <w:rsid w:val="00E91F2C"/>
    <w:rsid w:val="00E9262A"/>
    <w:rsid w:val="00E96908"/>
    <w:rsid w:val="00E973A0"/>
    <w:rsid w:val="00E97927"/>
    <w:rsid w:val="00EA1EFA"/>
    <w:rsid w:val="00EA38C5"/>
    <w:rsid w:val="00EA4CC1"/>
    <w:rsid w:val="00EA5878"/>
    <w:rsid w:val="00EA602B"/>
    <w:rsid w:val="00EA6609"/>
    <w:rsid w:val="00EB0108"/>
    <w:rsid w:val="00EB0886"/>
    <w:rsid w:val="00EB4F44"/>
    <w:rsid w:val="00EC05D5"/>
    <w:rsid w:val="00EC0C1B"/>
    <w:rsid w:val="00EC1499"/>
    <w:rsid w:val="00EC2415"/>
    <w:rsid w:val="00ED1A3C"/>
    <w:rsid w:val="00EE112B"/>
    <w:rsid w:val="00EE1723"/>
    <w:rsid w:val="00EE176D"/>
    <w:rsid w:val="00EE5927"/>
    <w:rsid w:val="00EF2E33"/>
    <w:rsid w:val="00EF3BF9"/>
    <w:rsid w:val="00EF4576"/>
    <w:rsid w:val="00EF505A"/>
    <w:rsid w:val="00F00159"/>
    <w:rsid w:val="00F01558"/>
    <w:rsid w:val="00F04E78"/>
    <w:rsid w:val="00F05BF6"/>
    <w:rsid w:val="00F060B1"/>
    <w:rsid w:val="00F1085E"/>
    <w:rsid w:val="00F13451"/>
    <w:rsid w:val="00F153F1"/>
    <w:rsid w:val="00F20D0E"/>
    <w:rsid w:val="00F214DF"/>
    <w:rsid w:val="00F21E6F"/>
    <w:rsid w:val="00F23316"/>
    <w:rsid w:val="00F30EA6"/>
    <w:rsid w:val="00F3184D"/>
    <w:rsid w:val="00F330E0"/>
    <w:rsid w:val="00F331FE"/>
    <w:rsid w:val="00F34DED"/>
    <w:rsid w:val="00F417C0"/>
    <w:rsid w:val="00F41A1A"/>
    <w:rsid w:val="00F44F25"/>
    <w:rsid w:val="00F47D93"/>
    <w:rsid w:val="00F51409"/>
    <w:rsid w:val="00F53E94"/>
    <w:rsid w:val="00F55FAC"/>
    <w:rsid w:val="00F5638D"/>
    <w:rsid w:val="00F56E8A"/>
    <w:rsid w:val="00F606E7"/>
    <w:rsid w:val="00F60A95"/>
    <w:rsid w:val="00F61DAE"/>
    <w:rsid w:val="00F61EFC"/>
    <w:rsid w:val="00F63169"/>
    <w:rsid w:val="00F65605"/>
    <w:rsid w:val="00F742B4"/>
    <w:rsid w:val="00F7660D"/>
    <w:rsid w:val="00F84222"/>
    <w:rsid w:val="00F85067"/>
    <w:rsid w:val="00F85E81"/>
    <w:rsid w:val="00F86F6A"/>
    <w:rsid w:val="00F912C2"/>
    <w:rsid w:val="00F94925"/>
    <w:rsid w:val="00F954BA"/>
    <w:rsid w:val="00F95A5E"/>
    <w:rsid w:val="00F95CB3"/>
    <w:rsid w:val="00F95CFD"/>
    <w:rsid w:val="00F95FA7"/>
    <w:rsid w:val="00F97A33"/>
    <w:rsid w:val="00FA04A0"/>
    <w:rsid w:val="00FA12D9"/>
    <w:rsid w:val="00FA15AC"/>
    <w:rsid w:val="00FA1C94"/>
    <w:rsid w:val="00FA23B5"/>
    <w:rsid w:val="00FA3921"/>
    <w:rsid w:val="00FA53B0"/>
    <w:rsid w:val="00FB0073"/>
    <w:rsid w:val="00FB03B4"/>
    <w:rsid w:val="00FB0A00"/>
    <w:rsid w:val="00FB1965"/>
    <w:rsid w:val="00FB21EE"/>
    <w:rsid w:val="00FB223F"/>
    <w:rsid w:val="00FB2858"/>
    <w:rsid w:val="00FB2CBB"/>
    <w:rsid w:val="00FB2F24"/>
    <w:rsid w:val="00FB77AA"/>
    <w:rsid w:val="00FC07B6"/>
    <w:rsid w:val="00FC551D"/>
    <w:rsid w:val="00FC6CD2"/>
    <w:rsid w:val="00FD1705"/>
    <w:rsid w:val="00FD2CDD"/>
    <w:rsid w:val="00FE0E43"/>
    <w:rsid w:val="00FE1D7C"/>
    <w:rsid w:val="00FE34DC"/>
    <w:rsid w:val="00FE3CAB"/>
    <w:rsid w:val="00FE3E56"/>
    <w:rsid w:val="00FE3FF4"/>
    <w:rsid w:val="00FE57CE"/>
    <w:rsid w:val="00FF661B"/>
    <w:rsid w:val="00FF6AF0"/>
    <w:rsid w:val="00FF7846"/>
    <w:rsid w:val="00FF79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7401"/>
  <w15:docId w15:val="{80A512F5-3F69-4F04-A881-863A3EE4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7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06E0A"/>
    <w:pPr>
      <w:ind w:left="720"/>
      <w:contextualSpacing/>
    </w:pPr>
  </w:style>
  <w:style w:type="paragraph" w:customStyle="1" w:styleId="Text">
    <w:name w:val="Text"/>
    <w:basedOn w:val="Normal"/>
    <w:rsid w:val="00306E0A"/>
    <w:pPr>
      <w:suppressAutoHyphens/>
      <w:spacing w:before="40" w:after="240" w:line="220" w:lineRule="exact"/>
    </w:pPr>
    <w:rPr>
      <w:rFonts w:ascii="Tahoma" w:eastAsia="Times New Roman" w:hAnsi="Tahoma" w:cs="Tahoma"/>
      <w:spacing w:val="10"/>
      <w:sz w:val="16"/>
      <w:szCs w:val="16"/>
      <w:lang w:eastAsia="ar-SA"/>
    </w:rPr>
  </w:style>
  <w:style w:type="paragraph" w:styleId="NoSpacing">
    <w:name w:val="No Spacing"/>
    <w:uiPriority w:val="1"/>
    <w:qFormat/>
    <w:rsid w:val="00D36799"/>
    <w:pPr>
      <w:spacing w:after="0" w:line="240" w:lineRule="auto"/>
    </w:pPr>
  </w:style>
  <w:style w:type="paragraph" w:styleId="Title">
    <w:name w:val="Title"/>
    <w:basedOn w:val="Normal"/>
    <w:next w:val="Subtitle"/>
    <w:link w:val="TitleChar"/>
    <w:qFormat/>
    <w:rsid w:val="00D36799"/>
    <w:pPr>
      <w:suppressAutoHyphens/>
      <w:spacing w:before="40" w:after="0" w:line="220" w:lineRule="exact"/>
    </w:pPr>
    <w:rPr>
      <w:rFonts w:ascii="Tahoma" w:eastAsia="Times New Roman" w:hAnsi="Tahoma" w:cs="Tahoma"/>
      <w:b/>
      <w:bCs/>
      <w:spacing w:val="10"/>
      <w:sz w:val="16"/>
      <w:szCs w:val="16"/>
      <w:lang w:eastAsia="ar-SA"/>
    </w:rPr>
  </w:style>
  <w:style w:type="character" w:customStyle="1" w:styleId="TitleChar">
    <w:name w:val="Title Char"/>
    <w:basedOn w:val="DefaultParagraphFont"/>
    <w:link w:val="Title"/>
    <w:rsid w:val="00D36799"/>
    <w:rPr>
      <w:rFonts w:ascii="Tahoma" w:eastAsia="Times New Roman" w:hAnsi="Tahoma" w:cs="Tahoma"/>
      <w:b/>
      <w:bCs/>
      <w:spacing w:val="10"/>
      <w:sz w:val="16"/>
      <w:szCs w:val="16"/>
      <w:lang w:eastAsia="ar-SA"/>
    </w:rPr>
  </w:style>
  <w:style w:type="paragraph" w:styleId="Subtitle">
    <w:name w:val="Subtitle"/>
    <w:basedOn w:val="Normal"/>
    <w:next w:val="BodyText"/>
    <w:link w:val="SubtitleChar"/>
    <w:qFormat/>
    <w:rsid w:val="00D36799"/>
    <w:pPr>
      <w:keepNext/>
      <w:suppressAutoHyphens/>
      <w:spacing w:before="240" w:after="120" w:line="220" w:lineRule="exact"/>
      <w:jc w:val="center"/>
    </w:pPr>
    <w:rPr>
      <w:rFonts w:ascii="Arial" w:eastAsia="Microsoft YaHei" w:hAnsi="Arial" w:cs="Mangal"/>
      <w:i/>
      <w:iCs/>
      <w:spacing w:val="10"/>
      <w:sz w:val="28"/>
      <w:szCs w:val="28"/>
      <w:lang w:eastAsia="ar-SA"/>
    </w:rPr>
  </w:style>
  <w:style w:type="character" w:customStyle="1" w:styleId="SubtitleChar">
    <w:name w:val="Subtitle Char"/>
    <w:basedOn w:val="DefaultParagraphFont"/>
    <w:link w:val="Subtitle"/>
    <w:rsid w:val="00D36799"/>
    <w:rPr>
      <w:rFonts w:ascii="Arial" w:eastAsia="Microsoft YaHei" w:hAnsi="Arial" w:cs="Mangal"/>
      <w:i/>
      <w:iCs/>
      <w:spacing w:val="10"/>
      <w:sz w:val="28"/>
      <w:szCs w:val="28"/>
      <w:lang w:eastAsia="ar-SA"/>
    </w:rPr>
  </w:style>
  <w:style w:type="paragraph" w:styleId="BodyText">
    <w:name w:val="Body Text"/>
    <w:basedOn w:val="Normal"/>
    <w:link w:val="BodyTextChar"/>
    <w:uiPriority w:val="99"/>
    <w:semiHidden/>
    <w:unhideWhenUsed/>
    <w:rsid w:val="00D36799"/>
    <w:pPr>
      <w:spacing w:after="120"/>
    </w:pPr>
  </w:style>
  <w:style w:type="character" w:customStyle="1" w:styleId="BodyTextChar">
    <w:name w:val="Body Text Char"/>
    <w:basedOn w:val="DefaultParagraphFont"/>
    <w:link w:val="BodyText"/>
    <w:uiPriority w:val="99"/>
    <w:semiHidden/>
    <w:rsid w:val="00D36799"/>
  </w:style>
  <w:style w:type="character" w:customStyle="1" w:styleId="normalchar">
    <w:name w:val="normal__char"/>
    <w:rsid w:val="0020681F"/>
    <w:rPr>
      <w:rFonts w:cs="Times New Roman"/>
    </w:rPr>
  </w:style>
  <w:style w:type="paragraph" w:styleId="BodyText2">
    <w:name w:val="Body Text 2"/>
    <w:basedOn w:val="Normal"/>
    <w:link w:val="BodyText2Char"/>
    <w:rsid w:val="0020681F"/>
    <w:pPr>
      <w:suppressAutoHyphens/>
      <w:spacing w:after="120" w:line="480" w:lineRule="auto"/>
    </w:pPr>
    <w:rPr>
      <w:rFonts w:ascii="Tahoma" w:eastAsia="Times New Roman" w:hAnsi="Tahoma" w:cs="Tahoma"/>
      <w:spacing w:val="10"/>
      <w:sz w:val="16"/>
      <w:szCs w:val="16"/>
      <w:lang w:eastAsia="ar-SA"/>
    </w:rPr>
  </w:style>
  <w:style w:type="character" w:customStyle="1" w:styleId="BodyText2Char">
    <w:name w:val="Body Text 2 Char"/>
    <w:basedOn w:val="DefaultParagraphFont"/>
    <w:link w:val="BodyText2"/>
    <w:rsid w:val="0020681F"/>
    <w:rPr>
      <w:rFonts w:ascii="Tahoma" w:eastAsia="Times New Roman" w:hAnsi="Tahoma" w:cs="Tahoma"/>
      <w:spacing w:val="10"/>
      <w:sz w:val="16"/>
      <w:szCs w:val="16"/>
      <w:lang w:eastAsia="ar-SA"/>
    </w:rPr>
  </w:style>
  <w:style w:type="paragraph" w:styleId="BodyTextIndent">
    <w:name w:val="Body Text Indent"/>
    <w:basedOn w:val="Normal"/>
    <w:link w:val="BodyTextIndentChar"/>
    <w:uiPriority w:val="99"/>
    <w:unhideWhenUsed/>
    <w:rsid w:val="0020681F"/>
    <w:pPr>
      <w:spacing w:after="120"/>
      <w:ind w:left="360"/>
    </w:pPr>
  </w:style>
  <w:style w:type="character" w:customStyle="1" w:styleId="BodyTextIndentChar">
    <w:name w:val="Body Text Indent Char"/>
    <w:basedOn w:val="DefaultParagraphFont"/>
    <w:link w:val="BodyTextIndent"/>
    <w:uiPriority w:val="99"/>
    <w:rsid w:val="0020681F"/>
  </w:style>
  <w:style w:type="table" w:styleId="TableGrid">
    <w:name w:val="Table Grid"/>
    <w:basedOn w:val="TableNormal"/>
    <w:uiPriority w:val="39"/>
    <w:rsid w:val="005C26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7B0C22"/>
  </w:style>
  <w:style w:type="character" w:styleId="Hyperlink">
    <w:name w:val="Hyperlink"/>
    <w:basedOn w:val="DefaultParagraphFont"/>
    <w:uiPriority w:val="99"/>
    <w:unhideWhenUsed/>
    <w:rsid w:val="00112DA8"/>
    <w:rPr>
      <w:color w:val="0000FF"/>
      <w:u w:val="single"/>
    </w:rPr>
  </w:style>
  <w:style w:type="paragraph" w:styleId="NormalWeb">
    <w:name w:val="Normal (Web)"/>
    <w:basedOn w:val="Normal"/>
    <w:uiPriority w:val="99"/>
    <w:unhideWhenUsed/>
    <w:rsid w:val="00EB01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43F"/>
    <w:rPr>
      <w:b/>
      <w:bCs/>
    </w:rPr>
  </w:style>
  <w:style w:type="character" w:customStyle="1" w:styleId="highlight">
    <w:name w:val="highlight"/>
    <w:basedOn w:val="DefaultParagraphFont"/>
    <w:rsid w:val="00A1318E"/>
  </w:style>
  <w:style w:type="paragraph" w:styleId="HTMLPreformatted">
    <w:name w:val="HTML Preformatted"/>
    <w:basedOn w:val="Normal"/>
    <w:link w:val="HTMLPreformattedChar"/>
    <w:uiPriority w:val="99"/>
    <w:unhideWhenUsed/>
    <w:rsid w:val="00165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5DBA"/>
    <w:rPr>
      <w:rFonts w:ascii="Courier New" w:eastAsia="Times New Roman" w:hAnsi="Courier New" w:cs="Courier New"/>
      <w:sz w:val="20"/>
      <w:szCs w:val="20"/>
    </w:rPr>
  </w:style>
  <w:style w:type="paragraph" w:styleId="Header">
    <w:name w:val="header"/>
    <w:basedOn w:val="Normal"/>
    <w:link w:val="HeaderChar"/>
    <w:uiPriority w:val="99"/>
    <w:unhideWhenUsed/>
    <w:rsid w:val="005A0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056"/>
  </w:style>
  <w:style w:type="paragraph" w:styleId="Footer">
    <w:name w:val="footer"/>
    <w:basedOn w:val="Normal"/>
    <w:link w:val="FooterChar"/>
    <w:uiPriority w:val="99"/>
    <w:unhideWhenUsed/>
    <w:rsid w:val="005A0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056"/>
  </w:style>
  <w:style w:type="paragraph" w:styleId="BalloonText">
    <w:name w:val="Balloon Text"/>
    <w:basedOn w:val="Normal"/>
    <w:link w:val="BalloonTextChar"/>
    <w:uiPriority w:val="99"/>
    <w:semiHidden/>
    <w:unhideWhenUsed/>
    <w:rsid w:val="00500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0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10500">
      <w:bodyDiv w:val="1"/>
      <w:marLeft w:val="0"/>
      <w:marRight w:val="0"/>
      <w:marTop w:val="0"/>
      <w:marBottom w:val="0"/>
      <w:divBdr>
        <w:top w:val="none" w:sz="0" w:space="0" w:color="auto"/>
        <w:left w:val="none" w:sz="0" w:space="0" w:color="auto"/>
        <w:bottom w:val="none" w:sz="0" w:space="0" w:color="auto"/>
        <w:right w:val="none" w:sz="0" w:space="0" w:color="auto"/>
      </w:divBdr>
    </w:div>
    <w:div w:id="89394000">
      <w:bodyDiv w:val="1"/>
      <w:marLeft w:val="0"/>
      <w:marRight w:val="0"/>
      <w:marTop w:val="0"/>
      <w:marBottom w:val="0"/>
      <w:divBdr>
        <w:top w:val="none" w:sz="0" w:space="0" w:color="auto"/>
        <w:left w:val="none" w:sz="0" w:space="0" w:color="auto"/>
        <w:bottom w:val="none" w:sz="0" w:space="0" w:color="auto"/>
        <w:right w:val="none" w:sz="0" w:space="0" w:color="auto"/>
      </w:divBdr>
    </w:div>
    <w:div w:id="98568869">
      <w:bodyDiv w:val="1"/>
      <w:marLeft w:val="0"/>
      <w:marRight w:val="0"/>
      <w:marTop w:val="0"/>
      <w:marBottom w:val="0"/>
      <w:divBdr>
        <w:top w:val="none" w:sz="0" w:space="0" w:color="auto"/>
        <w:left w:val="none" w:sz="0" w:space="0" w:color="auto"/>
        <w:bottom w:val="none" w:sz="0" w:space="0" w:color="auto"/>
        <w:right w:val="none" w:sz="0" w:space="0" w:color="auto"/>
      </w:divBdr>
    </w:div>
    <w:div w:id="178545943">
      <w:bodyDiv w:val="1"/>
      <w:marLeft w:val="0"/>
      <w:marRight w:val="0"/>
      <w:marTop w:val="0"/>
      <w:marBottom w:val="0"/>
      <w:divBdr>
        <w:top w:val="none" w:sz="0" w:space="0" w:color="auto"/>
        <w:left w:val="none" w:sz="0" w:space="0" w:color="auto"/>
        <w:bottom w:val="none" w:sz="0" w:space="0" w:color="auto"/>
        <w:right w:val="none" w:sz="0" w:space="0" w:color="auto"/>
      </w:divBdr>
    </w:div>
    <w:div w:id="196822503">
      <w:bodyDiv w:val="1"/>
      <w:marLeft w:val="0"/>
      <w:marRight w:val="0"/>
      <w:marTop w:val="0"/>
      <w:marBottom w:val="0"/>
      <w:divBdr>
        <w:top w:val="none" w:sz="0" w:space="0" w:color="auto"/>
        <w:left w:val="none" w:sz="0" w:space="0" w:color="auto"/>
        <w:bottom w:val="none" w:sz="0" w:space="0" w:color="auto"/>
        <w:right w:val="none" w:sz="0" w:space="0" w:color="auto"/>
      </w:divBdr>
    </w:div>
    <w:div w:id="229580656">
      <w:bodyDiv w:val="1"/>
      <w:marLeft w:val="0"/>
      <w:marRight w:val="0"/>
      <w:marTop w:val="0"/>
      <w:marBottom w:val="0"/>
      <w:divBdr>
        <w:top w:val="none" w:sz="0" w:space="0" w:color="auto"/>
        <w:left w:val="none" w:sz="0" w:space="0" w:color="auto"/>
        <w:bottom w:val="none" w:sz="0" w:space="0" w:color="auto"/>
        <w:right w:val="none" w:sz="0" w:space="0" w:color="auto"/>
      </w:divBdr>
      <w:divsChild>
        <w:div w:id="648676089">
          <w:marLeft w:val="0"/>
          <w:marRight w:val="0"/>
          <w:marTop w:val="0"/>
          <w:marBottom w:val="0"/>
          <w:divBdr>
            <w:top w:val="none" w:sz="0" w:space="0" w:color="auto"/>
            <w:left w:val="none" w:sz="0" w:space="0" w:color="auto"/>
            <w:bottom w:val="none" w:sz="0" w:space="0" w:color="auto"/>
            <w:right w:val="none" w:sz="0" w:space="0" w:color="auto"/>
          </w:divBdr>
          <w:divsChild>
            <w:div w:id="219946998">
              <w:marLeft w:val="0"/>
              <w:marRight w:val="0"/>
              <w:marTop w:val="0"/>
              <w:marBottom w:val="0"/>
              <w:divBdr>
                <w:top w:val="none" w:sz="0" w:space="0" w:color="auto"/>
                <w:left w:val="none" w:sz="0" w:space="0" w:color="auto"/>
                <w:bottom w:val="none" w:sz="0" w:space="0" w:color="auto"/>
                <w:right w:val="none" w:sz="0" w:space="0" w:color="auto"/>
              </w:divBdr>
              <w:divsChild>
                <w:div w:id="1097557570">
                  <w:marLeft w:val="0"/>
                  <w:marRight w:val="0"/>
                  <w:marTop w:val="0"/>
                  <w:marBottom w:val="0"/>
                  <w:divBdr>
                    <w:top w:val="none" w:sz="0" w:space="0" w:color="auto"/>
                    <w:left w:val="none" w:sz="0" w:space="0" w:color="auto"/>
                    <w:bottom w:val="none" w:sz="0" w:space="0" w:color="auto"/>
                    <w:right w:val="none" w:sz="0" w:space="0" w:color="auto"/>
                  </w:divBdr>
                  <w:divsChild>
                    <w:div w:id="123817521">
                      <w:marLeft w:val="0"/>
                      <w:marRight w:val="0"/>
                      <w:marTop w:val="0"/>
                      <w:marBottom w:val="0"/>
                      <w:divBdr>
                        <w:top w:val="none" w:sz="0" w:space="0" w:color="auto"/>
                        <w:left w:val="none" w:sz="0" w:space="0" w:color="auto"/>
                        <w:bottom w:val="none" w:sz="0" w:space="0" w:color="auto"/>
                        <w:right w:val="none" w:sz="0" w:space="0" w:color="auto"/>
                      </w:divBdr>
                      <w:divsChild>
                        <w:div w:id="1093359579">
                          <w:marLeft w:val="0"/>
                          <w:marRight w:val="0"/>
                          <w:marTop w:val="0"/>
                          <w:marBottom w:val="0"/>
                          <w:divBdr>
                            <w:top w:val="none" w:sz="0" w:space="0" w:color="auto"/>
                            <w:left w:val="none" w:sz="0" w:space="0" w:color="auto"/>
                            <w:bottom w:val="none" w:sz="0" w:space="0" w:color="auto"/>
                            <w:right w:val="none" w:sz="0" w:space="0" w:color="auto"/>
                          </w:divBdr>
                          <w:divsChild>
                            <w:div w:id="683092823">
                              <w:marLeft w:val="0"/>
                              <w:marRight w:val="0"/>
                              <w:marTop w:val="0"/>
                              <w:marBottom w:val="0"/>
                              <w:divBdr>
                                <w:top w:val="none" w:sz="0" w:space="0" w:color="auto"/>
                                <w:left w:val="none" w:sz="0" w:space="0" w:color="auto"/>
                                <w:bottom w:val="none" w:sz="0" w:space="0" w:color="auto"/>
                                <w:right w:val="none" w:sz="0" w:space="0" w:color="auto"/>
                              </w:divBdr>
                              <w:divsChild>
                                <w:div w:id="882442728">
                                  <w:marLeft w:val="0"/>
                                  <w:marRight w:val="0"/>
                                  <w:marTop w:val="0"/>
                                  <w:marBottom w:val="0"/>
                                  <w:divBdr>
                                    <w:top w:val="none" w:sz="0" w:space="0" w:color="auto"/>
                                    <w:left w:val="none" w:sz="0" w:space="0" w:color="auto"/>
                                    <w:bottom w:val="none" w:sz="0" w:space="0" w:color="auto"/>
                                    <w:right w:val="none" w:sz="0" w:space="0" w:color="auto"/>
                                  </w:divBdr>
                                  <w:divsChild>
                                    <w:div w:id="1552383560">
                                      <w:marLeft w:val="0"/>
                                      <w:marRight w:val="0"/>
                                      <w:marTop w:val="0"/>
                                      <w:marBottom w:val="0"/>
                                      <w:divBdr>
                                        <w:top w:val="none" w:sz="0" w:space="0" w:color="auto"/>
                                        <w:left w:val="none" w:sz="0" w:space="0" w:color="auto"/>
                                        <w:bottom w:val="none" w:sz="0" w:space="0" w:color="auto"/>
                                        <w:right w:val="none" w:sz="0" w:space="0" w:color="auto"/>
                                      </w:divBdr>
                                      <w:divsChild>
                                        <w:div w:id="1474326375">
                                          <w:marLeft w:val="0"/>
                                          <w:marRight w:val="0"/>
                                          <w:marTop w:val="0"/>
                                          <w:marBottom w:val="0"/>
                                          <w:divBdr>
                                            <w:top w:val="none" w:sz="0" w:space="0" w:color="auto"/>
                                            <w:left w:val="none" w:sz="0" w:space="0" w:color="auto"/>
                                            <w:bottom w:val="none" w:sz="0" w:space="0" w:color="auto"/>
                                            <w:right w:val="none" w:sz="0" w:space="0" w:color="auto"/>
                                          </w:divBdr>
                                          <w:divsChild>
                                            <w:div w:id="1423181476">
                                              <w:marLeft w:val="0"/>
                                              <w:marRight w:val="0"/>
                                              <w:marTop w:val="0"/>
                                              <w:marBottom w:val="300"/>
                                              <w:divBdr>
                                                <w:top w:val="none" w:sz="0" w:space="0" w:color="auto"/>
                                                <w:left w:val="none" w:sz="0" w:space="0" w:color="auto"/>
                                                <w:bottom w:val="none" w:sz="0" w:space="0" w:color="auto"/>
                                                <w:right w:val="none" w:sz="0" w:space="0" w:color="auto"/>
                                              </w:divBdr>
                                              <w:divsChild>
                                                <w:div w:id="4918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961272">
      <w:bodyDiv w:val="1"/>
      <w:marLeft w:val="0"/>
      <w:marRight w:val="0"/>
      <w:marTop w:val="0"/>
      <w:marBottom w:val="0"/>
      <w:divBdr>
        <w:top w:val="none" w:sz="0" w:space="0" w:color="auto"/>
        <w:left w:val="none" w:sz="0" w:space="0" w:color="auto"/>
        <w:bottom w:val="none" w:sz="0" w:space="0" w:color="auto"/>
        <w:right w:val="none" w:sz="0" w:space="0" w:color="auto"/>
      </w:divBdr>
    </w:div>
    <w:div w:id="279386927">
      <w:bodyDiv w:val="1"/>
      <w:marLeft w:val="0"/>
      <w:marRight w:val="0"/>
      <w:marTop w:val="0"/>
      <w:marBottom w:val="0"/>
      <w:divBdr>
        <w:top w:val="none" w:sz="0" w:space="0" w:color="auto"/>
        <w:left w:val="none" w:sz="0" w:space="0" w:color="auto"/>
        <w:bottom w:val="none" w:sz="0" w:space="0" w:color="auto"/>
        <w:right w:val="none" w:sz="0" w:space="0" w:color="auto"/>
      </w:divBdr>
      <w:divsChild>
        <w:div w:id="2040624053">
          <w:marLeft w:val="0"/>
          <w:marRight w:val="0"/>
          <w:marTop w:val="0"/>
          <w:marBottom w:val="0"/>
          <w:divBdr>
            <w:top w:val="none" w:sz="0" w:space="0" w:color="auto"/>
            <w:left w:val="none" w:sz="0" w:space="0" w:color="auto"/>
            <w:bottom w:val="none" w:sz="0" w:space="0" w:color="auto"/>
            <w:right w:val="none" w:sz="0" w:space="0" w:color="auto"/>
          </w:divBdr>
          <w:divsChild>
            <w:div w:id="986864162">
              <w:marLeft w:val="0"/>
              <w:marRight w:val="0"/>
              <w:marTop w:val="0"/>
              <w:marBottom w:val="0"/>
              <w:divBdr>
                <w:top w:val="none" w:sz="0" w:space="0" w:color="auto"/>
                <w:left w:val="none" w:sz="0" w:space="0" w:color="auto"/>
                <w:bottom w:val="none" w:sz="0" w:space="0" w:color="auto"/>
                <w:right w:val="none" w:sz="0" w:space="0" w:color="auto"/>
              </w:divBdr>
              <w:divsChild>
                <w:div w:id="1901750681">
                  <w:marLeft w:val="0"/>
                  <w:marRight w:val="0"/>
                  <w:marTop w:val="0"/>
                  <w:marBottom w:val="0"/>
                  <w:divBdr>
                    <w:top w:val="none" w:sz="0" w:space="0" w:color="auto"/>
                    <w:left w:val="none" w:sz="0" w:space="0" w:color="auto"/>
                    <w:bottom w:val="none" w:sz="0" w:space="0" w:color="auto"/>
                    <w:right w:val="none" w:sz="0" w:space="0" w:color="auto"/>
                  </w:divBdr>
                  <w:divsChild>
                    <w:div w:id="377778507">
                      <w:marLeft w:val="0"/>
                      <w:marRight w:val="0"/>
                      <w:marTop w:val="0"/>
                      <w:marBottom w:val="0"/>
                      <w:divBdr>
                        <w:top w:val="none" w:sz="0" w:space="0" w:color="auto"/>
                        <w:left w:val="none" w:sz="0" w:space="0" w:color="auto"/>
                        <w:bottom w:val="none" w:sz="0" w:space="0" w:color="auto"/>
                        <w:right w:val="none" w:sz="0" w:space="0" w:color="auto"/>
                      </w:divBdr>
                      <w:divsChild>
                        <w:div w:id="2080127748">
                          <w:marLeft w:val="0"/>
                          <w:marRight w:val="0"/>
                          <w:marTop w:val="0"/>
                          <w:marBottom w:val="0"/>
                          <w:divBdr>
                            <w:top w:val="none" w:sz="0" w:space="0" w:color="auto"/>
                            <w:left w:val="none" w:sz="0" w:space="0" w:color="auto"/>
                            <w:bottom w:val="none" w:sz="0" w:space="0" w:color="auto"/>
                            <w:right w:val="none" w:sz="0" w:space="0" w:color="auto"/>
                          </w:divBdr>
                          <w:divsChild>
                            <w:div w:id="1171064599">
                              <w:marLeft w:val="0"/>
                              <w:marRight w:val="0"/>
                              <w:marTop w:val="0"/>
                              <w:marBottom w:val="0"/>
                              <w:divBdr>
                                <w:top w:val="none" w:sz="0" w:space="0" w:color="auto"/>
                                <w:left w:val="none" w:sz="0" w:space="0" w:color="auto"/>
                                <w:bottom w:val="none" w:sz="0" w:space="0" w:color="auto"/>
                                <w:right w:val="none" w:sz="0" w:space="0" w:color="auto"/>
                              </w:divBdr>
                              <w:divsChild>
                                <w:div w:id="1108236029">
                                  <w:marLeft w:val="0"/>
                                  <w:marRight w:val="0"/>
                                  <w:marTop w:val="0"/>
                                  <w:marBottom w:val="0"/>
                                  <w:divBdr>
                                    <w:top w:val="none" w:sz="0" w:space="0" w:color="auto"/>
                                    <w:left w:val="none" w:sz="0" w:space="0" w:color="auto"/>
                                    <w:bottom w:val="none" w:sz="0" w:space="0" w:color="auto"/>
                                    <w:right w:val="none" w:sz="0" w:space="0" w:color="auto"/>
                                  </w:divBdr>
                                  <w:divsChild>
                                    <w:div w:id="644431594">
                                      <w:marLeft w:val="0"/>
                                      <w:marRight w:val="0"/>
                                      <w:marTop w:val="0"/>
                                      <w:marBottom w:val="0"/>
                                      <w:divBdr>
                                        <w:top w:val="none" w:sz="0" w:space="0" w:color="auto"/>
                                        <w:left w:val="none" w:sz="0" w:space="0" w:color="auto"/>
                                        <w:bottom w:val="none" w:sz="0" w:space="0" w:color="auto"/>
                                        <w:right w:val="none" w:sz="0" w:space="0" w:color="auto"/>
                                      </w:divBdr>
                                      <w:divsChild>
                                        <w:div w:id="141240684">
                                          <w:marLeft w:val="0"/>
                                          <w:marRight w:val="0"/>
                                          <w:marTop w:val="0"/>
                                          <w:marBottom w:val="0"/>
                                          <w:divBdr>
                                            <w:top w:val="none" w:sz="0" w:space="0" w:color="auto"/>
                                            <w:left w:val="none" w:sz="0" w:space="0" w:color="auto"/>
                                            <w:bottom w:val="none" w:sz="0" w:space="0" w:color="auto"/>
                                            <w:right w:val="none" w:sz="0" w:space="0" w:color="auto"/>
                                          </w:divBdr>
                                          <w:divsChild>
                                            <w:div w:id="1822502128">
                                              <w:marLeft w:val="0"/>
                                              <w:marRight w:val="0"/>
                                              <w:marTop w:val="0"/>
                                              <w:marBottom w:val="300"/>
                                              <w:divBdr>
                                                <w:top w:val="none" w:sz="0" w:space="0" w:color="auto"/>
                                                <w:left w:val="none" w:sz="0" w:space="0" w:color="auto"/>
                                                <w:bottom w:val="none" w:sz="0" w:space="0" w:color="auto"/>
                                                <w:right w:val="none" w:sz="0" w:space="0" w:color="auto"/>
                                              </w:divBdr>
                                              <w:divsChild>
                                                <w:div w:id="14776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9090214">
      <w:bodyDiv w:val="1"/>
      <w:marLeft w:val="0"/>
      <w:marRight w:val="0"/>
      <w:marTop w:val="0"/>
      <w:marBottom w:val="0"/>
      <w:divBdr>
        <w:top w:val="none" w:sz="0" w:space="0" w:color="auto"/>
        <w:left w:val="none" w:sz="0" w:space="0" w:color="auto"/>
        <w:bottom w:val="none" w:sz="0" w:space="0" w:color="auto"/>
        <w:right w:val="none" w:sz="0" w:space="0" w:color="auto"/>
      </w:divBdr>
      <w:divsChild>
        <w:div w:id="12536764">
          <w:marLeft w:val="0"/>
          <w:marRight w:val="0"/>
          <w:marTop w:val="0"/>
          <w:marBottom w:val="0"/>
          <w:divBdr>
            <w:top w:val="none" w:sz="0" w:space="0" w:color="auto"/>
            <w:left w:val="none" w:sz="0" w:space="0" w:color="auto"/>
            <w:bottom w:val="none" w:sz="0" w:space="0" w:color="auto"/>
            <w:right w:val="none" w:sz="0" w:space="0" w:color="auto"/>
          </w:divBdr>
          <w:divsChild>
            <w:div w:id="2123843822">
              <w:marLeft w:val="0"/>
              <w:marRight w:val="0"/>
              <w:marTop w:val="0"/>
              <w:marBottom w:val="0"/>
              <w:divBdr>
                <w:top w:val="none" w:sz="0" w:space="0" w:color="auto"/>
                <w:left w:val="none" w:sz="0" w:space="0" w:color="auto"/>
                <w:bottom w:val="none" w:sz="0" w:space="0" w:color="auto"/>
                <w:right w:val="none" w:sz="0" w:space="0" w:color="auto"/>
              </w:divBdr>
              <w:divsChild>
                <w:div w:id="1216703268">
                  <w:marLeft w:val="0"/>
                  <w:marRight w:val="0"/>
                  <w:marTop w:val="0"/>
                  <w:marBottom w:val="0"/>
                  <w:divBdr>
                    <w:top w:val="none" w:sz="0" w:space="0" w:color="auto"/>
                    <w:left w:val="none" w:sz="0" w:space="0" w:color="auto"/>
                    <w:bottom w:val="none" w:sz="0" w:space="0" w:color="auto"/>
                    <w:right w:val="none" w:sz="0" w:space="0" w:color="auto"/>
                  </w:divBdr>
                  <w:divsChild>
                    <w:div w:id="621038786">
                      <w:marLeft w:val="0"/>
                      <w:marRight w:val="0"/>
                      <w:marTop w:val="0"/>
                      <w:marBottom w:val="0"/>
                      <w:divBdr>
                        <w:top w:val="none" w:sz="0" w:space="0" w:color="auto"/>
                        <w:left w:val="none" w:sz="0" w:space="0" w:color="auto"/>
                        <w:bottom w:val="none" w:sz="0" w:space="0" w:color="auto"/>
                        <w:right w:val="none" w:sz="0" w:space="0" w:color="auto"/>
                      </w:divBdr>
                      <w:divsChild>
                        <w:div w:id="2001347654">
                          <w:marLeft w:val="0"/>
                          <w:marRight w:val="0"/>
                          <w:marTop w:val="0"/>
                          <w:marBottom w:val="0"/>
                          <w:divBdr>
                            <w:top w:val="none" w:sz="0" w:space="0" w:color="auto"/>
                            <w:left w:val="none" w:sz="0" w:space="0" w:color="auto"/>
                            <w:bottom w:val="none" w:sz="0" w:space="0" w:color="auto"/>
                            <w:right w:val="none" w:sz="0" w:space="0" w:color="auto"/>
                          </w:divBdr>
                          <w:divsChild>
                            <w:div w:id="1239250315">
                              <w:marLeft w:val="0"/>
                              <w:marRight w:val="0"/>
                              <w:marTop w:val="0"/>
                              <w:marBottom w:val="0"/>
                              <w:divBdr>
                                <w:top w:val="none" w:sz="0" w:space="0" w:color="auto"/>
                                <w:left w:val="none" w:sz="0" w:space="0" w:color="auto"/>
                                <w:bottom w:val="none" w:sz="0" w:space="0" w:color="auto"/>
                                <w:right w:val="none" w:sz="0" w:space="0" w:color="auto"/>
                              </w:divBdr>
                              <w:divsChild>
                                <w:div w:id="20293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546519">
      <w:bodyDiv w:val="1"/>
      <w:marLeft w:val="0"/>
      <w:marRight w:val="0"/>
      <w:marTop w:val="0"/>
      <w:marBottom w:val="0"/>
      <w:divBdr>
        <w:top w:val="none" w:sz="0" w:space="0" w:color="auto"/>
        <w:left w:val="none" w:sz="0" w:space="0" w:color="auto"/>
        <w:bottom w:val="none" w:sz="0" w:space="0" w:color="auto"/>
        <w:right w:val="none" w:sz="0" w:space="0" w:color="auto"/>
      </w:divBdr>
    </w:div>
    <w:div w:id="328486620">
      <w:bodyDiv w:val="1"/>
      <w:marLeft w:val="0"/>
      <w:marRight w:val="0"/>
      <w:marTop w:val="0"/>
      <w:marBottom w:val="0"/>
      <w:divBdr>
        <w:top w:val="none" w:sz="0" w:space="0" w:color="auto"/>
        <w:left w:val="none" w:sz="0" w:space="0" w:color="auto"/>
        <w:bottom w:val="none" w:sz="0" w:space="0" w:color="auto"/>
        <w:right w:val="none" w:sz="0" w:space="0" w:color="auto"/>
      </w:divBdr>
    </w:div>
    <w:div w:id="328599746">
      <w:bodyDiv w:val="1"/>
      <w:marLeft w:val="0"/>
      <w:marRight w:val="0"/>
      <w:marTop w:val="0"/>
      <w:marBottom w:val="0"/>
      <w:divBdr>
        <w:top w:val="none" w:sz="0" w:space="0" w:color="auto"/>
        <w:left w:val="none" w:sz="0" w:space="0" w:color="auto"/>
        <w:bottom w:val="none" w:sz="0" w:space="0" w:color="auto"/>
        <w:right w:val="none" w:sz="0" w:space="0" w:color="auto"/>
      </w:divBdr>
    </w:div>
    <w:div w:id="344673305">
      <w:bodyDiv w:val="1"/>
      <w:marLeft w:val="0"/>
      <w:marRight w:val="0"/>
      <w:marTop w:val="0"/>
      <w:marBottom w:val="0"/>
      <w:divBdr>
        <w:top w:val="none" w:sz="0" w:space="0" w:color="auto"/>
        <w:left w:val="none" w:sz="0" w:space="0" w:color="auto"/>
        <w:bottom w:val="none" w:sz="0" w:space="0" w:color="auto"/>
        <w:right w:val="none" w:sz="0" w:space="0" w:color="auto"/>
      </w:divBdr>
    </w:div>
    <w:div w:id="360014777">
      <w:bodyDiv w:val="1"/>
      <w:marLeft w:val="0"/>
      <w:marRight w:val="0"/>
      <w:marTop w:val="0"/>
      <w:marBottom w:val="0"/>
      <w:divBdr>
        <w:top w:val="none" w:sz="0" w:space="0" w:color="auto"/>
        <w:left w:val="none" w:sz="0" w:space="0" w:color="auto"/>
        <w:bottom w:val="none" w:sz="0" w:space="0" w:color="auto"/>
        <w:right w:val="none" w:sz="0" w:space="0" w:color="auto"/>
      </w:divBdr>
    </w:div>
    <w:div w:id="450326068">
      <w:bodyDiv w:val="1"/>
      <w:marLeft w:val="0"/>
      <w:marRight w:val="0"/>
      <w:marTop w:val="0"/>
      <w:marBottom w:val="0"/>
      <w:divBdr>
        <w:top w:val="none" w:sz="0" w:space="0" w:color="auto"/>
        <w:left w:val="none" w:sz="0" w:space="0" w:color="auto"/>
        <w:bottom w:val="none" w:sz="0" w:space="0" w:color="auto"/>
        <w:right w:val="none" w:sz="0" w:space="0" w:color="auto"/>
      </w:divBdr>
    </w:div>
    <w:div w:id="477378815">
      <w:bodyDiv w:val="1"/>
      <w:marLeft w:val="0"/>
      <w:marRight w:val="0"/>
      <w:marTop w:val="0"/>
      <w:marBottom w:val="0"/>
      <w:divBdr>
        <w:top w:val="none" w:sz="0" w:space="0" w:color="auto"/>
        <w:left w:val="none" w:sz="0" w:space="0" w:color="auto"/>
        <w:bottom w:val="none" w:sz="0" w:space="0" w:color="auto"/>
        <w:right w:val="none" w:sz="0" w:space="0" w:color="auto"/>
      </w:divBdr>
    </w:div>
    <w:div w:id="478420633">
      <w:bodyDiv w:val="1"/>
      <w:marLeft w:val="0"/>
      <w:marRight w:val="0"/>
      <w:marTop w:val="0"/>
      <w:marBottom w:val="0"/>
      <w:divBdr>
        <w:top w:val="none" w:sz="0" w:space="0" w:color="auto"/>
        <w:left w:val="none" w:sz="0" w:space="0" w:color="auto"/>
        <w:bottom w:val="none" w:sz="0" w:space="0" w:color="auto"/>
        <w:right w:val="none" w:sz="0" w:space="0" w:color="auto"/>
      </w:divBdr>
    </w:div>
    <w:div w:id="538980356">
      <w:bodyDiv w:val="1"/>
      <w:marLeft w:val="0"/>
      <w:marRight w:val="0"/>
      <w:marTop w:val="0"/>
      <w:marBottom w:val="0"/>
      <w:divBdr>
        <w:top w:val="none" w:sz="0" w:space="0" w:color="auto"/>
        <w:left w:val="none" w:sz="0" w:space="0" w:color="auto"/>
        <w:bottom w:val="none" w:sz="0" w:space="0" w:color="auto"/>
        <w:right w:val="none" w:sz="0" w:space="0" w:color="auto"/>
      </w:divBdr>
    </w:div>
    <w:div w:id="582184595">
      <w:bodyDiv w:val="1"/>
      <w:marLeft w:val="0"/>
      <w:marRight w:val="0"/>
      <w:marTop w:val="0"/>
      <w:marBottom w:val="0"/>
      <w:divBdr>
        <w:top w:val="none" w:sz="0" w:space="0" w:color="auto"/>
        <w:left w:val="none" w:sz="0" w:space="0" w:color="auto"/>
        <w:bottom w:val="none" w:sz="0" w:space="0" w:color="auto"/>
        <w:right w:val="none" w:sz="0" w:space="0" w:color="auto"/>
      </w:divBdr>
    </w:div>
    <w:div w:id="588656242">
      <w:bodyDiv w:val="1"/>
      <w:marLeft w:val="0"/>
      <w:marRight w:val="0"/>
      <w:marTop w:val="0"/>
      <w:marBottom w:val="0"/>
      <w:divBdr>
        <w:top w:val="none" w:sz="0" w:space="0" w:color="auto"/>
        <w:left w:val="none" w:sz="0" w:space="0" w:color="auto"/>
        <w:bottom w:val="none" w:sz="0" w:space="0" w:color="auto"/>
        <w:right w:val="none" w:sz="0" w:space="0" w:color="auto"/>
      </w:divBdr>
    </w:div>
    <w:div w:id="676351151">
      <w:bodyDiv w:val="1"/>
      <w:marLeft w:val="0"/>
      <w:marRight w:val="0"/>
      <w:marTop w:val="0"/>
      <w:marBottom w:val="0"/>
      <w:divBdr>
        <w:top w:val="none" w:sz="0" w:space="0" w:color="auto"/>
        <w:left w:val="none" w:sz="0" w:space="0" w:color="auto"/>
        <w:bottom w:val="none" w:sz="0" w:space="0" w:color="auto"/>
        <w:right w:val="none" w:sz="0" w:space="0" w:color="auto"/>
      </w:divBdr>
    </w:div>
    <w:div w:id="677002719">
      <w:bodyDiv w:val="1"/>
      <w:marLeft w:val="0"/>
      <w:marRight w:val="0"/>
      <w:marTop w:val="0"/>
      <w:marBottom w:val="0"/>
      <w:divBdr>
        <w:top w:val="none" w:sz="0" w:space="0" w:color="auto"/>
        <w:left w:val="none" w:sz="0" w:space="0" w:color="auto"/>
        <w:bottom w:val="none" w:sz="0" w:space="0" w:color="auto"/>
        <w:right w:val="none" w:sz="0" w:space="0" w:color="auto"/>
      </w:divBdr>
    </w:div>
    <w:div w:id="679240473">
      <w:bodyDiv w:val="1"/>
      <w:marLeft w:val="0"/>
      <w:marRight w:val="0"/>
      <w:marTop w:val="0"/>
      <w:marBottom w:val="0"/>
      <w:divBdr>
        <w:top w:val="none" w:sz="0" w:space="0" w:color="auto"/>
        <w:left w:val="none" w:sz="0" w:space="0" w:color="auto"/>
        <w:bottom w:val="none" w:sz="0" w:space="0" w:color="auto"/>
        <w:right w:val="none" w:sz="0" w:space="0" w:color="auto"/>
      </w:divBdr>
    </w:div>
    <w:div w:id="712076606">
      <w:bodyDiv w:val="1"/>
      <w:marLeft w:val="0"/>
      <w:marRight w:val="0"/>
      <w:marTop w:val="0"/>
      <w:marBottom w:val="0"/>
      <w:divBdr>
        <w:top w:val="none" w:sz="0" w:space="0" w:color="auto"/>
        <w:left w:val="none" w:sz="0" w:space="0" w:color="auto"/>
        <w:bottom w:val="none" w:sz="0" w:space="0" w:color="auto"/>
        <w:right w:val="none" w:sz="0" w:space="0" w:color="auto"/>
      </w:divBdr>
    </w:div>
    <w:div w:id="713431938">
      <w:bodyDiv w:val="1"/>
      <w:marLeft w:val="0"/>
      <w:marRight w:val="0"/>
      <w:marTop w:val="0"/>
      <w:marBottom w:val="0"/>
      <w:divBdr>
        <w:top w:val="none" w:sz="0" w:space="0" w:color="auto"/>
        <w:left w:val="none" w:sz="0" w:space="0" w:color="auto"/>
        <w:bottom w:val="none" w:sz="0" w:space="0" w:color="auto"/>
        <w:right w:val="none" w:sz="0" w:space="0" w:color="auto"/>
      </w:divBdr>
      <w:divsChild>
        <w:div w:id="833951600">
          <w:marLeft w:val="0"/>
          <w:marRight w:val="0"/>
          <w:marTop w:val="0"/>
          <w:marBottom w:val="0"/>
          <w:divBdr>
            <w:top w:val="none" w:sz="0" w:space="0" w:color="auto"/>
            <w:left w:val="none" w:sz="0" w:space="0" w:color="auto"/>
            <w:bottom w:val="none" w:sz="0" w:space="0" w:color="auto"/>
            <w:right w:val="none" w:sz="0" w:space="0" w:color="auto"/>
          </w:divBdr>
          <w:divsChild>
            <w:div w:id="1362781169">
              <w:marLeft w:val="0"/>
              <w:marRight w:val="0"/>
              <w:marTop w:val="0"/>
              <w:marBottom w:val="0"/>
              <w:divBdr>
                <w:top w:val="none" w:sz="0" w:space="0" w:color="auto"/>
                <w:left w:val="none" w:sz="0" w:space="0" w:color="auto"/>
                <w:bottom w:val="none" w:sz="0" w:space="0" w:color="auto"/>
                <w:right w:val="none" w:sz="0" w:space="0" w:color="auto"/>
              </w:divBdr>
              <w:divsChild>
                <w:div w:id="50541377">
                  <w:marLeft w:val="0"/>
                  <w:marRight w:val="0"/>
                  <w:marTop w:val="0"/>
                  <w:marBottom w:val="0"/>
                  <w:divBdr>
                    <w:top w:val="none" w:sz="0" w:space="0" w:color="auto"/>
                    <w:left w:val="none" w:sz="0" w:space="0" w:color="auto"/>
                    <w:bottom w:val="none" w:sz="0" w:space="0" w:color="auto"/>
                    <w:right w:val="none" w:sz="0" w:space="0" w:color="auto"/>
                  </w:divBdr>
                  <w:divsChild>
                    <w:div w:id="2075857391">
                      <w:marLeft w:val="0"/>
                      <w:marRight w:val="0"/>
                      <w:marTop w:val="0"/>
                      <w:marBottom w:val="0"/>
                      <w:divBdr>
                        <w:top w:val="none" w:sz="0" w:space="0" w:color="auto"/>
                        <w:left w:val="none" w:sz="0" w:space="0" w:color="auto"/>
                        <w:bottom w:val="none" w:sz="0" w:space="0" w:color="auto"/>
                        <w:right w:val="none" w:sz="0" w:space="0" w:color="auto"/>
                      </w:divBdr>
                      <w:divsChild>
                        <w:div w:id="1517691436">
                          <w:marLeft w:val="0"/>
                          <w:marRight w:val="0"/>
                          <w:marTop w:val="0"/>
                          <w:marBottom w:val="0"/>
                          <w:divBdr>
                            <w:top w:val="none" w:sz="0" w:space="0" w:color="auto"/>
                            <w:left w:val="none" w:sz="0" w:space="0" w:color="auto"/>
                            <w:bottom w:val="none" w:sz="0" w:space="0" w:color="auto"/>
                            <w:right w:val="none" w:sz="0" w:space="0" w:color="auto"/>
                          </w:divBdr>
                          <w:divsChild>
                            <w:div w:id="221017165">
                              <w:marLeft w:val="0"/>
                              <w:marRight w:val="0"/>
                              <w:marTop w:val="0"/>
                              <w:marBottom w:val="0"/>
                              <w:divBdr>
                                <w:top w:val="none" w:sz="0" w:space="0" w:color="auto"/>
                                <w:left w:val="none" w:sz="0" w:space="0" w:color="auto"/>
                                <w:bottom w:val="none" w:sz="0" w:space="0" w:color="auto"/>
                                <w:right w:val="none" w:sz="0" w:space="0" w:color="auto"/>
                              </w:divBdr>
                              <w:divsChild>
                                <w:div w:id="10183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531333">
      <w:bodyDiv w:val="1"/>
      <w:marLeft w:val="0"/>
      <w:marRight w:val="0"/>
      <w:marTop w:val="0"/>
      <w:marBottom w:val="0"/>
      <w:divBdr>
        <w:top w:val="none" w:sz="0" w:space="0" w:color="auto"/>
        <w:left w:val="none" w:sz="0" w:space="0" w:color="auto"/>
        <w:bottom w:val="none" w:sz="0" w:space="0" w:color="auto"/>
        <w:right w:val="none" w:sz="0" w:space="0" w:color="auto"/>
      </w:divBdr>
    </w:div>
    <w:div w:id="800919944">
      <w:bodyDiv w:val="1"/>
      <w:marLeft w:val="0"/>
      <w:marRight w:val="0"/>
      <w:marTop w:val="0"/>
      <w:marBottom w:val="0"/>
      <w:divBdr>
        <w:top w:val="none" w:sz="0" w:space="0" w:color="auto"/>
        <w:left w:val="none" w:sz="0" w:space="0" w:color="auto"/>
        <w:bottom w:val="none" w:sz="0" w:space="0" w:color="auto"/>
        <w:right w:val="none" w:sz="0" w:space="0" w:color="auto"/>
      </w:divBdr>
    </w:div>
    <w:div w:id="818575261">
      <w:bodyDiv w:val="1"/>
      <w:marLeft w:val="0"/>
      <w:marRight w:val="0"/>
      <w:marTop w:val="0"/>
      <w:marBottom w:val="0"/>
      <w:divBdr>
        <w:top w:val="none" w:sz="0" w:space="0" w:color="auto"/>
        <w:left w:val="none" w:sz="0" w:space="0" w:color="auto"/>
        <w:bottom w:val="none" w:sz="0" w:space="0" w:color="auto"/>
        <w:right w:val="none" w:sz="0" w:space="0" w:color="auto"/>
      </w:divBdr>
    </w:div>
    <w:div w:id="901212882">
      <w:bodyDiv w:val="1"/>
      <w:marLeft w:val="0"/>
      <w:marRight w:val="0"/>
      <w:marTop w:val="0"/>
      <w:marBottom w:val="0"/>
      <w:divBdr>
        <w:top w:val="none" w:sz="0" w:space="0" w:color="auto"/>
        <w:left w:val="none" w:sz="0" w:space="0" w:color="auto"/>
        <w:bottom w:val="none" w:sz="0" w:space="0" w:color="auto"/>
        <w:right w:val="none" w:sz="0" w:space="0" w:color="auto"/>
      </w:divBdr>
    </w:div>
    <w:div w:id="902570735">
      <w:bodyDiv w:val="1"/>
      <w:marLeft w:val="0"/>
      <w:marRight w:val="0"/>
      <w:marTop w:val="0"/>
      <w:marBottom w:val="0"/>
      <w:divBdr>
        <w:top w:val="none" w:sz="0" w:space="0" w:color="auto"/>
        <w:left w:val="none" w:sz="0" w:space="0" w:color="auto"/>
        <w:bottom w:val="none" w:sz="0" w:space="0" w:color="auto"/>
        <w:right w:val="none" w:sz="0" w:space="0" w:color="auto"/>
      </w:divBdr>
    </w:div>
    <w:div w:id="1043941230">
      <w:bodyDiv w:val="1"/>
      <w:marLeft w:val="0"/>
      <w:marRight w:val="0"/>
      <w:marTop w:val="0"/>
      <w:marBottom w:val="0"/>
      <w:divBdr>
        <w:top w:val="none" w:sz="0" w:space="0" w:color="auto"/>
        <w:left w:val="none" w:sz="0" w:space="0" w:color="auto"/>
        <w:bottom w:val="none" w:sz="0" w:space="0" w:color="auto"/>
        <w:right w:val="none" w:sz="0" w:space="0" w:color="auto"/>
      </w:divBdr>
    </w:div>
    <w:div w:id="1117915946">
      <w:bodyDiv w:val="1"/>
      <w:marLeft w:val="0"/>
      <w:marRight w:val="0"/>
      <w:marTop w:val="0"/>
      <w:marBottom w:val="0"/>
      <w:divBdr>
        <w:top w:val="none" w:sz="0" w:space="0" w:color="auto"/>
        <w:left w:val="none" w:sz="0" w:space="0" w:color="auto"/>
        <w:bottom w:val="none" w:sz="0" w:space="0" w:color="auto"/>
        <w:right w:val="none" w:sz="0" w:space="0" w:color="auto"/>
      </w:divBdr>
    </w:div>
    <w:div w:id="1141145100">
      <w:bodyDiv w:val="1"/>
      <w:marLeft w:val="0"/>
      <w:marRight w:val="0"/>
      <w:marTop w:val="0"/>
      <w:marBottom w:val="0"/>
      <w:divBdr>
        <w:top w:val="none" w:sz="0" w:space="0" w:color="auto"/>
        <w:left w:val="none" w:sz="0" w:space="0" w:color="auto"/>
        <w:bottom w:val="none" w:sz="0" w:space="0" w:color="auto"/>
        <w:right w:val="none" w:sz="0" w:space="0" w:color="auto"/>
      </w:divBdr>
    </w:div>
    <w:div w:id="1165824096">
      <w:bodyDiv w:val="1"/>
      <w:marLeft w:val="0"/>
      <w:marRight w:val="0"/>
      <w:marTop w:val="0"/>
      <w:marBottom w:val="0"/>
      <w:divBdr>
        <w:top w:val="none" w:sz="0" w:space="0" w:color="auto"/>
        <w:left w:val="none" w:sz="0" w:space="0" w:color="auto"/>
        <w:bottom w:val="none" w:sz="0" w:space="0" w:color="auto"/>
        <w:right w:val="none" w:sz="0" w:space="0" w:color="auto"/>
      </w:divBdr>
    </w:div>
    <w:div w:id="1194227507">
      <w:bodyDiv w:val="1"/>
      <w:marLeft w:val="0"/>
      <w:marRight w:val="0"/>
      <w:marTop w:val="0"/>
      <w:marBottom w:val="0"/>
      <w:divBdr>
        <w:top w:val="none" w:sz="0" w:space="0" w:color="auto"/>
        <w:left w:val="none" w:sz="0" w:space="0" w:color="auto"/>
        <w:bottom w:val="none" w:sz="0" w:space="0" w:color="auto"/>
        <w:right w:val="none" w:sz="0" w:space="0" w:color="auto"/>
      </w:divBdr>
    </w:div>
    <w:div w:id="1205101137">
      <w:bodyDiv w:val="1"/>
      <w:marLeft w:val="0"/>
      <w:marRight w:val="0"/>
      <w:marTop w:val="0"/>
      <w:marBottom w:val="0"/>
      <w:divBdr>
        <w:top w:val="none" w:sz="0" w:space="0" w:color="auto"/>
        <w:left w:val="none" w:sz="0" w:space="0" w:color="auto"/>
        <w:bottom w:val="none" w:sz="0" w:space="0" w:color="auto"/>
        <w:right w:val="none" w:sz="0" w:space="0" w:color="auto"/>
      </w:divBdr>
    </w:div>
    <w:div w:id="1252547405">
      <w:bodyDiv w:val="1"/>
      <w:marLeft w:val="0"/>
      <w:marRight w:val="0"/>
      <w:marTop w:val="0"/>
      <w:marBottom w:val="0"/>
      <w:divBdr>
        <w:top w:val="none" w:sz="0" w:space="0" w:color="auto"/>
        <w:left w:val="none" w:sz="0" w:space="0" w:color="auto"/>
        <w:bottom w:val="none" w:sz="0" w:space="0" w:color="auto"/>
        <w:right w:val="none" w:sz="0" w:space="0" w:color="auto"/>
      </w:divBdr>
    </w:div>
    <w:div w:id="1253051739">
      <w:bodyDiv w:val="1"/>
      <w:marLeft w:val="0"/>
      <w:marRight w:val="0"/>
      <w:marTop w:val="0"/>
      <w:marBottom w:val="0"/>
      <w:divBdr>
        <w:top w:val="none" w:sz="0" w:space="0" w:color="auto"/>
        <w:left w:val="none" w:sz="0" w:space="0" w:color="auto"/>
        <w:bottom w:val="none" w:sz="0" w:space="0" w:color="auto"/>
        <w:right w:val="none" w:sz="0" w:space="0" w:color="auto"/>
      </w:divBdr>
    </w:div>
    <w:div w:id="1341156098">
      <w:bodyDiv w:val="1"/>
      <w:marLeft w:val="0"/>
      <w:marRight w:val="0"/>
      <w:marTop w:val="0"/>
      <w:marBottom w:val="0"/>
      <w:divBdr>
        <w:top w:val="none" w:sz="0" w:space="0" w:color="auto"/>
        <w:left w:val="none" w:sz="0" w:space="0" w:color="auto"/>
        <w:bottom w:val="none" w:sz="0" w:space="0" w:color="auto"/>
        <w:right w:val="none" w:sz="0" w:space="0" w:color="auto"/>
      </w:divBdr>
      <w:divsChild>
        <w:div w:id="1611399881">
          <w:marLeft w:val="0"/>
          <w:marRight w:val="0"/>
          <w:marTop w:val="0"/>
          <w:marBottom w:val="0"/>
          <w:divBdr>
            <w:top w:val="none" w:sz="0" w:space="0" w:color="auto"/>
            <w:left w:val="none" w:sz="0" w:space="0" w:color="auto"/>
            <w:bottom w:val="none" w:sz="0" w:space="0" w:color="auto"/>
            <w:right w:val="none" w:sz="0" w:space="0" w:color="auto"/>
          </w:divBdr>
          <w:divsChild>
            <w:div w:id="678191457">
              <w:marLeft w:val="0"/>
              <w:marRight w:val="0"/>
              <w:marTop w:val="0"/>
              <w:marBottom w:val="0"/>
              <w:divBdr>
                <w:top w:val="none" w:sz="0" w:space="0" w:color="auto"/>
                <w:left w:val="none" w:sz="0" w:space="0" w:color="auto"/>
                <w:bottom w:val="none" w:sz="0" w:space="0" w:color="auto"/>
                <w:right w:val="none" w:sz="0" w:space="0" w:color="auto"/>
              </w:divBdr>
              <w:divsChild>
                <w:div w:id="2141141084">
                  <w:marLeft w:val="0"/>
                  <w:marRight w:val="0"/>
                  <w:marTop w:val="0"/>
                  <w:marBottom w:val="0"/>
                  <w:divBdr>
                    <w:top w:val="none" w:sz="0" w:space="0" w:color="auto"/>
                    <w:left w:val="none" w:sz="0" w:space="0" w:color="auto"/>
                    <w:bottom w:val="none" w:sz="0" w:space="0" w:color="auto"/>
                    <w:right w:val="none" w:sz="0" w:space="0" w:color="auto"/>
                  </w:divBdr>
                  <w:divsChild>
                    <w:div w:id="1652908506">
                      <w:marLeft w:val="0"/>
                      <w:marRight w:val="0"/>
                      <w:marTop w:val="0"/>
                      <w:marBottom w:val="0"/>
                      <w:divBdr>
                        <w:top w:val="none" w:sz="0" w:space="0" w:color="auto"/>
                        <w:left w:val="none" w:sz="0" w:space="0" w:color="auto"/>
                        <w:bottom w:val="none" w:sz="0" w:space="0" w:color="auto"/>
                        <w:right w:val="none" w:sz="0" w:space="0" w:color="auto"/>
                      </w:divBdr>
                      <w:divsChild>
                        <w:div w:id="965086955">
                          <w:marLeft w:val="0"/>
                          <w:marRight w:val="0"/>
                          <w:marTop w:val="0"/>
                          <w:marBottom w:val="0"/>
                          <w:divBdr>
                            <w:top w:val="none" w:sz="0" w:space="0" w:color="auto"/>
                            <w:left w:val="none" w:sz="0" w:space="0" w:color="auto"/>
                            <w:bottom w:val="none" w:sz="0" w:space="0" w:color="auto"/>
                            <w:right w:val="none" w:sz="0" w:space="0" w:color="auto"/>
                          </w:divBdr>
                          <w:divsChild>
                            <w:div w:id="1371492589">
                              <w:marLeft w:val="0"/>
                              <w:marRight w:val="0"/>
                              <w:marTop w:val="0"/>
                              <w:marBottom w:val="0"/>
                              <w:divBdr>
                                <w:top w:val="none" w:sz="0" w:space="0" w:color="auto"/>
                                <w:left w:val="none" w:sz="0" w:space="0" w:color="auto"/>
                                <w:bottom w:val="none" w:sz="0" w:space="0" w:color="auto"/>
                                <w:right w:val="none" w:sz="0" w:space="0" w:color="auto"/>
                              </w:divBdr>
                              <w:divsChild>
                                <w:div w:id="3037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162391">
      <w:bodyDiv w:val="1"/>
      <w:marLeft w:val="0"/>
      <w:marRight w:val="0"/>
      <w:marTop w:val="0"/>
      <w:marBottom w:val="0"/>
      <w:divBdr>
        <w:top w:val="none" w:sz="0" w:space="0" w:color="auto"/>
        <w:left w:val="none" w:sz="0" w:space="0" w:color="auto"/>
        <w:bottom w:val="none" w:sz="0" w:space="0" w:color="auto"/>
        <w:right w:val="none" w:sz="0" w:space="0" w:color="auto"/>
      </w:divBdr>
    </w:div>
    <w:div w:id="1453750431">
      <w:bodyDiv w:val="1"/>
      <w:marLeft w:val="0"/>
      <w:marRight w:val="0"/>
      <w:marTop w:val="0"/>
      <w:marBottom w:val="0"/>
      <w:divBdr>
        <w:top w:val="none" w:sz="0" w:space="0" w:color="auto"/>
        <w:left w:val="none" w:sz="0" w:space="0" w:color="auto"/>
        <w:bottom w:val="none" w:sz="0" w:space="0" w:color="auto"/>
        <w:right w:val="none" w:sz="0" w:space="0" w:color="auto"/>
      </w:divBdr>
    </w:div>
    <w:div w:id="1457455405">
      <w:bodyDiv w:val="1"/>
      <w:marLeft w:val="0"/>
      <w:marRight w:val="0"/>
      <w:marTop w:val="0"/>
      <w:marBottom w:val="0"/>
      <w:divBdr>
        <w:top w:val="none" w:sz="0" w:space="0" w:color="auto"/>
        <w:left w:val="none" w:sz="0" w:space="0" w:color="auto"/>
        <w:bottom w:val="none" w:sz="0" w:space="0" w:color="auto"/>
        <w:right w:val="none" w:sz="0" w:space="0" w:color="auto"/>
      </w:divBdr>
    </w:div>
    <w:div w:id="1522084585">
      <w:bodyDiv w:val="1"/>
      <w:marLeft w:val="0"/>
      <w:marRight w:val="0"/>
      <w:marTop w:val="0"/>
      <w:marBottom w:val="0"/>
      <w:divBdr>
        <w:top w:val="none" w:sz="0" w:space="0" w:color="auto"/>
        <w:left w:val="none" w:sz="0" w:space="0" w:color="auto"/>
        <w:bottom w:val="none" w:sz="0" w:space="0" w:color="auto"/>
        <w:right w:val="none" w:sz="0" w:space="0" w:color="auto"/>
      </w:divBdr>
    </w:div>
    <w:div w:id="1524630429">
      <w:bodyDiv w:val="1"/>
      <w:marLeft w:val="0"/>
      <w:marRight w:val="0"/>
      <w:marTop w:val="0"/>
      <w:marBottom w:val="0"/>
      <w:divBdr>
        <w:top w:val="none" w:sz="0" w:space="0" w:color="auto"/>
        <w:left w:val="none" w:sz="0" w:space="0" w:color="auto"/>
        <w:bottom w:val="none" w:sz="0" w:space="0" w:color="auto"/>
        <w:right w:val="none" w:sz="0" w:space="0" w:color="auto"/>
      </w:divBdr>
    </w:div>
    <w:div w:id="1780029208">
      <w:bodyDiv w:val="1"/>
      <w:marLeft w:val="0"/>
      <w:marRight w:val="0"/>
      <w:marTop w:val="0"/>
      <w:marBottom w:val="0"/>
      <w:divBdr>
        <w:top w:val="none" w:sz="0" w:space="0" w:color="auto"/>
        <w:left w:val="none" w:sz="0" w:space="0" w:color="auto"/>
        <w:bottom w:val="none" w:sz="0" w:space="0" w:color="auto"/>
        <w:right w:val="none" w:sz="0" w:space="0" w:color="auto"/>
      </w:divBdr>
    </w:div>
    <w:div w:id="1789161218">
      <w:bodyDiv w:val="1"/>
      <w:marLeft w:val="0"/>
      <w:marRight w:val="0"/>
      <w:marTop w:val="0"/>
      <w:marBottom w:val="0"/>
      <w:divBdr>
        <w:top w:val="none" w:sz="0" w:space="0" w:color="auto"/>
        <w:left w:val="none" w:sz="0" w:space="0" w:color="auto"/>
        <w:bottom w:val="none" w:sz="0" w:space="0" w:color="auto"/>
        <w:right w:val="none" w:sz="0" w:space="0" w:color="auto"/>
      </w:divBdr>
    </w:div>
    <w:div w:id="1872182850">
      <w:bodyDiv w:val="1"/>
      <w:marLeft w:val="0"/>
      <w:marRight w:val="0"/>
      <w:marTop w:val="0"/>
      <w:marBottom w:val="0"/>
      <w:divBdr>
        <w:top w:val="none" w:sz="0" w:space="0" w:color="auto"/>
        <w:left w:val="none" w:sz="0" w:space="0" w:color="auto"/>
        <w:bottom w:val="none" w:sz="0" w:space="0" w:color="auto"/>
        <w:right w:val="none" w:sz="0" w:space="0" w:color="auto"/>
      </w:divBdr>
    </w:div>
    <w:div w:id="1888252696">
      <w:bodyDiv w:val="1"/>
      <w:marLeft w:val="0"/>
      <w:marRight w:val="0"/>
      <w:marTop w:val="0"/>
      <w:marBottom w:val="0"/>
      <w:divBdr>
        <w:top w:val="none" w:sz="0" w:space="0" w:color="auto"/>
        <w:left w:val="none" w:sz="0" w:space="0" w:color="auto"/>
        <w:bottom w:val="none" w:sz="0" w:space="0" w:color="auto"/>
        <w:right w:val="none" w:sz="0" w:space="0" w:color="auto"/>
      </w:divBdr>
    </w:div>
    <w:div w:id="1929188788">
      <w:bodyDiv w:val="1"/>
      <w:marLeft w:val="0"/>
      <w:marRight w:val="0"/>
      <w:marTop w:val="0"/>
      <w:marBottom w:val="0"/>
      <w:divBdr>
        <w:top w:val="none" w:sz="0" w:space="0" w:color="auto"/>
        <w:left w:val="none" w:sz="0" w:space="0" w:color="auto"/>
        <w:bottom w:val="none" w:sz="0" w:space="0" w:color="auto"/>
        <w:right w:val="none" w:sz="0" w:space="0" w:color="auto"/>
      </w:divBdr>
    </w:div>
    <w:div w:id="1963606085">
      <w:bodyDiv w:val="1"/>
      <w:marLeft w:val="0"/>
      <w:marRight w:val="0"/>
      <w:marTop w:val="0"/>
      <w:marBottom w:val="0"/>
      <w:divBdr>
        <w:top w:val="none" w:sz="0" w:space="0" w:color="auto"/>
        <w:left w:val="none" w:sz="0" w:space="0" w:color="auto"/>
        <w:bottom w:val="none" w:sz="0" w:space="0" w:color="auto"/>
        <w:right w:val="none" w:sz="0" w:space="0" w:color="auto"/>
      </w:divBdr>
    </w:div>
    <w:div w:id="1997684701">
      <w:bodyDiv w:val="1"/>
      <w:marLeft w:val="0"/>
      <w:marRight w:val="0"/>
      <w:marTop w:val="0"/>
      <w:marBottom w:val="0"/>
      <w:divBdr>
        <w:top w:val="none" w:sz="0" w:space="0" w:color="auto"/>
        <w:left w:val="none" w:sz="0" w:space="0" w:color="auto"/>
        <w:bottom w:val="none" w:sz="0" w:space="0" w:color="auto"/>
        <w:right w:val="none" w:sz="0" w:space="0" w:color="auto"/>
      </w:divBdr>
    </w:div>
    <w:div w:id="2072731036">
      <w:bodyDiv w:val="1"/>
      <w:marLeft w:val="0"/>
      <w:marRight w:val="0"/>
      <w:marTop w:val="0"/>
      <w:marBottom w:val="0"/>
      <w:divBdr>
        <w:top w:val="none" w:sz="0" w:space="0" w:color="auto"/>
        <w:left w:val="none" w:sz="0" w:space="0" w:color="auto"/>
        <w:bottom w:val="none" w:sz="0" w:space="0" w:color="auto"/>
        <w:right w:val="none" w:sz="0" w:space="0" w:color="auto"/>
      </w:divBdr>
      <w:divsChild>
        <w:div w:id="658777307">
          <w:marLeft w:val="0"/>
          <w:marRight w:val="0"/>
          <w:marTop w:val="0"/>
          <w:marBottom w:val="0"/>
          <w:divBdr>
            <w:top w:val="none" w:sz="0" w:space="0" w:color="auto"/>
            <w:left w:val="none" w:sz="0" w:space="0" w:color="auto"/>
            <w:bottom w:val="none" w:sz="0" w:space="0" w:color="auto"/>
            <w:right w:val="none" w:sz="0" w:space="0" w:color="auto"/>
          </w:divBdr>
          <w:divsChild>
            <w:div w:id="890113022">
              <w:marLeft w:val="0"/>
              <w:marRight w:val="0"/>
              <w:marTop w:val="0"/>
              <w:marBottom w:val="0"/>
              <w:divBdr>
                <w:top w:val="none" w:sz="0" w:space="0" w:color="auto"/>
                <w:left w:val="none" w:sz="0" w:space="0" w:color="auto"/>
                <w:bottom w:val="none" w:sz="0" w:space="0" w:color="auto"/>
                <w:right w:val="none" w:sz="0" w:space="0" w:color="auto"/>
              </w:divBdr>
              <w:divsChild>
                <w:div w:id="547765293">
                  <w:marLeft w:val="0"/>
                  <w:marRight w:val="0"/>
                  <w:marTop w:val="0"/>
                  <w:marBottom w:val="0"/>
                  <w:divBdr>
                    <w:top w:val="none" w:sz="0" w:space="0" w:color="auto"/>
                    <w:left w:val="none" w:sz="0" w:space="0" w:color="auto"/>
                    <w:bottom w:val="none" w:sz="0" w:space="0" w:color="auto"/>
                    <w:right w:val="none" w:sz="0" w:space="0" w:color="auto"/>
                  </w:divBdr>
                  <w:divsChild>
                    <w:div w:id="788888819">
                      <w:marLeft w:val="0"/>
                      <w:marRight w:val="0"/>
                      <w:marTop w:val="0"/>
                      <w:marBottom w:val="0"/>
                      <w:divBdr>
                        <w:top w:val="none" w:sz="0" w:space="0" w:color="auto"/>
                        <w:left w:val="none" w:sz="0" w:space="0" w:color="auto"/>
                        <w:bottom w:val="none" w:sz="0" w:space="0" w:color="auto"/>
                        <w:right w:val="none" w:sz="0" w:space="0" w:color="auto"/>
                      </w:divBdr>
                      <w:divsChild>
                        <w:div w:id="1353992999">
                          <w:marLeft w:val="0"/>
                          <w:marRight w:val="0"/>
                          <w:marTop w:val="0"/>
                          <w:marBottom w:val="0"/>
                          <w:divBdr>
                            <w:top w:val="none" w:sz="0" w:space="0" w:color="auto"/>
                            <w:left w:val="none" w:sz="0" w:space="0" w:color="auto"/>
                            <w:bottom w:val="none" w:sz="0" w:space="0" w:color="auto"/>
                            <w:right w:val="none" w:sz="0" w:space="0" w:color="auto"/>
                          </w:divBdr>
                          <w:divsChild>
                            <w:div w:id="1675647321">
                              <w:marLeft w:val="0"/>
                              <w:marRight w:val="0"/>
                              <w:marTop w:val="0"/>
                              <w:marBottom w:val="0"/>
                              <w:divBdr>
                                <w:top w:val="none" w:sz="0" w:space="0" w:color="auto"/>
                                <w:left w:val="none" w:sz="0" w:space="0" w:color="auto"/>
                                <w:bottom w:val="none" w:sz="0" w:space="0" w:color="auto"/>
                                <w:right w:val="none" w:sz="0" w:space="0" w:color="auto"/>
                              </w:divBdr>
                              <w:divsChild>
                                <w:div w:id="1030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127624">
      <w:bodyDiv w:val="1"/>
      <w:marLeft w:val="0"/>
      <w:marRight w:val="0"/>
      <w:marTop w:val="0"/>
      <w:marBottom w:val="0"/>
      <w:divBdr>
        <w:top w:val="none" w:sz="0" w:space="0" w:color="auto"/>
        <w:left w:val="none" w:sz="0" w:space="0" w:color="auto"/>
        <w:bottom w:val="none" w:sz="0" w:space="0" w:color="auto"/>
        <w:right w:val="none" w:sz="0" w:space="0" w:color="auto"/>
      </w:divBdr>
    </w:div>
    <w:div w:id="210896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3incorp.com/resumes/106-sql-developers-resumes/1444-dot-net-developer-resume-pa" TargetMode="External"/><Relationship Id="rId3" Type="http://schemas.openxmlformats.org/officeDocument/2006/relationships/settings" Target="settings.xml"/><Relationship Id="rId7" Type="http://schemas.openxmlformats.org/officeDocument/2006/relationships/hyperlink" Target="mailto:jawahars@live.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jawahar subramanian</dc:creator>
  <cp:lastModifiedBy>Subramanian, Jawahar</cp:lastModifiedBy>
  <cp:revision>2</cp:revision>
  <cp:lastPrinted>2016-02-19T21:03:00Z</cp:lastPrinted>
  <dcterms:created xsi:type="dcterms:W3CDTF">2018-09-07T07:22:00Z</dcterms:created>
  <dcterms:modified xsi:type="dcterms:W3CDTF">2018-09-07T07:22:00Z</dcterms:modified>
</cp:coreProperties>
</file>