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9538" w14:textId="7C65C0C8" w:rsidR="00DD4004" w:rsidRDefault="004B6FB3" w:rsidP="004B6FB3">
      <w:pPr>
        <w:pStyle w:val="Heading1"/>
        <w:keepNext/>
      </w:pPr>
      <w:r>
        <w:t>Z652 Digital Libraries</w:t>
      </w:r>
      <w:r>
        <w:br/>
      </w:r>
      <w:r>
        <w:t>Project Proposal Form</w:t>
      </w:r>
    </w:p>
    <w:p w14:paraId="47B36361" w14:textId="77777777" w:rsidR="00DD4004" w:rsidRDefault="004B6FB3">
      <w:r>
        <w:rPr>
          <w:b/>
        </w:rPr>
        <w:t>Y</w:t>
      </w:r>
      <w:r>
        <w:rPr>
          <w:b/>
        </w:rPr>
        <w:t>our Name:</w:t>
      </w:r>
    </w:p>
    <w:p w14:paraId="47F85881" w14:textId="77777777" w:rsidR="00DD4004" w:rsidRDefault="004B6FB3">
      <w:r>
        <w:rPr>
          <w:b/>
        </w:rPr>
        <w:t>Project Name:</w:t>
      </w:r>
    </w:p>
    <w:p w14:paraId="1D6825A8" w14:textId="77777777" w:rsidR="00DD4004" w:rsidRDefault="004B6FB3">
      <w:pPr>
        <w:numPr>
          <w:ilvl w:val="0"/>
          <w:numId w:val="1"/>
        </w:numPr>
        <w:spacing w:before="0" w:after="0"/>
      </w:pPr>
      <w:r>
        <w:t>Describe your project.</w:t>
      </w:r>
    </w:p>
    <w:p w14:paraId="3F795AE0" w14:textId="77777777" w:rsidR="00DD4004" w:rsidRDefault="004B6FB3">
      <w:pPr>
        <w:numPr>
          <w:ilvl w:val="0"/>
          <w:numId w:val="1"/>
        </w:numPr>
        <w:spacing w:before="0" w:after="0"/>
      </w:pPr>
      <w:r>
        <w:t>Describe the significance of this project. Will this project complement or enhance other existing resources? Include links to related and complementary resources.</w:t>
      </w:r>
    </w:p>
    <w:p w14:paraId="2DA009BC" w14:textId="77777777" w:rsidR="00DD4004" w:rsidRDefault="004B6FB3">
      <w:pPr>
        <w:numPr>
          <w:ilvl w:val="0"/>
          <w:numId w:val="1"/>
        </w:numPr>
        <w:spacing w:before="0" w:after="0"/>
      </w:pPr>
      <w:r>
        <w:t>Describe the target audience(s) for this project, current and potential users.</w:t>
      </w:r>
    </w:p>
    <w:p w14:paraId="6FA23A46" w14:textId="77777777" w:rsidR="00DD4004" w:rsidRDefault="004B6FB3">
      <w:pPr>
        <w:numPr>
          <w:ilvl w:val="0"/>
          <w:numId w:val="1"/>
        </w:numPr>
        <w:spacing w:before="0" w:after="0"/>
      </w:pPr>
      <w:r>
        <w:t>Describe types</w:t>
      </w:r>
      <w:r>
        <w:t xml:space="preserve"> (media) of materials to be digitized and the number of each type (e.g. 12 letters (31 pages total); 14 photographs; 1 audio tape). Include format, condition, and any special handling requirements.</w:t>
      </w:r>
    </w:p>
    <w:p w14:paraId="3DA28C7C" w14:textId="77777777" w:rsidR="00DD4004" w:rsidRDefault="004B6FB3">
      <w:pPr>
        <w:numPr>
          <w:ilvl w:val="0"/>
          <w:numId w:val="1"/>
        </w:numPr>
        <w:spacing w:before="0" w:after="0"/>
      </w:pPr>
      <w:r>
        <w:t>If the items to be digitized are held by an institution (e</w:t>
      </w:r>
      <w:r>
        <w:t>.g., IU Libraries, IU Archives of Traditional Music, Monroe County Historical Society), explain your collaboration and agreement with the institution for conducting this project.</w:t>
      </w:r>
    </w:p>
    <w:p w14:paraId="1FF45108" w14:textId="77777777" w:rsidR="00DD4004" w:rsidRDefault="004B6FB3">
      <w:pPr>
        <w:numPr>
          <w:ilvl w:val="0"/>
          <w:numId w:val="1"/>
        </w:numPr>
        <w:spacing w:before="0" w:after="0"/>
      </w:pPr>
      <w:r>
        <w:t xml:space="preserve">Do you have any existing descriptive information (i.e., metadata) that could </w:t>
      </w:r>
      <w:r>
        <w:t>be used for searching these materials? What descriptive information do you currently have (e.g., title, creator, date)? In what form does this descriptive information exist (on paper, in a Word document, in an Excel file, etc.)</w:t>
      </w:r>
    </w:p>
    <w:p w14:paraId="7AD56D87" w14:textId="77777777" w:rsidR="00DD4004" w:rsidRDefault="004B6FB3">
      <w:pPr>
        <w:numPr>
          <w:ilvl w:val="0"/>
          <w:numId w:val="1"/>
        </w:numPr>
        <w:spacing w:before="0" w:after="0"/>
      </w:pPr>
      <w:r>
        <w:t>Describe your personal inter</w:t>
      </w:r>
      <w:r>
        <w:t>est in and possible contribution to this project.</w:t>
      </w:r>
    </w:p>
    <w:p w14:paraId="68D7DB23" w14:textId="77777777" w:rsidR="00DD4004" w:rsidRDefault="004B6FB3">
      <w:pPr>
        <w:numPr>
          <w:ilvl w:val="0"/>
          <w:numId w:val="1"/>
        </w:numPr>
        <w:spacing w:before="0" w:after="0"/>
      </w:pPr>
      <w:r>
        <w:t>Other general comments, issues or concerns.</w:t>
      </w:r>
    </w:p>
    <w:p w14:paraId="3BFEBABC" w14:textId="77777777" w:rsidR="00DD4004" w:rsidRDefault="004B6FB3">
      <w:pPr>
        <w:numPr>
          <w:ilvl w:val="0"/>
          <w:numId w:val="1"/>
        </w:numPr>
        <w:spacing w:before="0" w:after="0"/>
      </w:pPr>
      <w:r>
        <w:t>Indicate copyright status. Please refer to Cornell’s Copyright Information Center (</w:t>
      </w:r>
      <w:hyperlink r:id="rId5" w:history="1">
        <w:r>
          <w:rPr>
            <w:color w:val="0000FF" w:themeColor="hyperlink"/>
            <w:u w:val="single"/>
          </w:rPr>
          <w:t>https://copyright.cornell.edu/</w:t>
        </w:r>
      </w:hyperlink>
      <w:r>
        <w:t xml:space="preserve"> a</w:t>
      </w:r>
      <w:r>
        <w:t xml:space="preserve">nd especially </w:t>
      </w:r>
      <w:hyperlink r:id="rId6" w:history="1">
        <w:r>
          <w:rPr>
            <w:color w:val="0000FF" w:themeColor="hyperlink"/>
            <w:u w:val="single"/>
          </w:rPr>
          <w:t>https://copyright.cornell.edu/publicdomain</w:t>
        </w:r>
      </w:hyperlink>
      <w:r>
        <w:t>) for information to help you determine the copyright status of your materials. Below, please explain your understanding of the copyright sta</w:t>
      </w:r>
      <w:r>
        <w:t>tus of the material.</w:t>
      </w:r>
    </w:p>
    <w:p w14:paraId="01D5D561" w14:textId="10E7BB41" w:rsidR="00DD4004" w:rsidRDefault="00095BC3" w:rsidP="0082768B">
      <w:pPr>
        <w:pStyle w:val="ListParagraph"/>
        <w:spacing w:before="0" w:after="0"/>
        <w:ind w:left="1440"/>
      </w:pPr>
      <w:r w:rsidRPr="00095BC3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4B6FB3">
        <w:t xml:space="preserve">Public </w:t>
      </w:r>
      <w:r w:rsidR="004B6FB3">
        <w:t>d</w:t>
      </w:r>
      <w:r w:rsidR="004B6FB3">
        <w:t>omain</w:t>
      </w:r>
    </w:p>
    <w:p w14:paraId="3A3C9A18" w14:textId="55639493" w:rsidR="00DD4004" w:rsidRDefault="00095BC3" w:rsidP="00095BC3">
      <w:pPr>
        <w:pStyle w:val="ListParagraph"/>
        <w:ind w:left="1440"/>
      </w:pPr>
      <w:r w:rsidRPr="00095BC3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4B6FB3">
        <w:t>Owned and controlled by you</w:t>
      </w:r>
    </w:p>
    <w:p w14:paraId="3CCD08F0" w14:textId="134F3925" w:rsidR="00DD4004" w:rsidRDefault="00095BC3" w:rsidP="00095BC3">
      <w:pPr>
        <w:pStyle w:val="ListParagraph"/>
        <w:spacing w:before="0" w:after="0"/>
        <w:ind w:left="1440"/>
      </w:pPr>
      <w:r w:rsidRPr="00095BC3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4B6FB3">
        <w:t>Owned by someone else, but permission secured</w:t>
      </w:r>
    </w:p>
    <w:p w14:paraId="5095FD7D" w14:textId="52166CE2" w:rsidR="00DD4004" w:rsidRDefault="00095BC3" w:rsidP="00095BC3">
      <w:pPr>
        <w:pStyle w:val="ListParagraph"/>
        <w:spacing w:before="0" w:after="0"/>
        <w:ind w:left="1440"/>
      </w:pPr>
      <w:r w:rsidRPr="00095BC3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4B6FB3">
        <w:t>Situation unknown or unclear</w:t>
      </w:r>
    </w:p>
    <w:p w14:paraId="252A7C01" w14:textId="77777777" w:rsidR="00DD4004" w:rsidRDefault="004B6FB3" w:rsidP="004B6FB3">
      <w:pPr>
        <w:ind w:left="1440"/>
      </w:pPr>
      <w:r>
        <w:t>C</w:t>
      </w:r>
      <w:r>
        <w:t>opyright explanation:</w:t>
      </w:r>
    </w:p>
    <w:sectPr w:rsidR="00DD4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8C1"/>
    <w:multiLevelType w:val="hybridMultilevel"/>
    <w:tmpl w:val="FFFFFFFF"/>
    <w:lvl w:ilvl="0" w:tplc="5CE098CA">
      <w:start w:val="1"/>
      <w:numFmt w:val="decimal"/>
      <w:lvlText w:val="%1."/>
      <w:lvlJc w:val="left"/>
      <w:pPr>
        <w:ind w:left="720" w:hanging="360"/>
      </w:pPr>
    </w:lvl>
    <w:lvl w:ilvl="1" w:tplc="1C809D80">
      <w:start w:val="1"/>
      <w:numFmt w:val="decimal"/>
      <w:lvlText w:val="%2."/>
      <w:lvlJc w:val="left"/>
      <w:pPr>
        <w:ind w:left="1440" w:hanging="360"/>
      </w:pPr>
    </w:lvl>
    <w:lvl w:ilvl="2" w:tplc="CD000CF6">
      <w:start w:val="1"/>
      <w:numFmt w:val="decimal"/>
      <w:lvlText w:val="%3."/>
      <w:lvlJc w:val="left"/>
      <w:pPr>
        <w:ind w:left="2160" w:hanging="360"/>
      </w:pPr>
    </w:lvl>
    <w:lvl w:ilvl="3" w:tplc="B268CC20">
      <w:start w:val="1"/>
      <w:numFmt w:val="decimal"/>
      <w:lvlText w:val="%4."/>
      <w:lvlJc w:val="left"/>
      <w:pPr>
        <w:ind w:left="2880" w:hanging="360"/>
      </w:pPr>
    </w:lvl>
    <w:lvl w:ilvl="4" w:tplc="981291AA">
      <w:start w:val="1"/>
      <w:numFmt w:val="decimal"/>
      <w:lvlText w:val="%5."/>
      <w:lvlJc w:val="left"/>
      <w:pPr>
        <w:ind w:left="3600" w:hanging="360"/>
      </w:pPr>
    </w:lvl>
    <w:lvl w:ilvl="5" w:tplc="A850B350">
      <w:start w:val="1"/>
      <w:numFmt w:val="decimal"/>
      <w:lvlText w:val="%6."/>
      <w:lvlJc w:val="left"/>
      <w:pPr>
        <w:ind w:left="4320" w:hanging="360"/>
      </w:pPr>
    </w:lvl>
    <w:lvl w:ilvl="6" w:tplc="86AAB8C2">
      <w:numFmt w:val="decimal"/>
      <w:lvlText w:val=""/>
      <w:lvlJc w:val="left"/>
    </w:lvl>
    <w:lvl w:ilvl="7" w:tplc="76A4E898">
      <w:numFmt w:val="decimal"/>
      <w:lvlText w:val=""/>
      <w:lvlJc w:val="left"/>
    </w:lvl>
    <w:lvl w:ilvl="8" w:tplc="D25464EA">
      <w:numFmt w:val="decimal"/>
      <w:lvlText w:val=""/>
      <w:lvlJc w:val="left"/>
    </w:lvl>
  </w:abstractNum>
  <w:abstractNum w:abstractNumId="1" w15:restartNumberingAfterBreak="0">
    <w:nsid w:val="5A1A6196"/>
    <w:multiLevelType w:val="hybridMultilevel"/>
    <w:tmpl w:val="164CCC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6901739">
    <w:abstractNumId w:val="0"/>
  </w:num>
  <w:num w:numId="2" w16cid:durableId="480930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20"/>
  <w:noPunctuationKerning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FB8"/>
    <w:rsid w:val="00095BC3"/>
    <w:rsid w:val="001A62BF"/>
    <w:rsid w:val="004B6FB3"/>
    <w:rsid w:val="006E5FB8"/>
    <w:rsid w:val="0082768B"/>
    <w:rsid w:val="00DD4004"/>
    <w:rsid w:val="00EB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E68467"/>
  <w14:defaultImageDpi w14:val="300"/>
  <w15:docId w15:val="{735080C2-BCC3-6C44-920E-9ABFD365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300" w:after="300" w:line="33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after="10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uiPriority w:val="10"/>
    <w:qFormat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de">
    <w:name w:val="Code"/>
    <w:basedOn w:val="DefaultParagraphFont"/>
    <w:uiPriority w:val="24"/>
    <w:qFormat/>
    <w:rPr>
      <w:rFonts w:ascii="Consolas" w:hAnsi="Consolas" w:cs="Consolas"/>
    </w:rPr>
  </w:style>
  <w:style w:type="character" w:customStyle="1" w:styleId="FootnoteTextChar">
    <w:name w:val="Footnote Text Char"/>
    <w:basedOn w:val="DefaultParagraphFont"/>
    <w:uiPriority w:val="99"/>
    <w:semiHidden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</w:rPr>
  </w:style>
  <w:style w:type="paragraph" w:styleId="ListParagraph">
    <w:name w:val="List Paragraph"/>
    <w:basedOn w:val="Normal"/>
    <w:uiPriority w:val="34"/>
    <w:qFormat/>
    <w:rsid w:val="00EB1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pyright.cornell.edu/publicdomain" TargetMode="External"/><Relationship Id="rId5" Type="http://schemas.openxmlformats.org/officeDocument/2006/relationships/hyperlink" Target="https://copyright.cornell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Walsh, John Anthony</cp:lastModifiedBy>
  <cp:revision>6</cp:revision>
  <dcterms:created xsi:type="dcterms:W3CDTF">2022-08-20T15:09:00Z</dcterms:created>
  <dcterms:modified xsi:type="dcterms:W3CDTF">2022-08-20T15:14:00Z</dcterms:modified>
</cp:coreProperties>
</file>