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rpf4buq6u6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Javeria Manzoor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Subject:Artificial Intelligence(LAB)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no:02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to : Sir Rasikh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caijj9anvnt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Mini Project – Tic Tac Toe (Dynamic)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vlubwwthz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is a list of 9 spaces (representing 3×3 grid).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players ("X" and "O")</w:t>
      </w:r>
      <w:r w:rsidDel="00000000" w:rsidR="00000000" w:rsidRPr="00000000">
        <w:rPr>
          <w:rtl w:val="0"/>
        </w:rPr>
        <w:t xml:space="preserve"> take turns choosing a position (1–9).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each move: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board is updated and printed.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checks for a </w:t>
      </w: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ends when someone wins or all positions are filled.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mjaew3pws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WHY THIS CODE WORKS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xns9eqar6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The Board Representation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 = [" " for _ in range(9)]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board is just a </w:t>
      </w:r>
      <w:r w:rsidDel="00000000" w:rsidR="00000000" w:rsidRPr="00000000">
        <w:rPr>
          <w:b w:val="1"/>
          <w:rtl w:val="0"/>
        </w:rPr>
        <w:t xml:space="preserve">list of 9 elements</w:t>
      </w:r>
      <w:r w:rsidDel="00000000" w:rsidR="00000000" w:rsidRPr="00000000">
        <w:rPr>
          <w:rtl w:val="0"/>
        </w:rPr>
        <w:t xml:space="preserve">, representing the 9 positions (1–9).</w:t>
        <w:br w:type="textWrapping"/>
        <w:t xml:space="preserve">Example layout:</w:t>
        <w:br w:type="textWrapping"/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index → 0 | 1 | 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3 | 4 | 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6 | 7 |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element starts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"</w:t>
      </w:r>
      <w:r w:rsidDel="00000000" w:rsidR="00000000" w:rsidRPr="00000000">
        <w:rPr>
          <w:rtl w:val="0"/>
        </w:rPr>
        <w:t xml:space="preserve"> (empty).</w:t>
        <w:br w:type="textWrapping"/>
        <w:t xml:space="preserve">a player makes a move,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</w:t>
      </w:r>
      <w:r w:rsidDel="00000000" w:rsidR="00000000" w:rsidRPr="00000000">
        <w:rPr>
          <w:rtl w:val="0"/>
        </w:rPr>
        <w:t xml:space="preserve"> replaces that space.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kb1utclxe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Displaying the Board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print_board():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print(f"{board[0]} | {board[1]} | {board[2]}")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print("--+---+--")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print(f"{board[3]} | {board[4]} | {board[5]}")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print("--+---+--")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print(f"{board[6]} | {board[7]} | {board[8]}")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function simply </w:t>
      </w:r>
      <w:r w:rsidDel="00000000" w:rsidR="00000000" w:rsidRPr="00000000">
        <w:rPr>
          <w:b w:val="1"/>
          <w:rtl w:val="0"/>
        </w:rPr>
        <w:t xml:space="preserve">prints the 3×3 grid</w:t>
      </w:r>
      <w:r w:rsidDel="00000000" w:rsidR="00000000" w:rsidRPr="00000000">
        <w:rPr>
          <w:rtl w:val="0"/>
        </w:rPr>
        <w:t xml:space="preserve"> using values from the list.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makes the game dynamic — after each move, it shows updated positions.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dxy9ukxj6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Switching Turns Dynamically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current_player = "X"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current_player = "O" if current_player == "X" else "X"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game always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.</w:t>
        <w:br w:type="textWrapping"/>
        <w:t xml:space="preserve">After every valid move, it switches to the </w:t>
      </w:r>
      <w:r w:rsidDel="00000000" w:rsidR="00000000" w:rsidRPr="00000000">
        <w:rPr>
          <w:b w:val="1"/>
          <w:rtl w:val="0"/>
        </w:rPr>
        <w:t xml:space="preserve">other player</w:t>
      </w:r>
      <w:r w:rsidDel="00000000" w:rsidR="00000000" w:rsidRPr="00000000">
        <w:rPr>
          <w:rtl w:val="0"/>
        </w:rPr>
        <w:t xml:space="preserve"> automatically using this one-line condition.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it’s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, it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</w:t>
      </w:r>
      <w:r w:rsidDel="00000000" w:rsidR="00000000" w:rsidRPr="00000000">
        <w:rPr>
          <w:rtl w:val="0"/>
        </w:rPr>
        <w:t xml:space="preserve">.</w:t>
        <w:br w:type="textWrapping"/>
        <w:t xml:space="preserve">If it’s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</w:t>
      </w:r>
      <w:r w:rsidDel="00000000" w:rsidR="00000000" w:rsidRPr="00000000">
        <w:rPr>
          <w:rtl w:val="0"/>
        </w:rPr>
        <w:t xml:space="preserve">, it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7blo9wx34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Checking for a Winner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yjulkd9zgz97" w:id="8"/>
      <w:bookmarkEnd w:id="8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win_conditions = [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[0, 1, 2], [3, 4, 5], [6, 7, 8],  # rows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[0, 3, 6], [1, 4, 7], [2, 5, 8],  # columns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[0, 4, 8], [2, 4, 6]              # diagonals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are all </w:t>
      </w:r>
      <w:r w:rsidDel="00000000" w:rsidR="00000000" w:rsidRPr="00000000">
        <w:rPr>
          <w:b w:val="1"/>
          <w:rtl w:val="0"/>
        </w:rPr>
        <w:t xml:space="preserve">possible winning combinations</w:t>
      </w:r>
      <w:r w:rsidDel="00000000" w:rsidR="00000000" w:rsidRPr="00000000">
        <w:rPr>
          <w:rtl w:val="0"/>
        </w:rPr>
        <w:t xml:space="preserve"> (row, column, diagonal).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function checks if </w:t>
      </w:r>
      <w:r w:rsidDel="00000000" w:rsidR="00000000" w:rsidRPr="00000000">
        <w:rPr>
          <w:b w:val="1"/>
          <w:rtl w:val="0"/>
        </w:rPr>
        <w:t xml:space="preserve">all 3 positions</w:t>
      </w:r>
      <w:r w:rsidDel="00000000" w:rsidR="00000000" w:rsidRPr="00000000">
        <w:rPr>
          <w:rtl w:val="0"/>
        </w:rPr>
        <w:t xml:space="preserve"> in any of these lists contain the same player's mark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If yes → that player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oag2ym059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Checking for a Draw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is_full():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 " not in board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 empty space is left and no winner is found, the game is declared a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Why the While Loop Works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take move, check winner or draw, switch players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</w:t>
      </w:r>
      <w:r w:rsidDel="00000000" w:rsidR="00000000" w:rsidRPr="00000000">
        <w:rPr>
          <w:rtl w:val="0"/>
        </w:rPr>
        <w:t xml:space="preserve"> keeps the game running until someone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 or the board is </w:t>
      </w:r>
      <w:r w:rsidDel="00000000" w:rsidR="00000000" w:rsidRPr="00000000">
        <w:rPr>
          <w:b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is used to stop the loop when the game ends.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5b0w302sz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Input Validation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move &lt; 0 or move &gt; 8 or board[move] != " ":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 Invalid move! Try again.")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ensures players can’t overwrite already filled spots or enter invalid numbers.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76400" cy="541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