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29F2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iPad-Based Classroom Scheduling System</w:t>
      </w:r>
    </w:p>
    <w:p w14:paraId="698CE8D3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Enterprise-Grade Room Management for Modern Educational Facilities</w:t>
      </w:r>
    </w:p>
    <w:p w14:paraId="5DCCE488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0F59BD7B">
          <v:rect id="_x0000_i1036" style="width:0;height:1.5pt" o:hralign="center" o:hrstd="t" o:hr="t" fillcolor="#a0a0a0" stroked="f"/>
        </w:pict>
      </w:r>
    </w:p>
    <w:p w14:paraId="1868153E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6C03AB36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Digital Support Systems designed and deployed a fully integrated, cloud-connected classroom scheduling platform built specifically for wall-mounted iPads in educational environments. The solution combines native iPad development, cloud infrastructure, and real-time database management to deliver a secure, scalable, and intuitive scheduling experience.</w:t>
      </w:r>
    </w:p>
    <w:p w14:paraId="63CC1F97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The system replaces paper schedules and disconnected booking tools with a modern, touch-enabled interface that provides instant room availability, booking control, and administrative oversight.</w:t>
      </w:r>
    </w:p>
    <w:p w14:paraId="28E4D021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00C6D92D">
          <v:rect id="_x0000_i1037" style="width:0;height:1.5pt" o:hralign="center" o:hrstd="t" o:hr="t" fillcolor="#a0a0a0" stroked="f"/>
        </w:pict>
      </w:r>
    </w:p>
    <w:p w14:paraId="6D114785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Challenge</w:t>
      </w:r>
    </w:p>
    <w:p w14:paraId="4AF1A8BC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Educational institutions often struggle with:</w:t>
      </w:r>
    </w:p>
    <w:p w14:paraId="33E31209" w14:textId="77777777" w:rsidR="00D34244" w:rsidRPr="00D34244" w:rsidRDefault="00D34244" w:rsidP="00D34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Double-booked classrooms</w:t>
      </w:r>
    </w:p>
    <w:p w14:paraId="29379FAA" w14:textId="77777777" w:rsidR="00D34244" w:rsidRPr="00D34244" w:rsidRDefault="00D34244" w:rsidP="00D34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Lack of real-time visibility</w:t>
      </w:r>
    </w:p>
    <w:p w14:paraId="55F4FFAB" w14:textId="77777777" w:rsidR="00D34244" w:rsidRPr="00D34244" w:rsidRDefault="00D34244" w:rsidP="00D34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Manual scheduling conflicts</w:t>
      </w:r>
    </w:p>
    <w:p w14:paraId="330124D4" w14:textId="77777777" w:rsidR="00D34244" w:rsidRPr="00D34244" w:rsidRDefault="00D34244" w:rsidP="00D34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Outdated paper-based systems</w:t>
      </w:r>
    </w:p>
    <w:p w14:paraId="4DEEAD76" w14:textId="77777777" w:rsidR="00D34244" w:rsidRPr="00D34244" w:rsidRDefault="00D34244" w:rsidP="00D34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No centralized management</w:t>
      </w:r>
    </w:p>
    <w:p w14:paraId="5881568A" w14:textId="77777777" w:rsidR="00D34244" w:rsidRPr="00D34244" w:rsidRDefault="00D34244" w:rsidP="00D34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Poor user adoption due to complex interfaces</w:t>
      </w:r>
    </w:p>
    <w:p w14:paraId="74E1E1B1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The goal was to design a solution that was:</w:t>
      </w:r>
    </w:p>
    <w:p w14:paraId="189C4348" w14:textId="77777777" w:rsidR="00D34244" w:rsidRPr="00D34244" w:rsidRDefault="00D34244" w:rsidP="00D34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Simple for users</w:t>
      </w:r>
    </w:p>
    <w:p w14:paraId="3DCDDDEC" w14:textId="77777777" w:rsidR="00D34244" w:rsidRPr="00D34244" w:rsidRDefault="00D34244" w:rsidP="00D34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Powerful for administrators</w:t>
      </w:r>
    </w:p>
    <w:p w14:paraId="1DC78C7D" w14:textId="77777777" w:rsidR="00D34244" w:rsidRPr="00D34244" w:rsidRDefault="00D34244" w:rsidP="00D34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Secure and cloud-based</w:t>
      </w:r>
    </w:p>
    <w:p w14:paraId="0B656484" w14:textId="77777777" w:rsidR="00D34244" w:rsidRPr="00D34244" w:rsidRDefault="00D34244" w:rsidP="00D34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Scalable across multiple buildings</w:t>
      </w:r>
    </w:p>
    <w:p w14:paraId="4BCDCBE8" w14:textId="77777777" w:rsidR="00D34244" w:rsidRPr="00D34244" w:rsidRDefault="00D34244" w:rsidP="00D342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Optimized for wall-mounted iPads</w:t>
      </w:r>
    </w:p>
    <w:p w14:paraId="311466B6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67863D61">
          <v:rect id="_x0000_i1038" style="width:0;height:1.5pt" o:hralign="center" o:hrstd="t" o:hr="t" fillcolor="#a0a0a0" stroked="f"/>
        </w:pict>
      </w:r>
    </w:p>
    <w:p w14:paraId="76B52F60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Solution</w:t>
      </w:r>
    </w:p>
    <w:p w14:paraId="1FE77F39" w14:textId="0B88A9E6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Digital Support Systems 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built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a full-stack, enterprise-ready system consisting of:</w:t>
      </w:r>
    </w:p>
    <w:p w14:paraId="0F085F3D" w14:textId="38E213EA" w:rsidR="00D34244" w:rsidRPr="00D34244" w:rsidRDefault="00D34244" w:rsidP="00D34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1️</w:t>
      </w:r>
      <w:r w:rsidRPr="00D3424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Native iPad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and Android </w:t>
      </w: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Interface</w:t>
      </w:r>
    </w:p>
    <w:p w14:paraId="4F3A5D1C" w14:textId="5422DB70" w:rsidR="00D34244" w:rsidRPr="00D34244" w:rsidRDefault="00D34244" w:rsidP="00D34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Built using Apple’s </w:t>
      </w:r>
      <w:proofErr w:type="spellStart"/>
      <w:proofErr w:type="gramStart"/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SwiftUI</w:t>
      </w:r>
      <w:proofErr w:type="spellEnd"/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Android Jetpack Compose 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framework</w:t>
      </w: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0D12CC9F" w14:textId="77777777" w:rsidR="00D34244" w:rsidRPr="00D34244" w:rsidRDefault="00D34244" w:rsidP="00D34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Optimized for kiosk mode</w:t>
      </w:r>
    </w:p>
    <w:p w14:paraId="2540B440" w14:textId="77777777" w:rsidR="00D34244" w:rsidRPr="00D34244" w:rsidRDefault="00D34244" w:rsidP="00D34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Touch-friendly interface</w:t>
      </w:r>
    </w:p>
    <w:p w14:paraId="3E4FAF7A" w14:textId="77777777" w:rsidR="00D34244" w:rsidRPr="00D34244" w:rsidRDefault="00D34244" w:rsidP="00D34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Real-time availability display</w:t>
      </w:r>
    </w:p>
    <w:p w14:paraId="120BA5F4" w14:textId="77777777" w:rsidR="00D34244" w:rsidRPr="00D34244" w:rsidRDefault="00D34244" w:rsidP="00D34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Color-coded room status indicators</w:t>
      </w:r>
    </w:p>
    <w:p w14:paraId="63EA31D1" w14:textId="77777777" w:rsidR="00D34244" w:rsidRPr="00D34244" w:rsidRDefault="00D34244" w:rsidP="00D342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Instant booking capability</w:t>
      </w:r>
    </w:p>
    <w:p w14:paraId="2A861743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The application runs securely on wall-mounted iPads and supports Guided Access / kiosk deployment for public environments.</w:t>
      </w:r>
    </w:p>
    <w:p w14:paraId="7537343D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23EDAE9F">
          <v:rect id="_x0000_i1039" style="width:0;height:1.5pt" o:hralign="center" o:hrstd="t" o:hr="t" fillcolor="#a0a0a0" stroked="f"/>
        </w:pict>
      </w:r>
    </w:p>
    <w:p w14:paraId="61DBEC43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D3424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Cloud-Based Admin Portal (Next.js + React)</w:t>
      </w:r>
    </w:p>
    <w:p w14:paraId="4D03B9F4" w14:textId="77777777" w:rsidR="00D34244" w:rsidRPr="00D34244" w:rsidRDefault="00D34244" w:rsidP="00D34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Web-based administrative dashboard</w:t>
      </w:r>
    </w:p>
    <w:p w14:paraId="2301A9E6" w14:textId="77777777" w:rsidR="00D34244" w:rsidRPr="00D34244" w:rsidRDefault="00D34244" w:rsidP="00D34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Built with Next.js and React</w:t>
      </w:r>
    </w:p>
    <w:p w14:paraId="11DF9162" w14:textId="77777777" w:rsidR="00D34244" w:rsidRPr="00D34244" w:rsidRDefault="00D34244" w:rsidP="00D34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Secure authentication layer</w:t>
      </w:r>
    </w:p>
    <w:p w14:paraId="48D91240" w14:textId="77777777" w:rsidR="00D34244" w:rsidRPr="00D34244" w:rsidRDefault="00D34244" w:rsidP="00D34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Event management and reporting tools</w:t>
      </w:r>
    </w:p>
    <w:p w14:paraId="4A9DFD30" w14:textId="77777777" w:rsidR="00D34244" w:rsidRPr="00D34244" w:rsidRDefault="00D34244" w:rsidP="00D34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Multi-room configuration</w:t>
      </w:r>
    </w:p>
    <w:p w14:paraId="2A06EF68" w14:textId="77777777" w:rsidR="00D34244" w:rsidRPr="00D34244" w:rsidRDefault="00D34244" w:rsidP="00D342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User role management</w:t>
      </w:r>
    </w:p>
    <w:p w14:paraId="671B41DE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Administrators can manage bookings remotely from any browser.</w:t>
      </w:r>
    </w:p>
    <w:p w14:paraId="1BBAE0BB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7050DCC8">
          <v:rect id="_x0000_i1040" style="width:0;height:1.5pt" o:hralign="center" o:hrstd="t" o:hr="t" fillcolor="#a0a0a0" stroked="f"/>
        </w:pict>
      </w:r>
    </w:p>
    <w:p w14:paraId="6B4C1BCE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D3424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Backend Architecture</w:t>
      </w:r>
    </w:p>
    <w:p w14:paraId="61D39EAD" w14:textId="77777777" w:rsidR="00D34244" w:rsidRPr="00D34244" w:rsidRDefault="00D34244" w:rsidP="00D34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Node.js API layer</w:t>
      </w:r>
    </w:p>
    <w:p w14:paraId="0E7B41F8" w14:textId="77777777" w:rsidR="00D34244" w:rsidRPr="00D34244" w:rsidRDefault="00D34244" w:rsidP="00D34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REST-based architecture</w:t>
      </w:r>
    </w:p>
    <w:p w14:paraId="299E88E2" w14:textId="77777777" w:rsidR="00D34244" w:rsidRPr="00D34244" w:rsidRDefault="00D34244" w:rsidP="00D34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Real-time database updates</w:t>
      </w:r>
    </w:p>
    <w:p w14:paraId="41F60C03" w14:textId="77777777" w:rsidR="00D34244" w:rsidRPr="00D34244" w:rsidRDefault="00D34244" w:rsidP="00D34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Conflict detection logic</w:t>
      </w:r>
    </w:p>
    <w:p w14:paraId="173794A0" w14:textId="77777777" w:rsidR="00D34244" w:rsidRPr="00D34244" w:rsidRDefault="00D34244" w:rsidP="00D342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Automated email notifications</w:t>
      </w:r>
    </w:p>
    <w:p w14:paraId="4A4D872E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6932C862">
          <v:rect id="_x0000_i1041" style="width:0;height:1.5pt" o:hralign="center" o:hrstd="t" o:hr="t" fillcolor="#a0a0a0" stroked="f"/>
        </w:pict>
      </w:r>
    </w:p>
    <w:p w14:paraId="1B47CD60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D3424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 Infrastructure</w:t>
      </w:r>
    </w:p>
    <w:p w14:paraId="2C9E914D" w14:textId="77777777" w:rsidR="00D34244" w:rsidRPr="00D34244" w:rsidRDefault="00D34244" w:rsidP="00D34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MySQL (Google Cloud SQL)</w:t>
      </w:r>
    </w:p>
    <w:p w14:paraId="5A38FE01" w14:textId="77777777" w:rsidR="00D34244" w:rsidRPr="00D34244" w:rsidRDefault="00D34244" w:rsidP="00D34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Structured relational schema</w:t>
      </w:r>
    </w:p>
    <w:p w14:paraId="57754DB2" w14:textId="77777777" w:rsidR="00D34244" w:rsidRPr="00D34244" w:rsidRDefault="00D34244" w:rsidP="00D34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Secure encrypted connections</w:t>
      </w:r>
    </w:p>
    <w:p w14:paraId="4A327DA1" w14:textId="77777777" w:rsidR="00D34244" w:rsidRPr="00D34244" w:rsidRDefault="00D34244" w:rsidP="00D342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Scalable cloud-hosted environment</w:t>
      </w:r>
    </w:p>
    <w:p w14:paraId="0E0A6CC6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5C3E4ED0">
          <v:rect id="_x0000_i1042" style="width:0;height:1.5pt" o:hralign="center" o:hrstd="t" o:hr="t" fillcolor="#a0a0a0" stroked="f"/>
        </w:pict>
      </w:r>
    </w:p>
    <w:p w14:paraId="40FB8EE5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5️</w:t>
      </w:r>
      <w:r w:rsidRPr="00D3424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D342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Email &amp; Notification Engine</w:t>
      </w:r>
    </w:p>
    <w:p w14:paraId="0DA5AC0E" w14:textId="77777777" w:rsidR="00D34244" w:rsidRPr="00D34244" w:rsidRDefault="00D34244" w:rsidP="00D34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SendGrid integration</w:t>
      </w:r>
    </w:p>
    <w:p w14:paraId="27C645CB" w14:textId="77777777" w:rsidR="00D34244" w:rsidRPr="00D34244" w:rsidRDefault="00D34244" w:rsidP="00D34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Booking confirmations</w:t>
      </w:r>
    </w:p>
    <w:p w14:paraId="7C7032C4" w14:textId="77777777" w:rsidR="00D34244" w:rsidRPr="00D34244" w:rsidRDefault="00D34244" w:rsidP="00D34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Cancellation notifications</w:t>
      </w:r>
    </w:p>
    <w:p w14:paraId="775887FB" w14:textId="77777777" w:rsidR="00D34244" w:rsidRPr="00D34244" w:rsidRDefault="00D34244" w:rsidP="00D342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Administrative alerts</w:t>
      </w:r>
    </w:p>
    <w:p w14:paraId="1A658EEA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5D625B07">
          <v:rect id="_x0000_i1043" style="width:0;height:1.5pt" o:hralign="center" o:hrstd="t" o:hr="t" fillcolor="#a0a0a0" stroked="f"/>
        </w:pict>
      </w:r>
    </w:p>
    <w:p w14:paraId="45285BAF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2182"/>
      </w:tblGrid>
      <w:tr w:rsidR="00D34244" w:rsidRPr="00D34244" w14:paraId="4FA0E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216A6" w14:textId="77777777" w:rsidR="00D34244" w:rsidRPr="00D34244" w:rsidRDefault="00D34244" w:rsidP="00D34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03BC27C" w14:textId="77777777" w:rsidR="00D34244" w:rsidRPr="00D34244" w:rsidRDefault="00D34244" w:rsidP="00D342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Technology</w:t>
            </w:r>
          </w:p>
        </w:tc>
      </w:tr>
      <w:tr w:rsidR="00D34244" w:rsidRPr="00D34244" w14:paraId="3A00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B87D5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iPad App</w:t>
            </w:r>
          </w:p>
        </w:tc>
        <w:tc>
          <w:tcPr>
            <w:tcW w:w="0" w:type="auto"/>
            <w:vAlign w:val="center"/>
            <w:hideMark/>
          </w:tcPr>
          <w:p w14:paraId="08D6F84F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SwiftUI</w:t>
            </w:r>
            <w:proofErr w:type="spellEnd"/>
          </w:p>
        </w:tc>
      </w:tr>
      <w:tr w:rsidR="00D34244" w:rsidRPr="00D34244" w14:paraId="029CE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6AC59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Portal</w:t>
            </w:r>
          </w:p>
        </w:tc>
        <w:tc>
          <w:tcPr>
            <w:tcW w:w="0" w:type="auto"/>
            <w:vAlign w:val="center"/>
            <w:hideMark/>
          </w:tcPr>
          <w:p w14:paraId="77AEA92C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+ React</w:t>
            </w:r>
          </w:p>
        </w:tc>
      </w:tr>
      <w:tr w:rsidR="00D34244" w:rsidRPr="00D34244" w14:paraId="2C1F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ABF1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17763018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Tailwind CSS</w:t>
            </w:r>
          </w:p>
        </w:tc>
      </w:tr>
      <w:tr w:rsidR="00D34244" w:rsidRPr="00D34244" w14:paraId="7F439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4E2F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B163D89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Node.js (API Routes)</w:t>
            </w:r>
          </w:p>
        </w:tc>
      </w:tr>
      <w:tr w:rsidR="00D34244" w:rsidRPr="00D34244" w14:paraId="196B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0AC6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F02944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 (Cloud SQL)</w:t>
            </w:r>
          </w:p>
        </w:tc>
      </w:tr>
      <w:tr w:rsidR="00D34244" w:rsidRPr="00D34244" w14:paraId="3DA2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7D83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084AEE40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Vercel</w:t>
            </w:r>
            <w:proofErr w:type="spellEnd"/>
          </w:p>
        </w:tc>
      </w:tr>
      <w:tr w:rsidR="00D34244" w:rsidRPr="00D34244" w14:paraId="006F4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4CEB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D0AC50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SendGrid</w:t>
            </w:r>
          </w:p>
        </w:tc>
      </w:tr>
      <w:tr w:rsidR="00D34244" w:rsidRPr="00D34244" w14:paraId="6298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7396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25810B3A" w14:textId="77777777" w:rsidR="00D34244" w:rsidRPr="00D34244" w:rsidRDefault="00D34244" w:rsidP="00D34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42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GitHub</w:t>
            </w:r>
          </w:p>
        </w:tc>
      </w:tr>
    </w:tbl>
    <w:p w14:paraId="0B60A156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214AF0BD">
          <v:rect id="_x0000_i1044" style="width:0;height:1.5pt" o:hralign="center" o:hrstd="t" o:hr="t" fillcolor="#a0a0a0" stroked="f"/>
        </w:pict>
      </w:r>
    </w:p>
    <w:p w14:paraId="151A19F1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Overview</w:t>
      </w:r>
    </w:p>
    <w:p w14:paraId="2561E0C9" w14:textId="77777777" w:rsidR="00D34244" w:rsidRPr="00D34244" w:rsidRDefault="00D34244" w:rsidP="00D34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Wall-Mounted iPad</w:t>
      </w: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Secure API (Next.js / Node.js)</w:t>
      </w: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Cloud SQL Database</w:t>
      </w: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24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Email Notification System</w:t>
      </w:r>
    </w:p>
    <w:p w14:paraId="36F93545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53024A4A">
          <v:rect id="_x0000_i1045" style="width:0;height:1.5pt" o:hralign="center" o:hrstd="t" o:hr="t" fillcolor="#a0a0a0" stroked="f"/>
        </w:pict>
      </w:r>
    </w:p>
    <w:p w14:paraId="117D5F07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&amp; Reliability</w:t>
      </w:r>
    </w:p>
    <w:p w14:paraId="11B3438C" w14:textId="77777777" w:rsidR="00D34244" w:rsidRPr="00D34244" w:rsidRDefault="00D34244" w:rsidP="00D34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Environment-based secret management</w:t>
      </w:r>
    </w:p>
    <w:p w14:paraId="25330796" w14:textId="77777777" w:rsidR="00D34244" w:rsidRPr="00D34244" w:rsidRDefault="00D34244" w:rsidP="00D34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Role-based authentication</w:t>
      </w:r>
    </w:p>
    <w:p w14:paraId="31B6C209" w14:textId="77777777" w:rsidR="00D34244" w:rsidRPr="00D34244" w:rsidRDefault="00D34244" w:rsidP="00D34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Cloud-hosted infrastructure</w:t>
      </w:r>
    </w:p>
    <w:p w14:paraId="4B3EA41E" w14:textId="77777777" w:rsidR="00D34244" w:rsidRPr="00D34244" w:rsidRDefault="00D34244" w:rsidP="00D34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HTTPS encryption</w:t>
      </w:r>
    </w:p>
    <w:p w14:paraId="3D2AEC5D" w14:textId="77777777" w:rsidR="00D34244" w:rsidRPr="00D34244" w:rsidRDefault="00D34244" w:rsidP="00D342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Controlled kiosk deployment</w:t>
      </w:r>
    </w:p>
    <w:p w14:paraId="32BA80FB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t>The system was designed with enterprise-grade security and long-term scalability in mind.</w:t>
      </w:r>
    </w:p>
    <w:p w14:paraId="37F2E4D1" w14:textId="77777777" w:rsidR="00D34244" w:rsidRPr="00D34244" w:rsidRDefault="00D34244" w:rsidP="00D3424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Times New Roman" w:eastAsia="Times New Roman" w:hAnsi="Times New Roman" w:cs="Times New Roman"/>
          <w:kern w:val="0"/>
          <w14:ligatures w14:val="none"/>
        </w:rPr>
        <w:pict w14:anchorId="19E8EB9A">
          <v:rect id="_x0000_i1046" style="width:0;height:1.5pt" o:hralign="center" o:hrstd="t" o:hr="t" fillcolor="#a0a0a0" stroked="f"/>
        </w:pict>
      </w:r>
    </w:p>
    <w:p w14:paraId="7C40F246" w14:textId="77777777" w:rsidR="00D34244" w:rsidRPr="00D34244" w:rsidRDefault="00D34244" w:rsidP="00D34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42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Results</w:t>
      </w:r>
    </w:p>
    <w:p w14:paraId="629B6B27" w14:textId="77777777" w:rsidR="00D34244" w:rsidRPr="00D34244" w:rsidRDefault="00D34244" w:rsidP="00D34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24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Eliminated </w:t>
      </w:r>
      <w:proofErr w:type="gramStart"/>
      <w:r w:rsidRPr="00D34244">
        <w:rPr>
          <w:rFonts w:ascii="Times New Roman" w:eastAsia="Times New Roman" w:hAnsi="Times New Roman" w:cs="Times New Roman"/>
          <w:kern w:val="0"/>
          <w14:ligatures w14:val="none"/>
        </w:rPr>
        <w:t>double-bookings</w:t>
      </w:r>
      <w:proofErr w:type="gramEnd"/>
      <w:r w:rsidRPr="00D342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424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Increased room utilization visibility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424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Reduced administrative overhead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424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Modernized facility experience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34244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D34244">
        <w:rPr>
          <w:rFonts w:ascii="Times New Roman" w:eastAsia="Times New Roman" w:hAnsi="Times New Roman" w:cs="Times New Roman"/>
          <w:kern w:val="0"/>
          <w14:ligatures w14:val="none"/>
        </w:rPr>
        <w:t xml:space="preserve"> Scalable across campuses</w:t>
      </w:r>
    </w:p>
    <w:p w14:paraId="0C758202" w14:textId="77777777" w:rsidR="00F52F79" w:rsidRPr="00F52F79" w:rsidRDefault="00F52F79" w:rsidP="00F52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52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proofErr w:type="spellEnd"/>
      <w:r w:rsidRPr="00F52F79">
        <w:rPr>
          <w:rFonts w:ascii="Times New Roman" w:eastAsia="Times New Roman" w:hAnsi="Times New Roman" w:cs="Times New Roman"/>
          <w:kern w:val="0"/>
          <w14:ligatures w14:val="none"/>
        </w:rPr>
        <w:t xml:space="preserve"> → Frontend + API</w:t>
      </w:r>
    </w:p>
    <w:p w14:paraId="13093DA7" w14:textId="77777777" w:rsidR="00F52F79" w:rsidRPr="00F52F79" w:rsidRDefault="00F52F79" w:rsidP="00F52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Cloud SQL</w:t>
      </w:r>
      <w:r w:rsidRPr="00F52F79">
        <w:rPr>
          <w:rFonts w:ascii="Times New Roman" w:eastAsia="Times New Roman" w:hAnsi="Times New Roman" w:cs="Times New Roman"/>
          <w:kern w:val="0"/>
          <w14:ligatures w14:val="none"/>
        </w:rPr>
        <w:t xml:space="preserve"> → Database</w:t>
      </w:r>
    </w:p>
    <w:p w14:paraId="648EE89D" w14:textId="77777777" w:rsidR="00F52F79" w:rsidRPr="00F52F79" w:rsidRDefault="00F52F79" w:rsidP="00F52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SendGrid</w:t>
      </w:r>
      <w:r w:rsidRPr="00F52F79">
        <w:rPr>
          <w:rFonts w:ascii="Times New Roman" w:eastAsia="Times New Roman" w:hAnsi="Times New Roman" w:cs="Times New Roman"/>
          <w:kern w:val="0"/>
          <w14:ligatures w14:val="none"/>
        </w:rPr>
        <w:t xml:space="preserve"> → Email delivery</w:t>
      </w:r>
    </w:p>
    <w:p w14:paraId="597EAAAC" w14:textId="77777777" w:rsidR="00F52F79" w:rsidRPr="00F52F79" w:rsidRDefault="00F52F79" w:rsidP="00F52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GitHub → CI/CD pipeline</w:t>
      </w:r>
    </w:p>
    <w:p w14:paraId="6B6667F1" w14:textId="77777777" w:rsidR="00F52F79" w:rsidRPr="00F52F79" w:rsidRDefault="00F52F79" w:rsidP="00F52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pict w14:anchorId="0DA3B365">
          <v:rect id="_x0000_i1026" style="width:0;height:1.5pt" o:hralign="center" o:hrstd="t" o:hr="t" fillcolor="#a0a0a0" stroked="f"/>
        </w:pict>
      </w:r>
    </w:p>
    <w:p w14:paraId="52AE7220" w14:textId="77777777" w:rsidR="00F52F79" w:rsidRPr="00F52F79" w:rsidRDefault="00F52F79" w:rsidP="00F52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2F7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🔐</w:t>
      </w:r>
      <w:r w:rsidRPr="00F52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Security &amp; Auth</w:t>
      </w:r>
    </w:p>
    <w:p w14:paraId="095D0CEC" w14:textId="77777777" w:rsidR="00F52F79" w:rsidRPr="00F52F79" w:rsidRDefault="00F52F79" w:rsidP="00F5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 xml:space="preserve">Likely using </w:t>
      </w:r>
      <w:r w:rsidRPr="00F52F7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NextAuth.js</w:t>
      </w:r>
    </w:p>
    <w:p w14:paraId="51C55E4C" w14:textId="77777777" w:rsidR="00F52F79" w:rsidRPr="00F52F79" w:rsidRDefault="00F52F79" w:rsidP="00F52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Environment secrets for:</w:t>
      </w:r>
    </w:p>
    <w:p w14:paraId="1BBF7C07" w14:textId="77777777" w:rsidR="00F52F79" w:rsidRPr="00F52F79" w:rsidRDefault="00F52F79" w:rsidP="00F52F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Database access</w:t>
      </w:r>
    </w:p>
    <w:p w14:paraId="1C05DA08" w14:textId="77777777" w:rsidR="00F52F79" w:rsidRPr="00F52F79" w:rsidRDefault="00F52F79" w:rsidP="00F52F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JWT signing</w:t>
      </w:r>
    </w:p>
    <w:p w14:paraId="278A354E" w14:textId="77777777" w:rsidR="00F52F79" w:rsidRPr="00F52F79" w:rsidRDefault="00F52F79" w:rsidP="00F52F7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Email API keys</w:t>
      </w:r>
    </w:p>
    <w:p w14:paraId="7C2BC75A" w14:textId="77777777" w:rsidR="00F52F79" w:rsidRPr="00F52F79" w:rsidRDefault="00F52F79" w:rsidP="00F52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pict w14:anchorId="5C25D7FF">
          <v:rect id="_x0000_i1027" style="width:0;height:1.5pt" o:hralign="center" o:hrstd="t" o:hr="t" fillcolor="#a0a0a0" stroked="f"/>
        </w:pict>
      </w:r>
    </w:p>
    <w:p w14:paraId="368BB59E" w14:textId="77777777" w:rsidR="00F52F79" w:rsidRPr="00F52F79" w:rsidRDefault="00F52F79" w:rsidP="00F52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2F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F52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High-Level Architecture</w:t>
      </w:r>
    </w:p>
    <w:p w14:paraId="28C333DC" w14:textId="77777777" w:rsidR="00F52F79" w:rsidRPr="00F52F79" w:rsidRDefault="00F52F79" w:rsidP="00F52F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iPad App (</w:t>
      </w:r>
      <w:proofErr w:type="spellStart"/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SwiftUI</w:t>
      </w:r>
      <w:proofErr w:type="spellEnd"/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Next.js API (Node)</w:t>
      </w: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MySQL (Cloud SQL)</w:t>
      </w: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F52F7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SendGrid (Email)</w:t>
      </w:r>
    </w:p>
    <w:p w14:paraId="63A94102" w14:textId="77777777" w:rsidR="00F52F79" w:rsidRPr="00F52F79" w:rsidRDefault="00F52F79" w:rsidP="00F52F7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pict w14:anchorId="32DC3538">
          <v:rect id="_x0000_i1028" style="width:0;height:1.5pt" o:hralign="center" o:hrstd="t" o:hr="t" fillcolor="#a0a0a0" stroked="f"/>
        </w:pict>
      </w:r>
    </w:p>
    <w:p w14:paraId="6F2FCB81" w14:textId="77777777" w:rsidR="00F52F79" w:rsidRPr="00F52F79" w:rsidRDefault="00F52F79" w:rsidP="00F52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52F7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F52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Is a Strong Stack</w:t>
      </w:r>
    </w:p>
    <w:p w14:paraId="179F15A4" w14:textId="77777777" w:rsidR="00F52F79" w:rsidRPr="00F52F79" w:rsidRDefault="00F52F79" w:rsidP="00F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Enterprise-grade</w:t>
      </w:r>
    </w:p>
    <w:p w14:paraId="4D0DFF22" w14:textId="77777777" w:rsidR="00F52F79" w:rsidRPr="00F52F79" w:rsidRDefault="00F52F79" w:rsidP="00F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Cloud scalable</w:t>
      </w:r>
    </w:p>
    <w:p w14:paraId="2D018AED" w14:textId="77777777" w:rsidR="00F52F79" w:rsidRPr="00F52F79" w:rsidRDefault="00F52F79" w:rsidP="00F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Easy to maintain</w:t>
      </w:r>
    </w:p>
    <w:p w14:paraId="2F3B7C31" w14:textId="77777777" w:rsidR="00F52F79" w:rsidRPr="00F52F79" w:rsidRDefault="00F52F79" w:rsidP="00F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Modern UI/UX</w:t>
      </w:r>
    </w:p>
    <w:p w14:paraId="18183254" w14:textId="77777777" w:rsidR="00F52F79" w:rsidRPr="00F52F79" w:rsidRDefault="00F52F79" w:rsidP="00F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Supports kiosk deployment</w:t>
      </w:r>
    </w:p>
    <w:p w14:paraId="734F81C6" w14:textId="77777777" w:rsidR="00F52F79" w:rsidRPr="00F52F79" w:rsidRDefault="00F52F79" w:rsidP="00F52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authentication</w:t>
      </w:r>
    </w:p>
    <w:p w14:paraId="4AF74156" w14:textId="7E917605" w:rsidR="00F52F79" w:rsidRPr="00F52F79" w:rsidRDefault="00F52F79" w:rsidP="00F52F79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2F79">
        <w:rPr>
          <w:rFonts w:ascii="Times New Roman" w:eastAsia="Times New Roman" w:hAnsi="Times New Roman" w:cs="Times New Roman"/>
          <w:kern w:val="0"/>
          <w14:ligatures w14:val="none"/>
        </w:rPr>
        <w:t>API-based architecture</w:t>
      </w:r>
      <w:r w:rsidRPr="00F52F79">
        <w:rPr>
          <w:rFonts w:ascii="Times New Roman" w:eastAsia="Times New Roman" w:hAnsi="Times New Roman" w:cs="Times New Roman"/>
          <w:kern w:val="0"/>
          <w14:ligatures w14:val="none"/>
        </w:rPr>
        <w:pict w14:anchorId="44F2682E">
          <v:rect id="_x0000_i1029" style="width:0;height:1.5pt" o:hralign="center" o:hrstd="t" o:hr="t" fillcolor="#a0a0a0" stroked="f"/>
        </w:pict>
      </w:r>
    </w:p>
    <w:p w14:paraId="0B1DB248" w14:textId="77777777" w:rsidR="00F52F79" w:rsidRPr="00F52F79" w:rsidRDefault="00F52F79" w:rsidP="00F52F7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52F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D4D1906" w14:textId="77777777" w:rsidR="00F52F79" w:rsidRPr="00F52F79" w:rsidRDefault="00F52F79" w:rsidP="00F52F7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F52F79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684A617" w14:textId="77777777" w:rsidR="00F52F79" w:rsidRPr="00F52F79" w:rsidRDefault="00F52F79" w:rsidP="00F52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F52F79" w:rsidRPr="00F52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C54"/>
    <w:multiLevelType w:val="multilevel"/>
    <w:tmpl w:val="3DF0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3F57"/>
    <w:multiLevelType w:val="multilevel"/>
    <w:tmpl w:val="55F6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2582"/>
    <w:multiLevelType w:val="multilevel"/>
    <w:tmpl w:val="4C4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610D4"/>
    <w:multiLevelType w:val="multilevel"/>
    <w:tmpl w:val="B38C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84F1F"/>
    <w:multiLevelType w:val="multilevel"/>
    <w:tmpl w:val="3178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F6BD3"/>
    <w:multiLevelType w:val="multilevel"/>
    <w:tmpl w:val="79C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23E9"/>
    <w:multiLevelType w:val="multilevel"/>
    <w:tmpl w:val="A82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B21B9"/>
    <w:multiLevelType w:val="multilevel"/>
    <w:tmpl w:val="E84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147D4"/>
    <w:multiLevelType w:val="multilevel"/>
    <w:tmpl w:val="AA7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46EE8"/>
    <w:multiLevelType w:val="multilevel"/>
    <w:tmpl w:val="F9D2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3956B8"/>
    <w:multiLevelType w:val="multilevel"/>
    <w:tmpl w:val="4B0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9466FC"/>
    <w:multiLevelType w:val="multilevel"/>
    <w:tmpl w:val="3BEA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11222A"/>
    <w:multiLevelType w:val="multilevel"/>
    <w:tmpl w:val="96F6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D5844"/>
    <w:multiLevelType w:val="multilevel"/>
    <w:tmpl w:val="D70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0045F"/>
    <w:multiLevelType w:val="multilevel"/>
    <w:tmpl w:val="C834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C3C80"/>
    <w:multiLevelType w:val="multilevel"/>
    <w:tmpl w:val="6A9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293787">
    <w:abstractNumId w:val="13"/>
  </w:num>
  <w:num w:numId="2" w16cid:durableId="545145558">
    <w:abstractNumId w:val="11"/>
  </w:num>
  <w:num w:numId="3" w16cid:durableId="1462189610">
    <w:abstractNumId w:val="1"/>
  </w:num>
  <w:num w:numId="4" w16cid:durableId="1221476040">
    <w:abstractNumId w:val="2"/>
  </w:num>
  <w:num w:numId="5" w16cid:durableId="125314341">
    <w:abstractNumId w:val="7"/>
  </w:num>
  <w:num w:numId="6" w16cid:durableId="1285696801">
    <w:abstractNumId w:val="5"/>
  </w:num>
  <w:num w:numId="7" w16cid:durableId="730932931">
    <w:abstractNumId w:val="4"/>
  </w:num>
  <w:num w:numId="8" w16cid:durableId="527524564">
    <w:abstractNumId w:val="6"/>
  </w:num>
  <w:num w:numId="9" w16cid:durableId="1082530541">
    <w:abstractNumId w:val="10"/>
  </w:num>
  <w:num w:numId="10" w16cid:durableId="698897215">
    <w:abstractNumId w:val="9"/>
  </w:num>
  <w:num w:numId="11" w16cid:durableId="1250232888">
    <w:abstractNumId w:val="14"/>
  </w:num>
  <w:num w:numId="12" w16cid:durableId="88160369">
    <w:abstractNumId w:val="12"/>
  </w:num>
  <w:num w:numId="13" w16cid:durableId="1988632117">
    <w:abstractNumId w:val="15"/>
  </w:num>
  <w:num w:numId="14" w16cid:durableId="2059623274">
    <w:abstractNumId w:val="3"/>
  </w:num>
  <w:num w:numId="15" w16cid:durableId="922687600">
    <w:abstractNumId w:val="8"/>
  </w:num>
  <w:num w:numId="16" w16cid:durableId="29258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8F2"/>
    <w:rsid w:val="004767B1"/>
    <w:rsid w:val="004C7D60"/>
    <w:rsid w:val="00697584"/>
    <w:rsid w:val="00746463"/>
    <w:rsid w:val="00B42B22"/>
    <w:rsid w:val="00C655EF"/>
    <w:rsid w:val="00D0755B"/>
    <w:rsid w:val="00D34244"/>
    <w:rsid w:val="00ED38F2"/>
    <w:rsid w:val="00F52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BA2E"/>
  <w15:chartTrackingRefBased/>
  <w15:docId w15:val="{A2914C82-4485-4666-A3DE-F1E8E75C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8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2F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2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537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Wilson</dc:creator>
  <cp:keywords/>
  <dc:description/>
  <cp:lastModifiedBy>Jim Wilson</cp:lastModifiedBy>
  <cp:revision>1</cp:revision>
  <dcterms:created xsi:type="dcterms:W3CDTF">2026-02-22T04:35:00Z</dcterms:created>
  <dcterms:modified xsi:type="dcterms:W3CDTF">2026-02-22T05:17:00Z</dcterms:modified>
</cp:coreProperties>
</file>