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32017" w14:textId="77777777" w:rsidR="008A4ED5" w:rsidRPr="008A4ED5" w:rsidRDefault="008A4ED5" w:rsidP="008A4E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4E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Deployment — Windows Server 2019 VM</w:t>
      </w:r>
    </w:p>
    <w:p w14:paraId="507308F8" w14:textId="77777777" w:rsidR="008A4ED5" w:rsidRPr="008A4ED5" w:rsidRDefault="008A4ED5" w:rsidP="008A4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t>Target topology for staging and production:</w:t>
      </w:r>
    </w:p>
    <w:p w14:paraId="682BF12D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browser ──HTTPS:443──&gt; IIS (URL Rewrite + ARR)</w:t>
      </w:r>
    </w:p>
    <w:p w14:paraId="78D03871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└─ http://127.0.0.1:3000 ──&gt;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jadi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-dashboard-web</w:t>
      </w:r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</w:t>
      </w:r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Windows service: next start)</w:t>
      </w:r>
    </w:p>
    <w:p w14:paraId="671232DF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       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jadi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-dashboard-worker (Windows service: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worker)</w:t>
      </w:r>
    </w:p>
    <w:p w14:paraId="40367D89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           └── </w:t>
      </w:r>
      <w:proofErr w:type="spellStart"/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ousadb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(</w:t>
      </w:r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 Server)</w:t>
      </w:r>
    </w:p>
    <w:p w14:paraId="057AD986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               ├─ </w:t>
      </w:r>
      <w:proofErr w:type="spellStart"/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read</w:t>
      </w:r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-only via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jadi_readonly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jadi_dash</w:t>
      </w:r>
      <w:proofErr w:type="spellEnd"/>
    </w:p>
    <w:p w14:paraId="54F79A9B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               └─ dash read/write via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jadi_dash</w:t>
      </w:r>
      <w:proofErr w:type="spellEnd"/>
    </w:p>
    <w:p w14:paraId="39F31D9A" w14:textId="77777777" w:rsidR="008A4ED5" w:rsidRPr="008A4ED5" w:rsidRDefault="008A4ED5" w:rsidP="008A4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Configuration decided for this install: </w:t>
      </w:r>
      <w:r w:rsidRPr="008A4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IIS reverse proxy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ED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DATA_PROVIDER=</w:t>
      </w:r>
      <w:proofErr w:type="spellStart"/>
      <w:r w:rsidRPr="008A4ED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mssql</w:t>
      </w:r>
      <w:proofErr w:type="spellEnd"/>
      <w:r w:rsidRPr="008A4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8A4ED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APP_STORE=</w:t>
      </w:r>
      <w:proofErr w:type="spellStart"/>
      <w:r w:rsidRPr="008A4ED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mssql</w:t>
      </w:r>
      <w:proofErr w:type="spellEnd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worker as its own Windows service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>. HTTPS terminates at IIS; Node listens on loopback only.</w:t>
      </w:r>
    </w:p>
    <w:p w14:paraId="3EC368FF" w14:textId="77777777" w:rsidR="008A4ED5" w:rsidRPr="008A4ED5" w:rsidRDefault="008A4ED5" w:rsidP="008A4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Reminder from the Spec: the application never writes to Jenzabar. Only schema </w:t>
      </w: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is writable, and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/grants/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jadi_dash.sql</w:t>
      </w:r>
      <w:proofErr w:type="spellEnd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DENYs writes on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</w:t>
      </w:r>
      <w:proofErr w:type="spellEnd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so that is provable.</w:t>
      </w:r>
    </w:p>
    <w:p w14:paraId="699FE67C" w14:textId="77777777" w:rsidR="008A4ED5" w:rsidRPr="008A4ED5" w:rsidRDefault="008A4ED5" w:rsidP="008A4E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pict w14:anchorId="6B780A3E">
          <v:rect id="_x0000_i1025" style="width:0;height:1.5pt" o:hralign="center" o:hrstd="t" o:hr="t" fillcolor="#a0a0a0" stroked="f"/>
        </w:pict>
      </w:r>
    </w:p>
    <w:p w14:paraId="365A19CF" w14:textId="77777777" w:rsidR="008A4ED5" w:rsidRPr="008A4ED5" w:rsidRDefault="008A4ED5" w:rsidP="008A4E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 Before you start — collect these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0"/>
        <w:gridCol w:w="1418"/>
        <w:gridCol w:w="4312"/>
      </w:tblGrid>
      <w:tr w:rsidR="008A4ED5" w:rsidRPr="008A4ED5" w14:paraId="08EFD5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CF038" w14:textId="77777777" w:rsidR="008A4ED5" w:rsidRPr="008A4ED5" w:rsidRDefault="008A4ED5" w:rsidP="008A4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A4E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4B85BE6" w14:textId="77777777" w:rsidR="008A4ED5" w:rsidRPr="008A4ED5" w:rsidRDefault="008A4ED5" w:rsidP="008A4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A4E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Who provides</w:t>
            </w:r>
          </w:p>
        </w:tc>
        <w:tc>
          <w:tcPr>
            <w:tcW w:w="0" w:type="auto"/>
            <w:vAlign w:val="center"/>
            <w:hideMark/>
          </w:tcPr>
          <w:p w14:paraId="3FAA724D" w14:textId="77777777" w:rsidR="008A4ED5" w:rsidRPr="008A4ED5" w:rsidRDefault="008A4ED5" w:rsidP="008A4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A4E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8A4ED5" w:rsidRPr="008A4ED5" w14:paraId="2E02B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CA90A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VM name / FQDN for the site</w:t>
            </w:r>
          </w:p>
        </w:tc>
        <w:tc>
          <w:tcPr>
            <w:tcW w:w="0" w:type="auto"/>
            <w:vAlign w:val="center"/>
            <w:hideMark/>
          </w:tcPr>
          <w:p w14:paraId="734DE608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</w:t>
            </w:r>
          </w:p>
        </w:tc>
        <w:tc>
          <w:tcPr>
            <w:tcW w:w="0" w:type="auto"/>
            <w:vAlign w:val="center"/>
            <w:hideMark/>
          </w:tcPr>
          <w:p w14:paraId="0E7EB56C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e.g. </w:t>
            </w:r>
            <w:r w:rsidRPr="008A4ED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jadi.ousa.edu</w:t>
            </w:r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must match the TLS certificate</w:t>
            </w:r>
          </w:p>
        </w:tc>
      </w:tr>
      <w:tr w:rsidR="008A4ED5" w:rsidRPr="008A4ED5" w14:paraId="23DD5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A30C9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TLS certificate (PFX)</w:t>
            </w:r>
          </w:p>
        </w:tc>
        <w:tc>
          <w:tcPr>
            <w:tcW w:w="0" w:type="auto"/>
            <w:vAlign w:val="center"/>
            <w:hideMark/>
          </w:tcPr>
          <w:p w14:paraId="0B5E6B69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Network/PKI</w:t>
            </w:r>
          </w:p>
        </w:tc>
        <w:tc>
          <w:tcPr>
            <w:tcW w:w="0" w:type="auto"/>
            <w:vAlign w:val="center"/>
            <w:hideMark/>
          </w:tcPr>
          <w:p w14:paraId="404B4D32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Internal CA is fine; the cookie is </w:t>
            </w:r>
            <w:r w:rsidRPr="008A4ED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Secure</w:t>
            </w:r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outside development</w:t>
            </w:r>
          </w:p>
        </w:tc>
      </w:tr>
      <w:tr w:rsidR="008A4ED5" w:rsidRPr="008A4ED5" w14:paraId="204E6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7CECA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SQL Server host + instance for </w:t>
            </w:r>
            <w:proofErr w:type="spellStart"/>
            <w:r w:rsidRPr="008A4ED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ousadb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7508DA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DBA</w:t>
            </w:r>
          </w:p>
        </w:tc>
        <w:tc>
          <w:tcPr>
            <w:tcW w:w="0" w:type="auto"/>
            <w:vAlign w:val="center"/>
            <w:hideMark/>
          </w:tcPr>
          <w:p w14:paraId="77E17B91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8A4ED5" w:rsidRPr="008A4ED5" w14:paraId="31AA5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8ECAC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4ED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jadi_readonly</w:t>
            </w:r>
            <w:proofErr w:type="spellEnd"/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password</w:t>
            </w:r>
          </w:p>
        </w:tc>
        <w:tc>
          <w:tcPr>
            <w:tcW w:w="0" w:type="auto"/>
            <w:vAlign w:val="center"/>
            <w:hideMark/>
          </w:tcPr>
          <w:p w14:paraId="034C75E1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DBA</w:t>
            </w:r>
          </w:p>
        </w:tc>
        <w:tc>
          <w:tcPr>
            <w:tcW w:w="0" w:type="auto"/>
            <w:vAlign w:val="center"/>
            <w:hideMark/>
          </w:tcPr>
          <w:p w14:paraId="2752E1BA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read-only source login</w:t>
            </w:r>
          </w:p>
        </w:tc>
      </w:tr>
      <w:tr w:rsidR="008A4ED5" w:rsidRPr="008A4ED5" w14:paraId="0B957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BCD5D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4ED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jadi_dash</w:t>
            </w:r>
            <w:proofErr w:type="spellEnd"/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password</w:t>
            </w:r>
          </w:p>
        </w:tc>
        <w:tc>
          <w:tcPr>
            <w:tcW w:w="0" w:type="auto"/>
            <w:vAlign w:val="center"/>
            <w:hideMark/>
          </w:tcPr>
          <w:p w14:paraId="5E626C95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DBA</w:t>
            </w:r>
          </w:p>
        </w:tc>
        <w:tc>
          <w:tcPr>
            <w:tcW w:w="0" w:type="auto"/>
            <w:vAlign w:val="center"/>
            <w:hideMark/>
          </w:tcPr>
          <w:p w14:paraId="00EC7D74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created by </w:t>
            </w:r>
            <w:proofErr w:type="spellStart"/>
            <w:r w:rsidRPr="008A4ED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db</w:t>
            </w:r>
            <w:proofErr w:type="spellEnd"/>
            <w:r w:rsidRPr="008A4ED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/grants/</w:t>
            </w:r>
            <w:proofErr w:type="spellStart"/>
            <w:r w:rsidRPr="008A4ED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jadi_dash.sql</w:t>
            </w:r>
            <w:proofErr w:type="spellEnd"/>
          </w:p>
        </w:tc>
      </w:tr>
      <w:tr w:rsidR="008A4ED5" w:rsidRPr="008A4ED5" w14:paraId="7BB0A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B642C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account to run the two services</w:t>
            </w:r>
          </w:p>
        </w:tc>
        <w:tc>
          <w:tcPr>
            <w:tcW w:w="0" w:type="auto"/>
            <w:vAlign w:val="center"/>
            <w:hideMark/>
          </w:tcPr>
          <w:p w14:paraId="5E7E8DAA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</w:t>
            </w:r>
          </w:p>
        </w:tc>
        <w:tc>
          <w:tcPr>
            <w:tcW w:w="0" w:type="auto"/>
            <w:vAlign w:val="center"/>
            <w:hideMark/>
          </w:tcPr>
          <w:p w14:paraId="380D9242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local</w:t>
            </w:r>
            <w:proofErr w:type="gramEnd"/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account is acceptable if SQL auth is used</w:t>
            </w:r>
          </w:p>
        </w:tc>
      </w:tr>
      <w:tr w:rsidR="008A4ED5" w:rsidRPr="008A4ED5" w14:paraId="71BF5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95CE5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 username / email for the first dashboard administrator</w:t>
            </w:r>
          </w:p>
        </w:tc>
        <w:tc>
          <w:tcPr>
            <w:tcW w:w="0" w:type="auto"/>
            <w:vAlign w:val="center"/>
            <w:hideMark/>
          </w:tcPr>
          <w:p w14:paraId="6A9DA81D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</w:t>
            </w:r>
          </w:p>
        </w:tc>
        <w:tc>
          <w:tcPr>
            <w:tcW w:w="0" w:type="auto"/>
            <w:vAlign w:val="center"/>
            <w:hideMark/>
          </w:tcPr>
          <w:p w14:paraId="3D474218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4ED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jwilson</w:t>
            </w:r>
            <w:proofErr w:type="spellEnd"/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your address</w:t>
            </w:r>
          </w:p>
        </w:tc>
      </w:tr>
    </w:tbl>
    <w:p w14:paraId="54CEDCFC" w14:textId="77777777" w:rsidR="008A4ED5" w:rsidRPr="008A4ED5" w:rsidRDefault="008A4ED5" w:rsidP="008A4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Decide the deployment folder now. This runbook uses </w:t>
      </w: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C:\apps\jadi-dashboard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00A45D" w14:textId="77777777" w:rsidR="008A4ED5" w:rsidRPr="008A4ED5" w:rsidRDefault="008A4ED5" w:rsidP="008A4E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pict w14:anchorId="772DD532">
          <v:rect id="_x0000_i1026" style="width:0;height:1.5pt" o:hralign="center" o:hrstd="t" o:hr="t" fillcolor="#a0a0a0" stroked="f"/>
        </w:pict>
      </w:r>
    </w:p>
    <w:p w14:paraId="76AE3E14" w14:textId="77777777" w:rsidR="008A4ED5" w:rsidRPr="008A4ED5" w:rsidRDefault="008A4ED5" w:rsidP="008A4E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1. Prepare the VM</w:t>
      </w:r>
    </w:p>
    <w:p w14:paraId="15906B3F" w14:textId="77777777" w:rsidR="008A4ED5" w:rsidRPr="008A4ED5" w:rsidRDefault="008A4ED5" w:rsidP="008A4E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Patch and reboot.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Windows Server 2019 with current cumulative updates.</w:t>
      </w:r>
    </w:p>
    <w:p w14:paraId="606F0B9A" w14:textId="77777777" w:rsidR="008A4ED5" w:rsidRPr="008A4ED5" w:rsidRDefault="008A4ED5" w:rsidP="008A4E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 Node.js 22 LTS (x64 MSI)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from nodejs.org. Next 16 requires Node ≥ 20.9; the development machine runs 22.x, so match that major version. </w:t>
      </w:r>
    </w:p>
    <w:p w14:paraId="1F1D0A3C" w14:textId="77777777" w:rsidR="008A4ED5" w:rsidRPr="008A4ED5" w:rsidRDefault="008A4ED5" w:rsidP="008A4ED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-v    # expect v22.xnpm -v</w:t>
      </w:r>
    </w:p>
    <w:p w14:paraId="381E59DE" w14:textId="77777777" w:rsidR="008A4ED5" w:rsidRPr="008A4ED5" w:rsidRDefault="008A4ED5" w:rsidP="008A4E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 Git for Windows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(only if you will deploy by </w:t>
      </w: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pull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— see §3).</w:t>
      </w:r>
    </w:p>
    <w:p w14:paraId="7F6A6AB8" w14:textId="77777777" w:rsidR="008A4ED5" w:rsidRPr="008A4ED5" w:rsidRDefault="008A4ED5" w:rsidP="008A4E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 the VC++ runtime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if not present;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mssql</w:t>
      </w:r>
      <w:proofErr w:type="spellEnd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>/tedious is pure JS, but the Node MSI installs what it needs.</w:t>
      </w:r>
    </w:p>
    <w:p w14:paraId="308D0337" w14:textId="77777777" w:rsidR="008A4ED5" w:rsidRPr="008A4ED5" w:rsidRDefault="008A4ED5" w:rsidP="008A4E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Firewall: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allow inbound 443 (and 80 only for the HTTP→HTTPS redirect). Do </w:t>
      </w:r>
      <w:r w:rsidRPr="008A4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open 3000.</w:t>
      </w:r>
    </w:p>
    <w:p w14:paraId="2CC11DE3" w14:textId="77777777" w:rsidR="008A4ED5" w:rsidRPr="008A4ED5" w:rsidRDefault="008A4ED5" w:rsidP="008A4E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Outbound to SQL Server: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confirm TCP 1433 (or your instance port) reaches the database host. </w:t>
      </w:r>
    </w:p>
    <w:p w14:paraId="07A45D31" w14:textId="77777777" w:rsidR="008A4ED5" w:rsidRPr="008A4ED5" w:rsidRDefault="008A4ED5" w:rsidP="008A4ED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Test-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NetConnection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ComputerName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SQLHOST -Port 1433</w:t>
      </w:r>
    </w:p>
    <w:p w14:paraId="4797DE77" w14:textId="77777777" w:rsidR="008A4ED5" w:rsidRPr="008A4ED5" w:rsidRDefault="008A4ED5" w:rsidP="008A4E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the deployment folder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and give the service account Modify rights: </w:t>
      </w:r>
    </w:p>
    <w:p w14:paraId="283E67E1" w14:textId="77777777" w:rsidR="008A4ED5" w:rsidRPr="008A4ED5" w:rsidRDefault="008A4ED5" w:rsidP="008A4ED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New-Item -ItemType Directory C:\apps\jadi-dashboard -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ForceNew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-Item -ItemType Directory C:\apps\logs -Force</w:t>
      </w:r>
    </w:p>
    <w:p w14:paraId="7D23E4BF" w14:textId="77777777" w:rsidR="008A4ED5" w:rsidRPr="008A4ED5" w:rsidRDefault="008A4ED5" w:rsidP="008A4E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pict w14:anchorId="3458D5ED">
          <v:rect id="_x0000_i1027" style="width:0;height:1.5pt" o:hralign="center" o:hrstd="t" o:hr="t" fillcolor="#a0a0a0" stroked="f"/>
        </w:pict>
      </w:r>
    </w:p>
    <w:p w14:paraId="650B7490" w14:textId="77777777" w:rsidR="008A4ED5" w:rsidRPr="008A4ED5" w:rsidRDefault="008A4ED5" w:rsidP="008A4E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Install IIS, URL Rewrite and ARR</w:t>
      </w:r>
    </w:p>
    <w:p w14:paraId="038397DA" w14:textId="77777777" w:rsidR="008A4ED5" w:rsidRPr="008A4ED5" w:rsidRDefault="008A4ED5" w:rsidP="008A4E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Add the Web Server role: </w:t>
      </w:r>
    </w:p>
    <w:p w14:paraId="6A652A02" w14:textId="77777777" w:rsidR="008A4ED5" w:rsidRPr="008A4ED5" w:rsidRDefault="008A4ED5" w:rsidP="008A4ED5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Install-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WindowsFeature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-Name Web-</w:t>
      </w:r>
      <w:proofErr w:type="spellStart"/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Server,Web</w:t>
      </w:r>
      <w:proofErr w:type="spellEnd"/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-Http-</w:t>
      </w:r>
      <w:proofErr w:type="spellStart"/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Redirect,Web</w:t>
      </w:r>
      <w:proofErr w:type="spellEnd"/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-Windows-</w:t>
      </w:r>
      <w:proofErr w:type="spellStart"/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Auth,Web</w:t>
      </w:r>
      <w:proofErr w:type="spellEnd"/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Mgmt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-Console </w:t>
      </w:r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  -</w:t>
      </w:r>
      <w:proofErr w:type="spellStart"/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IncludeManagementTools</w:t>
      </w:r>
      <w:proofErr w:type="spellEnd"/>
    </w:p>
    <w:p w14:paraId="4609882F" w14:textId="77777777" w:rsidR="008A4ED5" w:rsidRPr="008A4ED5" w:rsidRDefault="008A4ED5" w:rsidP="008A4E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Install, in this order, from the Microsoft download pages (or Web Platform Installer if you still have it): </w:t>
      </w:r>
    </w:p>
    <w:p w14:paraId="76BA5DC5" w14:textId="77777777" w:rsidR="008A4ED5" w:rsidRPr="008A4ED5" w:rsidRDefault="008A4ED5" w:rsidP="008A4E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URL Rewrite 2.1</w:t>
      </w:r>
    </w:p>
    <w:p w14:paraId="66AC4194" w14:textId="77777777" w:rsidR="008A4ED5" w:rsidRPr="008A4ED5" w:rsidRDefault="008A4ED5" w:rsidP="008A4E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Request Routing 3.0</w:t>
      </w:r>
    </w:p>
    <w:p w14:paraId="795CC412" w14:textId="77777777" w:rsidR="008A4ED5" w:rsidRPr="008A4ED5" w:rsidRDefault="008A4ED5" w:rsidP="008A4E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Enable the proxy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— this step is the one people forget: IIS Manager → select the </w:t>
      </w:r>
      <w:r w:rsidRPr="008A4ED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server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node → </w:t>
      </w:r>
      <w:r w:rsidRPr="008A4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Request Routing Cache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8A4ED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Server Proxy Settings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(right pane) → tick </w:t>
      </w:r>
      <w:r w:rsidRPr="008A4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Enable proxy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→ Apply.</w:t>
      </w:r>
    </w:p>
    <w:p w14:paraId="76DAE9A9" w14:textId="77777777" w:rsidR="008A4ED5" w:rsidRPr="008A4ED5" w:rsidRDefault="008A4ED5" w:rsidP="008A4E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Leave </w:t>
      </w:r>
      <w:r w:rsidRPr="008A4ED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Reverse rewrite host in response headers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unticked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42F3CD" w14:textId="77777777" w:rsidR="008A4ED5" w:rsidRPr="008A4ED5" w:rsidRDefault="008A4ED5" w:rsidP="008A4E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pict w14:anchorId="4F13BB31">
          <v:rect id="_x0000_i1028" style="width:0;height:1.5pt" o:hralign="center" o:hrstd="t" o:hr="t" fillcolor="#a0a0a0" stroked="f"/>
        </w:pict>
      </w:r>
    </w:p>
    <w:p w14:paraId="6E8FDF9A" w14:textId="77777777" w:rsidR="008A4ED5" w:rsidRPr="008A4ED5" w:rsidRDefault="008A4ED5" w:rsidP="008A4E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Get the code onto the VM</w:t>
      </w:r>
    </w:p>
    <w:p w14:paraId="208218E0" w14:textId="77777777" w:rsidR="008A4ED5" w:rsidRPr="008A4ED5" w:rsidRDefault="008A4ED5" w:rsidP="008A4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t>Either clone (needs outbound HTTPS to github.com):</w:t>
      </w:r>
    </w:p>
    <w:p w14:paraId="3A00FBA7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C:\apps</w:t>
      </w:r>
    </w:p>
    <w:p w14:paraId="52C30AEF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clone https://github.com/jawilson1947/jadi-dashboard.git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jadi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-dashboard</w:t>
      </w:r>
    </w:p>
    <w:p w14:paraId="1F8767CA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cd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jadi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-dashboard</w:t>
      </w:r>
    </w:p>
    <w:p w14:paraId="28A5789E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main</w:t>
      </w:r>
    </w:p>
    <w:p w14:paraId="6F10FCC5" w14:textId="77777777" w:rsidR="008A4ED5" w:rsidRPr="008A4ED5" w:rsidRDefault="008A4ED5" w:rsidP="008A4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…or copy a zip of the working tree </w:t>
      </w:r>
      <w:r w:rsidRPr="008A4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excluding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node_modules</w:t>
      </w:r>
      <w:proofErr w:type="spellEnd"/>
      <w:proofErr w:type="gramStart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.next</w:t>
      </w:r>
      <w:proofErr w:type="gramEnd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.data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</w:t>
      </w:r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.local</w:t>
      </w:r>
      <w:proofErr w:type="spellEnd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BDF452" w14:textId="77777777" w:rsidR="008A4ED5" w:rsidRPr="008A4ED5" w:rsidRDefault="008A4ED5" w:rsidP="008A4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t>Then install dependencies and build:</w:t>
      </w:r>
    </w:p>
    <w:p w14:paraId="0752D738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cd C:\apps\jadi-dashboard</w:t>
      </w:r>
    </w:p>
    <w:p w14:paraId="10172257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ci                 # uses package-</w:t>
      </w:r>
      <w:proofErr w:type="spellStart"/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lock.json</w:t>
      </w:r>
      <w:proofErr w:type="spellEnd"/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do not use `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install` on the server</w:t>
      </w:r>
    </w:p>
    <w:p w14:paraId="628D1069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typecheck</w:t>
      </w:r>
      <w:proofErr w:type="spellEnd"/>
    </w:p>
    <w:p w14:paraId="58BB7DCF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test</w:t>
      </w:r>
    </w:p>
    <w:p w14:paraId="2BD65D18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build          # </w:t>
      </w:r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produces .next</w:t>
      </w:r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 — must be re-run after every code update</w:t>
      </w:r>
    </w:p>
    <w:p w14:paraId="59BE34F6" w14:textId="77777777" w:rsidR="008A4ED5" w:rsidRPr="008A4ED5" w:rsidRDefault="008A4ED5" w:rsidP="008A4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ci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deletes and recreates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node_modules</w:t>
      </w:r>
      <w:proofErr w:type="spellEnd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>. Budget a few minutes on a fresh VM.</w:t>
      </w:r>
    </w:p>
    <w:p w14:paraId="7102BA00" w14:textId="77777777" w:rsidR="008A4ED5" w:rsidRPr="008A4ED5" w:rsidRDefault="008A4ED5" w:rsidP="008A4E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pict w14:anchorId="43011553">
          <v:rect id="_x0000_i1029" style="width:0;height:1.5pt" o:hralign="center" o:hrstd="t" o:hr="t" fillcolor="#a0a0a0" stroked="f"/>
        </w:pict>
      </w:r>
    </w:p>
    <w:p w14:paraId="10A67CC7" w14:textId="77777777" w:rsidR="008A4ED5" w:rsidRPr="008A4ED5" w:rsidRDefault="008A4ED5" w:rsidP="008A4E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Database setup (DBA)</w:t>
      </w:r>
    </w:p>
    <w:p w14:paraId="5E0D8BA0" w14:textId="77777777" w:rsidR="008A4ED5" w:rsidRPr="008A4ED5" w:rsidRDefault="008A4ED5" w:rsidP="008A4E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Edit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\grants\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jadi_dash.sql</w:t>
      </w:r>
      <w:proofErr w:type="spellEnd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, replace </w:t>
      </w: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&lt;strong password&gt;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, and run it as sysadmin on the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ousadb</w:t>
      </w:r>
      <w:proofErr w:type="spellEnd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instance. It creates login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jadi_dash</w:t>
      </w:r>
      <w:proofErr w:type="spellEnd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, schema </w:t>
      </w: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, grants read on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</w:t>
      </w:r>
      <w:proofErr w:type="spellEnd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jadi</w:t>
      </w:r>
      <w:proofErr w:type="spellEnd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, full rights inside </w:t>
      </w: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8A4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DENYs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INSERT/UPDATE/DELETE/ALTER on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</w:t>
      </w:r>
      <w:proofErr w:type="spellEnd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B24ED8" w14:textId="77777777" w:rsidR="008A4ED5" w:rsidRPr="008A4ED5" w:rsidRDefault="008A4ED5" w:rsidP="008A4E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Confirm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jadi_readonly</w:t>
      </w:r>
      <w:proofErr w:type="spellEnd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exists for the source reads (</w:t>
      </w: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DATA_PROVIDER=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mssql</w:t>
      </w:r>
      <w:proofErr w:type="spellEnd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B878683" w14:textId="77777777" w:rsidR="008A4ED5" w:rsidRPr="008A4ED5" w:rsidRDefault="008A4ED5" w:rsidP="008A4E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Verify the grants by connecting as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jadi_dash</w:t>
      </w:r>
      <w:proofErr w:type="spellEnd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19404BD3" w14:textId="77777777" w:rsidR="008A4ED5" w:rsidRPr="008A4ED5" w:rsidRDefault="008A4ED5" w:rsidP="008A4ED5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* FROM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fn_my_</w:t>
      </w:r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permissions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'dash', 'SCHEMA'</w:t>
      </w:r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);   </w:t>
      </w:r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-- INSERT/UPDATE/DELETE/ALTER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presentSELECT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FROM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fn_my_permissions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tblStudent</w:t>
      </w:r>
      <w:proofErr w:type="spellEnd"/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','OBJECT'</w:t>
      </w:r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  --</w:t>
      </w:r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SELECT only</w:t>
      </w:r>
    </w:p>
    <w:p w14:paraId="52A9976C" w14:textId="77777777" w:rsidR="008A4ED5" w:rsidRPr="008A4ED5" w:rsidRDefault="008A4ED5" w:rsidP="008A4E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Leave the nightly 9 pm SQL Agent job that populates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tblOUSA</w:t>
      </w:r>
      <w:proofErr w:type="spellEnd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alone — the dashboard reads it and must never write it.</w:t>
      </w:r>
    </w:p>
    <w:p w14:paraId="4F22E5CC" w14:textId="77777777" w:rsidR="008A4ED5" w:rsidRPr="008A4ED5" w:rsidRDefault="008A4ED5" w:rsidP="008A4E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pict w14:anchorId="1B9BF8C8">
          <v:rect id="_x0000_i1030" style="width:0;height:1.5pt" o:hralign="center" o:hrstd="t" o:hr="t" fillcolor="#a0a0a0" stroked="f"/>
        </w:pict>
      </w:r>
    </w:p>
    <w:p w14:paraId="08D69B9A" w14:textId="77777777" w:rsidR="008A4ED5" w:rsidRPr="008A4ED5" w:rsidRDefault="008A4ED5" w:rsidP="008A4E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proofErr w:type="gramStart"/>
      <w:r w:rsidRPr="008A4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Create </w:t>
      </w:r>
      <w:r w:rsidRPr="008A4ED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proofErr w:type="spellStart"/>
      <w:r w:rsidRPr="008A4ED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env</w:t>
      </w:r>
      <w:proofErr w:type="gramEnd"/>
      <w:r w:rsidRPr="008A4ED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.local</w:t>
      </w:r>
      <w:proofErr w:type="spellEnd"/>
      <w:r w:rsidRPr="008A4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on the server</w:t>
      </w:r>
    </w:p>
    <w:p w14:paraId="2C1C2A47" w14:textId="77777777" w:rsidR="008A4ED5" w:rsidRPr="008A4ED5" w:rsidRDefault="008A4ED5" w:rsidP="008A4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t>Generate a session secret first (never reuse the development one):</w:t>
      </w:r>
    </w:p>
    <w:p w14:paraId="4F8EBCA2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[Convert</w:t>
      </w:r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]::</w:t>
      </w:r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ToBase64</w:t>
      </w:r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String(</w:t>
      </w:r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1..</w:t>
      </w:r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32 |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ForEach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-Object </w:t>
      </w:r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Get</w:t>
      </w:r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-Random -Max </w:t>
      </w:r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256 }</w:t>
      </w:r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</w:p>
    <w:p w14:paraId="31E780B3" w14:textId="77777777" w:rsidR="008A4ED5" w:rsidRPr="008A4ED5" w:rsidRDefault="008A4ED5" w:rsidP="008A4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C:\apps\jadi-dashboard\.env.local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9411172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APP_ENV=production</w:t>
      </w:r>
    </w:p>
    <w:p w14:paraId="704701A7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DATA_PROVIDER=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mssql</w:t>
      </w:r>
      <w:proofErr w:type="spellEnd"/>
    </w:p>
    <w:p w14:paraId="6F174931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AUTH_DEV_LOGIN=false</w:t>
      </w:r>
    </w:p>
    <w:p w14:paraId="6B5FE1CC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SESSION_SECRET=&lt;the base64 value you just generated&gt;</w:t>
      </w:r>
    </w:p>
    <w:p w14:paraId="586638D5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APP_TIMEZONE=America/Chicago</w:t>
      </w:r>
    </w:p>
    <w:p w14:paraId="649F289B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APP_BASE_URL=https://jadi.ousa.edu</w:t>
      </w:r>
    </w:p>
    <w:p w14:paraId="48E5AB5C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STALE_AFTER_MINUTES=180</w:t>
      </w:r>
    </w:p>
    <w:p w14:paraId="2DEBB53A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DELTA_WARNING_RATIO=0.10</w:t>
      </w:r>
    </w:p>
    <w:p w14:paraId="46942C84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7C9181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APP_STORE=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mssql</w:t>
      </w:r>
      <w:proofErr w:type="spellEnd"/>
    </w:p>
    <w:p w14:paraId="6EE6DBA0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DASH_CONNECTION_STRING="Server=</w:t>
      </w:r>
      <w:proofErr w:type="spellStart"/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SQLHOST;Database</w:t>
      </w:r>
      <w:proofErr w:type="spellEnd"/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ousadb;User</w:t>
      </w:r>
      <w:proofErr w:type="spellEnd"/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Id=jadi_</w:t>
      </w:r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dash;Password</w:t>
      </w:r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=&lt;pw</w:t>
      </w:r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&gt;;Encrypt</w:t>
      </w:r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true;TrustServerCertificate</w:t>
      </w:r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=true"</w:t>
      </w:r>
    </w:p>
    <w:p w14:paraId="29847A32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OUSADB_CONNECTION_STRING="Server=</w:t>
      </w:r>
      <w:proofErr w:type="spellStart"/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SQLHOST;Database</w:t>
      </w:r>
      <w:proofErr w:type="spellEnd"/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ousadb;User</w:t>
      </w:r>
      <w:proofErr w:type="spellEnd"/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Id=jadi_</w:t>
      </w:r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readonly;Password</w:t>
      </w:r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=&lt;pw</w:t>
      </w:r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&gt;;Encrypt</w:t>
      </w:r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true;TrustServerCertificate</w:t>
      </w:r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=true"</w:t>
      </w:r>
    </w:p>
    <w:p w14:paraId="5A508763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WORKER_ID=worker-1</w:t>
      </w:r>
    </w:p>
    <w:p w14:paraId="5E66B5C8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58AB2D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PASSWORD_MIN_LENGTH=12</w:t>
      </w:r>
    </w:p>
    <w:p w14:paraId="55AB97F1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LOCKOUT_THRESHOLD=5</w:t>
      </w:r>
    </w:p>
    <w:p w14:paraId="32F0D40A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LOCKOUT_MINUTES=15</w:t>
      </w:r>
    </w:p>
    <w:p w14:paraId="5C035527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SESSION_IDLE_HOURS=8</w:t>
      </w:r>
    </w:p>
    <w:p w14:paraId="06E6AAFD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SESSION_ABSOLUTE_HOURS=12</w:t>
      </w:r>
    </w:p>
    <w:p w14:paraId="5A3A5C03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CREDENTIAL_TOKEN_HOURS=72</w:t>
      </w:r>
    </w:p>
    <w:p w14:paraId="0BE8D076" w14:textId="77777777" w:rsidR="008A4ED5" w:rsidRPr="008A4ED5" w:rsidRDefault="008A4ED5" w:rsidP="008A4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t>Then lock the file down — it holds two SQL passwords and the session key:</w:t>
      </w:r>
    </w:p>
    <w:p w14:paraId="7D91EB85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icacls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C:\apps\jadi-dashboard\.env.local /</w:t>
      </w:r>
      <w:proofErr w:type="spellStart"/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inheritance:r</w:t>
      </w:r>
      <w:proofErr w:type="spellEnd"/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`</w:t>
      </w:r>
    </w:p>
    <w:p w14:paraId="62055768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/grant "Administrators:(</w:t>
      </w:r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R,W</w:t>
      </w:r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)" /grant "&lt;service account&gt;:(R)"</w:t>
      </w:r>
    </w:p>
    <w:p w14:paraId="01F727FF" w14:textId="77777777" w:rsidR="008A4ED5" w:rsidRPr="008A4ED5" w:rsidRDefault="008A4ED5" w:rsidP="008A4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t>Checks worth making before you go further:</w:t>
      </w:r>
    </w:p>
    <w:p w14:paraId="01C614BE" w14:textId="77777777" w:rsidR="008A4ED5" w:rsidRPr="008A4ED5" w:rsidRDefault="008A4ED5" w:rsidP="008A4E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APP_ENV=production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turns on the </w:t>
      </w: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cookie flag and makes the app </w:t>
      </w:r>
      <w:r w:rsidRPr="008A4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refuse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dev sign-in. HTTPS at IIS is therefore mandatory, not optional.</w:t>
      </w:r>
    </w:p>
    <w:p w14:paraId="27166BDC" w14:textId="77777777" w:rsidR="008A4ED5" w:rsidRPr="008A4ED5" w:rsidRDefault="008A4ED5" w:rsidP="008A4E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AUTH_DEV_LOGIN=false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— confirm there is no synthetic sign-in on the sign-in page after cutover.</w:t>
      </w:r>
    </w:p>
    <w:p w14:paraId="22348F31" w14:textId="77777777" w:rsidR="008A4ED5" w:rsidRPr="008A4ED5" w:rsidRDefault="008A4ED5" w:rsidP="008A4E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TrustServerCertificate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is only appropriate while the SQL Server certificate is self-signed. Ask the DBA to install a trusted cert and set it </w:t>
      </w:r>
      <w:proofErr w:type="gramStart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660671" w14:textId="77777777" w:rsidR="008A4ED5" w:rsidRPr="008A4ED5" w:rsidRDefault="008A4ED5" w:rsidP="008A4E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pict w14:anchorId="49A3CC26">
          <v:rect id="_x0000_i1031" style="width:0;height:1.5pt" o:hralign="center" o:hrstd="t" o:hr="t" fillcolor="#a0a0a0" stroked="f"/>
        </w:pict>
      </w:r>
    </w:p>
    <w:p w14:paraId="46120D5E" w14:textId="77777777" w:rsidR="008A4ED5" w:rsidRPr="008A4ED5" w:rsidRDefault="008A4ED5" w:rsidP="008A4E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Apply migrations and create the first administrator</w:t>
      </w:r>
    </w:p>
    <w:p w14:paraId="3D97B3B4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C:\apps\jadi-dashboard</w:t>
      </w:r>
    </w:p>
    <w:p w14:paraId="7FD5D116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</w:t>
      </w:r>
      <w:proofErr w:type="spellStart"/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db:migrate</w:t>
      </w:r>
      <w:proofErr w:type="spellEnd"/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# applies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\migrations\001_init, 002_identity, 003_sprint into [dash]</w:t>
      </w:r>
    </w:p>
    <w:p w14:paraId="48C32AE2" w14:textId="77777777" w:rsidR="008A4ED5" w:rsidRPr="008A4ED5" w:rsidRDefault="008A4ED5" w:rsidP="008A4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Expect </w:t>
      </w: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applied 001_init.sql … migrations up to date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. The script is idempotent and records each file in </w:t>
      </w:r>
      <w:proofErr w:type="spellStart"/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dash.SchemaMigration</w:t>
      </w:r>
      <w:proofErr w:type="spellEnd"/>
      <w:proofErr w:type="gramEnd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50FD8B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proofErr w:type="spellStart"/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env:BOOTSTRAP</w:t>
      </w:r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_ADMIN_USERNAME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jwilson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781B5E03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proofErr w:type="spellStart"/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env:BOOTSTRAP</w:t>
      </w:r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_ADMIN_EMAIL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="jwilson@digitalsupportsystems.com"</w:t>
      </w:r>
    </w:p>
    <w:p w14:paraId="4CF292DA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proofErr w:type="spellStart"/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env:BOOTSTRAP</w:t>
      </w:r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_ADMIN_NAME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="Jim Wilson"</w:t>
      </w:r>
    </w:p>
    <w:p w14:paraId="10F8860C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</w:t>
      </w:r>
      <w:proofErr w:type="spellStart"/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bootstrap:admin</w:t>
      </w:r>
      <w:proofErr w:type="spellEnd"/>
      <w:proofErr w:type="gramEnd"/>
    </w:p>
    <w:p w14:paraId="293B2D76" w14:textId="77777777" w:rsidR="008A4ED5" w:rsidRPr="008A4ED5" w:rsidRDefault="008A4ED5" w:rsidP="008A4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It prints a </w:t>
      </w:r>
      <w:r w:rsidRPr="008A4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one-time set-password link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, valid 72 hours, single use, built from </w:t>
      </w: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APP_BASE_URL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>. Copy it now — it is never shown again — and open it after the site is live (§8). The script refuses to run once any administrator exists; everyone else is created in Administration → Users.</w:t>
      </w:r>
    </w:p>
    <w:p w14:paraId="5E4BDD0F" w14:textId="77777777" w:rsidR="008A4ED5" w:rsidRPr="008A4ED5" w:rsidRDefault="008A4ED5" w:rsidP="008A4E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pict w14:anchorId="2BDBB030">
          <v:rect id="_x0000_i1032" style="width:0;height:1.5pt" o:hralign="center" o:hrstd="t" o:hr="t" fillcolor="#a0a0a0" stroked="f"/>
        </w:pict>
      </w:r>
    </w:p>
    <w:p w14:paraId="1F6C7672" w14:textId="77777777" w:rsidR="008A4ED5" w:rsidRPr="008A4ED5" w:rsidRDefault="008A4ED5" w:rsidP="008A4E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Register the two Windows services</w:t>
      </w:r>
    </w:p>
    <w:p w14:paraId="1F08BFC5" w14:textId="77777777" w:rsidR="008A4ED5" w:rsidRPr="008A4ED5" w:rsidRDefault="008A4ED5" w:rsidP="008A4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Install </w:t>
      </w:r>
      <w:r w:rsidRPr="008A4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NSSM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C:\tools\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nssm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\nssm.exe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) or use </w:t>
      </w:r>
      <w:proofErr w:type="spellStart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>WinSW</w:t>
      </w:r>
      <w:proofErr w:type="spellEnd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if NSSM is not approved in your environment.</w:t>
      </w:r>
    </w:p>
    <w:p w14:paraId="2DB19F91" w14:textId="77777777" w:rsidR="008A4ED5" w:rsidRPr="008A4ED5" w:rsidRDefault="008A4ED5" w:rsidP="008A4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Web service</w:t>
      </w:r>
    </w:p>
    <w:p w14:paraId="12433D98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nssm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install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jadi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-dashboard-web "C:\Program Files\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nodejs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\node.exe" `</w:t>
      </w:r>
    </w:p>
    <w:p w14:paraId="389EA15F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"C:\apps\jadi-dashboard\node_modules\next\dist\bin\next" start -p 3000 -H 127.0.0.1</w:t>
      </w:r>
    </w:p>
    <w:p w14:paraId="38A19959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nssm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set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jadi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-dashboard-web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AppDirectory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C:\apps\jadi-dashboard</w:t>
      </w:r>
    </w:p>
    <w:p w14:paraId="2A84AB06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nssm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set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jadi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-dashboard-web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AppEnvironmentExtra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NODE_ENV=production</w:t>
      </w:r>
    </w:p>
    <w:p w14:paraId="3EA1C7CB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nssm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set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jadi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-dashboard-web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AppStdout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C:\apps\logs\web.log</w:t>
      </w:r>
    </w:p>
    <w:p w14:paraId="5F7A7C94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nssm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set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jadi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-dashboard-web </w:t>
      </w:r>
      <w:proofErr w:type="spellStart"/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AppStderr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C:\apps\logs\web.err.log</w:t>
      </w:r>
      <w:proofErr w:type="gramEnd"/>
    </w:p>
    <w:p w14:paraId="790A1EB1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nssm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set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jadi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-dashboard-web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AppRotateFiles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</w:t>
      </w:r>
    </w:p>
    <w:p w14:paraId="14485FD8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nssm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set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jadi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-dashboard-web Start SERVICE_AUTO_START</w:t>
      </w:r>
    </w:p>
    <w:p w14:paraId="3791988B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nssm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set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jadi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-dashboard-web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ObjectName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".\&lt;service account&gt;" "&lt;password&gt;"</w:t>
      </w:r>
    </w:p>
    <w:p w14:paraId="6795D360" w14:textId="77777777" w:rsidR="008A4ED5" w:rsidRPr="008A4ED5" w:rsidRDefault="008A4ED5" w:rsidP="008A4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Binding to </w:t>
      </w: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127.0.0.1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is deliberate: only IIS can reach the app.</w:t>
      </w:r>
    </w:p>
    <w:p w14:paraId="79DB03A1" w14:textId="77777777" w:rsidR="008A4ED5" w:rsidRPr="008A4ED5" w:rsidRDefault="008A4ED5" w:rsidP="008A4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Worker service</w:t>
      </w:r>
    </w:p>
    <w:p w14:paraId="62273E0F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nssm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install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jadi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-dashboard-worker "C:\Program Files\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nodejs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\node.exe" `</w:t>
      </w:r>
    </w:p>
    <w:p w14:paraId="1684A7FC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"C:\apps\jadi-dashboard\node_modules\tsx\dist\cli.mjs" "C:\apps\jadi-dashboard\src\worker.ts"</w:t>
      </w:r>
    </w:p>
    <w:p w14:paraId="7A2D1C8D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nssm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set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jadi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-dashboard-worker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AppDirectory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C:\apps\jadi-dashboard</w:t>
      </w:r>
    </w:p>
    <w:p w14:paraId="2FAD3B4B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nssm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set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jadi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-dashboard-worker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AppEnvironmentExtra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NODE_ENV=production</w:t>
      </w:r>
    </w:p>
    <w:p w14:paraId="23C87FA5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nssm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set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jadi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-dashboard-worker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AppStdout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C:\apps\logs\worker.log</w:t>
      </w:r>
    </w:p>
    <w:p w14:paraId="5DD596C9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nssm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set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jadi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-dashboard-worker </w:t>
      </w:r>
      <w:proofErr w:type="spellStart"/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AppStderr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C:\apps\logs\worker.err.log</w:t>
      </w:r>
      <w:proofErr w:type="gramEnd"/>
    </w:p>
    <w:p w14:paraId="66067F8C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nssm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set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jadi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-dashboard-worker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AppRotateFiles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</w:t>
      </w:r>
    </w:p>
    <w:p w14:paraId="22581898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nssm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set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jadi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-dashboard-worker Start SERVICE_AUTO_START</w:t>
      </w:r>
    </w:p>
    <w:p w14:paraId="28B446ED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nssm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set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jadi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-dashboard-worker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ObjectName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".\&lt;service account&gt;" "&lt;password&gt;"</w:t>
      </w:r>
    </w:p>
    <w:p w14:paraId="2711C56B" w14:textId="77777777" w:rsidR="008A4ED5" w:rsidRPr="008A4ED5" w:rsidRDefault="008A4ED5" w:rsidP="008A4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t>Start them and confirm:</w:t>
      </w:r>
    </w:p>
    <w:p w14:paraId="6FCF731C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Start-Service</w:t>
      </w:r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jadi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-dashboard-web,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jadi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-dashboard-worker</w:t>
      </w:r>
    </w:p>
    <w:p w14:paraId="047FDFD4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Invoke-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WebRequest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http://127.0.0.1:3000 -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UseBasicParsing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Select-Object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StatusCode</w:t>
      </w:r>
      <w:proofErr w:type="spellEnd"/>
    </w:p>
    <w:p w14:paraId="38BA75CC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Get-Content C:\apps\logs\worker.log -Tail 20</w:t>
      </w:r>
    </w:p>
    <w:p w14:paraId="6445EC46" w14:textId="77777777" w:rsidR="008A4ED5" w:rsidRPr="008A4ED5" w:rsidRDefault="008A4ED5" w:rsidP="008A4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The worker logs </w:t>
      </w: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worker started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and then a </w:t>
      </w:r>
      <w:r w:rsidRPr="008A4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startup catch-up run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for every job family that has never succeeded — that is what puts data on the dashboard on a fresh install. Only one worker may run against the store; keep </w:t>
      </w: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WORKER_ID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unique if that ever changes.</w:t>
      </w:r>
    </w:p>
    <w:p w14:paraId="6986191C" w14:textId="77777777" w:rsidR="008A4ED5" w:rsidRPr="008A4ED5" w:rsidRDefault="008A4ED5" w:rsidP="008A4E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pict w14:anchorId="2602E7DF">
          <v:rect id="_x0000_i1033" style="width:0;height:1.5pt" o:hralign="center" o:hrstd="t" o:hr="t" fillcolor="#a0a0a0" stroked="f"/>
        </w:pict>
      </w:r>
    </w:p>
    <w:p w14:paraId="587E45A6" w14:textId="77777777" w:rsidR="008A4ED5" w:rsidRPr="008A4ED5" w:rsidRDefault="008A4ED5" w:rsidP="008A4E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IIS site, certificate and reverse-proxy rule</w:t>
      </w:r>
    </w:p>
    <w:p w14:paraId="7F42E285" w14:textId="77777777" w:rsidR="008A4ED5" w:rsidRPr="008A4ED5" w:rsidRDefault="008A4ED5" w:rsidP="008A4E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Import the PFX: IIS Manager → server node → </w:t>
      </w:r>
      <w:r w:rsidRPr="008A4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 Certificates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→ Import.</w:t>
      </w:r>
    </w:p>
    <w:p w14:paraId="43F8F3C4" w14:textId="77777777" w:rsidR="008A4ED5" w:rsidRPr="008A4ED5" w:rsidRDefault="008A4ED5" w:rsidP="008A4E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Create a site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jadi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-dashboard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with physical path </w:t>
      </w: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C:\inetpub\jadi-dashboard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(an empty folder — IIS serves nothing itself), HTTPS binding on 443 with the certificate and the correct hostname.</w:t>
      </w:r>
    </w:p>
    <w:p w14:paraId="40AC6BF6" w14:textId="77777777" w:rsidR="008A4ED5" w:rsidRPr="008A4ED5" w:rsidRDefault="008A4ED5" w:rsidP="008A4E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Add an HTTP:80 binding </w:t>
      </w:r>
      <w:r w:rsidRPr="008A4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to carry a redirect to HTTPS.</w:t>
      </w:r>
    </w:p>
    <w:p w14:paraId="31B69A54" w14:textId="77777777" w:rsidR="008A4ED5" w:rsidRPr="008A4ED5" w:rsidRDefault="008A4ED5" w:rsidP="008A4E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Put this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web.config</w:t>
      </w:r>
      <w:proofErr w:type="spellEnd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C:\inetpub\jadi-dashboard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54B59D0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&lt;?xml version="1.0" encoding="utf-8"?&gt;</w:t>
      </w:r>
    </w:p>
    <w:p w14:paraId="76C15D78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&lt;configuration&gt;</w:t>
      </w:r>
    </w:p>
    <w:p w14:paraId="732BCDC9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</w:t>
      </w:r>
      <w:proofErr w:type="spellStart"/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system.webServer</w:t>
      </w:r>
      <w:proofErr w:type="spellEnd"/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72828856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&lt;rewrite&gt;</w:t>
      </w:r>
    </w:p>
    <w:p w14:paraId="14B52FE0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&lt;rules&gt;</w:t>
      </w:r>
    </w:p>
    <w:p w14:paraId="05FA55C2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&lt;rule name="HTTPS redirect"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stopProcessing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="true"&gt;</w:t>
      </w:r>
    </w:p>
    <w:p w14:paraId="6FB89B7C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&lt;match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(.*</w:t>
      </w:r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)" /&gt;</w:t>
      </w:r>
    </w:p>
    <w:p w14:paraId="1831E41A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&lt;conditions&gt;&lt;add input</w:t>
      </w:r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="{HTTPS}"</w:t>
      </w:r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pattern="off" /&gt;&lt;/conditions&gt;</w:t>
      </w:r>
    </w:p>
    <w:p w14:paraId="4D087D41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&lt;action type="Redirect"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="https://{HTTP_HOST}/{R:1}"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redirectType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="Permanent" /&gt;</w:t>
      </w:r>
    </w:p>
    <w:p w14:paraId="59BA0F36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&lt;/rule&gt;</w:t>
      </w:r>
    </w:p>
    <w:p w14:paraId="51E67A56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&lt;rule name="Proxy to Next.js"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stopProcessing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="true"&gt;</w:t>
      </w:r>
    </w:p>
    <w:p w14:paraId="11F0086A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&lt;match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(.*</w:t>
      </w:r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)" /&gt;</w:t>
      </w:r>
    </w:p>
    <w:p w14:paraId="407F95D0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&lt;action type="Rewrite"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http://127.0.0.1:3000/{R:1}"</w:t>
      </w:r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/&gt;</w:t>
      </w:r>
    </w:p>
    <w:p w14:paraId="79A31517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serverVariables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006D0CF8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&lt;set name="HTTP_X_FORWARDED_PROTO" value="https" /&gt;</w:t>
      </w:r>
    </w:p>
    <w:p w14:paraId="72973213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&lt;set name="HTTP_X_FORWARDED_HOST</w:t>
      </w:r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 value="{</w:t>
      </w:r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HTTP_</w:t>
      </w:r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HOST}"</w:t>
      </w:r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/&gt;</w:t>
      </w:r>
    </w:p>
    <w:p w14:paraId="2D68F4A5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&lt;/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serverVariables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2E7E38FB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&lt;/rule&gt;</w:t>
      </w:r>
    </w:p>
    <w:p w14:paraId="3B5CC342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&lt;/rules&gt;</w:t>
      </w:r>
    </w:p>
    <w:p w14:paraId="70BB9F27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&lt;/rewrite&gt;</w:t>
      </w:r>
    </w:p>
    <w:p w14:paraId="68D595C0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httpProtocol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64DEC6E2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customHeaders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5180A7AA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&lt;add name="Strict-Transport-Security" value="max-age=31536000;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includeSubDomains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/&gt;</w:t>
      </w:r>
    </w:p>
    <w:p w14:paraId="4FACFD3F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&lt;remove name="X-Powered-By" /&gt;</w:t>
      </w:r>
    </w:p>
    <w:p w14:paraId="3A7C4795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customHeaders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4CD2F5F8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httpProtocol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543318F0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&lt;security&gt;</w:t>
      </w:r>
    </w:p>
    <w:p w14:paraId="475093F7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requestFiltering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&gt;&lt;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requestLimits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maxAllowedContentLength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="20971520" /&gt;&lt;/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requestFiltering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79495054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&lt;/security&gt;</w:t>
      </w:r>
    </w:p>
    <w:p w14:paraId="0C9BB269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</w:t>
      </w:r>
      <w:proofErr w:type="spellStart"/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system.webServer</w:t>
      </w:r>
      <w:proofErr w:type="spellEnd"/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4C181E6A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&lt;/configuration&gt;</w:t>
      </w:r>
    </w:p>
    <w:p w14:paraId="5453B228" w14:textId="77777777" w:rsidR="008A4ED5" w:rsidRPr="008A4ED5" w:rsidRDefault="008A4ED5" w:rsidP="008A4E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Allow the two server variables: IIS Manager → site → </w:t>
      </w:r>
      <w:r w:rsidRPr="008A4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URL Rewrite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8A4ED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View Server Variables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→ add </w:t>
      </w: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HTTP_X_FORWARDED_PROTO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HTTP_X_FORWARDED_HOST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>. Without this the rule fails at runtime.</w:t>
      </w:r>
    </w:p>
    <w:p w14:paraId="29E686B8" w14:textId="77777777" w:rsidR="008A4ED5" w:rsidRPr="008A4ED5" w:rsidRDefault="008A4ED5" w:rsidP="008A4E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Turn off response buffering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so streamed React responses are not held back: site → Configuration Editor → </w:t>
      </w:r>
      <w:proofErr w:type="spellStart"/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system.webServer</w:t>
      </w:r>
      <w:proofErr w:type="spellEnd"/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/proxy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responseBufferLimit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>, and</w:t>
      </w:r>
      <w:proofErr w:type="gramEnd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raise </w:t>
      </w: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timeout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from 30 s to 120 s for long snapshot requests.</w:t>
      </w:r>
    </w:p>
    <w:p w14:paraId="0BCB00B0" w14:textId="77777777" w:rsidR="008A4ED5" w:rsidRPr="008A4ED5" w:rsidRDefault="008A4ED5" w:rsidP="008A4E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iisreset</w:t>
      </w:r>
      <w:proofErr w:type="spellEnd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(or recycle the site), then browse to </w:t>
      </w: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https://jadi.ousa.edu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E60A20" w14:textId="77777777" w:rsidR="008A4ED5" w:rsidRPr="008A4ED5" w:rsidRDefault="008A4ED5" w:rsidP="008A4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ARR forwards the client address in </w:t>
      </w: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X-Forwarded-For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>, which is what the sign-in rate limiter (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/server/identity/rate-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limit.ts</w:t>
      </w:r>
      <w:proofErr w:type="spellEnd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>) uses — verify a wrong-password attempt from two different machines locks them independently, not the whole site.</w:t>
      </w:r>
    </w:p>
    <w:p w14:paraId="651F2B37" w14:textId="77777777" w:rsidR="008A4ED5" w:rsidRPr="008A4ED5" w:rsidRDefault="008A4ED5" w:rsidP="008A4E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pict w14:anchorId="588625F6">
          <v:rect id="_x0000_i1034" style="width:0;height:1.5pt" o:hralign="center" o:hrstd="t" o:hr="t" fillcolor="#a0a0a0" stroked="f"/>
        </w:pict>
      </w:r>
    </w:p>
    <w:p w14:paraId="77C9C2A8" w14:textId="77777777" w:rsidR="008A4ED5" w:rsidRPr="008A4ED5" w:rsidRDefault="008A4ED5" w:rsidP="008A4E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Post-install verification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5"/>
        <w:gridCol w:w="5155"/>
      </w:tblGrid>
      <w:tr w:rsidR="008A4ED5" w:rsidRPr="008A4ED5" w14:paraId="54215D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D9388" w14:textId="77777777" w:rsidR="008A4ED5" w:rsidRPr="008A4ED5" w:rsidRDefault="008A4ED5" w:rsidP="008A4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A4E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Check</w:t>
            </w:r>
          </w:p>
        </w:tc>
        <w:tc>
          <w:tcPr>
            <w:tcW w:w="0" w:type="auto"/>
            <w:vAlign w:val="center"/>
            <w:hideMark/>
          </w:tcPr>
          <w:p w14:paraId="5F517C7B" w14:textId="77777777" w:rsidR="008A4ED5" w:rsidRPr="008A4ED5" w:rsidRDefault="008A4ED5" w:rsidP="008A4E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A4E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</w:t>
            </w:r>
          </w:p>
        </w:tc>
      </w:tr>
      <w:tr w:rsidR="008A4ED5" w:rsidRPr="008A4ED5" w14:paraId="0CF91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5FA72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4ED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https://&lt;fqdn&gt;</w:t>
            </w:r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loads the sign-in page</w:t>
            </w:r>
          </w:p>
        </w:tc>
        <w:tc>
          <w:tcPr>
            <w:tcW w:w="0" w:type="auto"/>
            <w:vAlign w:val="center"/>
            <w:hideMark/>
          </w:tcPr>
          <w:p w14:paraId="2935B8A3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Certificate valid, no mixed content</w:t>
            </w:r>
          </w:p>
        </w:tc>
      </w:tr>
      <w:tr w:rsidR="008A4ED5" w:rsidRPr="008A4ED5" w14:paraId="4C577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3B47B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Sign-in page shows </w:t>
            </w:r>
            <w:r w:rsidRPr="008A4E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</w:t>
            </w:r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dev accounts</w:t>
            </w:r>
          </w:p>
        </w:tc>
        <w:tc>
          <w:tcPr>
            <w:tcW w:w="0" w:type="auto"/>
            <w:vAlign w:val="center"/>
            <w:hideMark/>
          </w:tcPr>
          <w:p w14:paraId="7C7FC28C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4ED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AUTH_DEV_LOGIN=false</w:t>
            </w:r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8A4ED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APP_ENV=production</w:t>
            </w:r>
          </w:p>
        </w:tc>
      </w:tr>
      <w:tr w:rsidR="008A4ED5" w:rsidRPr="008A4ED5" w14:paraId="23716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98BF0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 the one-time link from §6, set a password, sign in</w:t>
            </w:r>
          </w:p>
        </w:tc>
        <w:tc>
          <w:tcPr>
            <w:tcW w:w="0" w:type="auto"/>
            <w:vAlign w:val="center"/>
            <w:hideMark/>
          </w:tcPr>
          <w:p w14:paraId="478A65D5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Administrator session established</w:t>
            </w:r>
          </w:p>
        </w:tc>
      </w:tr>
      <w:tr w:rsidR="008A4ED5" w:rsidRPr="008A4ED5" w14:paraId="63A74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5EB8D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Session cookie in </w:t>
            </w:r>
            <w:proofErr w:type="spellStart"/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DevTools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A6EBE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4ED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HttpOnly</w:t>
            </w:r>
            <w:proofErr w:type="spellEnd"/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8A4ED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Secure</w:t>
            </w:r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8A4ED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SameSite</w:t>
            </w:r>
            <w:proofErr w:type="spellEnd"/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set</w:t>
            </w:r>
          </w:p>
        </w:tc>
      </w:tr>
      <w:tr w:rsidR="008A4ED5" w:rsidRPr="008A4ED5" w14:paraId="5C4C7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D3D43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Administration → Jobs</w:t>
            </w:r>
          </w:p>
        </w:tc>
        <w:tc>
          <w:tcPr>
            <w:tcW w:w="0" w:type="auto"/>
            <w:vAlign w:val="center"/>
            <w:hideMark/>
          </w:tcPr>
          <w:p w14:paraId="1993F5E1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 families listed, last run SUCCEEDED</w:t>
            </w:r>
          </w:p>
        </w:tc>
      </w:tr>
      <w:tr w:rsidR="008A4ED5" w:rsidRPr="008A4ED5" w14:paraId="12DAE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537FE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Administration → Jobs → Run now</w:t>
            </w:r>
          </w:p>
        </w:tc>
        <w:tc>
          <w:tcPr>
            <w:tcW w:w="0" w:type="auto"/>
            <w:vAlign w:val="center"/>
            <w:hideMark/>
          </w:tcPr>
          <w:p w14:paraId="0391FE71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run appears, snapshot timestamp advances</w:t>
            </w:r>
          </w:p>
        </w:tc>
      </w:tr>
      <w:tr w:rsidR="008A4ED5" w:rsidRPr="008A4ED5" w14:paraId="6B67B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5888E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 Semester Dashboard</w:t>
            </w:r>
          </w:p>
        </w:tc>
        <w:tc>
          <w:tcPr>
            <w:tcW w:w="0" w:type="auto"/>
            <w:vAlign w:val="center"/>
            <w:hideMark/>
          </w:tcPr>
          <w:p w14:paraId="5EF4AB97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Hero card populated; reconciliation line balances; no "Unavailable" tiles</w:t>
            </w:r>
          </w:p>
        </w:tc>
      </w:tr>
      <w:tr w:rsidR="008A4ED5" w:rsidRPr="008A4ED5" w14:paraId="77350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C6A79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Administration → Semester metadata</w:t>
            </w:r>
          </w:p>
        </w:tc>
        <w:tc>
          <w:tcPr>
            <w:tcW w:w="0" w:type="auto"/>
            <w:vAlign w:val="center"/>
            <w:hideMark/>
          </w:tcPr>
          <w:p w14:paraId="6B5D593B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A4ED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tblOUSA</w:t>
            </w:r>
            <w:proofErr w:type="spellEnd"/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read-through returns current/previous term</w:t>
            </w:r>
          </w:p>
        </w:tc>
      </w:tr>
      <w:tr w:rsidR="008A4ED5" w:rsidRPr="008A4ED5" w14:paraId="5EBA3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6138D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Sign in as a Viewer</w:t>
            </w:r>
          </w:p>
        </w:tc>
        <w:tc>
          <w:tcPr>
            <w:tcW w:w="0" w:type="auto"/>
            <w:vAlign w:val="center"/>
            <w:hideMark/>
          </w:tcPr>
          <w:p w14:paraId="6EF8ED73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Student drill-down blocked (no </w:t>
            </w:r>
            <w:proofErr w:type="spellStart"/>
            <w:proofErr w:type="gramStart"/>
            <w:r w:rsidRPr="008A4ED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student.view</w:t>
            </w:r>
            <w:proofErr w:type="spellEnd"/>
            <w:proofErr w:type="gramEnd"/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8A4ED5" w:rsidRPr="008A4ED5" w14:paraId="72860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2BAF8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4ED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SELECT * FROM </w:t>
            </w:r>
            <w:proofErr w:type="spellStart"/>
            <w:proofErr w:type="gramStart"/>
            <w:r w:rsidRPr="008A4ED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dash.JobRun</w:t>
            </w:r>
            <w:proofErr w:type="spellEnd"/>
            <w:proofErr w:type="gramEnd"/>
            <w:r w:rsidRPr="008A4ED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ORDER BY </w:t>
            </w:r>
            <w:proofErr w:type="spellStart"/>
            <w:r w:rsidRPr="008A4ED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startedAt</w:t>
            </w:r>
            <w:proofErr w:type="spellEnd"/>
            <w:r w:rsidRPr="008A4ED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DESC</w:t>
            </w:r>
          </w:p>
        </w:tc>
        <w:tc>
          <w:tcPr>
            <w:tcW w:w="0" w:type="auto"/>
            <w:vAlign w:val="center"/>
            <w:hideMark/>
          </w:tcPr>
          <w:p w14:paraId="7A2B8479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Rows from the service, not your laptop</w:t>
            </w:r>
          </w:p>
        </w:tc>
      </w:tr>
      <w:tr w:rsidR="008A4ED5" w:rsidRPr="008A4ED5" w14:paraId="6A822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95814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Reboot the VM</w:t>
            </w:r>
          </w:p>
        </w:tc>
        <w:tc>
          <w:tcPr>
            <w:tcW w:w="0" w:type="auto"/>
            <w:vAlign w:val="center"/>
            <w:hideMark/>
          </w:tcPr>
          <w:p w14:paraId="0DB4C1F9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Both services auto-start; dashboard reachable without intervention</w:t>
            </w:r>
          </w:p>
        </w:tc>
      </w:tr>
      <w:tr w:rsidR="008A4ED5" w:rsidRPr="008A4ED5" w14:paraId="0F0AF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31C29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Attempt a write as </w:t>
            </w:r>
            <w:proofErr w:type="spellStart"/>
            <w:r w:rsidRPr="008A4ED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jadi_dash</w:t>
            </w:r>
            <w:proofErr w:type="spellEnd"/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on </w:t>
            </w:r>
            <w:proofErr w:type="spellStart"/>
            <w:r w:rsidRPr="008A4ED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dbo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1C202B" w14:textId="77777777" w:rsidR="008A4ED5" w:rsidRPr="008A4ED5" w:rsidRDefault="008A4ED5" w:rsidP="008A4E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4E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Permission denied</w:t>
            </w:r>
          </w:p>
        </w:tc>
      </w:tr>
    </w:tbl>
    <w:p w14:paraId="31FA93E7" w14:textId="77777777" w:rsidR="008A4ED5" w:rsidRPr="008A4ED5" w:rsidRDefault="008A4ED5" w:rsidP="008A4E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pict w14:anchorId="2D6B20F1">
          <v:rect id="_x0000_i1035" style="width:0;height:1.5pt" o:hralign="center" o:hrstd="t" o:hr="t" fillcolor="#a0a0a0" stroked="f"/>
        </w:pict>
      </w:r>
    </w:p>
    <w:p w14:paraId="7508C4AE" w14:textId="77777777" w:rsidR="008A4ED5" w:rsidRPr="008A4ED5" w:rsidRDefault="008A4ED5" w:rsidP="008A4E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Routine operations</w:t>
      </w:r>
    </w:p>
    <w:p w14:paraId="6C6E3727" w14:textId="77777777" w:rsidR="008A4ED5" w:rsidRPr="008A4ED5" w:rsidRDefault="008A4ED5" w:rsidP="008A4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Deploying an update</w:t>
      </w:r>
    </w:p>
    <w:p w14:paraId="5B46BB64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Stop-Service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jadi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-dashboard-worker,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jadi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-dashboard-web</w:t>
      </w:r>
    </w:p>
    <w:p w14:paraId="438FDEA5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C:\apps\jadi-dashboard</w:t>
      </w:r>
    </w:p>
    <w:p w14:paraId="015D2854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</w:t>
      </w:r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pull</w:t>
      </w:r>
      <w:proofErr w:type="gramEnd"/>
    </w:p>
    <w:p w14:paraId="6DE0BD75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ci</w:t>
      </w:r>
    </w:p>
    <w:p w14:paraId="61D13261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</w:t>
      </w:r>
      <w:proofErr w:type="spellStart"/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db:migrate</w:t>
      </w:r>
      <w:proofErr w:type="spellEnd"/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no-op when there are no new migrations</w:t>
      </w:r>
    </w:p>
    <w:p w14:paraId="3186A8CD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build</w:t>
      </w:r>
    </w:p>
    <w:p w14:paraId="16069A17" w14:textId="77777777" w:rsidR="008A4ED5" w:rsidRPr="008A4ED5" w:rsidRDefault="008A4ED5" w:rsidP="008A4E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Start-Service</w:t>
      </w:r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jadi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-dashboard-web,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jadi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-dashboard-worker</w:t>
      </w:r>
    </w:p>
    <w:p w14:paraId="16522120" w14:textId="77777777" w:rsidR="008A4ED5" w:rsidRPr="008A4ED5" w:rsidRDefault="008A4ED5" w:rsidP="008A4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Stop the worker </w:t>
      </w:r>
      <w:r w:rsidRPr="008A4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and start it </w:t>
      </w:r>
      <w:r w:rsidRPr="008A4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, so no job is mid-run </w:t>
      </w:r>
      <w:proofErr w:type="gramStart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while </w:t>
      </w: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.next</w:t>
      </w:r>
      <w:proofErr w:type="gramEnd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is replaced.</w:t>
      </w:r>
    </w:p>
    <w:p w14:paraId="67CD8803" w14:textId="77777777" w:rsidR="008A4ED5" w:rsidRPr="008A4ED5" w:rsidRDefault="008A4ED5" w:rsidP="008A4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Rollback: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&lt;previous tag&gt;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then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ci &amp;&amp;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build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. Migrations are forward-only — a schema change that must be undone needs a new migration file, so review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\migrations\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before every upgrade.</w:t>
      </w:r>
    </w:p>
    <w:p w14:paraId="52E7CE8E" w14:textId="77777777" w:rsidR="008A4ED5" w:rsidRPr="008A4ED5" w:rsidRDefault="008A4ED5" w:rsidP="008A4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Logs: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C:\apps\logs\*.log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(NSSM rotation), IIS logs under </w:t>
      </w: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C:\inetpub\logs\LogFiles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>, and Windows Event Log → Application for service crashes.</w:t>
      </w:r>
    </w:p>
    <w:p w14:paraId="21EBF3E8" w14:textId="77777777" w:rsidR="008A4ED5" w:rsidRPr="008A4ED5" w:rsidRDefault="008A4ED5" w:rsidP="008A4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Secrets rotation: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</w:t>
      </w:r>
      <w:proofErr w:type="spellStart"/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reset:credentials</w:t>
      </w:r>
      <w:proofErr w:type="spellEnd"/>
      <w:proofErr w:type="gramEnd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>handles</w:t>
      </w:r>
      <w:proofErr w:type="gramEnd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dashboard credentials; changing </w:t>
      </w: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SESSION_SECRET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invalidates every session and requires a web-service restart.</w:t>
      </w:r>
    </w:p>
    <w:p w14:paraId="73F8C858" w14:textId="77777777" w:rsidR="008A4ED5" w:rsidRPr="008A4ED5" w:rsidRDefault="008A4ED5" w:rsidP="008A4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Backups: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schema is inside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ousadb</w:t>
      </w:r>
      <w:proofErr w:type="spellEnd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, so it is covered by the existing database backup — confirm with the DBA that the </w:t>
      </w:r>
      <w:proofErr w:type="spellStart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>ousadb</w:t>
      </w:r>
      <w:proofErr w:type="spellEnd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backup plan is in force. Also back </w:t>
      </w:r>
      <w:proofErr w:type="gramStart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up </w:t>
      </w: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</w:t>
      </w:r>
      <w:proofErr w:type="gram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.local</w:t>
      </w:r>
      <w:proofErr w:type="spellEnd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(to your password vault, not to a file share).</w:t>
      </w:r>
    </w:p>
    <w:p w14:paraId="2A2AD999" w14:textId="77777777" w:rsidR="008A4ED5" w:rsidRPr="008A4ED5" w:rsidRDefault="008A4ED5" w:rsidP="008A4E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pict w14:anchorId="01DB7779">
          <v:rect id="_x0000_i1036" style="width:0;height:1.5pt" o:hralign="center" o:hrstd="t" o:hr="t" fillcolor="#a0a0a0" stroked="f"/>
        </w:pict>
      </w:r>
    </w:p>
    <w:p w14:paraId="48EA7F59" w14:textId="77777777" w:rsidR="008A4ED5" w:rsidRPr="008A4ED5" w:rsidRDefault="008A4ED5" w:rsidP="008A4E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4E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Open items before production sign-off</w:t>
      </w:r>
    </w:p>
    <w:p w14:paraId="67245F15" w14:textId="77777777" w:rsidR="008A4ED5" w:rsidRPr="008A4ED5" w:rsidRDefault="008A4ED5" w:rsidP="008A4E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ASSUMPTIONS.md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A-3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A4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A-18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are still </w:t>
      </w:r>
      <w:r w:rsidRPr="008A4ED5">
        <w:rPr>
          <w:rFonts w:ascii="Segoe UI Emoji" w:eastAsia="Times New Roman" w:hAnsi="Segoe UI Emoji" w:cs="Segoe UI Emoji"/>
          <w:kern w:val="0"/>
          <w14:ligatures w14:val="none"/>
        </w:rPr>
        <w:t>🔴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— confirm with the business owner.</w:t>
      </w:r>
    </w:p>
    <w:p w14:paraId="79609C17" w14:textId="77777777" w:rsidR="008A4ED5" w:rsidRPr="008A4ED5" w:rsidRDefault="008A4ED5" w:rsidP="008A4E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ASSUMPTIONS.md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4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A-21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(schema </w:t>
      </w: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co-located in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ousadb</w:t>
      </w:r>
      <w:proofErr w:type="spellEnd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) must be accepted by the DBA in writing; if it is refused, a separate application database </w:t>
      </w:r>
      <w:proofErr w:type="gramStart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>changes</w:t>
      </w:r>
      <w:proofErr w:type="gramEnd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§4 and </w:t>
      </w: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DASH_CONNECTION_STRING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511B0A" w14:textId="77777777" w:rsidR="008A4ED5" w:rsidRPr="008A4ED5" w:rsidRDefault="008A4ED5" w:rsidP="008A4E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Audit events currently use the in-memory sink; the </w:t>
      </w:r>
      <w:proofErr w:type="spellStart"/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dash.AuditEvent</w:t>
      </w:r>
      <w:proofErr w:type="spellEnd"/>
      <w:proofErr w:type="gramEnd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table exists but the Phase 3 sink is not wired, so </w:t>
      </w:r>
      <w:r w:rsidRPr="008A4E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history does not survive a restart yet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. Do not claim audit retention to the owner until </w:t>
      </w:r>
      <w:proofErr w:type="gramStart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>that lands</w:t>
      </w:r>
      <w:proofErr w:type="gramEnd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870BB3" w14:textId="77777777" w:rsidR="008A4ED5" w:rsidRPr="008A4ED5" w:rsidRDefault="008A4ED5" w:rsidP="008A4E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Set 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TrustServerCertificate</w:t>
      </w:r>
      <w:proofErr w:type="spellEnd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=false</w:t>
      </w: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once the SQL Server has a trusted certificate.</w:t>
      </w:r>
    </w:p>
    <w:p w14:paraId="2BD8AD4B" w14:textId="77777777" w:rsidR="008A4ED5" w:rsidRPr="008A4ED5" w:rsidRDefault="008A4ED5" w:rsidP="008A4E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Agree a monitoring check (a scheduled </w:t>
      </w:r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Invoke-</w:t>
      </w:r>
      <w:proofErr w:type="spell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WebRequest</w:t>
      </w:r>
      <w:proofErr w:type="spellEnd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against the site plus a query on the newest </w:t>
      </w:r>
      <w:proofErr w:type="spellStart"/>
      <w:proofErr w:type="gramStart"/>
      <w:r w:rsidRPr="008A4ED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dash.JobRun</w:t>
      </w:r>
      <w:proofErr w:type="spellEnd"/>
      <w:proofErr w:type="gramEnd"/>
      <w:r w:rsidRPr="008A4ED5">
        <w:rPr>
          <w:rFonts w:ascii="Times New Roman" w:eastAsia="Times New Roman" w:hAnsi="Times New Roman" w:cs="Times New Roman"/>
          <w:kern w:val="0"/>
          <w14:ligatures w14:val="none"/>
        </w:rPr>
        <w:t xml:space="preserve"> row) so a stalled worker is noticed before the users notice it.</w:t>
      </w:r>
    </w:p>
    <w:p w14:paraId="17A5C3F2" w14:textId="77777777" w:rsidR="005B2DE5" w:rsidRDefault="005B2DE5"/>
    <w:sectPr w:rsidR="005B2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935B6"/>
    <w:multiLevelType w:val="multilevel"/>
    <w:tmpl w:val="8DE2A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7D412C"/>
    <w:multiLevelType w:val="multilevel"/>
    <w:tmpl w:val="DC66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B10175"/>
    <w:multiLevelType w:val="multilevel"/>
    <w:tmpl w:val="1C7E6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3B3832"/>
    <w:multiLevelType w:val="multilevel"/>
    <w:tmpl w:val="0F20A0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1A2F83"/>
    <w:multiLevelType w:val="multilevel"/>
    <w:tmpl w:val="C1F42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D263B4"/>
    <w:multiLevelType w:val="multilevel"/>
    <w:tmpl w:val="8CFC2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A61AE1"/>
    <w:multiLevelType w:val="multilevel"/>
    <w:tmpl w:val="AD8E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081609">
    <w:abstractNumId w:val="2"/>
  </w:num>
  <w:num w:numId="2" w16cid:durableId="113914891">
    <w:abstractNumId w:val="4"/>
  </w:num>
  <w:num w:numId="3" w16cid:durableId="225532985">
    <w:abstractNumId w:val="0"/>
  </w:num>
  <w:num w:numId="4" w16cid:durableId="1940486965">
    <w:abstractNumId w:val="1"/>
  </w:num>
  <w:num w:numId="5" w16cid:durableId="793407620">
    <w:abstractNumId w:val="5"/>
  </w:num>
  <w:num w:numId="6" w16cid:durableId="976299577">
    <w:abstractNumId w:val="3"/>
  </w:num>
  <w:num w:numId="7" w16cid:durableId="10034392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ED5"/>
    <w:rsid w:val="005B2DE5"/>
    <w:rsid w:val="0072110E"/>
    <w:rsid w:val="008A4ED5"/>
    <w:rsid w:val="00B45A96"/>
    <w:rsid w:val="00E21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46069"/>
  <w15:chartTrackingRefBased/>
  <w15:docId w15:val="{F718EF78-10D9-4608-B0B3-376AD3E62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E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E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E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E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E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2048</Words>
  <Characters>11679</Characters>
  <Application>Microsoft Office Word</Application>
  <DocSecurity>0</DocSecurity>
  <Lines>97</Lines>
  <Paragraphs>27</Paragraphs>
  <ScaleCrop>false</ScaleCrop>
  <Company/>
  <LinksUpToDate>false</LinksUpToDate>
  <CharactersWithSpaces>13700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wilson</dc:creator>
  <cp:keywords/>
  <dc:description/>
  <cp:lastModifiedBy>Jim wilson</cp:lastModifiedBy>
  <cp:revision>1</cp:revision>
  <dcterms:created xsi:type="dcterms:W3CDTF">2026-09-21T05:58:00Z</dcterms:created>
  <dcterms:modified xsi:type="dcterms:W3CDTF">2026-09-21T06:00:00Z</dcterms:modified>
</cp:coreProperties>
</file>