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D649" w14:textId="72B5868F" w:rsidR="009957E6" w:rsidRPr="002C2E87" w:rsidRDefault="005D6E28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Sxxxx</w:t>
      </w:r>
      <w:proofErr w:type="spellEnd"/>
      <w:r w:rsidR="009957E6" w:rsidRPr="002C2E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57E6" w:rsidRPr="002C2E87">
        <w:rPr>
          <w:rFonts w:ascii="Times New Roman" w:eastAsia="Times New Roman" w:hAnsi="Times New Roman" w:cs="Times New Roman"/>
          <w:b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xxxx</w:t>
      </w:r>
      <w:proofErr w:type="spellEnd"/>
    </w:p>
    <w:p w14:paraId="01C882F8" w14:textId="77777777" w:rsidR="00AB3EF3" w:rsidRDefault="009957E6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b/>
          <w:sz w:val="24"/>
          <w:szCs w:val="24"/>
        </w:rPr>
        <w:t>Toronto, Ontario</w:t>
      </w:r>
      <w:r w:rsidR="00AB3E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550C69" w14:textId="73EDEF09" w:rsidR="009957E6" w:rsidRDefault="00AB3EF3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="005D6E28" w:rsidRPr="00515ED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exxxxxxmie@yahoo.com</w:t>
        </w:r>
      </w:hyperlink>
    </w:p>
    <w:p w14:paraId="4DC9C0FB" w14:textId="73F376C5" w:rsidR="00AB3EF3" w:rsidRPr="002C2E87" w:rsidRDefault="00AB3EF3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Cell: </w:t>
      </w:r>
      <w:r w:rsidR="005D6E28">
        <w:rPr>
          <w:rFonts w:ascii="Times New Roman" w:eastAsia="Times New Roman" w:hAnsi="Times New Roman" w:cs="Times New Roman"/>
          <w:b/>
          <w:sz w:val="24"/>
          <w:szCs w:val="24"/>
        </w:rPr>
        <w:t>xxx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757 </w:t>
      </w:r>
      <w:proofErr w:type="spellStart"/>
      <w:r w:rsidR="005D6E28">
        <w:rPr>
          <w:rFonts w:ascii="Times New Roman" w:eastAsia="Times New Roman" w:hAnsi="Times New Roman" w:cs="Times New Roman"/>
          <w:b/>
          <w:sz w:val="24"/>
          <w:szCs w:val="24"/>
        </w:rPr>
        <w:t>xxxx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4FFD4DCA" w14:textId="77777777" w:rsidR="00EE0859" w:rsidRPr="00AB3EF3" w:rsidRDefault="00EE0859" w:rsidP="009F436B">
      <w:pPr>
        <w:spacing w:after="0" w:line="240" w:lineRule="auto"/>
        <w:rPr>
          <w:rFonts w:ascii="Times New Roman" w:eastAsia="Times New Roman" w:hAnsi="Times New Roman" w:cs="Times New Roman"/>
          <w:b/>
          <w:color w:val="0000FF" w:themeColor="hyperlink"/>
          <w:sz w:val="24"/>
          <w:szCs w:val="24"/>
          <w:u w:val="single"/>
        </w:rPr>
      </w:pPr>
    </w:p>
    <w:p w14:paraId="439E2F86" w14:textId="77777777" w:rsidR="009F436B" w:rsidRPr="002C2E87" w:rsidRDefault="009F436B" w:rsidP="009F43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14:paraId="26920C29" w14:textId="77777777" w:rsidR="00787358" w:rsidRPr="002C2E87" w:rsidRDefault="009957E6" w:rsidP="009F43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  <w:t>Profile</w:t>
      </w:r>
    </w:p>
    <w:p w14:paraId="4BE94AA0" w14:textId="41176498" w:rsidR="0089431F" w:rsidRPr="002C2E87" w:rsidRDefault="008A137D" w:rsidP="009F436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="009957E6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am an adroit bilingual (English and French)</w:t>
      </w:r>
      <w:r w:rsidR="0089431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57E6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r w:rsidR="004C1D5E">
        <w:rPr>
          <w:rFonts w:ascii="Times New Roman" w:hAnsi="Times New Roman" w:cs="Times New Roman"/>
          <w:sz w:val="24"/>
          <w:szCs w:val="24"/>
          <w:shd w:val="clear" w:color="auto" w:fill="FFFFFF"/>
        </w:rPr>
        <w:t>, Cloud</w:t>
      </w:r>
      <w:r w:rsidR="009957E6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441E9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Platform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 </w:t>
      </w:r>
      <w:r w:rsidR="004C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4C1D5E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Linux/Unix </w:t>
      </w:r>
      <w:r w:rsidR="00051D1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C1D5E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ystem</w:t>
      </w:r>
      <w:r w:rsidR="00051D1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C1D5E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D14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Engineer</w:t>
      </w:r>
      <w:r w:rsidR="004C1D5E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with extensive experience in managing; IaaS, PaaS, SaaS,</w:t>
      </w:r>
      <w:r w:rsidR="0089431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9431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IaaC</w:t>
      </w:r>
      <w:proofErr w:type="spellEnd"/>
      <w:r w:rsidR="0089431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on p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 Infrastructures. </w:t>
      </w:r>
      <w:r w:rsidR="00441E9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</w:t>
      </w:r>
      <w:r w:rsidR="00051D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 5 </w:t>
      </w:r>
      <w:r w:rsidR="00617666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years</w:t>
      </w:r>
      <w:r w:rsidR="00CE270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17666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experience</w:t>
      </w:r>
      <w:r w:rsidR="0089431F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DevOps; supporting, optimizing and automating critical applications and infrastructure deployments while leveraging resources in AWS and configuring CI/CD pipelines.</w:t>
      </w:r>
      <w:r w:rsidR="00051D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D14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certified Red Hat Linux System Administrator with over 4 years’ experience in infrastructure IT – working on Linux6x, 7x, Centos, Ubuntu and oracle Solaris 10/11 servers on premise with a </w:t>
      </w:r>
      <w:proofErr w:type="gramStart"/>
      <w:r w:rsidR="00051D14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myriad environments</w:t>
      </w:r>
      <w:proofErr w:type="gramEnd"/>
      <w:r w:rsidR="00051D14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E0ABC6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2AA7FD" w14:textId="77777777" w:rsidR="009F436B" w:rsidRPr="002C2E87" w:rsidRDefault="009F436B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747B85AD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TECHNICAL SKILLS:             </w:t>
      </w:r>
    </w:p>
    <w:p w14:paraId="41C425EC" w14:textId="77777777" w:rsidR="00EA509D" w:rsidRPr="002C2E87" w:rsidRDefault="002F4ED3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DVCS 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CEFB41D" w14:textId="77777777" w:rsidR="00A3762B" w:rsidRPr="002C2E87" w:rsidRDefault="00A3762B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 hosting Repositories</w:t>
      </w:r>
    </w:p>
    <w:p w14:paraId="32DD8D29" w14:textId="51ADC110" w:rsidR="00AA4756" w:rsidRPr="002C2E87" w:rsidRDefault="00EA509D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–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bitbucket</w:t>
      </w:r>
      <w:r w:rsidR="00A3762B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3762B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ED3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="00A3762B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Languages- </w:t>
      </w:r>
      <w:proofErr w:type="spellStart"/>
      <w:r w:rsidR="00824F11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yaml</w:t>
      </w:r>
      <w:proofErr w:type="spellEnd"/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bash, </w:t>
      </w:r>
      <w:r w:rsidR="00824F11" w:rsidRPr="00824F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</w:t>
      </w:r>
      <w:r w:rsidR="00824F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python</w:t>
      </w:r>
    </w:p>
    <w:p w14:paraId="787D2273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CM-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Ansible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                                                      </w:t>
      </w:r>
      <w:r w:rsidR="002F4ED3"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 </w:t>
      </w:r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 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Servers-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Apache, Nginx,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Jboss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&amp; Tomcat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 </w:t>
      </w:r>
    </w:p>
    <w:p w14:paraId="739F9DB2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 CI/CD Tools</w:t>
      </w:r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Maven, Jenkins               </w:t>
      </w:r>
      <w:r w:rsidR="002F4ED3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A509D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DynamoDB,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, MySql</w:t>
      </w:r>
    </w:p>
    <w:p w14:paraId="4D71A2AF" w14:textId="77777777" w:rsidR="00AA4756" w:rsidRPr="002C2E87" w:rsidRDefault="00A3762B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Tracking Tool</w:t>
      </w:r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Jira, salesforce</w:t>
      </w:r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2F4ED3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509D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4756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Monitoring</w:t>
      </w:r>
      <w:r w:rsidR="00AA4756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 Prometheus, Grafana, Dynatrace</w:t>
      </w:r>
    </w:p>
    <w:p w14:paraId="1B7AF881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Containerization Tool</w:t>
      </w:r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Docker                        </w:t>
      </w:r>
      <w:r w:rsidR="002F4ED3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509D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 Quality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SonarQube </w:t>
      </w:r>
    </w:p>
    <w:p w14:paraId="579C3A0A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Containerization Management</w:t>
      </w:r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2F4ED3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058E7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Operating System-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</w:p>
    <w:p w14:paraId="1F6B6EEC" w14:textId="77777777" w:rsidR="00AA4756" w:rsidRPr="002C2E87" w:rsidRDefault="00AA4756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Ia</w:t>
      </w:r>
      <w:r w:rsidR="00D058E7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proofErr w:type="spellEnd"/>
      <w:r w:rsidR="00EA509D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Terraform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</w:t>
      </w:r>
      <w:r w:rsidR="002F4ED3"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Artifactory-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Nexus &amp; </w:t>
      </w:r>
      <w:r w:rsidR="00A3762B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Docker hub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</w:p>
    <w:p w14:paraId="778B0CAD" w14:textId="77777777" w:rsidR="00D058E7" w:rsidRPr="002C2E87" w:rsidRDefault="00AA4756" w:rsidP="009F43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AWS Cloud- 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EC2, VPC, S3, ELB, EBS,          </w:t>
      </w:r>
      <w:r w:rsidR="002F4ED3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509D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C2E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 Management</w:t>
      </w: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EFk</w:t>
      </w:r>
      <w:proofErr w:type="spellEnd"/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/ELK</w:t>
      </w:r>
      <w:r w:rsidR="00441E9F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Splunk, </w:t>
      </w:r>
      <w:proofErr w:type="spellStart"/>
      <w:r w:rsidR="00441E9F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>Kafta</w:t>
      </w:r>
      <w:proofErr w:type="spellEnd"/>
    </w:p>
    <w:p w14:paraId="2C724ADA" w14:textId="77777777" w:rsidR="0042577B" w:rsidRPr="002C2E87" w:rsidRDefault="00AA4756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 Scaling, IAM, Route53, </w:t>
      </w:r>
      <w:r w:rsidR="0042577B" w:rsidRPr="002C2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14:paraId="37AE465E" w14:textId="77777777" w:rsidR="009F436B" w:rsidRPr="002C2E87" w:rsidRDefault="009F436B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3CE4E54" w14:textId="77777777" w:rsidR="009F436B" w:rsidRPr="002C2E87" w:rsidRDefault="009F436B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9FBF9D" w14:textId="77777777" w:rsidR="0042577B" w:rsidRPr="002C2E87" w:rsidRDefault="0042577B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WORK RELATED EXPERIENCE</w:t>
      </w:r>
    </w:p>
    <w:p w14:paraId="6786AE5E" w14:textId="77777777" w:rsidR="00F34FB9" w:rsidRPr="002C2E87" w:rsidRDefault="00F34FB9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4DC3F2A" w14:textId="3BDBE6D1" w:rsidR="0042577B" w:rsidRPr="005D6E28" w:rsidRDefault="00514FB9" w:rsidP="009F436B">
      <w:pPr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514FB9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Senior DevOps Engineer</w:t>
      </w:r>
      <w:r w:rsidR="00617666" w:rsidRPr="00514FB9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– </w:t>
      </w:r>
      <w:r w:rsidR="005D6E28" w:rsidRPr="005D6E2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Dominion</w:t>
      </w:r>
      <w:r w:rsidR="00617666" w:rsidRPr="005D6E28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 </w:t>
      </w:r>
      <w:r w:rsidR="005D6E28" w:rsidRPr="005D6E28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Systems</w:t>
      </w:r>
    </w:p>
    <w:p w14:paraId="00700122" w14:textId="77777777" w:rsidR="00617666" w:rsidRDefault="00510E92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January 2019 – Present</w:t>
      </w:r>
    </w:p>
    <w:p w14:paraId="63E824C8" w14:textId="77777777" w:rsidR="00F34FB9" w:rsidRPr="007C2D40" w:rsidRDefault="00F34FB9" w:rsidP="007C2D40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BD7E5AC" w14:textId="481ED616" w:rsidR="00F34FB9" w:rsidRDefault="00B657E8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multi-tier enterprise and web application deployment in Kubernetes leveraging AWS resources</w:t>
      </w:r>
      <w:r w:rsidR="00F34FB9" w:rsidRPr="002C2E87">
        <w:rPr>
          <w:rFonts w:ascii="Times New Roman" w:hAnsi="Times New Roman" w:cs="Times New Roman"/>
          <w:sz w:val="24"/>
          <w:szCs w:val="24"/>
        </w:rPr>
        <w:t>.</w:t>
      </w:r>
    </w:p>
    <w:p w14:paraId="18EA1165" w14:textId="3F684CC0" w:rsidR="00051D14" w:rsidRDefault="00051D14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Used Terraform and 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>Ansible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scripts to provision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>configure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 xml:space="preserve">EKS, VPC, Route53,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EC2 instances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>, etc.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AWS cloud</w:t>
      </w:r>
      <w:r w:rsidR="00514FB9">
        <w:rPr>
          <w:rFonts w:ascii="Segoe UI" w:hAnsi="Segoe UI" w:cs="Segoe UI"/>
          <w:sz w:val="21"/>
          <w:szCs w:val="21"/>
          <w:shd w:val="clear" w:color="auto" w:fill="FFFFFF"/>
        </w:rPr>
        <w:t xml:space="preserve"> and GCP.</w:t>
      </w:r>
    </w:p>
    <w:p w14:paraId="0492D4B3" w14:textId="77777777" w:rsidR="005B203E" w:rsidRDefault="00F66D27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on the onboarding and seamless transition</w:t>
      </w:r>
      <w:r w:rsidR="005B203E">
        <w:rPr>
          <w:rFonts w:ascii="Times New Roman" w:hAnsi="Times New Roman" w:cs="Times New Roman"/>
          <w:sz w:val="24"/>
          <w:szCs w:val="24"/>
        </w:rPr>
        <w:t xml:space="preserve"> of new recruits</w:t>
      </w:r>
    </w:p>
    <w:p w14:paraId="0FF68902" w14:textId="77777777" w:rsidR="007C2D40" w:rsidRPr="007C2D40" w:rsidRDefault="007C2D40" w:rsidP="007C2D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Upgraded VMware Tools during HNAS migration</w:t>
      </w:r>
    </w:p>
    <w:p w14:paraId="7FF2CB1E" w14:textId="77777777" w:rsidR="00F34FB9" w:rsidRPr="002C2E87" w:rsidRDefault="00F34FB9" w:rsidP="009F436B">
      <w:pPr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Coordinate/assist developers with establishing and applying appropriate branchi</w:t>
      </w:r>
      <w:r w:rsidR="00CC3359">
        <w:rPr>
          <w:rFonts w:ascii="Times New Roman" w:hAnsi="Times New Roman" w:cs="Times New Roman"/>
          <w:sz w:val="24"/>
          <w:szCs w:val="24"/>
          <w:shd w:val="clear" w:color="auto" w:fill="FFFFFF"/>
        </w:rPr>
        <w:t>ng, labeling/naming conventions.</w:t>
      </w:r>
    </w:p>
    <w:p w14:paraId="20674359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Install Apache/Web logic server on Linux server</w:t>
      </w:r>
    </w:p>
    <w:p w14:paraId="348F7424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Participated in the migration of physical Linux/windows servers to Aws cloud</w:t>
      </w:r>
    </w:p>
    <w:p w14:paraId="7E675580" w14:textId="77777777" w:rsidR="002C2E87" w:rsidRPr="002C2E87" w:rsidRDefault="002C2E87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</w:rPr>
        <w:t>Performed the migration of the HNAS and technically supported the project on Linux level</w:t>
      </w:r>
    </w:p>
    <w:p w14:paraId="5D481A31" w14:textId="77777777" w:rsidR="00CC3359" w:rsidRPr="00CC3359" w:rsidRDefault="002C2E87" w:rsidP="00CC335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</w:rPr>
        <w:t>Introduced and installed dynatrace monitoring tool</w:t>
      </w:r>
    </w:p>
    <w:p w14:paraId="3221AC08" w14:textId="77777777" w:rsidR="00F34FB9" w:rsidRPr="005C01D3" w:rsidRDefault="005C01D3" w:rsidP="005C01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process</w:t>
      </w:r>
      <w:r w:rsidRPr="002C2E87">
        <w:rPr>
          <w:rFonts w:ascii="Times New Roman" w:hAnsi="Times New Roman" w:cs="Times New Roman"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="00CC3359" w:rsidRPr="002C2E87">
        <w:rPr>
          <w:rFonts w:ascii="Times New Roman" w:hAnsi="Times New Roman" w:cs="Times New Roman"/>
          <w:sz w:val="24"/>
          <w:szCs w:val="24"/>
        </w:rPr>
        <w:t xml:space="preserve">start/stop/kill </w:t>
      </w:r>
      <w:r>
        <w:rPr>
          <w:rFonts w:ascii="Times New Roman" w:hAnsi="Times New Roman" w:cs="Times New Roman"/>
          <w:sz w:val="24"/>
          <w:szCs w:val="24"/>
        </w:rPr>
        <w:t>of various processes</w:t>
      </w:r>
    </w:p>
    <w:p w14:paraId="50D18DC4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</w:rPr>
        <w:t>Installed and Configured the Nexus repository manager for sharing the artifacts within the company</w:t>
      </w:r>
      <w:r w:rsidRPr="002C2E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87066" w14:textId="58D2681C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Hardened/Secured servers by patching, enforcing </w:t>
      </w:r>
      <w:proofErr w:type="spellStart"/>
      <w:r w:rsidR="00B657E8">
        <w:rPr>
          <w:rFonts w:ascii="Times New Roman" w:hAnsi="Times New Roman" w:cs="Times New Roman"/>
          <w:sz w:val="24"/>
          <w:szCs w:val="24"/>
        </w:rPr>
        <w:t>S</w:t>
      </w:r>
      <w:r w:rsidR="00514FB9">
        <w:rPr>
          <w:rFonts w:ascii="Times New Roman" w:hAnsi="Times New Roman" w:cs="Times New Roman"/>
          <w:sz w:val="24"/>
          <w:szCs w:val="24"/>
        </w:rPr>
        <w:t>E</w:t>
      </w:r>
      <w:r w:rsidR="00B657E8">
        <w:rPr>
          <w:rFonts w:ascii="Times New Roman" w:hAnsi="Times New Roman" w:cs="Times New Roman"/>
          <w:sz w:val="24"/>
          <w:szCs w:val="24"/>
        </w:rPr>
        <w:t>L</w:t>
      </w:r>
      <w:r w:rsidR="00CE270E">
        <w:rPr>
          <w:rFonts w:ascii="Times New Roman" w:hAnsi="Times New Roman" w:cs="Times New Roman"/>
          <w:sz w:val="24"/>
          <w:szCs w:val="24"/>
        </w:rPr>
        <w:t>inux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>, firewalls and setting up password policies as required by the company.</w:t>
      </w:r>
    </w:p>
    <w:p w14:paraId="1A3CA484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Wrote simple bash scripts to upgrade the kernel</w:t>
      </w:r>
      <w:r w:rsidR="006E51CD">
        <w:rPr>
          <w:rFonts w:ascii="Times New Roman" w:hAnsi="Times New Roman" w:cs="Times New Roman"/>
          <w:sz w:val="24"/>
          <w:szCs w:val="24"/>
        </w:rPr>
        <w:t xml:space="preserve"> and patch servers</w:t>
      </w:r>
      <w:r w:rsidRPr="002C2E87">
        <w:rPr>
          <w:rFonts w:ascii="Times New Roman" w:hAnsi="Times New Roman" w:cs="Times New Roman"/>
          <w:sz w:val="24"/>
          <w:szCs w:val="24"/>
        </w:rPr>
        <w:t>.</w:t>
      </w:r>
    </w:p>
    <w:p w14:paraId="23801CEB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lastRenderedPageBreak/>
        <w:t xml:space="preserve">Installed Packages using </w:t>
      </w:r>
      <w:r w:rsidR="00CE270E">
        <w:rPr>
          <w:rFonts w:ascii="Times New Roman" w:hAnsi="Times New Roman" w:cs="Times New Roman"/>
          <w:sz w:val="24"/>
          <w:szCs w:val="24"/>
        </w:rPr>
        <w:t>yum</w:t>
      </w:r>
      <w:r w:rsidRPr="002C2E87">
        <w:rPr>
          <w:rFonts w:ascii="Times New Roman" w:hAnsi="Times New Roman" w:cs="Times New Roman"/>
          <w:sz w:val="24"/>
          <w:szCs w:val="24"/>
        </w:rPr>
        <w:t xml:space="preserve"> and </w:t>
      </w:r>
      <w:r w:rsidR="00CE270E">
        <w:rPr>
          <w:rFonts w:ascii="Times New Roman" w:hAnsi="Times New Roman" w:cs="Times New Roman"/>
          <w:sz w:val="24"/>
          <w:szCs w:val="24"/>
        </w:rPr>
        <w:t>rpm</w:t>
      </w:r>
      <w:r w:rsidRPr="002C2E87">
        <w:rPr>
          <w:rFonts w:ascii="Times New Roman" w:hAnsi="Times New Roman" w:cs="Times New Roman"/>
          <w:sz w:val="24"/>
          <w:szCs w:val="24"/>
        </w:rPr>
        <w:t xml:space="preserve"> on various servers.</w:t>
      </w:r>
    </w:p>
    <w:p w14:paraId="04E2295C" w14:textId="5B8CC64B" w:rsidR="00F34FB9" w:rsidRDefault="002C2E87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F34FB9" w:rsidRPr="002C2E87">
        <w:rPr>
          <w:rFonts w:ascii="Times New Roman" w:hAnsi="Times New Roman" w:cs="Times New Roman"/>
          <w:sz w:val="24"/>
          <w:szCs w:val="24"/>
        </w:rPr>
        <w:t xml:space="preserve"> CI/CD pipelines on Jenkins and setup auto triggers like poll </w:t>
      </w:r>
      <w:r w:rsidR="00514FB9">
        <w:rPr>
          <w:rFonts w:ascii="Times New Roman" w:hAnsi="Times New Roman" w:cs="Times New Roman"/>
          <w:sz w:val="24"/>
          <w:szCs w:val="24"/>
        </w:rPr>
        <w:t>SCM</w:t>
      </w:r>
      <w:r w:rsidR="00F34FB9" w:rsidRPr="002C2E87">
        <w:rPr>
          <w:rFonts w:ascii="Times New Roman" w:hAnsi="Times New Roman" w:cs="Times New Roman"/>
          <w:sz w:val="24"/>
          <w:szCs w:val="24"/>
        </w:rPr>
        <w:t>, build periodically and GitHub web-hooks.</w:t>
      </w:r>
    </w:p>
    <w:p w14:paraId="777B774B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Automated builds and deployments using Jenkins and Docker to reduce human error and speed up production processes</w:t>
      </w:r>
    </w:p>
    <w:p w14:paraId="345035AC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Installed and configured Grafana to constantly monitor network bandwidth, memory usage, and hard drive status</w:t>
      </w:r>
    </w:p>
    <w:p w14:paraId="1B3CD0EA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Managed GitHub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repositories and permissions, including branching and tagging</w:t>
      </w:r>
    </w:p>
    <w:p w14:paraId="248FE0E2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and maintained fully automated CI/CD pipelines for code deployment</w:t>
      </w:r>
    </w:p>
    <w:p w14:paraId="18D06639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Used Jenkins Declarative pipelines to deploy MySQL to Kubernetes Clusters in GCP</w:t>
      </w:r>
    </w:p>
    <w:p w14:paraId="38B9F70B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Actively managed, improved, and monitored cloud infrastructure on GCP, AWS Cloud, including backups, patches, and scaling</w:t>
      </w:r>
    </w:p>
    <w:p w14:paraId="0379E393" w14:textId="77777777" w:rsidR="00051D14" w:rsidRPr="00051D14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Configured and deployed highly available scalable applications on GCP and AWS Cloud using EC2, RDS, S3, ELB, Auto Scaling and monitored these applications with Cloud watch, Grafana and AWS SNS</w:t>
      </w:r>
    </w:p>
    <w:p w14:paraId="2586A3B5" w14:textId="5C2145A6" w:rsidR="00051D14" w:rsidRPr="002C2E87" w:rsidRDefault="00051D14" w:rsidP="002C2E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Built and deployed Docker containers to break up monolithic app into microservices, improving developer workflow, increasing scalability, and optimizing speed using Kubernetes clusters in GCP and AWS Elastic Container Service</w:t>
      </w:r>
    </w:p>
    <w:p w14:paraId="7359548F" w14:textId="77777777" w:rsidR="00F34FB9" w:rsidRPr="002C2E87" w:rsidRDefault="00F34FB9" w:rsidP="009F43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Used build tools like Maven for building and deploying artifacts such as Jar, war and ear</w:t>
      </w:r>
    </w:p>
    <w:p w14:paraId="450DDD3F" w14:textId="77777777" w:rsidR="00617666" w:rsidRPr="00910036" w:rsidRDefault="00F34FB9" w:rsidP="009100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Create</w:t>
      </w:r>
      <w:r w:rsidR="00CE270E">
        <w:rPr>
          <w:rFonts w:ascii="Times New Roman" w:hAnsi="Times New Roman" w:cs="Times New Roman"/>
          <w:sz w:val="24"/>
          <w:szCs w:val="24"/>
        </w:rPr>
        <w:t>d</w:t>
      </w:r>
      <w:r w:rsidRPr="002C2E87">
        <w:rPr>
          <w:rFonts w:ascii="Times New Roman" w:hAnsi="Times New Roman" w:cs="Times New Roman"/>
          <w:sz w:val="24"/>
          <w:szCs w:val="24"/>
        </w:rPr>
        <w:t xml:space="preserve"> and maintain</w:t>
      </w:r>
      <w:r w:rsidR="00CE270E">
        <w:rPr>
          <w:rFonts w:ascii="Times New Roman" w:hAnsi="Times New Roman" w:cs="Times New Roman"/>
          <w:sz w:val="24"/>
          <w:szCs w:val="24"/>
        </w:rPr>
        <w:t>ed</w:t>
      </w:r>
      <w:r w:rsidRPr="002C2E87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="002C2E87">
        <w:rPr>
          <w:rFonts w:ascii="Times New Roman" w:hAnsi="Times New Roman" w:cs="Times New Roman"/>
          <w:sz w:val="24"/>
          <w:szCs w:val="24"/>
        </w:rPr>
        <w:t xml:space="preserve">and SharePoint </w:t>
      </w:r>
      <w:r w:rsidRPr="002C2E87">
        <w:rPr>
          <w:rFonts w:ascii="Times New Roman" w:hAnsi="Times New Roman" w:cs="Times New Roman"/>
          <w:sz w:val="24"/>
          <w:szCs w:val="24"/>
        </w:rPr>
        <w:t>on processes in GitHub and procedures for projects activities</w:t>
      </w:r>
      <w:r w:rsidR="007808C9" w:rsidRPr="002C2E87">
        <w:rPr>
          <w:rFonts w:ascii="Times New Roman" w:hAnsi="Times New Roman" w:cs="Times New Roman"/>
          <w:sz w:val="24"/>
          <w:szCs w:val="24"/>
        </w:rPr>
        <w:t>.</w:t>
      </w:r>
    </w:p>
    <w:p w14:paraId="3FED97EC" w14:textId="77777777" w:rsidR="00617666" w:rsidRPr="002C2E87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sz w:val="24"/>
          <w:szCs w:val="24"/>
        </w:rPr>
        <w:t>Monitoring and log management on UNIX, Linux servers, including processes, crash and swap management, and performance tuning.</w:t>
      </w:r>
    </w:p>
    <w:p w14:paraId="18EA1101" w14:textId="77777777" w:rsidR="00617666" w:rsidRPr="002C2E87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sz w:val="24"/>
          <w:szCs w:val="24"/>
        </w:rPr>
        <w:t>Creates and administers User accounts, manages User security, password recovery, aging and complexity.</w:t>
      </w:r>
    </w:p>
    <w:p w14:paraId="669B05CA" w14:textId="77777777" w:rsidR="00617666" w:rsidRPr="002C2E87" w:rsidRDefault="00617666" w:rsidP="002C2E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sz w:val="24"/>
          <w:szCs w:val="24"/>
        </w:rPr>
        <w:t>Using bash shell scripting to schedule and automate processes including full and incremental backups using tar, crontab, and snapshots; migrating and enlarging file systems on Solaris 10 and Linux.</w:t>
      </w:r>
    </w:p>
    <w:p w14:paraId="6439F996" w14:textId="77777777" w:rsidR="00617666" w:rsidRPr="002C2E87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87">
        <w:rPr>
          <w:rFonts w:ascii="Times New Roman" w:eastAsia="Times New Roman" w:hAnsi="Times New Roman" w:cs="Times New Roman"/>
          <w:sz w:val="24"/>
          <w:szCs w:val="24"/>
        </w:rPr>
        <w:t xml:space="preserve">Worked with work management tools such as SNOW, </w:t>
      </w:r>
      <w:proofErr w:type="spellStart"/>
      <w:r w:rsidRPr="002C2E87"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 w:rsidRPr="002C2E87">
        <w:rPr>
          <w:rFonts w:ascii="Times New Roman" w:eastAsia="Times New Roman" w:hAnsi="Times New Roman" w:cs="Times New Roman"/>
          <w:sz w:val="24"/>
          <w:szCs w:val="24"/>
        </w:rPr>
        <w:t xml:space="preserve"> tools (</w:t>
      </w:r>
      <w:r w:rsidR="00EE0859" w:rsidRPr="002C2E87">
        <w:rPr>
          <w:rFonts w:ascii="Times New Roman" w:eastAsia="Times New Roman" w:hAnsi="Times New Roman" w:cs="Times New Roman"/>
          <w:sz w:val="24"/>
          <w:szCs w:val="24"/>
        </w:rPr>
        <w:t>Jira</w:t>
      </w:r>
      <w:r w:rsidRPr="002C2E87">
        <w:rPr>
          <w:rFonts w:ascii="Times New Roman" w:eastAsia="Times New Roman" w:hAnsi="Times New Roman" w:cs="Times New Roman"/>
          <w:sz w:val="24"/>
          <w:szCs w:val="24"/>
        </w:rPr>
        <w:t>, confluence)</w:t>
      </w:r>
    </w:p>
    <w:p w14:paraId="1F28DC37" w14:textId="77777777" w:rsidR="00617666" w:rsidRPr="002C2E87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Experience with user management and </w:t>
      </w:r>
      <w:proofErr w:type="spellStart"/>
      <w:r w:rsidRPr="002C2E87">
        <w:rPr>
          <w:rFonts w:ascii="Times New Roman" w:hAnsi="Times New Roman" w:cs="Times New Roman"/>
          <w:sz w:val="24"/>
          <w:szCs w:val="24"/>
        </w:rPr>
        <w:t>Ldap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 xml:space="preserve"> configuration on servers</w:t>
      </w:r>
    </w:p>
    <w:p w14:paraId="7D94F2F5" w14:textId="77777777" w:rsidR="00617666" w:rsidRPr="002C2E87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Maintain and troubleshoot system performance, running processes, and application issues</w:t>
      </w:r>
    </w:p>
    <w:p w14:paraId="56399E0F" w14:textId="77777777" w:rsidR="009F436B" w:rsidRDefault="00617666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Working in collaboration with different teams to have successful releases almost every month</w:t>
      </w:r>
    </w:p>
    <w:p w14:paraId="7B71856E" w14:textId="77777777" w:rsidR="00DB7AA7" w:rsidRDefault="00DB7AA7" w:rsidP="009F4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compliance trainings and job related seminars </w:t>
      </w:r>
    </w:p>
    <w:p w14:paraId="4D18C0F3" w14:textId="77777777" w:rsidR="00510E92" w:rsidRDefault="00510E92" w:rsidP="00510E92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49AF0B02" w14:textId="77777777" w:rsidR="00510E92" w:rsidRDefault="00510E92" w:rsidP="00510E92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B4638AC" w14:textId="5D044630" w:rsidR="00510E92" w:rsidRPr="005D6E28" w:rsidRDefault="00510E92" w:rsidP="00510E92">
      <w:pPr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DevOps Engineer – </w:t>
      </w:r>
      <w:r w:rsidR="005D6E28" w:rsidRPr="005D6E2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Dominion</w:t>
      </w:r>
      <w:r w:rsidR="005D6E28" w:rsidRPr="005D6E28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 Systems</w:t>
      </w:r>
    </w:p>
    <w:p w14:paraId="2FF8FC5F" w14:textId="3A4B8FED" w:rsidR="00510E92" w:rsidRPr="002C2E87" w:rsidRDefault="00510E92" w:rsidP="00510E92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March </w:t>
      </w:r>
      <w:r w:rsidR="00824F1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2017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– </w:t>
      </w:r>
      <w:r w:rsidR="005D6E2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January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20</w:t>
      </w:r>
      <w:r w:rsidR="005D6E2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19</w:t>
      </w:r>
    </w:p>
    <w:p w14:paraId="7DF692D6" w14:textId="77777777" w:rsidR="00510E92" w:rsidRPr="002C2E87" w:rsidRDefault="00510E92" w:rsidP="00510E92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776C2322" w14:textId="77777777" w:rsidR="00510E92" w:rsidRPr="00810562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Used GIT &amp; GitHub as SCM tool, created branches, tags and provided access permissions to developers on various branches. Created organizations, repos when needed and granted required access. </w:t>
      </w:r>
    </w:p>
    <w:p w14:paraId="0A8CD840" w14:textId="77777777" w:rsidR="00510E92" w:rsidRPr="006B62A6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intelligence and dashboard reporting</w:t>
      </w:r>
    </w:p>
    <w:p w14:paraId="5850BD54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Written, modified and maintained ansible playbooks and automation scripts</w:t>
      </w:r>
    </w:p>
    <w:p w14:paraId="2C7C348E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Recommended and implemented GIT Best practices. </w:t>
      </w:r>
    </w:p>
    <w:p w14:paraId="33F8FAC9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color w:val="000000"/>
          <w:spacing w:val="-1"/>
          <w:sz w:val="24"/>
          <w:szCs w:val="24"/>
          <w:lang w:eastAsia="en-CA"/>
        </w:rPr>
        <w:t>Automated builds and deployments using Jenkins and Docker to reduce human error and speed up production process</w:t>
      </w:r>
    </w:p>
    <w:p w14:paraId="71B9CAA2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Created and maintained fully automated CI/CD pipelines for code deployment using Jenkins</w:t>
      </w:r>
    </w:p>
    <w:p w14:paraId="7F9F8BFA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color w:val="000000"/>
          <w:spacing w:val="-1"/>
          <w:sz w:val="24"/>
          <w:szCs w:val="24"/>
          <w:lang w:eastAsia="en-CA"/>
        </w:rPr>
        <w:t xml:space="preserve">Used Jenkins Declarative pipelines to deploy applications to appropriate targets </w:t>
      </w:r>
    </w:p>
    <w:p w14:paraId="26CA0203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Managed GitHub and Nexus private repositories and permissions.</w:t>
      </w:r>
    </w:p>
    <w:p w14:paraId="2EBC013C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2C2E87">
        <w:rPr>
          <w:rStyle w:val="Strong"/>
          <w:rFonts w:ascii="Times New Roman" w:eastAsiaTheme="majorEastAsia" w:hAnsi="Times New Roman" w:cs="Times New Roman"/>
          <w:b w:val="0"/>
          <w:sz w:val="24"/>
          <w:szCs w:val="24"/>
        </w:rPr>
        <w:t>SonarQube</w:t>
      </w:r>
      <w:r w:rsidRPr="002C2E87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C2E87">
        <w:rPr>
          <w:rFonts w:ascii="Times New Roman" w:hAnsi="Times New Roman" w:cs="Times New Roman"/>
          <w:sz w:val="24"/>
          <w:szCs w:val="24"/>
        </w:rPr>
        <w:t>with Jenkins for continuous inspection of code quality, unit tests and bug tracking.</w:t>
      </w:r>
    </w:p>
    <w:p w14:paraId="7D8833F5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Installed web/application Servers (Nginx, Apache, JBoss/</w:t>
      </w:r>
      <w:proofErr w:type="spellStart"/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Wildfly</w:t>
      </w:r>
      <w:proofErr w:type="spellEnd"/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Tomcat)</w:t>
      </w:r>
    </w:p>
    <w:p w14:paraId="6D3E440C" w14:textId="77777777" w:rsidR="00510E92" w:rsidRPr="002C2E87" w:rsidRDefault="00510E92" w:rsidP="00510E9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-1"/>
          <w:sz w:val="24"/>
          <w:szCs w:val="24"/>
          <w:lang w:eastAsia="en-CA"/>
        </w:rPr>
      </w:pPr>
      <w:r w:rsidRPr="002C2E87">
        <w:rPr>
          <w:rFonts w:ascii="Times New Roman" w:hAnsi="Times New Roman" w:cs="Times New Roman"/>
          <w:color w:val="000000"/>
          <w:spacing w:val="-1"/>
          <w:sz w:val="24"/>
          <w:szCs w:val="24"/>
          <w:lang w:eastAsia="en-CA"/>
        </w:rPr>
        <w:lastRenderedPageBreak/>
        <w:t>Configured and deployed highly available, scalable applications on AWS Cloud using EC2, RDS, S3, ELB, and Auto Scaling and monitored these applications with Cloud watch and Prometheus.</w:t>
      </w:r>
    </w:p>
    <w:p w14:paraId="08C57EEB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Decoupling monolithic applications into Micro services </w:t>
      </w:r>
    </w:p>
    <w:p w14:paraId="1BA2A8E8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pods with the help of </w:t>
      </w:r>
      <w:proofErr w:type="spellStart"/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kubernetes</w:t>
      </w:r>
      <w:proofErr w:type="spellEnd"/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deployments into the cluster</w:t>
      </w:r>
    </w:p>
    <w:p w14:paraId="4A369436" w14:textId="77777777" w:rsidR="00510E92" w:rsidRPr="002C2E87" w:rsidRDefault="00510E92" w:rsidP="00510E9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4"/>
          <w:szCs w:val="24"/>
          <w:lang w:eastAsia="en-CA"/>
        </w:rPr>
      </w:pPr>
      <w:r w:rsidRPr="002C2E87">
        <w:rPr>
          <w:rFonts w:ascii="Times New Roman" w:hAnsi="Times New Roman" w:cs="Times New Roman"/>
          <w:spacing w:val="-1"/>
          <w:sz w:val="24"/>
          <w:szCs w:val="24"/>
          <w:lang w:eastAsia="en-CA"/>
        </w:rPr>
        <w:t>Built and deployed Docker containers to break up monolithic app into micro services, improving developer workflow, increasing scalabili</w:t>
      </w:r>
      <w:r>
        <w:rPr>
          <w:rFonts w:ascii="Times New Roman" w:hAnsi="Times New Roman" w:cs="Times New Roman"/>
          <w:spacing w:val="-1"/>
          <w:sz w:val="24"/>
          <w:szCs w:val="24"/>
          <w:lang w:eastAsia="en-CA"/>
        </w:rPr>
        <w:t xml:space="preserve">ty, and optimizing speed using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eastAsia="en-CA"/>
        </w:rPr>
        <w:t>k</w:t>
      </w:r>
      <w:r w:rsidRPr="002C2E87">
        <w:rPr>
          <w:rFonts w:ascii="Times New Roman" w:hAnsi="Times New Roman" w:cs="Times New Roman"/>
          <w:spacing w:val="-1"/>
          <w:sz w:val="24"/>
          <w:szCs w:val="24"/>
          <w:lang w:eastAsia="en-CA"/>
        </w:rPr>
        <w:t>ubernetes</w:t>
      </w:r>
      <w:proofErr w:type="spellEnd"/>
      <w:r w:rsidRPr="002C2E87">
        <w:rPr>
          <w:rFonts w:ascii="Times New Roman" w:hAnsi="Times New Roman" w:cs="Times New Roman"/>
          <w:spacing w:val="-1"/>
          <w:sz w:val="24"/>
          <w:szCs w:val="24"/>
          <w:lang w:eastAsia="en-CA"/>
        </w:rPr>
        <w:t xml:space="preserve"> clusters in GCP and AWS Elastic Container Service (ECS) </w:t>
      </w:r>
    </w:p>
    <w:p w14:paraId="2AE0C3D8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Used Kubernetes to automate the deployment, scaling and operations of application containers across clusters of hosts using replication controllers, services, deployments, labels and sanity health checks.</w:t>
      </w:r>
    </w:p>
    <w:p w14:paraId="0BC60259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Used Docker for containerization and Kubernetes for container orchestration</w:t>
      </w:r>
    </w:p>
    <w:p w14:paraId="4654D1BF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</w:rPr>
        <w:t>Building and configuring Kubernetes Clusters ensuring that nodes/pods can auto scale, communicate with each other and load balance.</w:t>
      </w:r>
    </w:p>
    <w:p w14:paraId="3EFF55D1" w14:textId="77777777" w:rsidR="00510E92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Used Terraform best practices such as Workspaces for different environments, modules for building blocks and terraform import for existing resources to provision our Infrastructure with ease.</w:t>
      </w:r>
    </w:p>
    <w:p w14:paraId="648C0D10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Experience with File systems and system configurations</w:t>
      </w:r>
    </w:p>
    <w:p w14:paraId="6BDE0C5B" w14:textId="77777777" w:rsidR="00510E92" w:rsidRPr="002C2E87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experience in enhancing security configuration in Linux, docker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CEE54" w14:textId="77777777" w:rsidR="00510E92" w:rsidRPr="00D921AA" w:rsidRDefault="00510E92" w:rsidP="00510E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Performed inventory of servers in the environment</w:t>
      </w:r>
    </w:p>
    <w:p w14:paraId="799FDC50" w14:textId="77777777" w:rsidR="00510E92" w:rsidRPr="00510E92" w:rsidRDefault="00510E92" w:rsidP="00510E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205CA" w14:textId="7B7DCF30" w:rsidR="007C2D40" w:rsidRPr="002C2E87" w:rsidRDefault="009F436B" w:rsidP="007C2D40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</w:p>
    <w:p w14:paraId="3C04E270" w14:textId="77777777" w:rsidR="0042577B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Participated in the migration of physical Linux/windows servers to Aws cloud</w:t>
      </w:r>
    </w:p>
    <w:p w14:paraId="226FA42D" w14:textId="77777777" w:rsidR="002B70F8" w:rsidRPr="002C2E87" w:rsidRDefault="00D00155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and t</w:t>
      </w:r>
      <w:r w:rsidR="002B70F8">
        <w:rPr>
          <w:rFonts w:ascii="Times New Roman" w:hAnsi="Times New Roman" w:cs="Times New Roman"/>
          <w:sz w:val="24"/>
          <w:szCs w:val="24"/>
        </w:rPr>
        <w:t xml:space="preserve">roubleshoot </w:t>
      </w:r>
      <w:r>
        <w:rPr>
          <w:rFonts w:ascii="Times New Roman" w:hAnsi="Times New Roman" w:cs="Times New Roman"/>
          <w:sz w:val="24"/>
          <w:szCs w:val="24"/>
        </w:rPr>
        <w:t xml:space="preserve">network related issues </w:t>
      </w:r>
      <w:r w:rsidR="002B70F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CP/IP, DHCP, DNS </w:t>
      </w:r>
    </w:p>
    <w:p w14:paraId="2FFA22BF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</w:rPr>
        <w:t xml:space="preserve">Wrote and modified Ansible playbooks to automate </w:t>
      </w:r>
      <w:r w:rsidR="00856E2C">
        <w:rPr>
          <w:rFonts w:ascii="Times New Roman" w:hAnsi="Times New Roman" w:cs="Times New Roman"/>
        </w:rPr>
        <w:t>servers</w:t>
      </w:r>
      <w:r w:rsidRPr="002C2E87">
        <w:rPr>
          <w:rFonts w:ascii="Times New Roman" w:hAnsi="Times New Roman" w:cs="Times New Roman"/>
        </w:rPr>
        <w:t xml:space="preserve"> and to manage Web Applications, Config </w:t>
      </w:r>
      <w:r w:rsidR="00856E2C">
        <w:rPr>
          <w:rFonts w:ascii="Times New Roman" w:hAnsi="Times New Roman" w:cs="Times New Roman"/>
        </w:rPr>
        <w:t>Files, database</w:t>
      </w:r>
      <w:r w:rsidRPr="002C2E87">
        <w:rPr>
          <w:rFonts w:ascii="Times New Roman" w:hAnsi="Times New Roman" w:cs="Times New Roman"/>
        </w:rPr>
        <w:t xml:space="preserve"> and Packages</w:t>
      </w:r>
    </w:p>
    <w:p w14:paraId="2A13CF68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Perform backups using commands (tar, </w:t>
      </w:r>
      <w:proofErr w:type="spellStart"/>
      <w:r w:rsidRPr="002C2E87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2E87">
        <w:rPr>
          <w:rFonts w:ascii="Times New Roman" w:hAnsi="Times New Roman" w:cs="Times New Roman"/>
          <w:sz w:val="24"/>
          <w:szCs w:val="24"/>
        </w:rPr>
        <w:t>bzip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>)</w:t>
      </w:r>
    </w:p>
    <w:p w14:paraId="55089056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Process Administration and management like monitoring, start/stop/kill various processes/sub processes.</w:t>
      </w:r>
    </w:p>
    <w:p w14:paraId="44961EFD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</w:rPr>
        <w:t>Installed and Configured the Nexus repository manager for sharing the artifacts within the company</w:t>
      </w:r>
      <w:r w:rsidRPr="002C2E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FB164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Hardened/Secured servers by patching, enforcing </w:t>
      </w:r>
      <w:proofErr w:type="spellStart"/>
      <w:r w:rsidRPr="002C2E87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>, firewalls and setting up password policies as required by the company.</w:t>
      </w:r>
    </w:p>
    <w:p w14:paraId="16B52F3C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Wrote simple bash scripts to </w:t>
      </w:r>
      <w:r w:rsidR="00F34FB9" w:rsidRPr="002C2E87">
        <w:rPr>
          <w:rFonts w:ascii="Times New Roman" w:hAnsi="Times New Roman" w:cs="Times New Roman"/>
          <w:sz w:val="24"/>
          <w:szCs w:val="24"/>
        </w:rPr>
        <w:t>upgrade</w:t>
      </w:r>
      <w:r w:rsidRPr="002C2E87">
        <w:rPr>
          <w:rFonts w:ascii="Times New Roman" w:hAnsi="Times New Roman" w:cs="Times New Roman"/>
          <w:sz w:val="24"/>
          <w:szCs w:val="24"/>
        </w:rPr>
        <w:t xml:space="preserve"> the kernel.</w:t>
      </w:r>
    </w:p>
    <w:p w14:paraId="3FE1C579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Installed Packages using YUM and RPM on various servers.</w:t>
      </w:r>
    </w:p>
    <w:p w14:paraId="53618108" w14:textId="77777777" w:rsidR="0042577B" w:rsidRPr="002C2E87" w:rsidRDefault="00CE270E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modified ansi</w:t>
      </w:r>
      <w:r w:rsidR="0042577B" w:rsidRPr="002C2E87">
        <w:rPr>
          <w:rFonts w:ascii="Times New Roman" w:hAnsi="Times New Roman" w:cs="Times New Roman"/>
          <w:sz w:val="24"/>
          <w:szCs w:val="24"/>
        </w:rPr>
        <w:t xml:space="preserve">ble playbooks to deploy automated tasks to many servers at once </w:t>
      </w:r>
    </w:p>
    <w:p w14:paraId="5E9FF415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Scheduled </w:t>
      </w:r>
      <w:r w:rsidR="00F34FB9" w:rsidRPr="002C2E87">
        <w:rPr>
          <w:rFonts w:ascii="Times New Roman" w:hAnsi="Times New Roman" w:cs="Times New Roman"/>
          <w:sz w:val="24"/>
          <w:szCs w:val="24"/>
        </w:rPr>
        <w:t>various</w:t>
      </w:r>
      <w:r w:rsidRPr="002C2E87">
        <w:rPr>
          <w:rFonts w:ascii="Times New Roman" w:hAnsi="Times New Roman" w:cs="Times New Roman"/>
          <w:sz w:val="24"/>
          <w:szCs w:val="24"/>
        </w:rPr>
        <w:t xml:space="preserve"> regular, periodic, future and queue tasks by using crontab.</w:t>
      </w:r>
    </w:p>
    <w:p w14:paraId="3963C436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Created CI/CD pipelines on Jenkins and setup auto triggers like poll </w:t>
      </w:r>
      <w:proofErr w:type="spellStart"/>
      <w:r w:rsidRPr="002C2E87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2C2E87">
        <w:rPr>
          <w:rFonts w:ascii="Times New Roman" w:hAnsi="Times New Roman" w:cs="Times New Roman"/>
          <w:sz w:val="24"/>
          <w:szCs w:val="24"/>
        </w:rPr>
        <w:t>, build periodically and GitHub web-hooks.</w:t>
      </w:r>
    </w:p>
    <w:p w14:paraId="436B2BC0" w14:textId="77777777" w:rsidR="0042577B" w:rsidRPr="002C2E87" w:rsidRDefault="0042577B" w:rsidP="009F43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Used build tools like Maven for building and </w:t>
      </w:r>
      <w:r w:rsidR="00F04B65">
        <w:rPr>
          <w:rFonts w:ascii="Times New Roman" w:hAnsi="Times New Roman" w:cs="Times New Roman"/>
          <w:sz w:val="24"/>
          <w:szCs w:val="24"/>
        </w:rPr>
        <w:t>nexus to upload</w:t>
      </w:r>
      <w:r w:rsidRPr="002C2E87">
        <w:rPr>
          <w:rFonts w:ascii="Times New Roman" w:hAnsi="Times New Roman" w:cs="Times New Roman"/>
          <w:sz w:val="24"/>
          <w:szCs w:val="24"/>
        </w:rPr>
        <w:t xml:space="preserve"> artifacts such as Jar, war and ear</w:t>
      </w:r>
      <w:r w:rsidR="00F04B65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17A4051" w14:textId="77777777" w:rsidR="0042577B" w:rsidRPr="006B7EB3" w:rsidRDefault="0042577B" w:rsidP="006B7EB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Wrote Terraform scripts from scratch for provisioning Dev, staging and prod environments.</w:t>
      </w:r>
    </w:p>
    <w:p w14:paraId="4A02158D" w14:textId="77777777" w:rsidR="007C2D40" w:rsidRPr="007C2D40" w:rsidRDefault="007C2D40" w:rsidP="007C2D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  <w:lang w:val="en-CA" w:eastAsia="en-CA"/>
        </w:rPr>
        <w:t>Performing UNIX administration, including changes, disk space management, applica</w:t>
      </w:r>
      <w:r>
        <w:rPr>
          <w:rFonts w:ascii="Times New Roman" w:hAnsi="Times New Roman" w:cs="Times New Roman"/>
          <w:sz w:val="24"/>
          <w:szCs w:val="24"/>
          <w:lang w:val="en-CA" w:eastAsia="en-CA"/>
        </w:rPr>
        <w:t>tion installations, and backups.</w:t>
      </w:r>
    </w:p>
    <w:p w14:paraId="4D01AFEB" w14:textId="77777777" w:rsidR="007C2D40" w:rsidRDefault="007C2D40" w:rsidP="007C2D4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</w:rPr>
        <w:t xml:space="preserve">Configured files systems using LVM </w:t>
      </w:r>
      <w:r w:rsidR="00284F0D">
        <w:rPr>
          <w:rFonts w:ascii="Times New Roman" w:hAnsi="Times New Roman" w:cs="Times New Roman"/>
          <w:sz w:val="24"/>
          <w:szCs w:val="24"/>
        </w:rPr>
        <w:t>also added Swap space where necessary</w:t>
      </w:r>
      <w:r w:rsidRPr="007C2D40">
        <w:rPr>
          <w:rFonts w:ascii="Times New Roman" w:hAnsi="Times New Roman" w:cs="Times New Roman"/>
          <w:sz w:val="24"/>
          <w:szCs w:val="24"/>
        </w:rPr>
        <w:t>.</w:t>
      </w:r>
    </w:p>
    <w:p w14:paraId="54C6ACAD" w14:textId="77777777" w:rsidR="007C2D40" w:rsidRDefault="007C2D40" w:rsidP="007C2D4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</w:rPr>
        <w:t>Created and managed Disk/Partitions in ubuntu, Centos, and RHEL</w:t>
      </w:r>
    </w:p>
    <w:p w14:paraId="64DB4EAC" w14:textId="77777777" w:rsidR="007C2D40" w:rsidRDefault="007C2D40" w:rsidP="007C2D4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</w:rPr>
        <w:t>Created and Managed File systems, Mount points and RAID Volumes in Unix/Linux</w:t>
      </w:r>
    </w:p>
    <w:p w14:paraId="4C6616EB" w14:textId="77777777" w:rsidR="007C2D40" w:rsidRPr="007C2D40" w:rsidRDefault="007C2D40" w:rsidP="002E5454">
      <w:pPr>
        <w:pStyle w:val="ListParagraph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</w:p>
    <w:p w14:paraId="038A0792" w14:textId="77777777" w:rsidR="007C2D40" w:rsidRPr="00E742CB" w:rsidRDefault="00E742CB" w:rsidP="00E742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454" w:rsidRPr="002E545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EDUCATION</w:t>
      </w:r>
    </w:p>
    <w:p w14:paraId="6151297B" w14:textId="77777777" w:rsidR="002B1820" w:rsidRPr="002C2E87" w:rsidRDefault="002B1820" w:rsidP="009F436B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color w:val="000000"/>
          <w:sz w:val="24"/>
          <w:szCs w:val="24"/>
          <w:lang w:eastAsia="en-CA"/>
        </w:rPr>
      </w:pPr>
      <w:r w:rsidRPr="002C2E87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>Udemy AWS Certified Solutions Architect - Associate 2020</w:t>
      </w:r>
    </w:p>
    <w:p w14:paraId="04DBC2FA" w14:textId="52145BE2" w:rsidR="00A41175" w:rsidRPr="00824F11" w:rsidRDefault="002B1820" w:rsidP="006A327C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4F11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 xml:space="preserve">Trios College: Information Technology Professional  </w:t>
      </w:r>
      <w:r w:rsidR="00824F11" w:rsidRPr="00824F11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>(Graduate Diploma)</w:t>
      </w:r>
      <w:r w:rsidRPr="00824F11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 xml:space="preserve">     </w:t>
      </w:r>
    </w:p>
    <w:p w14:paraId="7215D40D" w14:textId="77777777" w:rsidR="00824F11" w:rsidRPr="00824F11" w:rsidRDefault="00824F11" w:rsidP="00824F11">
      <w:pPr>
        <w:spacing w:after="0" w:line="240" w:lineRule="auto"/>
        <w:ind w:left="720" w:right="52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D3A425" w14:textId="77777777" w:rsidR="00A41175" w:rsidRPr="002C2E87" w:rsidRDefault="002E5454" w:rsidP="009F43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E545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CERTIFICATIONS</w:t>
      </w:r>
    </w:p>
    <w:p w14:paraId="3B4D2089" w14:textId="77777777" w:rsidR="00A41175" w:rsidRPr="002E5454" w:rsidRDefault="00A41175" w:rsidP="002E545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454">
        <w:rPr>
          <w:rFonts w:ascii="Times New Roman" w:hAnsi="Times New Roman" w:cs="Times New Roman"/>
          <w:sz w:val="24"/>
          <w:szCs w:val="24"/>
        </w:rPr>
        <w:t xml:space="preserve">RED HAT Certified System Administration (RHCSA) </w:t>
      </w:r>
    </w:p>
    <w:p w14:paraId="18E5F121" w14:textId="1927FC53" w:rsidR="00A41175" w:rsidRDefault="00A41175" w:rsidP="002E545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454">
        <w:rPr>
          <w:rFonts w:ascii="Times New Roman" w:hAnsi="Times New Roman" w:cs="Times New Roman"/>
          <w:sz w:val="24"/>
          <w:szCs w:val="24"/>
        </w:rPr>
        <w:t>Cisco Certified Network Associate</w:t>
      </w:r>
      <w:r w:rsidR="00824F11">
        <w:rPr>
          <w:rFonts w:ascii="Times New Roman" w:hAnsi="Times New Roman" w:cs="Times New Roman"/>
          <w:sz w:val="24"/>
          <w:szCs w:val="24"/>
        </w:rPr>
        <w:t xml:space="preserve"> - CCNA</w:t>
      </w:r>
    </w:p>
    <w:p w14:paraId="19D719AA" w14:textId="791FF731" w:rsidR="00824F11" w:rsidRPr="00824F11" w:rsidRDefault="00824F11" w:rsidP="002E545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color w:val="000000"/>
          <w:sz w:val="24"/>
          <w:szCs w:val="24"/>
          <w:lang w:eastAsia="en-CA"/>
        </w:rPr>
        <w:lastRenderedPageBreak/>
        <w:t>AWS Solutions Architect</w:t>
      </w:r>
    </w:p>
    <w:p w14:paraId="5A5AFB79" w14:textId="264B6874" w:rsidR="00824F11" w:rsidRPr="002E5454" w:rsidRDefault="00824F11" w:rsidP="002E545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CA"/>
        </w:rPr>
        <w:t>Kubernetes Administrator</w:t>
      </w:r>
    </w:p>
    <w:p w14:paraId="48602BCC" w14:textId="77777777" w:rsidR="007F0771" w:rsidRPr="002C2E87" w:rsidRDefault="007F0771" w:rsidP="009F43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CFC6A" w14:textId="77777777" w:rsidR="004C3A9E" w:rsidRPr="002E5454" w:rsidRDefault="002E5454" w:rsidP="009F436B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2E545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Volunteerism</w:t>
      </w:r>
      <w:r w:rsidR="004C3A9E" w:rsidRPr="002E545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14:paraId="51EC370A" w14:textId="77777777" w:rsidR="005D2CED" w:rsidRDefault="00F47761" w:rsidP="00F477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Event planner at </w:t>
      </w:r>
      <w:r w:rsidR="004C3A9E" w:rsidRPr="002C2E87"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>Delisle Youth Services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  </w:t>
      </w:r>
      <w:r w:rsidRPr="00F47761"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  J</w:t>
      </w:r>
      <w:r w:rsidR="005D2CED" w:rsidRPr="00F47761"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>anuary 2016 – April 2016</w:t>
      </w:r>
    </w:p>
    <w:p w14:paraId="6E084DE0" w14:textId="77777777" w:rsidR="00F47761" w:rsidRDefault="00F47761" w:rsidP="00F477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Student volunteer at St Michael’s hospital </w:t>
      </w:r>
      <w:r w:rsidRPr="00F47761"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  June 2016  -  December 2016</w:t>
      </w:r>
    </w:p>
    <w:p w14:paraId="4FA08302" w14:textId="77777777" w:rsidR="00F47761" w:rsidRPr="00F47761" w:rsidRDefault="00F47761" w:rsidP="00F477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Volunteer advocate at Oasis Centre des femmes  </w:t>
      </w:r>
      <w:r w:rsidRPr="00F47761"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  <w:t xml:space="preserve"> May 2017 – December 2017</w:t>
      </w:r>
    </w:p>
    <w:p w14:paraId="5BCECEA6" w14:textId="77777777" w:rsidR="005D2CED" w:rsidRPr="002C2E87" w:rsidRDefault="005D2CED" w:rsidP="009F436B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eastAsia="en-CA"/>
        </w:rPr>
      </w:pPr>
    </w:p>
    <w:p w14:paraId="27DA97DD" w14:textId="77777777" w:rsidR="004C3A9E" w:rsidRPr="002C2E87" w:rsidRDefault="004C3A9E" w:rsidP="009F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24469553"/>
    </w:p>
    <w:p w14:paraId="0800BFCC" w14:textId="77777777" w:rsidR="004C3A9E" w:rsidRPr="002C2E87" w:rsidRDefault="002E5454" w:rsidP="009F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A9E" w:rsidRPr="002E545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LANGUAGES</w:t>
      </w:r>
      <w:bookmarkEnd w:id="0"/>
    </w:p>
    <w:p w14:paraId="1FCAA5AA" w14:textId="77777777" w:rsidR="004C3A9E" w:rsidRPr="002C2E87" w:rsidRDefault="004C3A9E" w:rsidP="009F43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Native and fluent in French</w:t>
      </w:r>
    </w:p>
    <w:p w14:paraId="3C423935" w14:textId="77777777" w:rsidR="004C3A9E" w:rsidRPr="002C2E87" w:rsidRDefault="004C3A9E" w:rsidP="009F43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>Native and fluent in English</w:t>
      </w:r>
    </w:p>
    <w:p w14:paraId="539986E9" w14:textId="77777777" w:rsidR="004C3A9E" w:rsidRPr="002C2E87" w:rsidRDefault="004C3A9E" w:rsidP="009F43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97E9F" w14:textId="77777777" w:rsidR="004C3A9E" w:rsidRPr="002C2E87" w:rsidRDefault="004C3A9E" w:rsidP="009F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E87">
        <w:rPr>
          <w:rFonts w:ascii="Times New Roman" w:hAnsi="Times New Roman" w:cs="Times New Roman"/>
          <w:sz w:val="24"/>
          <w:szCs w:val="24"/>
        </w:rPr>
        <w:t xml:space="preserve">      </w:t>
      </w:r>
      <w:r w:rsidR="00F160F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C2E87">
        <w:rPr>
          <w:rFonts w:ascii="Times New Roman" w:hAnsi="Times New Roman" w:cs="Times New Roman"/>
          <w:sz w:val="24"/>
          <w:szCs w:val="24"/>
        </w:rPr>
        <w:t>References available upon request</w:t>
      </w:r>
    </w:p>
    <w:p w14:paraId="09DB7BC6" w14:textId="77777777" w:rsidR="004C3A9E" w:rsidRPr="002C2E87" w:rsidRDefault="004C3A9E" w:rsidP="009F43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3A9E" w:rsidRPr="002C2E87" w:rsidSect="00824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CF5"/>
    <w:multiLevelType w:val="hybridMultilevel"/>
    <w:tmpl w:val="94C27DFA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6697DDB"/>
    <w:multiLevelType w:val="hybridMultilevel"/>
    <w:tmpl w:val="4030C4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953499F"/>
    <w:multiLevelType w:val="hybridMultilevel"/>
    <w:tmpl w:val="A036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11787"/>
    <w:multiLevelType w:val="hybridMultilevel"/>
    <w:tmpl w:val="B472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42199"/>
    <w:multiLevelType w:val="hybridMultilevel"/>
    <w:tmpl w:val="83C4586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25480183"/>
    <w:multiLevelType w:val="hybridMultilevel"/>
    <w:tmpl w:val="6152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530F8"/>
    <w:multiLevelType w:val="hybridMultilevel"/>
    <w:tmpl w:val="71A651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534826"/>
    <w:multiLevelType w:val="hybridMultilevel"/>
    <w:tmpl w:val="582CF0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3946A24"/>
    <w:multiLevelType w:val="hybridMultilevel"/>
    <w:tmpl w:val="56EA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2C26"/>
    <w:multiLevelType w:val="hybridMultilevel"/>
    <w:tmpl w:val="D8946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F426B"/>
    <w:multiLevelType w:val="hybridMultilevel"/>
    <w:tmpl w:val="A98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E336D"/>
    <w:multiLevelType w:val="hybridMultilevel"/>
    <w:tmpl w:val="3044E6EC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2" w15:restartNumberingAfterBreak="0">
    <w:nsid w:val="572C6F9C"/>
    <w:multiLevelType w:val="hybridMultilevel"/>
    <w:tmpl w:val="295C3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65E3F"/>
    <w:multiLevelType w:val="hybridMultilevel"/>
    <w:tmpl w:val="CDDACFB4"/>
    <w:lvl w:ilvl="0" w:tplc="48205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8E93678"/>
    <w:multiLevelType w:val="multilevel"/>
    <w:tmpl w:val="C76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623854EB"/>
    <w:multiLevelType w:val="hybridMultilevel"/>
    <w:tmpl w:val="F550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F11EC"/>
    <w:multiLevelType w:val="hybridMultilevel"/>
    <w:tmpl w:val="66506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DC4152"/>
    <w:multiLevelType w:val="hybridMultilevel"/>
    <w:tmpl w:val="5A48F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D2908"/>
    <w:multiLevelType w:val="hybridMultilevel"/>
    <w:tmpl w:val="A02AF6E4"/>
    <w:lvl w:ilvl="0" w:tplc="70781E96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color w:val="auto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2044">
    <w:abstractNumId w:val="8"/>
  </w:num>
  <w:num w:numId="2" w16cid:durableId="1180048522">
    <w:abstractNumId w:val="2"/>
  </w:num>
  <w:num w:numId="3" w16cid:durableId="174461586">
    <w:abstractNumId w:val="14"/>
  </w:num>
  <w:num w:numId="4" w16cid:durableId="1447965678">
    <w:abstractNumId w:val="3"/>
  </w:num>
  <w:num w:numId="5" w16cid:durableId="1920749043">
    <w:abstractNumId w:val="17"/>
  </w:num>
  <w:num w:numId="6" w16cid:durableId="1105878729">
    <w:abstractNumId w:val="9"/>
  </w:num>
  <w:num w:numId="7" w16cid:durableId="600840399">
    <w:abstractNumId w:val="6"/>
  </w:num>
  <w:num w:numId="8" w16cid:durableId="1799180501">
    <w:abstractNumId w:val="18"/>
  </w:num>
  <w:num w:numId="9" w16cid:durableId="131336483">
    <w:abstractNumId w:val="13"/>
  </w:num>
  <w:num w:numId="10" w16cid:durableId="457260338">
    <w:abstractNumId w:val="12"/>
  </w:num>
  <w:num w:numId="11" w16cid:durableId="1980383772">
    <w:abstractNumId w:val="5"/>
  </w:num>
  <w:num w:numId="12" w16cid:durableId="1153061823">
    <w:abstractNumId w:val="0"/>
  </w:num>
  <w:num w:numId="13" w16cid:durableId="1030375463">
    <w:abstractNumId w:val="1"/>
  </w:num>
  <w:num w:numId="14" w16cid:durableId="2048531787">
    <w:abstractNumId w:val="4"/>
  </w:num>
  <w:num w:numId="15" w16cid:durableId="568030984">
    <w:abstractNumId w:val="7"/>
  </w:num>
  <w:num w:numId="16" w16cid:durableId="1473257078">
    <w:abstractNumId w:val="10"/>
  </w:num>
  <w:num w:numId="17" w16cid:durableId="381907072">
    <w:abstractNumId w:val="15"/>
  </w:num>
  <w:num w:numId="18" w16cid:durableId="811948541">
    <w:abstractNumId w:val="11"/>
  </w:num>
  <w:num w:numId="19" w16cid:durableId="1846630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58"/>
    <w:rsid w:val="00041DF2"/>
    <w:rsid w:val="00051D14"/>
    <w:rsid w:val="001474BD"/>
    <w:rsid w:val="00195ECC"/>
    <w:rsid w:val="001C64EB"/>
    <w:rsid w:val="00247762"/>
    <w:rsid w:val="00284F0D"/>
    <w:rsid w:val="002B1820"/>
    <w:rsid w:val="002B5EE9"/>
    <w:rsid w:val="002B70F8"/>
    <w:rsid w:val="002C2E87"/>
    <w:rsid w:val="002E5454"/>
    <w:rsid w:val="002F4ED3"/>
    <w:rsid w:val="003153C0"/>
    <w:rsid w:val="003176F2"/>
    <w:rsid w:val="0042577B"/>
    <w:rsid w:val="00441E9F"/>
    <w:rsid w:val="00445931"/>
    <w:rsid w:val="004C1D5E"/>
    <w:rsid w:val="004C3A9E"/>
    <w:rsid w:val="004E2C0F"/>
    <w:rsid w:val="004E3516"/>
    <w:rsid w:val="00510E92"/>
    <w:rsid w:val="00514FB9"/>
    <w:rsid w:val="00536D05"/>
    <w:rsid w:val="0057012E"/>
    <w:rsid w:val="005B203E"/>
    <w:rsid w:val="005C01D3"/>
    <w:rsid w:val="005D2CED"/>
    <w:rsid w:val="005D6E28"/>
    <w:rsid w:val="00617666"/>
    <w:rsid w:val="006B62A6"/>
    <w:rsid w:val="006B7EB3"/>
    <w:rsid w:val="006E2AE5"/>
    <w:rsid w:val="006E51CD"/>
    <w:rsid w:val="006E7731"/>
    <w:rsid w:val="00721C9E"/>
    <w:rsid w:val="007341C8"/>
    <w:rsid w:val="007808C9"/>
    <w:rsid w:val="00787358"/>
    <w:rsid w:val="007C2D40"/>
    <w:rsid w:val="007F0771"/>
    <w:rsid w:val="007F0A7E"/>
    <w:rsid w:val="008034E5"/>
    <w:rsid w:val="00810562"/>
    <w:rsid w:val="00824F11"/>
    <w:rsid w:val="00856E2C"/>
    <w:rsid w:val="00861801"/>
    <w:rsid w:val="0089431F"/>
    <w:rsid w:val="008A137D"/>
    <w:rsid w:val="00910036"/>
    <w:rsid w:val="009957E6"/>
    <w:rsid w:val="009A05C9"/>
    <w:rsid w:val="009A4272"/>
    <w:rsid w:val="009D6F53"/>
    <w:rsid w:val="009F436B"/>
    <w:rsid w:val="00A3762B"/>
    <w:rsid w:val="00A41175"/>
    <w:rsid w:val="00AA4756"/>
    <w:rsid w:val="00AA6A7C"/>
    <w:rsid w:val="00AB3EF3"/>
    <w:rsid w:val="00B34C70"/>
    <w:rsid w:val="00B657E8"/>
    <w:rsid w:val="00B6709F"/>
    <w:rsid w:val="00BE6FF3"/>
    <w:rsid w:val="00C160F4"/>
    <w:rsid w:val="00CC3359"/>
    <w:rsid w:val="00CC7473"/>
    <w:rsid w:val="00CE270E"/>
    <w:rsid w:val="00CF310A"/>
    <w:rsid w:val="00D00155"/>
    <w:rsid w:val="00D058E7"/>
    <w:rsid w:val="00D179DB"/>
    <w:rsid w:val="00D921AA"/>
    <w:rsid w:val="00DB7AA7"/>
    <w:rsid w:val="00DD6EF7"/>
    <w:rsid w:val="00E742CB"/>
    <w:rsid w:val="00EA509D"/>
    <w:rsid w:val="00ED53D4"/>
    <w:rsid w:val="00EE0859"/>
    <w:rsid w:val="00F04B65"/>
    <w:rsid w:val="00F160FB"/>
    <w:rsid w:val="00F34FB9"/>
    <w:rsid w:val="00F47761"/>
    <w:rsid w:val="00F66D27"/>
    <w:rsid w:val="00FE3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8DF"/>
  <w15:docId w15:val="{2FA7B918-E462-435C-BD1C-9B7124B8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9E"/>
  </w:style>
  <w:style w:type="paragraph" w:styleId="Heading1">
    <w:name w:val="heading 1"/>
    <w:basedOn w:val="Normal"/>
    <w:next w:val="Normal"/>
    <w:link w:val="Heading1Char"/>
    <w:uiPriority w:val="9"/>
    <w:qFormat/>
    <w:rsid w:val="002B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1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1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13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8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t-line-clampraw-line">
    <w:name w:val="lt-line-clamp__raw-line"/>
    <w:basedOn w:val="DefaultParagraphFont"/>
    <w:rsid w:val="00AA4756"/>
  </w:style>
  <w:style w:type="character" w:styleId="Strong">
    <w:name w:val="Strong"/>
    <w:basedOn w:val="DefaultParagraphFont"/>
    <w:uiPriority w:val="22"/>
    <w:qFormat/>
    <w:rsid w:val="00B670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D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xxxxxmi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93E6-CD85-492B-A05E-EF7BB9B5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Ngundam, Franklyn M CTR (CM)</dc:creator>
  <cp:lastModifiedBy>Simon Legah</cp:lastModifiedBy>
  <cp:revision>2</cp:revision>
  <dcterms:created xsi:type="dcterms:W3CDTF">2022-05-13T08:27:00Z</dcterms:created>
  <dcterms:modified xsi:type="dcterms:W3CDTF">2022-05-13T08:27:00Z</dcterms:modified>
</cp:coreProperties>
</file>