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FX-END-TABLE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tcPr>
          <w:p>
            <w:r>
              <w:t xml:space="preserve">R1 C1</w:t>
            </w:r>
          </w:p>
        </w:tc>
        <w:tc>
          <w:tcPr>
            <w:tcW w:w="3120" w:type="dxa"/>
          </w:tcPr>
          <w:p>
            <w:r>
              <w:t xml:space="preserve">R1 C2</w:t>
            </w:r>
          </w:p>
        </w:tc>
        <w:tc>
          <w:tcPr>
            <w:tcW w:w="3120" w:type="dxa"/>
          </w:tcPr>
          <w:p>
            <w:r>
              <w:t xml:space="preserve">R1 C3</w:t>
            </w:r>
          </w:p>
        </w:tc>
      </w:tr>
      <w:tr>
        <w:tc>
          <w:tcPr>
            <w:tcW w:w="3120" w:type="dxa"/>
          </w:tcPr>
          <w:p>
            <w:r>
              <w:t xml:space="preserve">R2 C1</w:t>
            </w:r>
          </w:p>
        </w:tc>
        <w:tc>
          <w:tcPr>
            <w:tcW w:w="3120" w:type="dxa"/>
          </w:tcPr>
          <w:p>
            <w:r>
              <w:t xml:space="preserve">R2 C2</w:t>
            </w:r>
          </w:p>
        </w:tc>
        <w:tc>
          <w:tcPr>
            <w:tcW w:w="3120" w:type="dxa"/>
          </w:tcPr>
          <w:p>
            <w:r>
              <w:t xml:space="preserve">R2 C3</w:t>
            </w:r>
          </w:p>
        </w:tc>
      </w:tr>
      <w:tr>
        <w:tc>
          <w:tcPr>
            <w:tcW w:w="3120" w:type="dxa"/>
          </w:tcPr>
          <w:p>
            <w:r>
              <w:t xml:space="preserve">R3 C1</w:t>
            </w:r>
          </w:p>
        </w:tc>
        <w:tc>
          <w:tcPr>
            <w:tcW w:w="3120" w:type="dxa"/>
          </w:tcPr>
          <w:p>
            <w:r>
              <w:t xml:space="preserve">R3 C2</w:t>
            </w:r>
          </w:p>
        </w:tc>
        <w:tc>
          <w:tcPr>
            <w:tcW w:w="3120" w:type="dxa"/>
          </w:tcPr>
          <w:p>
            <w:r>
              <w:t xml:space="preserve">R3 C3</w:t>
            </w:r>
          </w:p>
        </w:tc>
      </w:tr>
    </w:tbl>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