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FX-REPEAT-REGION</w:t>
      </w:r>
    </w:p>
    <w:p>
      <w:r>
        <w:t xml:space="preserve">Rows 2-4 are a repeating section content control.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w="3600" w:type="dxa"/>
          </w:tcPr>
          <w:p>
            <w:r>
              <w:t xml:space="preserve">Name</w:t>
            </w:r>
          </w:p>
        </w:tc>
        <w:tc>
          <w:tcPr>
            <w:tcW w:w="2880" w:type="dxa"/>
          </w:tcPr>
          <w:p>
            <w:r>
              <w:t xml:space="preserve">Date</w:t>
            </w:r>
          </w:p>
        </w:tc>
        <w:tc>
          <w:tcPr>
            <w:tcW w:w="2880" w:type="dxa"/>
          </w:tcPr>
          <w:p>
            <w:r>
              <w:t xml:space="preserve">Done</w:t>
            </w:r>
          </w:p>
        </w:tc>
      </w:tr>
      <w:sdt>
        <w:sdtPr>
          <w:alias w:val="Items"/>
          <w:tag w:val="items"/>
          <w:id w:val="1001"/>
          <w15:repeatingSection/>
        </w:sdtPr>
        <w:sdtContent>
          <w:sdt>
            <w:sdtPr>
              <w:id w:val="1003"/>
              <w15:repeatingSectionItem/>
            </w:sdtPr>
            <w:sdtContent>
              <w:tr>
                <w:tc>
                  <w:tcPr>
                    <w:tcW w:w="3600" w:type="dxa"/>
                  </w:tcPr>
                  <w:p>
                    <w:r>
                      <w:t xml:space="preserve">Item 1</w:t>
                    </w:r>
                  </w:p>
                </w:tc>
                <w:tc>
                  <w:tcPr>
                    <w:tcW w:w="2880" w:type="dxa"/>
                  </w:tcPr>
                  <w:p>
                    <w:r>
                      <w:t xml:space="preserve">2026-01-01</w:t>
                    </w:r>
                  </w:p>
                </w:tc>
                <w:tc>
                  <w:tcPr>
                    <w:tcW w:w="2880" w:type="dxa"/>
                  </w:tcPr>
                  <w:p>
                    <w:sdt>
                      <w:sdtPr>
                        <w:id w:val="1002"/>
                        <w14:checkbox>
                          <w14:checked w14:val="0"/>
                          <w14:checkedState w14:val="2612" w14:font="Segoe UI Emoji"/>
                          <w14:uncheckedState w14:val="2610" w14:font="Segoe UI Emoji"/>
                        </w14:checkbox>
                      </w:sdtPr>
                      <w:sdtContent>
                        <w:r>
                          <w:rPr>
                            <w:rFonts w:ascii="Segoe UI Emoji" w:hAnsi="Segoe UI Emoji" w:eastAsia="Segoe UI Emoji" w:cs="Segoe UI Emoji"/>
                          </w:rPr>
                          <w:t xml:space="preserve">☐</w:t>
                        </w:r>
                      </w:sdtContent>
                    </w:sdt>
                    <w:r>
                      <w:t xml:space="preserve"> done</w:t>
                    </w:r>
                  </w:p>
                </w:tc>
              </w:tr>
            </w:sdtContent>
          </w:sdt>
          <w:sdt>
            <w:sdtPr>
              <w:id w:val="1005"/>
              <w15:repeatingSectionItem/>
            </w:sdtPr>
            <w:sdtContent>
              <w:tr>
                <w:tc>
                  <w:tcPr>
                    <w:tcW w:w="3600" w:type="dxa"/>
                  </w:tcPr>
                  <w:p>
                    <w:r>
                      <w:t xml:space="preserve">Item 2</w:t>
                    </w:r>
                  </w:p>
                </w:tc>
                <w:tc>
                  <w:tcPr>
                    <w:tcW w:w="2880" w:type="dxa"/>
                  </w:tcPr>
                  <w:p>
                    <w:r>
                      <w:t xml:space="preserve">2026-02-01</w:t>
                    </w:r>
                  </w:p>
                </w:tc>
                <w:tc>
                  <w:tcPr>
                    <w:tcW w:w="2880" w:type="dxa"/>
                  </w:tcPr>
                  <w:p>
                    <w:sdt>
                      <w:sdtPr>
                        <w:id w:val="1004"/>
                        <w14:checkbox>
                          <w14:checked w14:val="1"/>
                          <w14:checkedState w14:val="2612" w14:font="Segoe UI Emoji"/>
                          <w14:uncheckedState w14:val="2610" w14:font="Segoe UI Emoji"/>
                        </w14:checkbox>
                      </w:sdtPr>
                      <w:sdtContent>
                        <w:r>
                          <w:rPr>
                            <w:rFonts w:ascii="Segoe UI Emoji" w:hAnsi="Segoe UI Emoji" w:eastAsia="Segoe UI Emoji" w:cs="Segoe UI Emoji"/>
                          </w:rPr>
                          <w:t xml:space="preserve">☒</w:t>
                        </w:r>
                      </w:sdtContent>
                    </w:sdt>
                    <w:r>
                      <w:t xml:space="preserve"> done</w:t>
                    </w:r>
                  </w:p>
                </w:tc>
              </w:tr>
            </w:sdtContent>
          </w:sdt>
          <w:sdt>
            <w:sdtPr>
              <w:id w:val="1007"/>
              <w15:repeatingSectionItem/>
            </w:sdtPr>
            <w:sdtContent>
              <w:tr>
                <w:tc>
                  <w:tcPr>
                    <w:tcW w:w="3600" w:type="dxa"/>
                  </w:tcPr>
                  <w:p>
                    <w:r>
                      <w:t xml:space="preserve">Item 3</w:t>
                    </w:r>
                  </w:p>
                </w:tc>
                <w:tc>
                  <w:tcPr>
                    <w:tcW w:w="2880" w:type="dxa"/>
                  </w:tcPr>
                  <w:p>
                    <w:r>
                      <w:t xml:space="preserve">2026-03-01</w:t>
                    </w:r>
                  </w:p>
                </w:tc>
                <w:tc>
                  <w:tcPr>
                    <w:tcW w:w="2880" w:type="dxa"/>
                  </w:tcPr>
                  <w:p>
                    <w:sdt>
                      <w:sdtPr>
                        <w:id w:val="1006"/>
                        <w14:checkbox>
                          <w14:checked w14:val="0"/>
                          <w14:checkedState w14:val="2612" w14:font="Segoe UI Emoji"/>
                          <w14:uncheckedState w14:val="2610" w14:font="Segoe UI Emoji"/>
                        </w14:checkbox>
                      </w:sdtPr>
                      <w:sdtContent>
                        <w:r>
                          <w:rPr>
                            <w:rFonts w:ascii="Segoe UI Emoji" w:hAnsi="Segoe UI Emoji" w:eastAsia="Segoe UI Emoji" w:cs="Segoe UI Emoji"/>
                          </w:rPr>
                          <w:t xml:space="preserve">☐</w:t>
                        </w:r>
                      </w:sdtContent>
                    </w:sdt>
                    <w:r>
                      <w:t xml:space="preserve"> done</w:t>
                    </w:r>
                  </w:p>
                </w:tc>
              </w:tr>
            </w:sdtContent>
          </w:sdt>
        </w:sdtContent>
      </w:sdt>
      <w:tr>
        <w:tc>
          <w:tcPr>
            <w:tcW w:w="3600" w:type="dxa"/>
          </w:tcPr>
          <w:p>
            <w:r>
              <w:t xml:space="preserve">Picture content control:</w:t>
            </w:r>
          </w:p>
        </w:tc>
        <w:tc>
          <w:tcPr>
            <w:tcW w:w="5760" w:type="dxa"/>
            <w:gridSpan w:val="2"/>
          </w:tcPr>
          <w:p>
            <w:sdt>
              <w:sdtPr>
                <w:id w:val="1008"/>
                <w:picture/>
              </w:sdtPr>
              <w:sdtContent>
                <w:r>
                  <w:drawing>
                    <wp:inline distT="0" distB="0" distL="0" distR="0">
                      <wp:extent cx="914400" cy="685800"/>
                      <wp:effectExtent l="0" t="0" r="0" b="0"/>
                      <wp:docPr id="1" name="Picture 1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1" name="image2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14400" cy="685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</w:tbl>
    <w:p>
      <w:r>
        <w:t xml:space="preserve">Paragraph after the table.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10" Type="http://schemas.openxmlformats.org/officeDocument/2006/relationships/image" Target="media/image2.png"/></Relationships>
</file>