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99A1F" w14:textId="77777777" w:rsidR="00505F13" w:rsidRDefault="00505F13" w:rsidP="00505F13">
      <w:pPr>
        <w:jc w:val="center"/>
      </w:pPr>
      <w:r>
        <w:t xml:space="preserve">  </w:t>
      </w:r>
      <w:r w:rsidRPr="00BE779A">
        <w:rPr>
          <w:rFonts w:ascii="Arial" w:eastAsia="Arial" w:hAnsi="Arial" w:cs="Arial"/>
          <w:noProof/>
          <w:lang w:val="en"/>
        </w:rPr>
        <w:drawing>
          <wp:inline distT="0" distB="0" distL="0" distR="0" wp14:anchorId="3A01F274" wp14:editId="7628AA29">
            <wp:extent cx="784225" cy="435610"/>
            <wp:effectExtent l="0" t="0" r="0" b="2540"/>
            <wp:docPr id="936884708" name="Picture 1" descr="SNH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NHU logo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8D63" w14:textId="77777777" w:rsidR="00505F13" w:rsidRDefault="00505F13" w:rsidP="00505F13">
      <w:pPr>
        <w:jc w:val="center"/>
      </w:pPr>
    </w:p>
    <w:p w14:paraId="352EE369" w14:textId="77777777" w:rsidR="00505F13" w:rsidRDefault="00505F13" w:rsidP="00505F13">
      <w:pPr>
        <w:jc w:val="center"/>
      </w:pPr>
    </w:p>
    <w:p w14:paraId="62D701D1" w14:textId="77777777" w:rsidR="00505F13" w:rsidRDefault="00505F13" w:rsidP="00505F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Jax Francis</w:t>
      </w:r>
    </w:p>
    <w:p w14:paraId="6D6DA47C" w14:textId="77777777" w:rsidR="00505F13" w:rsidRDefault="00505F13" w:rsidP="00505F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Professor </w:t>
      </w:r>
      <w:proofErr w:type="spellStart"/>
      <w:r>
        <w:rPr>
          <w:rFonts w:ascii="Times New Roman" w:hAnsi="Times New Roman" w:cs="Times New Roman"/>
          <w:b/>
          <w:bCs/>
        </w:rPr>
        <w:t>Kayl</w:t>
      </w:r>
      <w:proofErr w:type="spellEnd"/>
    </w:p>
    <w:p w14:paraId="224C2907" w14:textId="77777777" w:rsidR="00505F13" w:rsidRDefault="00505F13" w:rsidP="00505F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CS-340 Client/Server Development</w:t>
      </w:r>
    </w:p>
    <w:p w14:paraId="5ECEAE4F" w14:textId="05898765" w:rsidR="00505F13" w:rsidRPr="003439CB" w:rsidRDefault="00505F13" w:rsidP="00505F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01/</w:t>
      </w:r>
      <w:r w:rsidR="000E1132">
        <w:rPr>
          <w:rFonts w:ascii="Times New Roman" w:hAnsi="Times New Roman" w:cs="Times New Roman"/>
          <w:b/>
          <w:bCs/>
        </w:rPr>
        <w:t>24</w:t>
      </w:r>
      <w:r>
        <w:rPr>
          <w:rFonts w:ascii="Times New Roman" w:hAnsi="Times New Roman" w:cs="Times New Roman"/>
          <w:b/>
          <w:bCs/>
        </w:rPr>
        <w:t>/2026</w:t>
      </w:r>
    </w:p>
    <w:p w14:paraId="451754BF" w14:textId="77777777" w:rsidR="00505F13" w:rsidRDefault="00505F13" w:rsidP="005736FF">
      <w:pPr>
        <w:ind w:left="720" w:hanging="360"/>
      </w:pPr>
    </w:p>
    <w:p w14:paraId="74ABEBFA" w14:textId="58710F46" w:rsidR="00505F13" w:rsidRDefault="00505F13" w:rsidP="00505F13">
      <w:pPr>
        <w:jc w:val="center"/>
      </w:pPr>
      <w:r>
        <w:t xml:space="preserve">Module Three Assignment </w:t>
      </w:r>
    </w:p>
    <w:p w14:paraId="0288DECB" w14:textId="77777777" w:rsidR="00505F13" w:rsidRDefault="00505F13" w:rsidP="00505F13">
      <w:pPr>
        <w:jc w:val="center"/>
      </w:pPr>
      <w:r>
        <w:t>CRUD In MongoDB</w:t>
      </w:r>
    </w:p>
    <w:p w14:paraId="17F3BF2D" w14:textId="77777777" w:rsidR="00505F13" w:rsidRDefault="00505F13" w:rsidP="005736FF">
      <w:pPr>
        <w:ind w:left="720" w:hanging="360"/>
      </w:pPr>
    </w:p>
    <w:p w14:paraId="4090236D" w14:textId="77777777" w:rsidR="00505F13" w:rsidRDefault="00505F13" w:rsidP="005736FF">
      <w:pPr>
        <w:ind w:left="720" w:hanging="360"/>
      </w:pPr>
    </w:p>
    <w:p w14:paraId="75D8D65E" w14:textId="75949ED8" w:rsidR="00CF4BA7" w:rsidRPr="005736FF" w:rsidRDefault="00CF4BA7" w:rsidP="005736F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736FF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 xml:space="preserve">In </w:t>
      </w:r>
      <w:proofErr w:type="spellStart"/>
      <w:r w:rsidRPr="005736FF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>Codio</w:t>
      </w:r>
      <w:proofErr w:type="spellEnd"/>
      <w:r w:rsidRPr="005736FF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>, open the terminal window to access the Linux shell. Upload the Austin Animal Center (AAC) Outcomes data set into MongoDB by </w:t>
      </w:r>
      <w:r w:rsidRPr="005736F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importing a CSV file using the appropriate MongoDB import tool</w:t>
      </w:r>
      <w:r w:rsidRPr="005736FF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>. Use the database name “</w:t>
      </w:r>
      <w:proofErr w:type="spellStart"/>
      <w:r w:rsidRPr="005736FF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>aac</w:t>
      </w:r>
      <w:proofErr w:type="spellEnd"/>
      <w:r w:rsidRPr="005736FF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 xml:space="preserve">” and collection name “animals.” Complete the import using the </w:t>
      </w:r>
      <w:proofErr w:type="spellStart"/>
      <w:r w:rsidRPr="005736FF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>mongoimport</w:t>
      </w:r>
      <w:proofErr w:type="spellEnd"/>
      <w:r w:rsidRPr="005736FF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 xml:space="preserve"> </w:t>
      </w:r>
      <w:proofErr w:type="gramStart"/>
      <w:r w:rsidRPr="005736FF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>tool, and</w:t>
      </w:r>
      <w:proofErr w:type="gramEnd"/>
      <w:r w:rsidRPr="005736FF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> </w:t>
      </w:r>
      <w:r w:rsidRPr="005736F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take screenshots</w:t>
      </w:r>
      <w:r w:rsidRPr="005736FF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> of both the import command and its execution</w:t>
      </w:r>
      <w:r w:rsidRPr="005736FF">
        <w:rPr>
          <w:rFonts w:ascii="Times New Roman" w:eastAsia="Times New Roman" w:hAnsi="Times New Roman" w:cs="Times New Roman"/>
          <w:color w:val="565A5C"/>
          <w:kern w:val="0"/>
          <w:shd w:val="clear" w:color="auto" w:fill="FFFFFF"/>
          <w14:ligatures w14:val="none"/>
        </w:rPr>
        <w:t>.</w:t>
      </w:r>
    </w:p>
    <w:p w14:paraId="4E4F5E28" w14:textId="4A472443" w:rsidR="005736FF" w:rsidRDefault="005736FF">
      <w:r>
        <w:rPr>
          <w:noProof/>
        </w:rPr>
        <w:drawing>
          <wp:inline distT="0" distB="0" distL="0" distR="0" wp14:anchorId="2647030C" wp14:editId="2D817696">
            <wp:extent cx="5943600" cy="698500"/>
            <wp:effectExtent l="0" t="0" r="0" b="0"/>
            <wp:docPr id="69076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65791" name="Picture 6907657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8410" w14:textId="77777777" w:rsidR="00267EEC" w:rsidRDefault="00267EEC"/>
    <w:p w14:paraId="4CF17CF4" w14:textId="250623E6" w:rsidR="005D73A8" w:rsidRPr="00E0573D" w:rsidRDefault="005D73A8" w:rsidP="00E0573D">
      <w:pPr>
        <w:pStyle w:val="ListParagraph"/>
        <w:numPr>
          <w:ilvl w:val="0"/>
          <w:numId w:val="1"/>
        </w:numPr>
        <w:spacing w:before="100" w:beforeAutospacing="1" w:after="100" w:afterAutospacing="1" w:line="360" w:lineRule="atLeast"/>
        <w:rPr>
          <w:rFonts w:ascii="Lato" w:eastAsia="Times New Roman" w:hAnsi="Lato" w:cs="Times New Roman"/>
          <w:color w:val="000000" w:themeColor="text1"/>
          <w:kern w:val="0"/>
          <w14:ligatures w14:val="none"/>
        </w:rPr>
      </w:pPr>
      <w:r w:rsidRPr="00AE5DAB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>After importing your data set, open the mongo shell. </w:t>
      </w:r>
      <w:r w:rsidRPr="00AE5DAB">
        <w:rPr>
          <w:rFonts w:ascii="Lato" w:eastAsia="Times New Roman" w:hAnsi="Lato" w:cs="Times New Roman"/>
          <w:b/>
          <w:bCs/>
          <w:color w:val="000000" w:themeColor="text1"/>
          <w:kern w:val="0"/>
          <w14:ligatures w14:val="none"/>
        </w:rPr>
        <w:t>Create a simple index</w:t>
      </w:r>
      <w:r w:rsidRPr="00AE5DAB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 xml:space="preserve"> on the key “breed.” Show an example query using this </w:t>
      </w:r>
      <w:proofErr w:type="gramStart"/>
      <w:r w:rsidRPr="00AE5DAB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>index, and</w:t>
      </w:r>
      <w:proofErr w:type="gramEnd"/>
      <w:r w:rsidRPr="00AE5DAB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 xml:space="preserve"> use the </w:t>
      </w:r>
      <w:r w:rsidRPr="00AE5DAB">
        <w:rPr>
          <w:rFonts w:ascii="Lato" w:eastAsia="Times New Roman" w:hAnsi="Lato" w:cs="Times New Roman"/>
          <w:b/>
          <w:bCs/>
          <w:color w:val="000000" w:themeColor="text1"/>
          <w:kern w:val="0"/>
          <w14:ligatures w14:val="none"/>
        </w:rPr>
        <w:t>explain function</w:t>
      </w:r>
      <w:r w:rsidRPr="00AE5DAB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> to verify that the index will be used. </w:t>
      </w:r>
      <w:r w:rsidRPr="00AE5DAB">
        <w:rPr>
          <w:rFonts w:ascii="Lato" w:eastAsia="Times New Roman" w:hAnsi="Lato" w:cs="Times New Roman"/>
          <w:b/>
          <w:bCs/>
          <w:color w:val="000000" w:themeColor="text1"/>
          <w:kern w:val="0"/>
          <w14:ligatures w14:val="none"/>
        </w:rPr>
        <w:t>Take screenshots</w:t>
      </w:r>
      <w:r w:rsidRPr="00AE5DAB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 xml:space="preserve"> of your example </w:t>
      </w:r>
      <w:r w:rsidRPr="00AE5DAB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lastRenderedPageBreak/>
        <w:t>query</w:t>
      </w:r>
      <w:r w:rsidR="00AE5DAB" w:rsidRPr="00AE5DAB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>.</w:t>
      </w:r>
      <w:r w:rsidR="0046476E">
        <w:rPr>
          <w:noProof/>
        </w:rPr>
        <w:drawing>
          <wp:inline distT="0" distB="0" distL="0" distR="0" wp14:anchorId="56B46340" wp14:editId="2ABCF8A6">
            <wp:extent cx="5943600" cy="3364230"/>
            <wp:effectExtent l="0" t="0" r="0" b="1270"/>
            <wp:docPr id="162841057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10577" name="Picture 2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FD2D" w14:textId="57EE1F88" w:rsidR="00AE5DAB" w:rsidRPr="00AE5DAB" w:rsidRDefault="008D5BA1" w:rsidP="00AE5DAB">
      <w:pPr>
        <w:pStyle w:val="ListParagraph"/>
        <w:spacing w:before="100" w:beforeAutospacing="1" w:after="100" w:afterAutospacing="1" w:line="360" w:lineRule="atLeast"/>
        <w:rPr>
          <w:rFonts w:ascii="Lato" w:eastAsia="Times New Roman" w:hAnsi="Lato" w:cs="Times New Roman"/>
          <w:color w:val="000000" w:themeColor="text1"/>
          <w:kern w:val="0"/>
          <w14:ligatures w14:val="none"/>
        </w:rPr>
      </w:pPr>
      <w:r>
        <w:rPr>
          <w:rFonts w:ascii="Lato" w:eastAsia="Times New Roman" w:hAnsi="Lato" w:cs="Times New Roman"/>
          <w:noProof/>
          <w:color w:val="000000" w:themeColor="text1"/>
          <w:kern w:val="0"/>
        </w:rPr>
        <w:drawing>
          <wp:inline distT="0" distB="0" distL="0" distR="0" wp14:anchorId="42F04556" wp14:editId="1E2B0DE0">
            <wp:extent cx="5943600" cy="3388995"/>
            <wp:effectExtent l="0" t="0" r="0" b="1905"/>
            <wp:docPr id="51664129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41294" name="Picture 3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B13">
        <w:rPr>
          <w:rFonts w:ascii="Lato" w:eastAsia="Times New Roman" w:hAnsi="Lato" w:cs="Times New Roman"/>
          <w:noProof/>
          <w:color w:val="000000" w:themeColor="text1"/>
          <w:kern w:val="0"/>
        </w:rPr>
        <w:drawing>
          <wp:inline distT="0" distB="0" distL="0" distR="0" wp14:anchorId="653C80F1" wp14:editId="147B2D38">
            <wp:extent cx="5943600" cy="1106170"/>
            <wp:effectExtent l="0" t="0" r="0" b="0"/>
            <wp:docPr id="1113991609" name="Picture 4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91609" name="Picture 4" descr="A black screen with a black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68B1" w14:textId="09E768EC" w:rsidR="005D73A8" w:rsidRPr="005D73A8" w:rsidRDefault="00EE798E" w:rsidP="00EE798E">
      <w:pPr>
        <w:spacing w:before="100" w:beforeAutospacing="1" w:line="360" w:lineRule="atLeast"/>
        <w:ind w:left="870"/>
        <w:rPr>
          <w:rFonts w:ascii="Lato" w:eastAsia="Times New Roman" w:hAnsi="Lato" w:cs="Times New Roman"/>
          <w:color w:val="000000" w:themeColor="text1"/>
          <w:kern w:val="0"/>
          <w14:ligatures w14:val="none"/>
        </w:rPr>
      </w:pPr>
      <w:r>
        <w:rPr>
          <w:rFonts w:ascii="Lato" w:eastAsia="Times New Roman" w:hAnsi="Lato" w:cs="Times New Roman"/>
          <w:b/>
          <w:bCs/>
          <w:color w:val="000000" w:themeColor="text1"/>
          <w:kern w:val="0"/>
          <w14:ligatures w14:val="none"/>
        </w:rPr>
        <w:lastRenderedPageBreak/>
        <w:t>3.</w:t>
      </w:r>
      <w:r w:rsidR="00995436">
        <w:rPr>
          <w:rFonts w:ascii="Lato" w:eastAsia="Times New Roman" w:hAnsi="Lato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5D73A8" w:rsidRPr="005D73A8">
        <w:rPr>
          <w:rFonts w:ascii="Lato" w:eastAsia="Times New Roman" w:hAnsi="Lato" w:cs="Times New Roman"/>
          <w:b/>
          <w:bCs/>
          <w:color w:val="000000" w:themeColor="text1"/>
          <w:kern w:val="0"/>
          <w14:ligatures w14:val="none"/>
        </w:rPr>
        <w:t>Create a compound index</w:t>
      </w:r>
      <w:r w:rsidR="005D73A8" w:rsidRPr="005D73A8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> that will improve the performance of queries looking for breeds that have an “</w:t>
      </w:r>
      <w:proofErr w:type="spellStart"/>
      <w:r w:rsidR="005D73A8" w:rsidRPr="005D73A8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>outcome_type</w:t>
      </w:r>
      <w:proofErr w:type="spellEnd"/>
      <w:r w:rsidR="005D73A8" w:rsidRPr="005D73A8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 xml:space="preserve">” of “Transfer.” Show an example query using this compound </w:t>
      </w:r>
      <w:proofErr w:type="gramStart"/>
      <w:r w:rsidR="005D73A8" w:rsidRPr="005D73A8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>index, and</w:t>
      </w:r>
      <w:proofErr w:type="gramEnd"/>
      <w:r w:rsidR="005D73A8" w:rsidRPr="005D73A8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 xml:space="preserve"> use the </w:t>
      </w:r>
      <w:r w:rsidR="005D73A8" w:rsidRPr="005D73A8">
        <w:rPr>
          <w:rFonts w:ascii="Lato" w:eastAsia="Times New Roman" w:hAnsi="Lato" w:cs="Times New Roman"/>
          <w:b/>
          <w:bCs/>
          <w:color w:val="000000" w:themeColor="text1"/>
          <w:kern w:val="0"/>
          <w14:ligatures w14:val="none"/>
        </w:rPr>
        <w:t>explain function</w:t>
      </w:r>
      <w:r w:rsidR="005D73A8" w:rsidRPr="005D73A8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> to confirm the index will be used. </w:t>
      </w:r>
      <w:r w:rsidR="005D73A8" w:rsidRPr="005D73A8">
        <w:rPr>
          <w:rFonts w:ascii="Lato" w:eastAsia="Times New Roman" w:hAnsi="Lato" w:cs="Times New Roman"/>
          <w:b/>
          <w:bCs/>
          <w:color w:val="000000" w:themeColor="text1"/>
          <w:kern w:val="0"/>
          <w14:ligatures w14:val="none"/>
        </w:rPr>
        <w:t>Take screenshots</w:t>
      </w:r>
      <w:r w:rsidR="005D73A8" w:rsidRPr="005D73A8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> of your example query.</w:t>
      </w:r>
    </w:p>
    <w:p w14:paraId="4A778E33" w14:textId="7329E347" w:rsidR="00267EEC" w:rsidRDefault="00F136A6">
      <w:r>
        <w:rPr>
          <w:noProof/>
        </w:rPr>
        <w:drawing>
          <wp:inline distT="0" distB="0" distL="0" distR="0" wp14:anchorId="31EA02B3" wp14:editId="31D2B746">
            <wp:extent cx="5943600" cy="3372485"/>
            <wp:effectExtent l="0" t="0" r="0" b="5715"/>
            <wp:docPr id="1476859645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59645" name="Picture 5" descr="A screen 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93B9" w14:textId="38D853FE" w:rsidR="00996596" w:rsidRDefault="00996596">
      <w:r>
        <w:rPr>
          <w:noProof/>
        </w:rPr>
        <w:drawing>
          <wp:inline distT="0" distB="0" distL="0" distR="0" wp14:anchorId="5E1B081F" wp14:editId="270AFE19">
            <wp:extent cx="5943600" cy="3372485"/>
            <wp:effectExtent l="0" t="0" r="0" b="5715"/>
            <wp:docPr id="1390053267" name="Picture 6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53267" name="Picture 6" descr="A computer screen shot of a black scree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C2F9" w14:textId="0D2E9498" w:rsidR="001B76CA" w:rsidRDefault="001B76CA">
      <w:r>
        <w:rPr>
          <w:noProof/>
        </w:rPr>
        <w:drawing>
          <wp:inline distT="0" distB="0" distL="0" distR="0" wp14:anchorId="4F074BCE" wp14:editId="25FF746C">
            <wp:extent cx="5943600" cy="375920"/>
            <wp:effectExtent l="0" t="0" r="0" b="5080"/>
            <wp:docPr id="5498894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89438" name="Picture 5498894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115A" w14:textId="77777777" w:rsidR="00412AAF" w:rsidRDefault="00412AAF"/>
    <w:p w14:paraId="6BA6B989" w14:textId="69AA87DE" w:rsidR="00544939" w:rsidRPr="005E2A2B" w:rsidRDefault="005E2A2B" w:rsidP="005E2A2B">
      <w:pPr>
        <w:jc w:val="center"/>
        <w:rPr>
          <w:rStyle w:val="Strong"/>
          <w:rFonts w:ascii="Times New Roman" w:hAnsi="Times New Roman" w:cs="Times New Roman"/>
          <w:color w:val="000000" w:themeColor="text1"/>
        </w:rPr>
      </w:pPr>
      <w:r w:rsidRPr="005E2A2B">
        <w:rPr>
          <w:rStyle w:val="Strong"/>
          <w:rFonts w:ascii="Times New Roman" w:hAnsi="Times New Roman" w:cs="Times New Roman"/>
          <w:color w:val="000000" w:themeColor="text1"/>
        </w:rPr>
        <w:t>Part II: User Authentication</w:t>
      </w:r>
    </w:p>
    <w:p w14:paraId="231FE000" w14:textId="77777777" w:rsidR="005E2A2B" w:rsidRPr="005E2A2B" w:rsidRDefault="005E2A2B" w:rsidP="005E2A2B">
      <w:pPr>
        <w:jc w:val="center"/>
        <w:rPr>
          <w:rStyle w:val="Strong"/>
          <w:rFonts w:ascii="Times New Roman" w:hAnsi="Times New Roman" w:cs="Times New Roman"/>
          <w:color w:val="000000" w:themeColor="text1"/>
        </w:rPr>
      </w:pPr>
    </w:p>
    <w:p w14:paraId="0DA0E1E7" w14:textId="77777777" w:rsidR="005E2A2B" w:rsidRPr="005E2A2B" w:rsidRDefault="005E2A2B" w:rsidP="005E2A2B">
      <w:pPr>
        <w:jc w:val="center"/>
        <w:rPr>
          <w:rStyle w:val="Strong"/>
          <w:rFonts w:ascii="Times New Roman" w:hAnsi="Times New Roman" w:cs="Times New Roman"/>
          <w:color w:val="000000" w:themeColor="text1"/>
        </w:rPr>
      </w:pPr>
    </w:p>
    <w:p w14:paraId="02283299" w14:textId="6E35EFEF" w:rsidR="005E2A2B" w:rsidRDefault="005E2A2B" w:rsidP="0070324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032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Create a new user account called “</w:t>
      </w:r>
      <w:proofErr w:type="spellStart"/>
      <w:r w:rsidRPr="007032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aacuser</w:t>
      </w:r>
      <w:proofErr w:type="spellEnd"/>
      <w:r w:rsidRPr="007032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”</w:t>
      </w:r>
      <w:r w:rsidRPr="00703242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> with read and write access to the database “</w:t>
      </w:r>
      <w:proofErr w:type="spellStart"/>
      <w:r w:rsidRPr="00703242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>aac</w:t>
      </w:r>
      <w:proofErr w:type="spellEnd"/>
      <w:r w:rsidRPr="00703242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14:ligatures w14:val="none"/>
        </w:rPr>
        <w:t>” in the default “admin” authentication database using the mongo shell.</w:t>
      </w:r>
      <w:r w:rsidRPr="007032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7032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Note: </w:t>
      </w:r>
      <w:r w:rsidRPr="007032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You will create your user in the admin database, even though it will only have a role in the </w:t>
      </w:r>
      <w:proofErr w:type="spellStart"/>
      <w:r w:rsidRPr="007032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aac</w:t>
      </w:r>
      <w:proofErr w:type="spellEnd"/>
      <w:r w:rsidRPr="007032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database.</w:t>
      </w:r>
    </w:p>
    <w:p w14:paraId="616582B6" w14:textId="77777777" w:rsidR="00703242" w:rsidRPr="00703242" w:rsidRDefault="00703242" w:rsidP="00703242">
      <w:pPr>
        <w:pStyle w:val="ListParagrap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EFD5CB7" w14:textId="1976CA46" w:rsidR="005E2A2B" w:rsidRDefault="00C43E12" w:rsidP="001B038A">
      <w:pPr>
        <w:jc w:val="center"/>
      </w:pPr>
      <w:r>
        <w:rPr>
          <w:noProof/>
        </w:rPr>
        <w:drawing>
          <wp:inline distT="0" distB="0" distL="0" distR="0" wp14:anchorId="515647ED" wp14:editId="6A111609">
            <wp:extent cx="5943600" cy="3376295"/>
            <wp:effectExtent l="0" t="0" r="0" b="1905"/>
            <wp:docPr id="98350087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00877" name="Picture 1" descr="A computer screen shot of a black scree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2C96" w14:textId="77777777" w:rsidR="00FB74F9" w:rsidRDefault="00FB74F9" w:rsidP="001B038A">
      <w:pPr>
        <w:jc w:val="center"/>
      </w:pPr>
    </w:p>
    <w:p w14:paraId="30C68213" w14:textId="2049A29F" w:rsidR="00FB74F9" w:rsidRPr="00DB747E" w:rsidRDefault="00FB74F9" w:rsidP="00DB747E">
      <w:pPr>
        <w:pStyle w:val="ListParagraph"/>
        <w:numPr>
          <w:ilvl w:val="0"/>
          <w:numId w:val="3"/>
        </w:numPr>
        <w:spacing w:before="100" w:beforeAutospacing="1" w:line="36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B747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Take a screenshot</w:t>
      </w:r>
      <w:r w:rsidRPr="00DB747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 of your login process to MongoDB using the mongo shell. Be sure you can access MongoDB and list the databases using the </w:t>
      </w:r>
      <w:proofErr w:type="spellStart"/>
      <w:r w:rsidRPr="00DB747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aacuser</w:t>
      </w:r>
      <w:proofErr w:type="spellEnd"/>
      <w:r w:rsidRPr="00DB747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account. This task will verify that your </w:t>
      </w:r>
      <w:proofErr w:type="spellStart"/>
      <w:r w:rsidRPr="00DB747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aacuser</w:t>
      </w:r>
      <w:proofErr w:type="spellEnd"/>
      <w:r w:rsidRPr="00DB747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account is working. You should be able to include the login command and connection information in one screenshot.</w:t>
      </w:r>
    </w:p>
    <w:p w14:paraId="48D3E804" w14:textId="18BF4EB7" w:rsidR="001B038A" w:rsidRPr="00DB747E" w:rsidRDefault="00FB74F9" w:rsidP="00DB747E">
      <w:pPr>
        <w:spacing w:after="100" w:afterAutospacing="1" w:line="360" w:lineRule="atLeast"/>
        <w:ind w:left="870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B74F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When you have successfully attached to your MongoDB instance with </w:t>
      </w:r>
      <w:proofErr w:type="spellStart"/>
      <w:r w:rsidRPr="00FB74F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mongosh</w:t>
      </w:r>
      <w:proofErr w:type="spellEnd"/>
      <w:r w:rsidRPr="00FB74F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use the steps to authenticate after connection to log in as the </w:t>
      </w:r>
      <w:proofErr w:type="spellStart"/>
      <w:r w:rsidRPr="00FB74F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aacuser</w:t>
      </w:r>
      <w:proofErr w:type="spellEnd"/>
      <w:r w:rsidRPr="00FB74F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then use the following </w:t>
      </w:r>
      <w:r w:rsidRPr="00FB74F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command to verify that you have connected as the specific user:</w:t>
      </w:r>
      <w:r w:rsidR="001B038A">
        <w:rPr>
          <w:noProof/>
        </w:rPr>
        <w:drawing>
          <wp:inline distT="0" distB="0" distL="0" distR="0" wp14:anchorId="424B5DEE" wp14:editId="3D19DAB6">
            <wp:extent cx="5943600" cy="3376295"/>
            <wp:effectExtent l="0" t="0" r="0" b="1905"/>
            <wp:docPr id="1571816456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16456" name="Picture 2" descr="A screenshot of a computer scree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38A" w:rsidRPr="00DB7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3D231" w14:textId="77777777" w:rsidR="00A708DE" w:rsidRDefault="00A708DE" w:rsidP="00505F13">
      <w:r>
        <w:separator/>
      </w:r>
    </w:p>
  </w:endnote>
  <w:endnote w:type="continuationSeparator" w:id="0">
    <w:p w14:paraId="17E48303" w14:textId="77777777" w:rsidR="00A708DE" w:rsidRDefault="00A708DE" w:rsidP="00505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649E1" w14:textId="77777777" w:rsidR="00A708DE" w:rsidRDefault="00A708DE" w:rsidP="00505F13">
      <w:r>
        <w:separator/>
      </w:r>
    </w:p>
  </w:footnote>
  <w:footnote w:type="continuationSeparator" w:id="0">
    <w:p w14:paraId="6CDB8F99" w14:textId="77777777" w:rsidR="00A708DE" w:rsidRDefault="00A708DE" w:rsidP="00505F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95327"/>
    <w:multiLevelType w:val="hybridMultilevel"/>
    <w:tmpl w:val="BCBAD9B2"/>
    <w:lvl w:ilvl="0" w:tplc="9E2C76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F313B"/>
    <w:multiLevelType w:val="multilevel"/>
    <w:tmpl w:val="BBEA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9D1EAF"/>
    <w:multiLevelType w:val="hybridMultilevel"/>
    <w:tmpl w:val="6AC8FC90"/>
    <w:lvl w:ilvl="0" w:tplc="8172517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71BE0"/>
    <w:multiLevelType w:val="multilevel"/>
    <w:tmpl w:val="431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16503">
    <w:abstractNumId w:val="2"/>
  </w:num>
  <w:num w:numId="2" w16cid:durableId="1548369227">
    <w:abstractNumId w:val="1"/>
  </w:num>
  <w:num w:numId="3" w16cid:durableId="1410031463">
    <w:abstractNumId w:val="0"/>
  </w:num>
  <w:num w:numId="4" w16cid:durableId="128741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A7"/>
    <w:rsid w:val="0006392C"/>
    <w:rsid w:val="000E1132"/>
    <w:rsid w:val="000E5EBF"/>
    <w:rsid w:val="00100BB9"/>
    <w:rsid w:val="001A5DB3"/>
    <w:rsid w:val="001B038A"/>
    <w:rsid w:val="001B76CA"/>
    <w:rsid w:val="00267EEC"/>
    <w:rsid w:val="002D2041"/>
    <w:rsid w:val="00354680"/>
    <w:rsid w:val="003E6C90"/>
    <w:rsid w:val="00404D6C"/>
    <w:rsid w:val="00412AAF"/>
    <w:rsid w:val="0046476E"/>
    <w:rsid w:val="00505F13"/>
    <w:rsid w:val="00544939"/>
    <w:rsid w:val="005736FF"/>
    <w:rsid w:val="005D73A8"/>
    <w:rsid w:val="005E2A2B"/>
    <w:rsid w:val="00703242"/>
    <w:rsid w:val="007148A3"/>
    <w:rsid w:val="008D5BA1"/>
    <w:rsid w:val="00995436"/>
    <w:rsid w:val="00996596"/>
    <w:rsid w:val="009F4B13"/>
    <w:rsid w:val="00A708DE"/>
    <w:rsid w:val="00AE5DAB"/>
    <w:rsid w:val="00C43E12"/>
    <w:rsid w:val="00CF4BA7"/>
    <w:rsid w:val="00D63E56"/>
    <w:rsid w:val="00DB747E"/>
    <w:rsid w:val="00E0573D"/>
    <w:rsid w:val="00E74511"/>
    <w:rsid w:val="00EC7F05"/>
    <w:rsid w:val="00ED5E26"/>
    <w:rsid w:val="00EE798E"/>
    <w:rsid w:val="00F136A6"/>
    <w:rsid w:val="00FA3295"/>
    <w:rsid w:val="00FB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19F3E"/>
  <w15:chartTrackingRefBased/>
  <w15:docId w15:val="{E5751502-50ED-7949-BDFB-80799E7A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F4BA7"/>
    <w:rPr>
      <w:b/>
      <w:bCs/>
    </w:rPr>
  </w:style>
  <w:style w:type="character" w:customStyle="1" w:styleId="apple-converted-space">
    <w:name w:val="apple-converted-space"/>
    <w:basedOn w:val="DefaultParagraphFont"/>
    <w:rsid w:val="00CF4BA7"/>
  </w:style>
  <w:style w:type="paragraph" w:styleId="ListParagraph">
    <w:name w:val="List Paragraph"/>
    <w:basedOn w:val="Normal"/>
    <w:uiPriority w:val="34"/>
    <w:qFormat/>
    <w:rsid w:val="005736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5F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F13"/>
  </w:style>
  <w:style w:type="paragraph" w:styleId="Footer">
    <w:name w:val="footer"/>
    <w:basedOn w:val="Normal"/>
    <w:link w:val="FooterChar"/>
    <w:uiPriority w:val="99"/>
    <w:unhideWhenUsed/>
    <w:rsid w:val="00505F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F13"/>
  </w:style>
  <w:style w:type="paragraph" w:styleId="NormalWeb">
    <w:name w:val="Normal (Web)"/>
    <w:basedOn w:val="Normal"/>
    <w:uiPriority w:val="99"/>
    <w:semiHidden/>
    <w:unhideWhenUsed/>
    <w:rsid w:val="005E2A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7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Jax</dc:creator>
  <cp:keywords/>
  <dc:description/>
  <cp:lastModifiedBy>Francis, Jax</cp:lastModifiedBy>
  <cp:revision>33</cp:revision>
  <dcterms:created xsi:type="dcterms:W3CDTF">2026-01-21T23:17:00Z</dcterms:created>
  <dcterms:modified xsi:type="dcterms:W3CDTF">2026-01-24T20:37:00Z</dcterms:modified>
</cp:coreProperties>
</file>