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6DB9" w14:textId="448D8CFE" w:rsidR="00132570" w:rsidRPr="00CE2748" w:rsidRDefault="00AD473B">
      <w:pPr>
        <w:pStyle w:val="Heading1"/>
        <w:rPr>
          <w:lang w:val="en-AU"/>
        </w:rPr>
      </w:pPr>
      <w:r>
        <w:rPr>
          <w:lang w:val="en-AU"/>
        </w:rPr>
        <w:t xml:space="preserve">TITLE </w:t>
      </w:r>
      <w:r w:rsidR="009B5994">
        <w:rPr>
          <w:lang w:val="en-AU"/>
        </w:rPr>
        <w:t xml:space="preserve">of </w:t>
      </w:r>
      <w:r w:rsidR="00030C7E">
        <w:rPr>
          <w:lang w:val="en-AU"/>
        </w:rPr>
        <w:t xml:space="preserve">Presentation </w:t>
      </w:r>
    </w:p>
    <w:p w14:paraId="53DB1BE7" w14:textId="10D0CCA8" w:rsidR="00A27041" w:rsidRPr="0030267D" w:rsidRDefault="00A27041" w:rsidP="00A27041">
      <w:pPr>
        <w:numPr>
          <w:ilvl w:val="1"/>
          <w:numId w:val="11"/>
        </w:numPr>
        <w:rPr>
          <w:lang w:val="en-AU"/>
        </w:rPr>
      </w:pPr>
      <w:r w:rsidRPr="0030267D">
        <w:rPr>
          <w:lang w:val="en-AU"/>
        </w:rPr>
        <w:t xml:space="preserve">The unit </w:t>
      </w:r>
      <w:r>
        <w:rPr>
          <w:lang w:val="en-AU"/>
        </w:rPr>
        <w:t xml:space="preserve">code and </w:t>
      </w:r>
      <w:r w:rsidRPr="0030267D">
        <w:rPr>
          <w:lang w:val="en-AU"/>
        </w:rPr>
        <w:t>name</w:t>
      </w:r>
    </w:p>
    <w:p w14:paraId="4B9EAFC8" w14:textId="7B8EB59B" w:rsidR="0030267D" w:rsidRPr="0030267D" w:rsidRDefault="0030267D" w:rsidP="0030267D">
      <w:pPr>
        <w:numPr>
          <w:ilvl w:val="1"/>
          <w:numId w:val="11"/>
        </w:numPr>
        <w:rPr>
          <w:lang w:val="en-AU"/>
        </w:rPr>
      </w:pPr>
      <w:r w:rsidRPr="0030267D">
        <w:rPr>
          <w:lang w:val="en-AU"/>
        </w:rPr>
        <w:t>The date the report due</w:t>
      </w:r>
    </w:p>
    <w:p w14:paraId="4DD0CC2D" w14:textId="4D6625ED" w:rsidR="0030267D" w:rsidRDefault="0030267D" w:rsidP="00A27041">
      <w:pPr>
        <w:numPr>
          <w:ilvl w:val="1"/>
          <w:numId w:val="11"/>
        </w:numPr>
        <w:rPr>
          <w:lang w:val="en-AU"/>
        </w:rPr>
      </w:pPr>
      <w:r>
        <w:rPr>
          <w:lang w:val="en-AU"/>
        </w:rPr>
        <w:t>T</w:t>
      </w:r>
      <w:r w:rsidRPr="00A27041">
        <w:rPr>
          <w:lang w:val="en-AU"/>
        </w:rPr>
        <w:t>eam</w:t>
      </w:r>
      <w:r w:rsidRPr="0030267D">
        <w:rPr>
          <w:lang w:val="en-AU"/>
        </w:rPr>
        <w:t xml:space="preserve"> </w:t>
      </w:r>
      <w:r w:rsidRPr="00A27041">
        <w:rPr>
          <w:lang w:val="en-AU"/>
        </w:rPr>
        <w:t>Code (from Canvas)</w:t>
      </w:r>
    </w:p>
    <w:p w14:paraId="62C9C9D7" w14:textId="193B9662" w:rsidR="00A27041" w:rsidRPr="0030267D" w:rsidRDefault="00A27041" w:rsidP="00A27041">
      <w:pPr>
        <w:numPr>
          <w:ilvl w:val="1"/>
          <w:numId w:val="11"/>
        </w:numPr>
        <w:rPr>
          <w:lang w:val="en-AU"/>
        </w:rPr>
      </w:pPr>
      <w:r w:rsidRPr="0030267D">
        <w:rPr>
          <w:lang w:val="en-AU"/>
        </w:rPr>
        <w:t>Name</w:t>
      </w:r>
      <w:r>
        <w:rPr>
          <w:lang w:val="en-AU"/>
        </w:rPr>
        <w:t>s</w:t>
      </w:r>
      <w:r w:rsidRPr="0030267D">
        <w:rPr>
          <w:lang w:val="en-AU"/>
        </w:rPr>
        <w:t xml:space="preserve"> </w:t>
      </w:r>
      <w:r>
        <w:rPr>
          <w:lang w:val="en-AU"/>
        </w:rPr>
        <w:t>of contributing students</w:t>
      </w:r>
    </w:p>
    <w:p w14:paraId="5E35A8CC" w14:textId="7F6E26AC" w:rsidR="0030267D" w:rsidRPr="0030267D" w:rsidRDefault="0030267D" w:rsidP="0030267D">
      <w:pPr>
        <w:numPr>
          <w:ilvl w:val="1"/>
          <w:numId w:val="11"/>
        </w:numPr>
        <w:rPr>
          <w:lang w:val="en-AU"/>
        </w:rPr>
      </w:pPr>
      <w:r w:rsidRPr="0030267D">
        <w:rPr>
          <w:lang w:val="en-AU"/>
        </w:rPr>
        <w:t xml:space="preserve">Number of words (not including </w:t>
      </w:r>
      <w:r w:rsidR="00A27041">
        <w:rPr>
          <w:lang w:val="en-AU"/>
        </w:rPr>
        <w:t xml:space="preserve">executive summary, </w:t>
      </w:r>
      <w:r w:rsidRPr="0030267D">
        <w:rPr>
          <w:lang w:val="en-AU"/>
        </w:rPr>
        <w:t>tables, figures, references or appendices)</w:t>
      </w:r>
    </w:p>
    <w:p w14:paraId="40951893" w14:textId="028CE513" w:rsidR="00AD473B" w:rsidRDefault="00AD473B">
      <w:pPr>
        <w:rPr>
          <w:rFonts w:ascii="DIN Condensed" w:eastAsiaTheme="majorEastAsia" w:hAnsi="DIN Condensed" w:cstheme="majorBidi"/>
          <w:caps/>
          <w:color w:val="0072C6" w:themeColor="accent1"/>
          <w:spacing w:val="14"/>
          <w:sz w:val="40"/>
          <w:szCs w:val="26"/>
          <w:lang w:val="en-AU"/>
        </w:rPr>
      </w:pPr>
    </w:p>
    <w:p w14:paraId="723CBAAE" w14:textId="15D739D3" w:rsidR="00A27041" w:rsidRDefault="00A27041" w:rsidP="00A27041">
      <w:pPr>
        <w:rPr>
          <w:i/>
          <w:iCs/>
          <w:lang w:val="en-AU"/>
        </w:rPr>
      </w:pPr>
      <w:r w:rsidRPr="00DD4C40">
        <w:rPr>
          <w:i/>
          <w:iCs/>
          <w:lang w:val="en-AU"/>
        </w:rPr>
        <w:t>The purpose of this Template is to provide a guide to the required sections of this assessment item.</w:t>
      </w:r>
      <w:r w:rsidR="00D33518" w:rsidRPr="00DD4C40">
        <w:rPr>
          <w:i/>
          <w:iCs/>
          <w:lang w:val="en-AU"/>
        </w:rPr>
        <w:t xml:space="preserve">  </w:t>
      </w:r>
      <w:r w:rsidR="005245A5" w:rsidRPr="00DD4C40">
        <w:rPr>
          <w:i/>
          <w:iCs/>
          <w:lang w:val="en-AU"/>
        </w:rPr>
        <w:t>It is strongly recommended that</w:t>
      </w:r>
      <w:r w:rsidR="0079609A" w:rsidRPr="00DD4C40">
        <w:rPr>
          <w:i/>
          <w:iCs/>
          <w:lang w:val="en-AU"/>
        </w:rPr>
        <w:t xml:space="preserve"> </w:t>
      </w:r>
      <w:r w:rsidR="005245A5" w:rsidRPr="00DD4C40">
        <w:rPr>
          <w:i/>
          <w:iCs/>
          <w:lang w:val="en-AU"/>
        </w:rPr>
        <w:t>you include the same sections as outlined here in the same order</w:t>
      </w:r>
      <w:r w:rsidR="0079609A" w:rsidRPr="00DD4C40">
        <w:rPr>
          <w:i/>
          <w:iCs/>
          <w:lang w:val="en-AU"/>
        </w:rPr>
        <w:t xml:space="preserve">. </w:t>
      </w:r>
      <w:r w:rsidR="00F163C6" w:rsidRPr="00DD4C40">
        <w:rPr>
          <w:i/>
          <w:iCs/>
          <w:lang w:val="en-AU"/>
        </w:rPr>
        <w:t xml:space="preserve"> However, feel free to change the styles </w:t>
      </w:r>
      <w:r w:rsidR="00CB7E20" w:rsidRPr="00DD4C40">
        <w:rPr>
          <w:i/>
          <w:iCs/>
          <w:lang w:val="en-AU"/>
        </w:rPr>
        <w:t>and add your own sub-sections.</w:t>
      </w:r>
      <w:r w:rsidR="00F163C6" w:rsidRPr="00DD4C40">
        <w:rPr>
          <w:i/>
          <w:iCs/>
          <w:lang w:val="en-AU"/>
        </w:rPr>
        <w:t xml:space="preserve"> </w:t>
      </w:r>
    </w:p>
    <w:p w14:paraId="7CD21536" w14:textId="2284B659" w:rsidR="00A940CC" w:rsidRDefault="00A940CC" w:rsidP="00A27041">
      <w:pPr>
        <w:rPr>
          <w:i/>
          <w:iCs/>
          <w:lang w:val="en-AU"/>
        </w:rPr>
      </w:pPr>
    </w:p>
    <w:p w14:paraId="58544661" w14:textId="5831FDF9" w:rsidR="00A940CC" w:rsidRPr="00A940CC" w:rsidRDefault="00A940CC" w:rsidP="007D4CA3">
      <w:pPr>
        <w:pStyle w:val="Heading1"/>
        <w:jc w:val="center"/>
        <w:rPr>
          <w:color w:val="C00000"/>
          <w:lang w:val="en-AU"/>
        </w:rPr>
      </w:pPr>
      <w:r w:rsidRPr="00A940CC">
        <w:rPr>
          <w:color w:val="C00000"/>
          <w:lang w:val="en-AU"/>
        </w:rPr>
        <w:t xml:space="preserve">This submission must be </w:t>
      </w:r>
      <w:r w:rsidR="007D4CA3">
        <w:rPr>
          <w:color w:val="C00000"/>
          <w:lang w:val="en-AU"/>
        </w:rPr>
        <w:t>presented as a</w:t>
      </w:r>
      <w:r w:rsidRPr="00A940CC">
        <w:rPr>
          <w:color w:val="C00000"/>
          <w:lang w:val="en-AU"/>
        </w:rPr>
        <w:t xml:space="preserve"> </w:t>
      </w:r>
      <w:r w:rsidR="007D4CA3">
        <w:rPr>
          <w:color w:val="C00000"/>
          <w:lang w:val="en-AU"/>
        </w:rPr>
        <w:t xml:space="preserve">15 minute </w:t>
      </w:r>
      <w:r w:rsidRPr="00A940CC">
        <w:rPr>
          <w:color w:val="F98723" w:themeColor="accent2"/>
          <w:lang w:val="en-AU"/>
        </w:rPr>
        <w:t>VIDEO</w:t>
      </w:r>
    </w:p>
    <w:p w14:paraId="62E1D558" w14:textId="77777777" w:rsidR="005245A5" w:rsidRDefault="005245A5" w:rsidP="00A27041">
      <w:pPr>
        <w:rPr>
          <w:lang w:val="en-AU"/>
        </w:rPr>
      </w:pPr>
    </w:p>
    <w:p w14:paraId="7AE371AD" w14:textId="77777777" w:rsidR="00A27041" w:rsidRDefault="00A27041" w:rsidP="00A27041">
      <w:pPr>
        <w:rPr>
          <w:lang w:val="en-AU"/>
        </w:rPr>
      </w:pPr>
      <w:r>
        <w:rPr>
          <w:lang w:val="en-AU"/>
        </w:rPr>
        <w:br w:type="page"/>
      </w:r>
    </w:p>
    <w:p w14:paraId="16E3EFF7" w14:textId="63A8C942" w:rsidR="00E26A41" w:rsidRPr="003B11AF" w:rsidRDefault="00F165FF" w:rsidP="00CE2748">
      <w:pPr>
        <w:pStyle w:val="Heading2"/>
        <w:rPr>
          <w:rFonts w:cs="Tahoma"/>
          <w:lang w:val="en-AU"/>
        </w:rPr>
      </w:pPr>
      <w:r w:rsidRPr="003B11AF">
        <w:rPr>
          <w:rFonts w:cs="Tahoma"/>
          <w:lang w:val="en-AU"/>
        </w:rPr>
        <w:lastRenderedPageBreak/>
        <w:t xml:space="preserve">Acknowledgement </w:t>
      </w:r>
      <w:r w:rsidR="00E26A41" w:rsidRPr="003B11AF">
        <w:rPr>
          <w:rFonts w:cs="Tahoma"/>
          <w:lang w:val="en-AU"/>
        </w:rPr>
        <w:t>of Country</w:t>
      </w:r>
    </w:p>
    <w:p w14:paraId="601A7EAF" w14:textId="42F5B77E" w:rsidR="002C59AD" w:rsidRPr="00E25297" w:rsidRDefault="003679E5" w:rsidP="00E25297">
      <w:pPr>
        <w:rPr>
          <w:lang w:val="en-AU"/>
        </w:rPr>
      </w:pPr>
      <w:r w:rsidRPr="00E25297">
        <w:rPr>
          <w:lang w:val="en-AU"/>
        </w:rPr>
        <w:t>Short a</w:t>
      </w:r>
      <w:r w:rsidR="00506062" w:rsidRPr="00E25297">
        <w:rPr>
          <w:lang w:val="en-AU"/>
        </w:rPr>
        <w:t>cknowledge</w:t>
      </w:r>
      <w:r w:rsidR="00302851">
        <w:rPr>
          <w:lang w:val="en-AU"/>
        </w:rPr>
        <w:t>ment</w:t>
      </w:r>
      <w:r w:rsidR="00506062" w:rsidRPr="00E25297">
        <w:rPr>
          <w:lang w:val="en-AU"/>
        </w:rPr>
        <w:t xml:space="preserve"> </w:t>
      </w:r>
      <w:r w:rsidRPr="00E25297">
        <w:rPr>
          <w:lang w:val="en-AU"/>
        </w:rPr>
        <w:t xml:space="preserve">of </w:t>
      </w:r>
      <w:r w:rsidR="00E26A41" w:rsidRPr="00E25297">
        <w:rPr>
          <w:lang w:val="en-AU"/>
        </w:rPr>
        <w:t xml:space="preserve">the </w:t>
      </w:r>
      <w:hyperlink r:id="rId7" w:history="1">
        <w:r w:rsidR="009B5994" w:rsidRPr="00E25297">
          <w:rPr>
            <w:rStyle w:val="Hyperlink"/>
            <w:lang w:val="en-AU"/>
          </w:rPr>
          <w:t>Traditional Owners</w:t>
        </w:r>
      </w:hyperlink>
      <w:r w:rsidR="009B5994" w:rsidRPr="00E25297">
        <w:rPr>
          <w:lang w:val="en-AU"/>
        </w:rPr>
        <w:t xml:space="preserve"> of the land</w:t>
      </w:r>
      <w:r w:rsidR="00E26A41" w:rsidRPr="00E25297">
        <w:rPr>
          <w:lang w:val="en-AU"/>
        </w:rPr>
        <w:t xml:space="preserve"> </w:t>
      </w:r>
      <w:r w:rsidRPr="00E25297">
        <w:rPr>
          <w:lang w:val="en-AU"/>
        </w:rPr>
        <w:t>on which Swinburne’s Hawthorn campus sits (</w:t>
      </w:r>
      <w:r w:rsidR="00D55C14" w:rsidRPr="00E25297">
        <w:rPr>
          <w:lang w:val="en-AU"/>
        </w:rPr>
        <w:t>Wuru</w:t>
      </w:r>
      <w:r w:rsidR="00E25297" w:rsidRPr="00E25297">
        <w:rPr>
          <w:lang w:val="en-AU"/>
        </w:rPr>
        <w:t>ndjeri People of the Kulin Nation</w:t>
      </w:r>
      <w:r w:rsidR="00127CE8" w:rsidRPr="00E25297">
        <w:rPr>
          <w:lang w:val="en-AU"/>
        </w:rPr>
        <w:t xml:space="preserve">) </w:t>
      </w:r>
    </w:p>
    <w:p w14:paraId="5590A162" w14:textId="66FE94AA" w:rsidR="00F12303" w:rsidRPr="006059B1" w:rsidRDefault="00E56907" w:rsidP="002C59AD">
      <w:pPr>
        <w:pStyle w:val="Heading2"/>
        <w:rPr>
          <w:lang w:val="en-AU"/>
        </w:rPr>
      </w:pPr>
      <w:r w:rsidRPr="006059B1">
        <w:rPr>
          <w:lang w:val="en-AU"/>
        </w:rPr>
        <w:t>In</w:t>
      </w:r>
      <w:r w:rsidR="00FB6098">
        <w:rPr>
          <w:lang w:val="en-AU"/>
        </w:rPr>
        <w:t>t</w:t>
      </w:r>
      <w:r w:rsidRPr="006059B1">
        <w:rPr>
          <w:lang w:val="en-AU"/>
        </w:rPr>
        <w:t>roduction</w:t>
      </w:r>
      <w:r w:rsidR="00F165FF">
        <w:rPr>
          <w:lang w:val="en-AU"/>
        </w:rPr>
        <w:t>s</w:t>
      </w:r>
    </w:p>
    <w:p w14:paraId="65486CB6" w14:textId="06AA74D2" w:rsidR="00AD473B" w:rsidRPr="00A618AD" w:rsidRDefault="00E56907" w:rsidP="00A618AD">
      <w:pPr>
        <w:rPr>
          <w:lang w:val="en-AU"/>
        </w:rPr>
      </w:pPr>
      <w:r>
        <w:rPr>
          <w:lang w:val="en-AU"/>
        </w:rPr>
        <w:t xml:space="preserve">Tell the audience what is being covered in the </w:t>
      </w:r>
      <w:r w:rsidR="00A618AD">
        <w:rPr>
          <w:lang w:val="en-AU"/>
        </w:rPr>
        <w:t>video and who will be talking to them</w:t>
      </w:r>
      <w:r>
        <w:rPr>
          <w:lang w:val="en-AU"/>
        </w:rPr>
        <w:t xml:space="preserve"> </w:t>
      </w:r>
      <w:r w:rsidR="002C59AD">
        <w:rPr>
          <w:lang w:val="en-AU"/>
        </w:rPr>
        <w:t>and what they contributed to the</w:t>
      </w:r>
      <w:r w:rsidR="0066608A">
        <w:rPr>
          <w:lang w:val="en-AU"/>
        </w:rPr>
        <w:t xml:space="preserve"> prototype design</w:t>
      </w:r>
      <w:r w:rsidR="00B90F4F">
        <w:rPr>
          <w:lang w:val="en-AU"/>
        </w:rPr>
        <w:t xml:space="preserve"> and submission</w:t>
      </w:r>
      <w:r w:rsidR="0066608A">
        <w:rPr>
          <w:lang w:val="en-AU"/>
        </w:rPr>
        <w:t>.</w:t>
      </w:r>
    </w:p>
    <w:p w14:paraId="032D872F" w14:textId="5358AEB2" w:rsidR="00AD473B" w:rsidRDefault="00AD473B" w:rsidP="00AD473B">
      <w:pPr>
        <w:pStyle w:val="Heading2"/>
        <w:rPr>
          <w:lang w:val="en-AU"/>
        </w:rPr>
      </w:pPr>
      <w:r>
        <w:rPr>
          <w:lang w:val="en-AU"/>
        </w:rPr>
        <w:t>1 Background</w:t>
      </w:r>
    </w:p>
    <w:p w14:paraId="12598852" w14:textId="484E9F7E" w:rsidR="00016301" w:rsidRDefault="00016301" w:rsidP="00016301">
      <w:pPr>
        <w:spacing w:before="160" w:after="320"/>
        <w:rPr>
          <w:lang w:val="en-AU"/>
        </w:rPr>
      </w:pPr>
      <w:bookmarkStart w:id="0" w:name="OLE_LINK23"/>
      <w:bookmarkStart w:id="1" w:name="OLE_LINK24"/>
      <w:r w:rsidRPr="00016301">
        <w:rPr>
          <w:lang w:val="en-AU"/>
        </w:rPr>
        <w:t xml:space="preserve">Provide </w:t>
      </w:r>
      <w:r w:rsidR="00BD3DF6">
        <w:rPr>
          <w:lang w:val="en-AU"/>
        </w:rPr>
        <w:t>a very brief overview of the</w:t>
      </w:r>
      <w:r w:rsidRPr="00016301">
        <w:rPr>
          <w:lang w:val="en-AU"/>
        </w:rPr>
        <w:t xml:space="preserve"> project</w:t>
      </w:r>
      <w:r w:rsidR="00FC2823">
        <w:rPr>
          <w:lang w:val="en-AU"/>
        </w:rPr>
        <w:t xml:space="preserve"> and key user</w:t>
      </w:r>
      <w:r w:rsidR="00921865">
        <w:rPr>
          <w:lang w:val="en-AU"/>
        </w:rPr>
        <w:t xml:space="preserve"> goals</w:t>
      </w:r>
      <w:r w:rsidR="00FC2823">
        <w:rPr>
          <w:lang w:val="en-AU"/>
        </w:rPr>
        <w:t>.</w:t>
      </w:r>
    </w:p>
    <w:p w14:paraId="1B92816D" w14:textId="5985AB26" w:rsidR="00B7776F" w:rsidRDefault="00561688" w:rsidP="00561688">
      <w:pPr>
        <w:pStyle w:val="Heading2"/>
        <w:rPr>
          <w:lang w:val="en-AU"/>
        </w:rPr>
      </w:pPr>
      <w:r>
        <w:rPr>
          <w:lang w:val="en-AU"/>
        </w:rPr>
        <w:t xml:space="preserve">2 </w:t>
      </w:r>
      <w:r w:rsidR="008B0E61">
        <w:rPr>
          <w:lang w:val="en-AU"/>
        </w:rPr>
        <w:t>Conceptual Design</w:t>
      </w:r>
    </w:p>
    <w:p w14:paraId="61570DDA" w14:textId="3CDA0EA3" w:rsidR="009E7111" w:rsidRDefault="009E7111" w:rsidP="009E7111">
      <w:pPr>
        <w:pStyle w:val="Heading3"/>
        <w:rPr>
          <w:lang w:val="en-AU"/>
        </w:rPr>
      </w:pPr>
      <w:r>
        <w:rPr>
          <w:lang w:val="en-AU"/>
        </w:rPr>
        <w:t>2.1 Design Scenario/Storyboard</w:t>
      </w:r>
    </w:p>
    <w:p w14:paraId="4764337C" w14:textId="2ED94C76" w:rsidR="00561688" w:rsidRPr="00561688" w:rsidRDefault="005B67CF" w:rsidP="00561688">
      <w:pPr>
        <w:rPr>
          <w:lang w:val="en-AU"/>
        </w:rPr>
      </w:pPr>
      <w:r>
        <w:rPr>
          <w:lang w:val="en-AU"/>
        </w:rPr>
        <w:t xml:space="preserve">Present one or more design scenarios </w:t>
      </w:r>
      <w:r w:rsidR="001653FB">
        <w:rPr>
          <w:lang w:val="en-AU"/>
        </w:rPr>
        <w:t xml:space="preserve">(or storyboards) </w:t>
      </w:r>
      <w:r w:rsidR="00797243">
        <w:rPr>
          <w:lang w:val="en-AU"/>
        </w:rPr>
        <w:t xml:space="preserve">demonstrating </w:t>
      </w:r>
      <w:r w:rsidR="00FC2823">
        <w:rPr>
          <w:lang w:val="en-AU"/>
        </w:rPr>
        <w:t>how the user-interface will help solve the user’s problems.</w:t>
      </w:r>
    </w:p>
    <w:bookmarkEnd w:id="0"/>
    <w:bookmarkEnd w:id="1"/>
    <w:p w14:paraId="35049F97" w14:textId="67F39359" w:rsidR="00132570" w:rsidRDefault="009E7111" w:rsidP="009E7111">
      <w:pPr>
        <w:pStyle w:val="Heading3"/>
        <w:rPr>
          <w:lang w:val="en-AU"/>
        </w:rPr>
      </w:pPr>
      <w:r>
        <w:rPr>
          <w:lang w:val="en-AU"/>
        </w:rPr>
        <w:t>2.2</w:t>
      </w:r>
      <w:r w:rsidR="00016301">
        <w:rPr>
          <w:lang w:val="en-AU"/>
        </w:rPr>
        <w:t xml:space="preserve"> </w:t>
      </w:r>
      <w:r w:rsidR="00FC2823">
        <w:rPr>
          <w:lang w:val="en-AU"/>
        </w:rPr>
        <w:t>Wireframe</w:t>
      </w:r>
    </w:p>
    <w:p w14:paraId="6C24C5FD" w14:textId="3553614E" w:rsidR="002D464B" w:rsidRDefault="002C608D" w:rsidP="002D464B">
      <w:pPr>
        <w:rPr>
          <w:lang w:val="en-AU"/>
        </w:rPr>
      </w:pPr>
      <w:r>
        <w:rPr>
          <w:lang w:val="en-AU"/>
        </w:rPr>
        <w:t>Present at least 2 alternate wireframe designs for user-interface</w:t>
      </w:r>
      <w:r w:rsidR="00056131">
        <w:rPr>
          <w:lang w:val="en-AU"/>
        </w:rPr>
        <w:t xml:space="preserve"> and explain </w:t>
      </w:r>
      <w:r w:rsidR="007C5337">
        <w:rPr>
          <w:lang w:val="en-AU"/>
        </w:rPr>
        <w:t>which one was chosen and why</w:t>
      </w:r>
      <w:r w:rsidR="002A5EE6">
        <w:rPr>
          <w:lang w:val="en-AU"/>
        </w:rPr>
        <w:t>.</w:t>
      </w:r>
    </w:p>
    <w:p w14:paraId="435057E0" w14:textId="71FCAD0F" w:rsidR="00016301" w:rsidRDefault="009E7111" w:rsidP="005F6722">
      <w:pPr>
        <w:pStyle w:val="Heading2"/>
      </w:pPr>
      <w:r>
        <w:t>3</w:t>
      </w:r>
      <w:r w:rsidR="005F6722">
        <w:t xml:space="preserve"> </w:t>
      </w:r>
      <w:r w:rsidR="004338DE">
        <w:t>Iteration</w:t>
      </w:r>
    </w:p>
    <w:p w14:paraId="5A810762" w14:textId="4B7CCAB7" w:rsidR="008F3247" w:rsidRDefault="00636D60" w:rsidP="008F3247">
      <w:pPr>
        <w:rPr>
          <w:lang w:val="en-GB"/>
        </w:rPr>
      </w:pPr>
      <w:bookmarkStart w:id="2" w:name="OLE_LINK30"/>
      <w:bookmarkStart w:id="3" w:name="OLE_LINK31"/>
      <w:r>
        <w:rPr>
          <w:lang w:val="en-GB"/>
        </w:rPr>
        <w:t>Describe</w:t>
      </w:r>
      <w:r w:rsidR="00E57695">
        <w:rPr>
          <w:lang w:val="en-GB"/>
        </w:rPr>
        <w:t xml:space="preserve"> </w:t>
      </w:r>
      <w:r w:rsidR="001653FB">
        <w:rPr>
          <w:lang w:val="en-GB"/>
        </w:rPr>
        <w:t xml:space="preserve">3-4 ways in which </w:t>
      </w:r>
      <w:r w:rsidR="00E57695">
        <w:rPr>
          <w:lang w:val="en-GB"/>
        </w:rPr>
        <w:t xml:space="preserve">the design evolved </w:t>
      </w:r>
      <w:r w:rsidR="00065013">
        <w:rPr>
          <w:lang w:val="en-GB"/>
        </w:rPr>
        <w:t>in response to feedback</w:t>
      </w:r>
      <w:r w:rsidR="00DD1CFF">
        <w:rPr>
          <w:lang w:val="en-GB"/>
        </w:rPr>
        <w:t xml:space="preserve"> and/or informal rapid </w:t>
      </w:r>
      <w:r w:rsidR="00065013">
        <w:rPr>
          <w:lang w:val="en-GB"/>
        </w:rPr>
        <w:t>usability evaluations</w:t>
      </w:r>
      <w:r w:rsidR="001653FB">
        <w:rPr>
          <w:lang w:val="en-GB"/>
        </w:rPr>
        <w:t>.</w:t>
      </w:r>
    </w:p>
    <w:p w14:paraId="15CFF75D" w14:textId="4FAB217C" w:rsidR="00636D60" w:rsidRDefault="009E7111" w:rsidP="00636D60">
      <w:pPr>
        <w:pStyle w:val="Heading2"/>
        <w:rPr>
          <w:lang w:val="en-AU"/>
        </w:rPr>
      </w:pPr>
      <w:r>
        <w:rPr>
          <w:lang w:val="en-AU"/>
        </w:rPr>
        <w:t>4</w:t>
      </w:r>
      <w:r w:rsidR="00636D60">
        <w:rPr>
          <w:lang w:val="en-AU"/>
        </w:rPr>
        <w:t xml:space="preserve"> Prototype</w:t>
      </w:r>
    </w:p>
    <w:p w14:paraId="438DA81A" w14:textId="319F4DC7" w:rsidR="00636D60" w:rsidRPr="008F3247" w:rsidRDefault="00636D60" w:rsidP="008F3247">
      <w:pPr>
        <w:rPr>
          <w:lang w:val="en-GB"/>
        </w:rPr>
      </w:pPr>
      <w:r>
        <w:rPr>
          <w:lang w:val="en-GB"/>
        </w:rPr>
        <w:t xml:space="preserve">Do a walk through demonstrating how the user will complete key tasks using the user interface. </w:t>
      </w:r>
    </w:p>
    <w:bookmarkEnd w:id="2"/>
    <w:bookmarkEnd w:id="3"/>
    <w:p w14:paraId="54F8EF24" w14:textId="25AA3DFD" w:rsidR="00C51236" w:rsidRDefault="009E7111" w:rsidP="005F6722">
      <w:pPr>
        <w:pStyle w:val="Heading2"/>
      </w:pPr>
      <w:r>
        <w:t>5</w:t>
      </w:r>
      <w:r w:rsidR="005F6722" w:rsidRPr="005F6722">
        <w:t xml:space="preserve"> </w:t>
      </w:r>
      <w:r w:rsidR="00C51236">
        <w:t>Limitations</w:t>
      </w:r>
      <w:r w:rsidR="003F48F7">
        <w:t xml:space="preserve"> and further work</w:t>
      </w:r>
      <w:r w:rsidR="005F6722" w:rsidRPr="005F6722">
        <w:t xml:space="preserve"> </w:t>
      </w:r>
    </w:p>
    <w:p w14:paraId="1426DAC2" w14:textId="43C43257" w:rsidR="00C51236" w:rsidRPr="004F4AD3" w:rsidRDefault="009769BF" w:rsidP="00C51236">
      <w:pPr>
        <w:rPr>
          <w:sz w:val="20"/>
          <w:szCs w:val="20"/>
          <w:lang w:val="en-GB"/>
        </w:rPr>
      </w:pPr>
      <w:r>
        <w:rPr>
          <w:lang w:val="en-GB"/>
        </w:rPr>
        <w:t>Which aspects of the User Interface are still under development or that you have concerns about?</w:t>
      </w:r>
      <w:r w:rsidR="00C51236" w:rsidRPr="00C51236">
        <w:rPr>
          <w:lang w:val="en-GB"/>
        </w:rPr>
        <w:t xml:space="preserve"> </w:t>
      </w:r>
    </w:p>
    <w:p w14:paraId="57AB6C3C" w14:textId="48E0A333" w:rsidR="00D5409C" w:rsidRPr="00D5409C" w:rsidRDefault="009E7111" w:rsidP="0018543F">
      <w:pPr>
        <w:pStyle w:val="Heading2"/>
      </w:pPr>
      <w:r>
        <w:rPr>
          <w:lang w:val="en-AU"/>
        </w:rPr>
        <w:t>6</w:t>
      </w:r>
      <w:r w:rsidR="00AF4294">
        <w:t xml:space="preserve"> </w:t>
      </w:r>
      <w:r w:rsidR="00652768">
        <w:t>APPENDICES</w:t>
      </w:r>
    </w:p>
    <w:p w14:paraId="3A42B4C8" w14:textId="037AF6A1" w:rsidR="003F103F" w:rsidRDefault="00FE79E5" w:rsidP="007021CE">
      <w:r>
        <w:t xml:space="preserve">[Submit </w:t>
      </w:r>
      <w:r w:rsidR="004E7492">
        <w:t>the following</w:t>
      </w:r>
      <w:r>
        <w:t xml:space="preserve"> as separate document</w:t>
      </w:r>
      <w:r w:rsidR="004E7492">
        <w:t>s:</w:t>
      </w:r>
    </w:p>
    <w:p w14:paraId="1ADA6503" w14:textId="1D046F2C" w:rsidR="000606BC" w:rsidRDefault="000606BC" w:rsidP="00830424">
      <w:pPr>
        <w:pStyle w:val="ListParagraph"/>
        <w:numPr>
          <w:ilvl w:val="0"/>
          <w:numId w:val="15"/>
        </w:numPr>
      </w:pPr>
      <w:r>
        <w:lastRenderedPageBreak/>
        <w:t>Slides used in presentation</w:t>
      </w:r>
    </w:p>
    <w:p w14:paraId="4AC6A23E" w14:textId="7C95D35C" w:rsidR="00A42C01" w:rsidRDefault="003F103F" w:rsidP="00830424">
      <w:pPr>
        <w:pStyle w:val="ListParagraph"/>
        <w:numPr>
          <w:ilvl w:val="0"/>
          <w:numId w:val="15"/>
        </w:numPr>
      </w:pPr>
      <w:r>
        <w:t xml:space="preserve">Prototype </w:t>
      </w:r>
      <w:r w:rsidR="009573D0">
        <w:t xml:space="preserve">tested </w:t>
      </w:r>
      <w:r>
        <w:t>as PDF if available</w:t>
      </w:r>
      <w:r w:rsidR="007021CE">
        <w:t>, or</w:t>
      </w:r>
    </w:p>
    <w:p w14:paraId="588C1EB2" w14:textId="59F1BEF6" w:rsidR="005F6722" w:rsidRDefault="007021CE" w:rsidP="00830424">
      <w:pPr>
        <w:pStyle w:val="ListParagraph"/>
        <w:numPr>
          <w:ilvl w:val="0"/>
          <w:numId w:val="15"/>
        </w:numPr>
      </w:pPr>
      <w:r>
        <w:t>Link to prototype</w:t>
      </w:r>
      <w:r w:rsidR="00FE79E5">
        <w:t>]</w:t>
      </w:r>
    </w:p>
    <w:p w14:paraId="7A3B27AB" w14:textId="77777777" w:rsidR="005F6722" w:rsidRPr="005F6722" w:rsidRDefault="005F6722" w:rsidP="005F6722"/>
    <w:sectPr w:rsidR="005F6722" w:rsidRPr="005F6722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E4F5" w14:textId="77777777" w:rsidR="009132E0" w:rsidRDefault="009132E0">
      <w:pPr>
        <w:spacing w:before="0" w:after="0" w:line="240" w:lineRule="auto"/>
      </w:pPr>
      <w:r>
        <w:separator/>
      </w:r>
    </w:p>
    <w:p w14:paraId="294667EB" w14:textId="77777777" w:rsidR="009132E0" w:rsidRDefault="009132E0"/>
  </w:endnote>
  <w:endnote w:type="continuationSeparator" w:id="0">
    <w:p w14:paraId="54FC27FC" w14:textId="77777777" w:rsidR="009132E0" w:rsidRDefault="009132E0">
      <w:pPr>
        <w:spacing w:before="0" w:after="0" w:line="240" w:lineRule="auto"/>
      </w:pPr>
      <w:r>
        <w:continuationSeparator/>
      </w:r>
    </w:p>
    <w:p w14:paraId="6896CC21" w14:textId="77777777" w:rsidR="009132E0" w:rsidRDefault="009132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 Condensed">
    <w:panose1 w:val="020B0506020104020203"/>
    <w:charset w:val="4D"/>
    <w:family w:val="swiss"/>
    <w:pitch w:val="variable"/>
    <w:sig w:usb0="00000003" w:usb1="00000000" w:usb2="00000000" w:usb3="00000000" w:csb0="00000003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9DD79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B238" w14:textId="7054817C" w:rsidR="00132570" w:rsidRDefault="00AD473B">
    <w:pPr>
      <w:pStyle w:val="Footer"/>
    </w:pPr>
    <w:r>
      <w:t>Unit Code Unit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BC2B" w14:textId="77777777" w:rsidR="009132E0" w:rsidRDefault="009132E0">
      <w:pPr>
        <w:spacing w:before="0" w:after="0" w:line="240" w:lineRule="auto"/>
      </w:pPr>
      <w:r>
        <w:separator/>
      </w:r>
    </w:p>
    <w:p w14:paraId="34A6BDC0" w14:textId="77777777" w:rsidR="009132E0" w:rsidRDefault="009132E0"/>
  </w:footnote>
  <w:footnote w:type="continuationSeparator" w:id="0">
    <w:p w14:paraId="1810B465" w14:textId="77777777" w:rsidR="009132E0" w:rsidRDefault="009132E0">
      <w:pPr>
        <w:spacing w:before="0" w:after="0" w:line="240" w:lineRule="auto"/>
      </w:pPr>
      <w:r>
        <w:continuationSeparator/>
      </w:r>
    </w:p>
    <w:p w14:paraId="53E54C73" w14:textId="77777777" w:rsidR="009132E0" w:rsidRDefault="009132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396A60A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3806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96775"/>
    <w:multiLevelType w:val="hybridMultilevel"/>
    <w:tmpl w:val="7EA4D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33E6B"/>
    <w:multiLevelType w:val="hybridMultilevel"/>
    <w:tmpl w:val="AEBAC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057D32"/>
    <w:multiLevelType w:val="hybridMultilevel"/>
    <w:tmpl w:val="5E94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F6F36"/>
    <w:multiLevelType w:val="hybridMultilevel"/>
    <w:tmpl w:val="8572C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06038"/>
    <w:multiLevelType w:val="hybridMultilevel"/>
    <w:tmpl w:val="41D86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B34BE"/>
    <w:multiLevelType w:val="hybridMultilevel"/>
    <w:tmpl w:val="FF8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C0177"/>
    <w:multiLevelType w:val="hybridMultilevel"/>
    <w:tmpl w:val="C5D8AC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55901"/>
    <w:multiLevelType w:val="multilevel"/>
    <w:tmpl w:val="ED86AF7C"/>
    <w:lvl w:ilvl="0">
      <w:numFmt w:val="decimal"/>
      <w:lvlText w:val="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0251CC"/>
    <w:multiLevelType w:val="hybridMultilevel"/>
    <w:tmpl w:val="66C62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D0C79"/>
    <w:multiLevelType w:val="multilevel"/>
    <w:tmpl w:val="ED86AF7C"/>
    <w:lvl w:ilvl="0">
      <w:numFmt w:val="decimal"/>
      <w:lvlText w:val="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04709">
    <w:abstractNumId w:val="1"/>
  </w:num>
  <w:num w:numId="2" w16cid:durableId="745224061">
    <w:abstractNumId w:val="9"/>
  </w:num>
  <w:num w:numId="3" w16cid:durableId="387384053">
    <w:abstractNumId w:val="0"/>
  </w:num>
  <w:num w:numId="4" w16cid:durableId="1745299376">
    <w:abstractNumId w:val="12"/>
  </w:num>
  <w:num w:numId="5" w16cid:durableId="2019692835">
    <w:abstractNumId w:val="10"/>
  </w:num>
  <w:num w:numId="6" w16cid:durableId="231280266">
    <w:abstractNumId w:val="15"/>
  </w:num>
  <w:num w:numId="7" w16cid:durableId="150602836">
    <w:abstractNumId w:val="4"/>
  </w:num>
  <w:num w:numId="8" w16cid:durableId="2018463575">
    <w:abstractNumId w:val="19"/>
  </w:num>
  <w:num w:numId="9" w16cid:durableId="259025757">
    <w:abstractNumId w:val="5"/>
  </w:num>
  <w:num w:numId="10" w16cid:durableId="419453750">
    <w:abstractNumId w:val="2"/>
  </w:num>
  <w:num w:numId="11" w16cid:durableId="1580214639">
    <w:abstractNumId w:val="3"/>
  </w:num>
  <w:num w:numId="12" w16cid:durableId="994988863">
    <w:abstractNumId w:val="17"/>
  </w:num>
  <w:num w:numId="13" w16cid:durableId="1062365036">
    <w:abstractNumId w:val="7"/>
  </w:num>
  <w:num w:numId="14" w16cid:durableId="939139171">
    <w:abstractNumId w:val="11"/>
  </w:num>
  <w:num w:numId="15" w16cid:durableId="1220634681">
    <w:abstractNumId w:val="8"/>
  </w:num>
  <w:num w:numId="16" w16cid:durableId="1487547365">
    <w:abstractNumId w:val="13"/>
  </w:num>
  <w:num w:numId="17" w16cid:durableId="1067917346">
    <w:abstractNumId w:val="16"/>
  </w:num>
  <w:num w:numId="18" w16cid:durableId="1570647425">
    <w:abstractNumId w:val="18"/>
  </w:num>
  <w:num w:numId="19" w16cid:durableId="944310266">
    <w:abstractNumId w:val="14"/>
  </w:num>
  <w:num w:numId="20" w16cid:durableId="1330061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8B"/>
    <w:rsid w:val="00016301"/>
    <w:rsid w:val="00024DBF"/>
    <w:rsid w:val="00030C7E"/>
    <w:rsid w:val="00056131"/>
    <w:rsid w:val="000606BC"/>
    <w:rsid w:val="00065013"/>
    <w:rsid w:val="000B7697"/>
    <w:rsid w:val="000C7703"/>
    <w:rsid w:val="000E2A96"/>
    <w:rsid w:val="00104077"/>
    <w:rsid w:val="00127CE8"/>
    <w:rsid w:val="00132570"/>
    <w:rsid w:val="001653FB"/>
    <w:rsid w:val="0018543F"/>
    <w:rsid w:val="0019509A"/>
    <w:rsid w:val="001F7878"/>
    <w:rsid w:val="002121E5"/>
    <w:rsid w:val="0027349F"/>
    <w:rsid w:val="00277EED"/>
    <w:rsid w:val="00282A05"/>
    <w:rsid w:val="002A5EE6"/>
    <w:rsid w:val="002C4713"/>
    <w:rsid w:val="002C59AD"/>
    <w:rsid w:val="002C608D"/>
    <w:rsid w:val="002D3671"/>
    <w:rsid w:val="002D464B"/>
    <w:rsid w:val="002E7509"/>
    <w:rsid w:val="0030267D"/>
    <w:rsid w:val="00302851"/>
    <w:rsid w:val="003035B0"/>
    <w:rsid w:val="003079E4"/>
    <w:rsid w:val="00364049"/>
    <w:rsid w:val="003679E5"/>
    <w:rsid w:val="00375054"/>
    <w:rsid w:val="003B11AF"/>
    <w:rsid w:val="003B7F15"/>
    <w:rsid w:val="003D0222"/>
    <w:rsid w:val="003D1E8B"/>
    <w:rsid w:val="003F103F"/>
    <w:rsid w:val="003F48F7"/>
    <w:rsid w:val="004338DE"/>
    <w:rsid w:val="004718E9"/>
    <w:rsid w:val="004A427E"/>
    <w:rsid w:val="004B0542"/>
    <w:rsid w:val="004B0D18"/>
    <w:rsid w:val="004E7492"/>
    <w:rsid w:val="004F4476"/>
    <w:rsid w:val="004F4AD3"/>
    <w:rsid w:val="00506062"/>
    <w:rsid w:val="005245A5"/>
    <w:rsid w:val="00547D91"/>
    <w:rsid w:val="00561688"/>
    <w:rsid w:val="005A2543"/>
    <w:rsid w:val="005B67CF"/>
    <w:rsid w:val="005E2AFE"/>
    <w:rsid w:val="005F6722"/>
    <w:rsid w:val="006059B1"/>
    <w:rsid w:val="006278C3"/>
    <w:rsid w:val="00633706"/>
    <w:rsid w:val="00636D60"/>
    <w:rsid w:val="00652768"/>
    <w:rsid w:val="00653967"/>
    <w:rsid w:val="0066608A"/>
    <w:rsid w:val="006A4726"/>
    <w:rsid w:val="006B41E0"/>
    <w:rsid w:val="006F1BDB"/>
    <w:rsid w:val="007021CE"/>
    <w:rsid w:val="0070375B"/>
    <w:rsid w:val="00707523"/>
    <w:rsid w:val="00753020"/>
    <w:rsid w:val="0079609A"/>
    <w:rsid w:val="00797243"/>
    <w:rsid w:val="007C5337"/>
    <w:rsid w:val="007D4CA3"/>
    <w:rsid w:val="007F4E69"/>
    <w:rsid w:val="0080796F"/>
    <w:rsid w:val="008272F6"/>
    <w:rsid w:val="00830424"/>
    <w:rsid w:val="00863E2F"/>
    <w:rsid w:val="008B0E61"/>
    <w:rsid w:val="008B4EE8"/>
    <w:rsid w:val="008F3247"/>
    <w:rsid w:val="008F6A86"/>
    <w:rsid w:val="00902B64"/>
    <w:rsid w:val="009132E0"/>
    <w:rsid w:val="00921865"/>
    <w:rsid w:val="009573D0"/>
    <w:rsid w:val="00971C5C"/>
    <w:rsid w:val="009765F6"/>
    <w:rsid w:val="009769BF"/>
    <w:rsid w:val="00981D76"/>
    <w:rsid w:val="009868B8"/>
    <w:rsid w:val="009B1462"/>
    <w:rsid w:val="009B1D20"/>
    <w:rsid w:val="009B517C"/>
    <w:rsid w:val="009B5994"/>
    <w:rsid w:val="009C2AD7"/>
    <w:rsid w:val="009D0A5F"/>
    <w:rsid w:val="009E7111"/>
    <w:rsid w:val="00A27041"/>
    <w:rsid w:val="00A31EAF"/>
    <w:rsid w:val="00A42C01"/>
    <w:rsid w:val="00A563AA"/>
    <w:rsid w:val="00A618AD"/>
    <w:rsid w:val="00A648FE"/>
    <w:rsid w:val="00A940CC"/>
    <w:rsid w:val="00AB4EBA"/>
    <w:rsid w:val="00AC0022"/>
    <w:rsid w:val="00AC2D26"/>
    <w:rsid w:val="00AD473B"/>
    <w:rsid w:val="00AF4294"/>
    <w:rsid w:val="00B12611"/>
    <w:rsid w:val="00B22516"/>
    <w:rsid w:val="00B604E0"/>
    <w:rsid w:val="00B70D6E"/>
    <w:rsid w:val="00B73F74"/>
    <w:rsid w:val="00B7776F"/>
    <w:rsid w:val="00B90F4F"/>
    <w:rsid w:val="00BD3DF6"/>
    <w:rsid w:val="00BD78A8"/>
    <w:rsid w:val="00BE2FFA"/>
    <w:rsid w:val="00BE5D3C"/>
    <w:rsid w:val="00BE78E0"/>
    <w:rsid w:val="00BF6A06"/>
    <w:rsid w:val="00C10373"/>
    <w:rsid w:val="00C17F4E"/>
    <w:rsid w:val="00C51236"/>
    <w:rsid w:val="00C7761D"/>
    <w:rsid w:val="00CA59CD"/>
    <w:rsid w:val="00CB7E20"/>
    <w:rsid w:val="00CD0487"/>
    <w:rsid w:val="00CE0DF0"/>
    <w:rsid w:val="00CE2748"/>
    <w:rsid w:val="00D07EEF"/>
    <w:rsid w:val="00D33518"/>
    <w:rsid w:val="00D5409C"/>
    <w:rsid w:val="00D55C14"/>
    <w:rsid w:val="00D821A4"/>
    <w:rsid w:val="00DD1CFF"/>
    <w:rsid w:val="00DD4C40"/>
    <w:rsid w:val="00DE659C"/>
    <w:rsid w:val="00E25297"/>
    <w:rsid w:val="00E26A41"/>
    <w:rsid w:val="00E42BE3"/>
    <w:rsid w:val="00E56907"/>
    <w:rsid w:val="00E57695"/>
    <w:rsid w:val="00E644AE"/>
    <w:rsid w:val="00EA244D"/>
    <w:rsid w:val="00EC3DE4"/>
    <w:rsid w:val="00EE361C"/>
    <w:rsid w:val="00F12303"/>
    <w:rsid w:val="00F163C6"/>
    <w:rsid w:val="00F165FF"/>
    <w:rsid w:val="00F36701"/>
    <w:rsid w:val="00F84C9C"/>
    <w:rsid w:val="00F95C7D"/>
    <w:rsid w:val="00FB1C7C"/>
    <w:rsid w:val="00FB6098"/>
    <w:rsid w:val="00FC1E24"/>
    <w:rsid w:val="00FC2823"/>
    <w:rsid w:val="00FE79E5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50B2D7"/>
  <w15:chartTrackingRefBased/>
  <w15:docId w15:val="{BF306D7A-350B-0746-982A-6ECF5DB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AF"/>
    <w:pPr>
      <w:spacing w:before="120" w:after="120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611"/>
    <w:pPr>
      <w:keepNext/>
      <w:keepLines/>
      <w:spacing w:before="240" w:line="240" w:lineRule="auto"/>
      <w:outlineLvl w:val="0"/>
    </w:pPr>
    <w:rPr>
      <w:rFonts w:ascii="Gill Sans MT Condensed" w:eastAsiaTheme="majorEastAsia" w:hAnsi="Gill Sans MT Condensed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AF"/>
    <w:pPr>
      <w:keepNext/>
      <w:keepLines/>
      <w:spacing w:after="200" w:line="240" w:lineRule="auto"/>
      <w:outlineLvl w:val="1"/>
    </w:pPr>
    <w:rPr>
      <w:rFonts w:ascii="Gill Sans MT Condensed" w:eastAsiaTheme="majorEastAsia" w:hAnsi="Gill Sans MT Condensed" w:cstheme="majorBidi"/>
      <w:b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516"/>
    <w:pPr>
      <w:keepNext/>
      <w:keepLines/>
      <w:spacing w:after="240" w:line="240" w:lineRule="auto"/>
      <w:contextualSpacing/>
      <w:outlineLvl w:val="2"/>
    </w:pPr>
    <w:rPr>
      <w:rFonts w:ascii="Gill Sans MT Condensed" w:eastAsiaTheme="majorEastAsia" w:hAnsi="Gill Sans MT Condensed" w:cstheme="majorBidi"/>
      <w:b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611"/>
    <w:pPr>
      <w:keepNext/>
      <w:keepLines/>
      <w:spacing w:before="40" w:after="0"/>
      <w:outlineLvl w:val="3"/>
    </w:pPr>
    <w:rPr>
      <w:rFonts w:ascii="Gill Sans MT Condensed" w:eastAsiaTheme="majorEastAsia" w:hAnsi="Gill Sans MT Condensed" w:cstheme="majorBidi"/>
      <w:i/>
      <w:iCs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2611"/>
    <w:rPr>
      <w:rFonts w:ascii="Gill Sans MT Condensed" w:eastAsiaTheme="majorEastAsia" w:hAnsi="Gill Sans MT Condensed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AF"/>
    <w:rPr>
      <w:rFonts w:ascii="Gill Sans MT Condensed" w:eastAsiaTheme="majorEastAsia" w:hAnsi="Gill Sans MT Condensed" w:cstheme="majorBidi"/>
      <w:b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B12611"/>
    <w:pPr>
      <w:spacing w:before="360" w:after="560" w:line="264" w:lineRule="auto"/>
      <w:ind w:left="605" w:right="605"/>
      <w:contextualSpacing/>
    </w:pPr>
    <w:rPr>
      <w:rFonts w:ascii="Gill Sans MT Condensed" w:hAnsi="Gill Sans MT Condensed"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sid w:val="00B12611"/>
    <w:rPr>
      <w:rFonts w:ascii="Gill Sans MT Condensed" w:hAnsi="Gill Sans MT Condensed"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516"/>
    <w:rPr>
      <w:rFonts w:ascii="Gill Sans MT Condensed" w:eastAsiaTheme="majorEastAsia" w:hAnsi="Gill Sans MT Condensed" w:cstheme="majorBidi"/>
      <w:b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9868B8"/>
    <w:pPr>
      <w:ind w:left="720"/>
      <w:contextualSpacing/>
    </w:pPr>
  </w:style>
  <w:style w:type="numbering" w:customStyle="1" w:styleId="Bullet">
    <w:name w:val="Bullet"/>
    <w:rsid w:val="0030267D"/>
  </w:style>
  <w:style w:type="character" w:styleId="Hyperlink">
    <w:name w:val="Hyperlink"/>
    <w:basedOn w:val="DefaultParagraphFont"/>
    <w:uiPriority w:val="99"/>
    <w:unhideWhenUsed/>
    <w:rsid w:val="00D33518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1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611"/>
    <w:rPr>
      <w:rFonts w:ascii="Gill Sans MT Condensed" w:eastAsiaTheme="majorEastAsia" w:hAnsi="Gill Sans MT Condensed" w:cstheme="majorBidi"/>
      <w:i/>
      <w:iCs/>
      <w:color w:val="0054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iatsis.gov.au/explore/map-indigenous-austra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olavonbaggo/Library/Containers/com.microsoft.Word/Data/Library/Application%20Support/Microsoft/Office/16.0/DTS/en-GB%7bE0FE6E34-AC69-AC4D-B9A0-823E0161FCA2%7d/%7bAD112614-4C35-F14E-B359-182645B9283D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{AD112614-4C35-F14E-B359-182645B9283D}tf10002076.dotx</Template>
  <TotalTime>15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Karola von Baggo</cp:lastModifiedBy>
  <cp:revision>19</cp:revision>
  <dcterms:created xsi:type="dcterms:W3CDTF">2022-07-15T01:56:00Z</dcterms:created>
  <dcterms:modified xsi:type="dcterms:W3CDTF">2022-08-16T04:05:00Z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