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2FE" w:rsidRPr="002A43DB" w:rsidRDefault="008B4DE8" w:rsidP="008B4DE8">
      <w:pPr>
        <w:pStyle w:val="a4"/>
        <w:rPr>
          <w:rStyle w:val="a3"/>
          <w:rFonts w:ascii="microsoft yahei" w:hAnsi="microsoft yahei" w:hint="eastAsia"/>
          <w:b w:val="0"/>
          <w:bCs w:val="0"/>
          <w:color w:val="000000"/>
          <w:sz w:val="27"/>
          <w:szCs w:val="27"/>
          <w:u w:val="none"/>
          <w:shd w:val="clear" w:color="auto" w:fill="FFFFFF"/>
        </w:rPr>
      </w:pPr>
      <w:r>
        <w:fldChar w:fldCharType="begin"/>
      </w:r>
      <w:r>
        <w:instrText xml:space="preserve"> HYPERLINK "http://blog.csdn.net/itfootball/article/details/48786275" </w:instrText>
      </w:r>
      <w:r>
        <w:fldChar w:fldCharType="separate"/>
      </w:r>
      <w:r>
        <w:rPr>
          <w:rStyle w:val="a3"/>
          <w:rFonts w:ascii="microsoft yahei" w:hAnsi="microsoft yahei"/>
          <w:b w:val="0"/>
          <w:bCs w:val="0"/>
          <w:color w:val="000000"/>
          <w:sz w:val="27"/>
          <w:szCs w:val="27"/>
          <w:u w:val="none"/>
          <w:shd w:val="clear" w:color="auto" w:fill="FFFFFF"/>
        </w:rPr>
        <w:t>Heap Snapshot</w:t>
      </w:r>
      <w:r>
        <w:rPr>
          <w:rStyle w:val="a3"/>
          <w:rFonts w:ascii="microsoft yahei" w:hAnsi="microsoft yahei"/>
          <w:b w:val="0"/>
          <w:bCs w:val="0"/>
          <w:color w:val="000000"/>
          <w:sz w:val="27"/>
          <w:szCs w:val="27"/>
          <w:u w:val="none"/>
          <w:shd w:val="clear" w:color="auto" w:fill="FFFFFF"/>
        </w:rPr>
        <w:t>工具</w:t>
      </w:r>
      <w:r>
        <w:fldChar w:fldCharType="end"/>
      </w:r>
      <w:r w:rsidR="002A43DB" w:rsidRPr="002A43DB">
        <w:rPr>
          <w:rStyle w:val="a3"/>
          <w:rFonts w:ascii="microsoft yahei" w:hAnsi="microsoft yahei" w:hint="eastAsia"/>
          <w:b w:val="0"/>
          <w:bCs w:val="0"/>
          <w:color w:val="000000"/>
          <w:sz w:val="27"/>
          <w:szCs w:val="27"/>
          <w:u w:val="none"/>
          <w:shd w:val="clear" w:color="auto" w:fill="FFFFFF"/>
        </w:rPr>
        <w:t>(</w:t>
      </w:r>
      <w:r w:rsidR="002A43DB" w:rsidRPr="002A43DB">
        <w:rPr>
          <w:rStyle w:val="a3"/>
          <w:rFonts w:ascii="microsoft yahei" w:hAnsi="microsoft yahei" w:hint="eastAsia"/>
          <w:b w:val="0"/>
          <w:bCs w:val="0"/>
          <w:color w:val="000000"/>
          <w:sz w:val="27"/>
          <w:szCs w:val="27"/>
          <w:u w:val="none"/>
          <w:shd w:val="clear" w:color="auto" w:fill="FFFFFF"/>
        </w:rPr>
        <w:t>基于</w:t>
      </w:r>
      <w:proofErr w:type="spellStart"/>
      <w:r w:rsidR="002A43DB" w:rsidRPr="002A43DB">
        <w:rPr>
          <w:rStyle w:val="a3"/>
          <w:rFonts w:ascii="microsoft yahei" w:hAnsi="microsoft yahei" w:hint="eastAsia"/>
          <w:b w:val="0"/>
          <w:bCs w:val="0"/>
          <w:color w:val="000000"/>
          <w:sz w:val="27"/>
          <w:szCs w:val="27"/>
          <w:u w:val="none"/>
          <w:shd w:val="clear" w:color="auto" w:fill="FFFFFF"/>
        </w:rPr>
        <w:t>AndroidStudio</w:t>
      </w:r>
      <w:proofErr w:type="spellEnd"/>
      <w:r w:rsidR="002A43DB" w:rsidRPr="002A43DB">
        <w:rPr>
          <w:rStyle w:val="a3"/>
          <w:rFonts w:ascii="microsoft yahei" w:hAnsi="microsoft yahei" w:hint="eastAsia"/>
          <w:b w:val="0"/>
          <w:bCs w:val="0"/>
          <w:color w:val="000000"/>
          <w:sz w:val="27"/>
          <w:szCs w:val="27"/>
          <w:u w:val="none"/>
          <w:shd w:val="clear" w:color="auto" w:fill="FFFFFF"/>
        </w:rPr>
        <w:t>)</w:t>
      </w:r>
    </w:p>
    <w:p w:rsidR="008B4DE8" w:rsidRPr="002A43DB" w:rsidRDefault="008B4DE8" w:rsidP="008B4DE8">
      <w:pPr>
        <w:rPr>
          <w:rFonts w:hint="eastAsia"/>
        </w:rPr>
      </w:pPr>
      <w:bookmarkStart w:id="0" w:name="_GoBack"/>
      <w:bookmarkEnd w:id="0"/>
    </w:p>
    <w:p w:rsidR="008B4DE8" w:rsidRPr="008B4DE8" w:rsidRDefault="008B4DE8" w:rsidP="008B4DE8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/>
          <w:color w:val="555555"/>
          <w:kern w:val="36"/>
          <w:sz w:val="48"/>
          <w:szCs w:val="48"/>
        </w:rPr>
      </w:pPr>
      <w:r w:rsidRPr="008B4DE8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Heap Snapshot</w:t>
      </w:r>
      <w:r w:rsidRPr="008B4DE8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能做什么</w:t>
      </w:r>
      <w:r w:rsidRPr="008B4DE8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?</w:t>
      </w:r>
    </w:p>
    <w:p w:rsidR="008B4DE8" w:rsidRPr="008B4DE8" w:rsidRDefault="008B4DE8" w:rsidP="008B4DE8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/>
          <w:color w:val="555555"/>
          <w:kern w:val="0"/>
          <w:szCs w:val="21"/>
        </w:rPr>
      </w:pPr>
      <w:r w:rsidRPr="008B4DE8">
        <w:rPr>
          <w:rFonts w:ascii="microsoft yahei" w:eastAsia="宋体" w:hAnsi="microsoft yahei" w:cs="宋体"/>
          <w:color w:val="555555"/>
          <w:kern w:val="0"/>
          <w:szCs w:val="21"/>
        </w:rPr>
        <w:t>获取</w:t>
      </w:r>
      <w:r w:rsidRPr="008B4DE8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begin"/>
      </w:r>
      <w:r w:rsidRPr="008B4DE8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 HYPERLINK "http://lib.csdn.net/base/javaee" \o "Java EE</w:instrText>
      </w:r>
      <w:r w:rsidRPr="008B4DE8">
        <w:rPr>
          <w:rFonts w:ascii="microsoft yahei" w:eastAsia="宋体" w:hAnsi="microsoft yahei" w:cs="宋体" w:hint="eastAsia"/>
          <w:color w:val="555555"/>
          <w:kern w:val="0"/>
          <w:szCs w:val="21"/>
        </w:rPr>
        <w:instrText>知识库</w:instrText>
      </w:r>
      <w:r w:rsidRPr="008B4DE8">
        <w:rPr>
          <w:rFonts w:ascii="microsoft yahei" w:eastAsia="宋体" w:hAnsi="microsoft yahei" w:cs="宋体" w:hint="eastAsia"/>
          <w:color w:val="555555"/>
          <w:kern w:val="0"/>
          <w:szCs w:val="21"/>
        </w:rPr>
        <w:instrText xml:space="preserve">" \t "_blank" </w:instrText>
      </w:r>
      <w:r w:rsidRPr="008B4DE8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separate"/>
      </w:r>
      <w:r w:rsidRPr="008B4DE8">
        <w:rPr>
          <w:rFonts w:ascii="microsoft yahei" w:eastAsia="宋体" w:hAnsi="microsoft yahei" w:cs="宋体"/>
          <w:b/>
          <w:bCs/>
          <w:color w:val="DF3434"/>
          <w:kern w:val="0"/>
          <w:szCs w:val="21"/>
        </w:rPr>
        <w:t>Java</w:t>
      </w:r>
      <w:r w:rsidRPr="008B4DE8">
        <w:rPr>
          <w:rFonts w:ascii="microsoft yahei" w:eastAsia="宋体" w:hAnsi="microsoft yahei" w:cs="宋体" w:hint="eastAsia"/>
          <w:color w:val="555555"/>
          <w:kern w:val="0"/>
          <w:szCs w:val="21"/>
        </w:rPr>
        <w:fldChar w:fldCharType="end"/>
      </w:r>
      <w:r w:rsidRPr="008B4DE8">
        <w:rPr>
          <w:rFonts w:ascii="microsoft yahei" w:eastAsia="宋体" w:hAnsi="microsoft yahei" w:cs="宋体"/>
          <w:color w:val="555555"/>
          <w:kern w:val="0"/>
          <w:szCs w:val="21"/>
        </w:rPr>
        <w:t>堆内存详细信息，可以分析出内存泄漏的问题</w:t>
      </w:r>
    </w:p>
    <w:p w:rsidR="008B4DE8" w:rsidRDefault="008B4DE8" w:rsidP="008B4DE8">
      <w:pPr>
        <w:pStyle w:val="1"/>
        <w:shd w:val="clear" w:color="auto" w:fill="FFFFFF"/>
        <w:spacing w:before="192" w:beforeAutospacing="0" w:after="192" w:afterAutospacing="0" w:line="525" w:lineRule="atLeast"/>
        <w:rPr>
          <w:rFonts w:ascii="microsoft yahei" w:hAnsi="microsoft yahei"/>
          <w:b w:val="0"/>
          <w:bCs w:val="0"/>
          <w:color w:val="555555"/>
        </w:rPr>
      </w:pPr>
      <w:r>
        <w:rPr>
          <w:rFonts w:ascii="microsoft yahei" w:hAnsi="microsoft yahei"/>
          <w:b w:val="0"/>
          <w:bCs w:val="0"/>
          <w:color w:val="555555"/>
        </w:rPr>
        <w:t>Heap Dump</w:t>
      </w:r>
      <w:r>
        <w:rPr>
          <w:rFonts w:ascii="microsoft yahei" w:hAnsi="microsoft yahei"/>
          <w:b w:val="0"/>
          <w:bCs w:val="0"/>
          <w:color w:val="555555"/>
        </w:rPr>
        <w:t>启动</w:t>
      </w:r>
    </w:p>
    <w:p w:rsidR="008B4DE8" w:rsidRPr="008B4DE8" w:rsidRDefault="008B4DE8" w:rsidP="008B4DE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290827" cy="948906"/>
            <wp:effectExtent l="0" t="0" r="0" b="3810"/>
            <wp:docPr id="1" name="图片 1" descr="http://img.blog.csdn.net/2015092816505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92816505313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244" cy="95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E8" w:rsidRDefault="008B4DE8" w:rsidP="008B4DE8">
      <w:pPr>
        <w:rPr>
          <w:rFonts w:hint="eastAsia"/>
        </w:rPr>
      </w:pPr>
      <w:r>
        <w:rPr>
          <w:rFonts w:ascii="microsoft yahei" w:hAnsi="microsoft yahei"/>
          <w:color w:val="555555"/>
          <w:szCs w:val="21"/>
          <w:shd w:val="clear" w:color="auto" w:fill="FFFFFF"/>
        </w:rPr>
        <w:t>在内存面包中，点击图中红色标注的按钮，就会显示我们的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Heap Snapshot</w:t>
      </w:r>
      <w:r>
        <w:rPr>
          <w:rFonts w:ascii="microsoft yahei" w:hAnsi="microsoft yahei" w:hint="eastAsia"/>
          <w:color w:val="555555"/>
          <w:szCs w:val="21"/>
          <w:shd w:val="clear" w:color="auto" w:fill="FFFFFF"/>
        </w:rPr>
        <w:t>面板</w:t>
      </w:r>
    </w:p>
    <w:p w:rsidR="008B4DE8" w:rsidRPr="008B4DE8" w:rsidRDefault="008B4DE8" w:rsidP="008B4DE8">
      <w:pPr>
        <w:rPr>
          <w:rFonts w:hint="eastAsia"/>
        </w:rPr>
      </w:pPr>
    </w:p>
    <w:p w:rsidR="008B4DE8" w:rsidRDefault="008B4DE8" w:rsidP="008B4DE8">
      <w:pPr>
        <w:pStyle w:val="1"/>
        <w:shd w:val="clear" w:color="auto" w:fill="FFFFFF"/>
        <w:spacing w:before="192" w:beforeAutospacing="0" w:after="192" w:afterAutospacing="0" w:line="525" w:lineRule="atLeast"/>
        <w:rPr>
          <w:rFonts w:ascii="microsoft yahei" w:hAnsi="microsoft yahei"/>
          <w:b w:val="0"/>
          <w:bCs w:val="0"/>
          <w:color w:val="555555"/>
        </w:rPr>
      </w:pPr>
      <w:r>
        <w:rPr>
          <w:rFonts w:ascii="microsoft yahei" w:hAnsi="microsoft yahei"/>
          <w:b w:val="0"/>
          <w:bCs w:val="0"/>
          <w:color w:val="555555"/>
        </w:rPr>
        <w:t>Heap Snapshot</w:t>
      </w:r>
      <w:r>
        <w:rPr>
          <w:rFonts w:ascii="microsoft yahei" w:hAnsi="microsoft yahei"/>
          <w:b w:val="0"/>
          <w:bCs w:val="0"/>
          <w:color w:val="555555"/>
        </w:rPr>
        <w:t>面板</w:t>
      </w:r>
    </w:p>
    <w:p w:rsidR="008B4DE8" w:rsidRDefault="008B4DE8" w:rsidP="008B4DE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80510"/>
            <wp:effectExtent l="0" t="0" r="2540" b="0"/>
            <wp:docPr id="2" name="图片 2" descr="http://img.blog.csdn.net/2015092817025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9281702547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E8" w:rsidRDefault="008B4DE8" w:rsidP="008B4DE8">
      <w:pPr>
        <w:rPr>
          <w:rFonts w:hint="eastAsia"/>
        </w:rPr>
      </w:pPr>
    </w:p>
    <w:p w:rsidR="008B4DE8" w:rsidRDefault="008B4DE8" w:rsidP="008B4DE8">
      <w:pPr>
        <w:pStyle w:val="1"/>
        <w:shd w:val="clear" w:color="auto" w:fill="FFFFFF"/>
        <w:spacing w:before="192" w:beforeAutospacing="0" w:after="192" w:afterAutospacing="0" w:line="525" w:lineRule="atLeast"/>
        <w:rPr>
          <w:rFonts w:ascii="microsoft yahei" w:hAnsi="microsoft yahei"/>
          <w:b w:val="0"/>
          <w:bCs w:val="0"/>
          <w:color w:val="555555"/>
        </w:rPr>
      </w:pPr>
      <w:r>
        <w:rPr>
          <w:rFonts w:ascii="microsoft yahei" w:hAnsi="microsoft yahei"/>
          <w:b w:val="0"/>
          <w:bCs w:val="0"/>
          <w:color w:val="555555"/>
        </w:rPr>
        <w:t>Heap Snapshot</w:t>
      </w:r>
      <w:r>
        <w:rPr>
          <w:rFonts w:ascii="microsoft yahei" w:hAnsi="microsoft yahei"/>
          <w:b w:val="0"/>
          <w:bCs w:val="0"/>
          <w:color w:val="555555"/>
        </w:rPr>
        <w:t>详细信息面板</w:t>
      </w:r>
    </w:p>
    <w:p w:rsidR="008B4DE8" w:rsidRDefault="008B4DE8" w:rsidP="008B4D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73848"/>
            <wp:effectExtent l="0" t="0" r="2540" b="3175"/>
            <wp:docPr id="3" name="图片 3" descr="http://img.blog.csdn.net/2015092817154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92817154099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E8" w:rsidRDefault="008B4DE8" w:rsidP="008B4DE8">
      <w:pPr>
        <w:rPr>
          <w:rFonts w:hint="eastAsia"/>
        </w:rPr>
      </w:pPr>
      <w:r>
        <w:rPr>
          <w:rFonts w:ascii="microsoft yahei" w:hAnsi="microsoft yahei"/>
          <w:color w:val="555555"/>
          <w:szCs w:val="21"/>
          <w:shd w:val="clear" w:color="auto" w:fill="FFFFFF"/>
        </w:rPr>
        <w:t>该面板里的信息可以有三种类型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:</w:t>
      </w:r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app</w:t>
      </w:r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heap/image heap/zygote heap.</w:t>
      </w:r>
      <w:r>
        <w:rPr>
          <w:rStyle w:val="apple-converted-space"/>
          <w:rFonts w:ascii="microsoft yahei" w:hAnsi="microsoft yahei"/>
          <w:color w:val="555555"/>
          <w:szCs w:val="21"/>
          <w:shd w:val="clear" w:color="auto" w:fill="FFFFFF"/>
        </w:rPr>
        <w:t> </w:t>
      </w:r>
      <w:r>
        <w:rPr>
          <w:rFonts w:ascii="microsoft yahei" w:hAnsi="microsoft yahei"/>
          <w:color w:val="555555"/>
          <w:szCs w:val="21"/>
        </w:rPr>
        <w:br/>
      </w:r>
      <w:r>
        <w:rPr>
          <w:rFonts w:ascii="microsoft yahei" w:hAnsi="microsoft yahei"/>
          <w:color w:val="555555"/>
          <w:szCs w:val="21"/>
          <w:shd w:val="clear" w:color="auto" w:fill="FFFFFF"/>
        </w:rPr>
        <w:t>分别代表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app 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堆内存信息，图片堆内存信息，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zygote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进程的堆内存信息。</w:t>
      </w:r>
    </w:p>
    <w:p w:rsidR="008B4DE8" w:rsidRDefault="008B4DE8" w:rsidP="008B4DE8">
      <w:pPr>
        <w:rPr>
          <w:rFonts w:hint="eastAsia"/>
        </w:rPr>
      </w:pPr>
    </w:p>
    <w:p w:rsidR="008B4DE8" w:rsidRDefault="008B4DE8" w:rsidP="008B4DE8">
      <w:pPr>
        <w:pStyle w:val="2"/>
        <w:shd w:val="clear" w:color="auto" w:fill="FFFFFF"/>
        <w:spacing w:before="192" w:after="192" w:line="525" w:lineRule="atLeast"/>
        <w:rPr>
          <w:rFonts w:ascii="microsoft yahei" w:hAnsi="microsoft yahei"/>
          <w:b w:val="0"/>
          <w:bCs w:val="0"/>
          <w:color w:val="555555"/>
        </w:rPr>
      </w:pPr>
      <w:r>
        <w:rPr>
          <w:rFonts w:ascii="microsoft yahei" w:hAnsi="microsoft yahei"/>
          <w:b w:val="0"/>
          <w:bCs w:val="0"/>
          <w:color w:val="555555"/>
        </w:rPr>
        <w:t>A</w:t>
      </w:r>
      <w:r>
        <w:rPr>
          <w:rFonts w:ascii="microsoft yahei" w:hAnsi="microsoft yahei"/>
          <w:b w:val="0"/>
          <w:bCs w:val="0"/>
          <w:color w:val="555555"/>
        </w:rPr>
        <w:t>区域</w:t>
      </w:r>
    </w:p>
    <w:p w:rsidR="008B4DE8" w:rsidRDefault="008B4DE8" w:rsidP="008B4DE8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列举了堆内存中所有的类</w:t>
      </w:r>
      <w:r>
        <w:rPr>
          <w:rFonts w:ascii="microsoft yahei" w:hAnsi="microsoft yahei"/>
          <w:color w:val="555555"/>
          <w:sz w:val="21"/>
          <w:szCs w:val="21"/>
        </w:rPr>
        <w:t>,</w:t>
      </w:r>
      <w:r>
        <w:rPr>
          <w:rFonts w:ascii="microsoft yahei" w:hAnsi="microsoft yahei"/>
          <w:color w:val="555555"/>
          <w:sz w:val="21"/>
          <w:szCs w:val="21"/>
        </w:rPr>
        <w:t>一下是列表中列名</w:t>
      </w:r>
      <w:r>
        <w:rPr>
          <w:rFonts w:ascii="microsoft yahei" w:hAnsi="microsoft yahei"/>
          <w:color w:val="555555"/>
          <w:sz w:val="21"/>
          <w:szCs w:val="21"/>
        </w:rPr>
        <w:t>:</w:t>
      </w:r>
    </w:p>
    <w:tbl>
      <w:tblPr>
        <w:tblW w:w="1422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9"/>
        <w:gridCol w:w="9871"/>
      </w:tblGrid>
      <w:tr w:rsidR="008B4DE8" w:rsidTr="008B4DE8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szCs w:val="21"/>
              </w:rPr>
            </w:pPr>
            <w:r>
              <w:rPr>
                <w:rFonts w:ascii="microsoft yahei" w:hAnsi="microsoft yahei"/>
                <w:b/>
                <w:bCs/>
                <w:color w:val="555555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szCs w:val="21"/>
              </w:rPr>
            </w:pPr>
            <w:r>
              <w:rPr>
                <w:rFonts w:ascii="microsoft yahei" w:hAnsi="microsoft yahei"/>
                <w:b/>
                <w:bCs/>
                <w:color w:val="555555"/>
                <w:szCs w:val="21"/>
              </w:rPr>
              <w:t>意义</w:t>
            </w:r>
          </w:p>
        </w:tc>
      </w:tr>
      <w:tr w:rsidR="008B4DE8" w:rsidTr="008B4D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Total Count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内存中该类的对象个数</w:t>
            </w:r>
          </w:p>
        </w:tc>
      </w:tr>
      <w:tr w:rsidR="008B4DE8" w:rsidTr="008B4D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Heap Count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堆内存中该类的对象个数</w:t>
            </w:r>
          </w:p>
        </w:tc>
      </w:tr>
      <w:tr w:rsidR="008B4DE8" w:rsidTr="008B4D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proofErr w:type="spellStart"/>
            <w:r>
              <w:rPr>
                <w:rFonts w:ascii="microsoft yahei" w:hAnsi="microsoft yahei"/>
                <w:color w:val="555555"/>
                <w:szCs w:val="21"/>
              </w:rPr>
              <w:t>Sizeof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物理大小</w:t>
            </w:r>
          </w:p>
        </w:tc>
      </w:tr>
      <w:tr w:rsidR="008B4DE8" w:rsidTr="008B4D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Shallow size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该对象本身占有内存大小</w:t>
            </w:r>
          </w:p>
        </w:tc>
      </w:tr>
      <w:tr w:rsidR="008B4DE8" w:rsidTr="008B4D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Retained Size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释放该对象后，节省的内存大小</w:t>
            </w:r>
          </w:p>
        </w:tc>
      </w:tr>
    </w:tbl>
    <w:p w:rsidR="008B4DE8" w:rsidRDefault="008B4DE8" w:rsidP="008B4DE8">
      <w:pPr>
        <w:pStyle w:val="2"/>
        <w:shd w:val="clear" w:color="auto" w:fill="FFFFFF"/>
        <w:spacing w:before="192" w:after="192" w:line="525" w:lineRule="atLeast"/>
        <w:rPr>
          <w:rFonts w:ascii="microsoft yahei" w:hAnsi="microsoft yahei"/>
          <w:b w:val="0"/>
          <w:bCs w:val="0"/>
          <w:color w:val="555555"/>
          <w:sz w:val="36"/>
          <w:szCs w:val="36"/>
        </w:rPr>
      </w:pPr>
      <w:bookmarkStart w:id="1" w:name="t5"/>
      <w:bookmarkEnd w:id="1"/>
      <w:r>
        <w:rPr>
          <w:rFonts w:ascii="microsoft yahei" w:hAnsi="microsoft yahei"/>
          <w:b w:val="0"/>
          <w:bCs w:val="0"/>
          <w:color w:val="555555"/>
        </w:rPr>
        <w:t>B</w:t>
      </w:r>
      <w:r>
        <w:rPr>
          <w:rFonts w:ascii="microsoft yahei" w:hAnsi="microsoft yahei"/>
          <w:b w:val="0"/>
          <w:bCs w:val="0"/>
          <w:color w:val="555555"/>
        </w:rPr>
        <w:t>区域</w:t>
      </w:r>
    </w:p>
    <w:p w:rsidR="008B4DE8" w:rsidRDefault="008B4DE8" w:rsidP="008B4DE8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当我们点击某个类时，右边的</w:t>
      </w:r>
      <w:r>
        <w:rPr>
          <w:rFonts w:ascii="microsoft yahei" w:hAnsi="microsoft yahei"/>
          <w:color w:val="555555"/>
          <w:sz w:val="21"/>
          <w:szCs w:val="21"/>
        </w:rPr>
        <w:t>B</w:t>
      </w:r>
      <w:r>
        <w:rPr>
          <w:rFonts w:ascii="microsoft yahei" w:hAnsi="microsoft yahei"/>
          <w:color w:val="555555"/>
          <w:sz w:val="21"/>
          <w:szCs w:val="21"/>
        </w:rPr>
        <w:t>区域会显示该类的实例化对象，这里面会显示有多少个实体，以及详细信息。</w:t>
      </w:r>
    </w:p>
    <w:tbl>
      <w:tblPr>
        <w:tblW w:w="1422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89"/>
        <w:gridCol w:w="7631"/>
      </w:tblGrid>
      <w:tr w:rsidR="008B4DE8" w:rsidTr="008B4DE8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szCs w:val="21"/>
              </w:rPr>
            </w:pPr>
            <w:r>
              <w:rPr>
                <w:rFonts w:ascii="microsoft yahei" w:hAnsi="microsoft yahei"/>
                <w:b/>
                <w:bCs/>
                <w:color w:val="555555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szCs w:val="21"/>
              </w:rPr>
            </w:pPr>
            <w:r>
              <w:rPr>
                <w:rFonts w:ascii="microsoft yahei" w:hAnsi="microsoft yahei"/>
                <w:b/>
                <w:bCs/>
                <w:color w:val="555555"/>
                <w:szCs w:val="21"/>
              </w:rPr>
              <w:t>意义</w:t>
            </w:r>
          </w:p>
        </w:tc>
      </w:tr>
      <w:tr w:rsidR="008B4DE8" w:rsidTr="008B4D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depth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深度</w:t>
            </w:r>
          </w:p>
        </w:tc>
      </w:tr>
      <w:tr w:rsidR="008B4DE8" w:rsidTr="008B4D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lastRenderedPageBreak/>
              <w:t>Shallow Size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对象本身内存大小</w:t>
            </w:r>
          </w:p>
        </w:tc>
      </w:tr>
      <w:tr w:rsidR="008B4DE8" w:rsidTr="008B4D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Dominating Size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4DE8" w:rsidRDefault="008B4DE8">
            <w:pPr>
              <w:spacing w:line="300" w:lineRule="atLeast"/>
              <w:rPr>
                <w:rFonts w:ascii="microsoft yahei" w:eastAsia="宋体" w:hAnsi="microsoft yahei" w:cs="宋体"/>
                <w:color w:val="555555"/>
                <w:szCs w:val="21"/>
              </w:rPr>
            </w:pPr>
            <w:r>
              <w:rPr>
                <w:rFonts w:ascii="microsoft yahei" w:hAnsi="microsoft yahei"/>
                <w:color w:val="555555"/>
                <w:szCs w:val="21"/>
              </w:rPr>
              <w:t>管辖的内存大小</w:t>
            </w:r>
          </w:p>
        </w:tc>
      </w:tr>
    </w:tbl>
    <w:p w:rsidR="008B4DE8" w:rsidRDefault="008B4DE8" w:rsidP="008B4DE8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当你点击某个对象时，将展开该对象内部含有哪些对象，同时</w:t>
      </w:r>
      <w:r>
        <w:rPr>
          <w:rFonts w:ascii="microsoft yahei" w:hAnsi="microsoft yahei"/>
          <w:color w:val="555555"/>
          <w:sz w:val="21"/>
          <w:szCs w:val="21"/>
        </w:rPr>
        <w:t>C</w:t>
      </w:r>
      <w:r>
        <w:rPr>
          <w:rFonts w:ascii="microsoft yahei" w:hAnsi="microsoft yahei"/>
          <w:color w:val="555555"/>
          <w:sz w:val="21"/>
          <w:szCs w:val="21"/>
        </w:rPr>
        <w:t>区域也会显示哪些对象引用了该对象</w:t>
      </w:r>
      <w:r>
        <w:rPr>
          <w:rFonts w:ascii="microsoft yahei" w:hAnsi="microsoft yahei"/>
          <w:color w:val="555555"/>
          <w:sz w:val="21"/>
          <w:szCs w:val="21"/>
        </w:rPr>
        <w:t>:</w:t>
      </w:r>
      <w:r>
        <w:rPr>
          <w:rStyle w:val="apple-converted-space"/>
          <w:rFonts w:ascii="microsoft yahei" w:hAnsi="microsoft yahei"/>
          <w:color w:val="555555"/>
          <w:sz w:val="21"/>
          <w:szCs w:val="21"/>
        </w:rPr>
        <w:t> </w:t>
      </w:r>
    </w:p>
    <w:p w:rsidR="008B4DE8" w:rsidRPr="008B4DE8" w:rsidRDefault="008B4DE8" w:rsidP="008B4DE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57292"/>
            <wp:effectExtent l="0" t="0" r="2540" b="0"/>
            <wp:docPr id="4" name="图片 4" descr="http://img.blog.csdn.net/2015092822424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9282242409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E8" w:rsidRDefault="008B4DE8" w:rsidP="008B4DE8">
      <w:pPr>
        <w:rPr>
          <w:rFonts w:hint="eastAsia"/>
        </w:rPr>
      </w:pPr>
    </w:p>
    <w:p w:rsidR="008B4DE8" w:rsidRDefault="008B4DE8" w:rsidP="008B4DE8">
      <w:pPr>
        <w:pStyle w:val="2"/>
        <w:shd w:val="clear" w:color="auto" w:fill="FFFFFF"/>
        <w:spacing w:before="192" w:after="192" w:line="525" w:lineRule="atLeast"/>
        <w:rPr>
          <w:rFonts w:ascii="microsoft yahei" w:hAnsi="microsoft yahei"/>
          <w:b w:val="0"/>
          <w:bCs w:val="0"/>
          <w:color w:val="555555"/>
        </w:rPr>
      </w:pPr>
      <w:r>
        <w:rPr>
          <w:rFonts w:ascii="microsoft yahei" w:hAnsi="microsoft yahei"/>
          <w:b w:val="0"/>
          <w:bCs w:val="0"/>
          <w:color w:val="555555"/>
        </w:rPr>
        <w:t>C</w:t>
      </w:r>
      <w:r>
        <w:rPr>
          <w:rFonts w:ascii="microsoft yahei" w:hAnsi="microsoft yahei"/>
          <w:b w:val="0"/>
          <w:bCs w:val="0"/>
          <w:color w:val="555555"/>
        </w:rPr>
        <w:t>区域</w:t>
      </w:r>
    </w:p>
    <w:p w:rsidR="008B4DE8" w:rsidRDefault="008B4DE8" w:rsidP="008B4DE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58902"/>
            <wp:effectExtent l="0" t="0" r="2540" b="0"/>
            <wp:docPr id="5" name="图片 5" descr="http://img.blog.csdn.net/20150928224746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9282247469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E8" w:rsidRDefault="008B4DE8" w:rsidP="008B4DE8">
      <w:pPr>
        <w:rPr>
          <w:rFonts w:hint="eastAsia"/>
        </w:rPr>
      </w:pPr>
    </w:p>
    <w:p w:rsidR="008B4DE8" w:rsidRDefault="008B4DE8" w:rsidP="008B4DE8">
      <w:pPr>
        <w:rPr>
          <w:rFonts w:hint="eastAsia"/>
        </w:rPr>
      </w:pPr>
      <w:r>
        <w:rPr>
          <w:rFonts w:ascii="microsoft yahei" w:hAnsi="microsoft yahei"/>
          <w:color w:val="555555"/>
          <w:szCs w:val="21"/>
          <w:shd w:val="clear" w:color="auto" w:fill="FFFFFF"/>
        </w:rPr>
        <w:t>某对象引用树对象，在这里面能看出其没谁引用了，比如在内存泄漏中，可以看出来它被谁引用，比如上图，引用树的第一行，可以看出来，该对象被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Object[12]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对象引用，索引值为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1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，那我们展开后，可以看到，该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Object[12]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是一个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ArrayList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>.</w:t>
      </w:r>
      <w:r>
        <w:rPr>
          <w:rStyle w:val="apple-converted-space"/>
          <w:rFonts w:ascii="microsoft yahei" w:hAnsi="microsoft yahei"/>
          <w:color w:val="555555"/>
          <w:szCs w:val="21"/>
          <w:shd w:val="clear" w:color="auto" w:fill="FFFFFF"/>
        </w:rPr>
        <w:t> </w:t>
      </w:r>
    </w:p>
    <w:p w:rsidR="008B4DE8" w:rsidRDefault="008B4DE8" w:rsidP="008B4DE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65316"/>
            <wp:effectExtent l="0" t="0" r="2540" b="6350"/>
            <wp:docPr id="6" name="图片 6" descr="http://img.blog.csdn.net/2015092822483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9282248366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E8" w:rsidRDefault="008B4DE8" w:rsidP="008B4DE8">
      <w:pPr>
        <w:rPr>
          <w:rFonts w:hint="eastAsia"/>
        </w:rPr>
      </w:pPr>
    </w:p>
    <w:p w:rsidR="008B4DE8" w:rsidRPr="008B4DE8" w:rsidRDefault="008B4DE8" w:rsidP="008B4DE8">
      <w:pPr>
        <w:pStyle w:val="1"/>
        <w:shd w:val="clear" w:color="auto" w:fill="FFFFFF"/>
        <w:spacing w:before="192" w:beforeAutospacing="0" w:after="192" w:afterAutospacing="0" w:line="525" w:lineRule="atLeast"/>
        <w:rPr>
          <w:rFonts w:ascii="microsoft yahei" w:hAnsi="microsoft yahei"/>
          <w:b w:val="0"/>
          <w:bCs w:val="0"/>
          <w:color w:val="555555"/>
        </w:rPr>
      </w:pPr>
      <w:r>
        <w:rPr>
          <w:rFonts w:ascii="microsoft yahei" w:hAnsi="microsoft yahei"/>
          <w:b w:val="0"/>
          <w:bCs w:val="0"/>
          <w:color w:val="555555"/>
        </w:rPr>
        <w:t>Android studio</w:t>
      </w:r>
      <w:r>
        <w:rPr>
          <w:rFonts w:ascii="microsoft yahei" w:hAnsi="microsoft yahei"/>
          <w:b w:val="0"/>
          <w:bCs w:val="0"/>
          <w:color w:val="555555"/>
        </w:rPr>
        <w:t>新</w:t>
      </w:r>
      <w:r>
        <w:rPr>
          <w:rFonts w:ascii="microsoft yahei" w:hAnsi="microsoft yahei" w:hint="eastAsia"/>
          <w:b w:val="0"/>
          <w:bCs w:val="0"/>
          <w:color w:val="555555"/>
        </w:rPr>
        <w:t>面板：</w:t>
      </w:r>
    </w:p>
    <w:p w:rsidR="008B4DE8" w:rsidRDefault="008B4DE8" w:rsidP="008B4DE8">
      <w:pPr>
        <w:rPr>
          <w:rFonts w:hint="eastAsia"/>
        </w:rPr>
      </w:pPr>
      <w:r>
        <w:rPr>
          <w:rFonts w:ascii="microsoft yahei" w:hAnsi="microsoft yahei"/>
          <w:color w:val="555555"/>
          <w:szCs w:val="21"/>
          <w:shd w:val="clear" w:color="auto" w:fill="FFFFFF"/>
        </w:rPr>
        <w:t>较之前添加了一个数据显示方式的选择，可以选择类名排列</w:t>
      </w:r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或者包名排列</w:t>
      </w:r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>:</w:t>
      </w:r>
    </w:p>
    <w:p w:rsidR="008B4DE8" w:rsidRDefault="008B4DE8" w:rsidP="008B4D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83058"/>
            <wp:effectExtent l="0" t="0" r="2540" b="0"/>
            <wp:docPr id="7" name="图片 7" descr="http://img.blog.csdn.net/2015100917233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10091723342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E8" w:rsidRPr="008B4DE8" w:rsidRDefault="008B4DE8" w:rsidP="008B4DE8"/>
    <w:sectPr w:rsidR="008B4DE8" w:rsidRPr="008B4D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B48"/>
    <w:rsid w:val="002A43DB"/>
    <w:rsid w:val="002A62FE"/>
    <w:rsid w:val="004E1B48"/>
    <w:rsid w:val="008B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B4DE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B4D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B4DE8"/>
    <w:rPr>
      <w:color w:val="0000FF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8B4DE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8B4D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B4DE8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8B4D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8B4DE8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8B4DE8"/>
    <w:rPr>
      <w:sz w:val="18"/>
      <w:szCs w:val="18"/>
    </w:rPr>
  </w:style>
  <w:style w:type="character" w:customStyle="1" w:styleId="apple-converted-space">
    <w:name w:val="apple-converted-space"/>
    <w:basedOn w:val="a0"/>
    <w:rsid w:val="008B4DE8"/>
  </w:style>
  <w:style w:type="character" w:customStyle="1" w:styleId="2Char">
    <w:name w:val="标题 2 Char"/>
    <w:basedOn w:val="a0"/>
    <w:link w:val="2"/>
    <w:uiPriority w:val="9"/>
    <w:semiHidden/>
    <w:rsid w:val="008B4DE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B4DE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B4D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B4DE8"/>
    <w:rPr>
      <w:color w:val="0000FF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8B4DE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8B4D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B4DE8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8B4D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8B4DE8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8B4DE8"/>
    <w:rPr>
      <w:sz w:val="18"/>
      <w:szCs w:val="18"/>
    </w:rPr>
  </w:style>
  <w:style w:type="character" w:customStyle="1" w:styleId="apple-converted-space">
    <w:name w:val="apple-converted-space"/>
    <w:basedOn w:val="a0"/>
    <w:rsid w:val="008B4DE8"/>
  </w:style>
  <w:style w:type="character" w:customStyle="1" w:styleId="2Char">
    <w:name w:val="标题 2 Char"/>
    <w:basedOn w:val="a0"/>
    <w:link w:val="2"/>
    <w:uiPriority w:val="9"/>
    <w:semiHidden/>
    <w:rsid w:val="008B4DE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3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137</Words>
  <Characters>787</Characters>
  <Application>Microsoft Office Word</Application>
  <DocSecurity>0</DocSecurity>
  <Lines>6</Lines>
  <Paragraphs>1</Paragraphs>
  <ScaleCrop>false</ScaleCrop>
  <Company>Microsoft</Company>
  <LinksUpToDate>false</LinksUpToDate>
  <CharactersWithSpaces>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</dc:creator>
  <cp:keywords/>
  <dc:description/>
  <cp:lastModifiedBy>ricky</cp:lastModifiedBy>
  <cp:revision>3</cp:revision>
  <dcterms:created xsi:type="dcterms:W3CDTF">2016-11-01T14:07:00Z</dcterms:created>
  <dcterms:modified xsi:type="dcterms:W3CDTF">2016-11-01T14:13:00Z</dcterms:modified>
</cp:coreProperties>
</file>