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34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 No.</w:t>
            </w:r>
          </w:p>
        </w:tc>
        <w:tc>
          <w:tcPr>
            <w:tcW w:w="340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Link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859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1.</w:t>
            </w:r>
          </w:p>
        </w:tc>
        <w:tc>
          <w:tcPr>
            <w:tcW w:w="340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500mm length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Trapezoidal Thread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"https://www.amazon.in/3D-Innovations-Printer-trapezoidal-THSL-500-8D/dp/B076ND5QNR/ref=sr_1_1?ie=UTF8&amp;qid=1540186036&amp;sr=8-1&amp;keywords=lead+screw+500mm"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https://www.amazon.in/3D-Innovations-Printer-trapezoidal-THSL-500-8D/dp/B076ND5QNR/ref=sr_1_1?ie=UTF8&amp;qid=1540186036&amp;sr=8-1&amp;keywords=lead+screw+500mm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2.</w:t>
            </w:r>
          </w:p>
        </w:tc>
        <w:tc>
          <w:tcPr>
            <w:tcW w:w="340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500mm length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IN"/>
              </w:rPr>
              <w:t>Trapezoidal Thread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"https://robu.in/product/500mm-trapezoidal-lead-screw-8mm-thread-2mm-pitch-lead-screw-copper-nut/"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https://robu.in/product/500mm-trapezoidal-lead-screw-8mm-thread-2mm-pitch-lead-screw-copper-nut/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3</w:t>
            </w:r>
          </w:p>
        </w:tc>
        <w:tc>
          <w:tcPr>
            <w:tcW w:w="340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600mm length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Trapezoidal Thread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fldChar w:fldCharType="begin"/>
            </w:r>
            <w:r>
              <w:rPr>
                <w:rFonts w:hint="default"/>
                <w:vertAlign w:val="baseline"/>
                <w:lang w:val="en-IN"/>
              </w:rPr>
              <w:instrText xml:space="preserve"> HYPERLINK "https://robu.in/product/600mm-trapezoidal-lead-screw-8mm-thread-2mm-pitch-lead-screw-with-copper-nut/" </w:instrText>
            </w:r>
            <w:r>
              <w:rPr>
                <w:rFonts w:hint="default"/>
                <w:vertAlign w:val="baseline"/>
                <w:lang w:val="en-IN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  <w:lang w:val="en-IN"/>
              </w:rPr>
              <w:t>https://robu.in/product/600mm-trapezoidal-lead-screw-8mm-thread-2mm-pitch-lead-screw-with-copper-nut/</w:t>
            </w:r>
            <w:r>
              <w:rPr>
                <w:rFonts w:hint="default"/>
                <w:vertAlign w:val="baseline"/>
                <w:lang w:val="en-I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810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0631"/>
    <w:rsid w:val="23F1492E"/>
    <w:rsid w:val="2C5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2018-10-22T05:28:00Z</dcterms:created>
  <dc:creator>jacks</dc:creator>
  <cp:lastModifiedBy>jacks</cp:lastModifiedBy>
  <dcterms:modified xsi:type="dcterms:W3CDTF">2018-10-22T05:44:29Z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